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DD84" w14:textId="77777777" w:rsidR="008F29B9" w:rsidRDefault="008F29B9" w:rsidP="008F29B9">
      <w:r>
        <w:t xml:space="preserve">+) Variables no missing </w:t>
      </w:r>
      <w:proofErr w:type="gramStart"/>
      <w:r>
        <w:t>value :</w:t>
      </w:r>
      <w:proofErr w:type="gramEnd"/>
    </w:p>
    <w:p w14:paraId="1DDD0000" w14:textId="77777777" w:rsidR="008F29B9" w:rsidRDefault="008F29B9" w:rsidP="008F29B9">
      <w:r>
        <w:t xml:space="preserve">           Transaction </w:t>
      </w:r>
      <w:proofErr w:type="gramStart"/>
      <w:r>
        <w:t>characteristics :</w:t>
      </w:r>
      <w:proofErr w:type="gramEnd"/>
      <w:r>
        <w:t xml:space="preserve"> ID, time, amount, </w:t>
      </w:r>
      <w:proofErr w:type="spellStart"/>
      <w:r>
        <w:t>productCD</w:t>
      </w:r>
      <w:proofErr w:type="spellEnd"/>
      <w:r>
        <w:t xml:space="preserve"> -&gt; obliviously</w:t>
      </w:r>
    </w:p>
    <w:p w14:paraId="4255BAD2" w14:textId="77777777" w:rsidR="008F29B9" w:rsidRDefault="008F29B9" w:rsidP="008F29B9">
      <w:r>
        <w:t xml:space="preserve">           </w:t>
      </w:r>
      <w:proofErr w:type="spellStart"/>
      <w:r>
        <w:t>isFraud</w:t>
      </w:r>
      <w:proofErr w:type="spellEnd"/>
      <w:r>
        <w:t xml:space="preserve"> = Y -&gt; obliviously</w:t>
      </w:r>
    </w:p>
    <w:p w14:paraId="6DECD451" w14:textId="77777777" w:rsidR="008F29B9" w:rsidRDefault="008F29B9" w:rsidP="008F29B9">
      <w:r>
        <w:t xml:space="preserve">           card 1 -&gt; maybe present the obligatory card number</w:t>
      </w:r>
    </w:p>
    <w:p w14:paraId="529B0FD2" w14:textId="17095F11" w:rsidR="00F9726F" w:rsidRDefault="008F29B9" w:rsidP="008F29B9">
      <w:r>
        <w:t xml:space="preserve">           C </w:t>
      </w:r>
      <w:proofErr w:type="gramStart"/>
      <w:r>
        <w:t>variable :</w:t>
      </w:r>
      <w:proofErr w:type="gramEnd"/>
      <w:r>
        <w:t xml:space="preserve"> counting, such as how many addresses are found to be associated with the payment card, etc. The actual meaning is masked.</w:t>
      </w:r>
    </w:p>
    <w:p w14:paraId="0B178487" w14:textId="3C056E50" w:rsidR="00160F1B" w:rsidRDefault="00F9726F" w:rsidP="008F29B9">
      <w:r>
        <w:t>+) In general, the proportion of missing value</w:t>
      </w:r>
      <w:r w:rsidR="00160F1B">
        <w:t>s of a feature on the training set and the one on the test seta are pretty equals, except:</w:t>
      </w:r>
    </w:p>
    <w:p w14:paraId="5D90C486" w14:textId="622D5185" w:rsidR="00F9726F" w:rsidRDefault="00160F1B" w:rsidP="008F29B9">
      <w:r>
        <w:tab/>
        <w:t>-) C14 has no missing on training but not on test set</w:t>
      </w:r>
    </w:p>
    <w:p w14:paraId="644A4F1D" w14:textId="737B76BD" w:rsidR="00160F1B" w:rsidRDefault="00160F1B" w:rsidP="008F29B9">
      <w:r>
        <w:tab/>
        <w:t>-) D and C variables</w:t>
      </w:r>
    </w:p>
    <w:p w14:paraId="7ED5C0ED" w14:textId="77777777" w:rsidR="008F29B9" w:rsidRDefault="008F29B9" w:rsidP="008F29B9">
      <w:r>
        <w:t>+) Fraud transactions present very small proportion in total data -&gt; imbalanced problem</w:t>
      </w:r>
    </w:p>
    <w:p w14:paraId="76A9C89E" w14:textId="77777777" w:rsidR="00160F1B" w:rsidRDefault="008F29B9" w:rsidP="008F29B9">
      <w:r>
        <w:t xml:space="preserve">+) Transaction Amount </w:t>
      </w:r>
    </w:p>
    <w:p w14:paraId="262BDA7C" w14:textId="1BDD43DE" w:rsidR="00160F1B" w:rsidRDefault="00160F1B" w:rsidP="008F29B9">
      <w:r>
        <w:t>Same distribution on train and test</w:t>
      </w:r>
    </w:p>
    <w:p w14:paraId="69573D54" w14:textId="6A825CB7" w:rsidR="008F29B9" w:rsidRDefault="008F29B9" w:rsidP="008F29B9">
      <w:r>
        <w:t xml:space="preserve">has significantly impact on </w:t>
      </w:r>
      <w:proofErr w:type="gramStart"/>
      <w:r>
        <w:t>Fraud :</w:t>
      </w:r>
      <w:proofErr w:type="gramEnd"/>
      <w:r>
        <w:t xml:space="preserve"> Distribution of log TA for Fraud observation has a heavier tail.</w:t>
      </w:r>
    </w:p>
    <w:p w14:paraId="52D8BBD2" w14:textId="4FC3E1E1" w:rsidR="008F29B9" w:rsidRDefault="008F29B9" w:rsidP="008F29B9">
      <w:r>
        <w:t xml:space="preserve">+) </w:t>
      </w:r>
      <w:proofErr w:type="spellStart"/>
      <w:r>
        <w:t>ProductCD</w:t>
      </w:r>
      <w:proofErr w:type="spellEnd"/>
      <w:r>
        <w:t xml:space="preserve"> has impact on Fraud.</w:t>
      </w:r>
    </w:p>
    <w:p w14:paraId="28BD62F6" w14:textId="31EA50E4" w:rsidR="00EA7626" w:rsidRDefault="00EA7626" w:rsidP="008F29B9">
      <w:r>
        <w:t>+) For each card variables, the number of categories on train set is higher than on test set</w:t>
      </w:r>
    </w:p>
    <w:p w14:paraId="5FAA4E3D" w14:textId="77777777" w:rsidR="008F29B9" w:rsidRDefault="008F29B9" w:rsidP="008F29B9">
      <w:r>
        <w:t>+) Card4 missing value can be replaced by the value of the group generated by card 1 as the key</w:t>
      </w:r>
    </w:p>
    <w:p w14:paraId="23886A08" w14:textId="3681C8F1" w:rsidR="008F29B9" w:rsidRDefault="008F29B9" w:rsidP="008F29B9">
      <w:r>
        <w:t>+) 88% of card 3 == ‘150’ -&gt; used to replace missing</w:t>
      </w:r>
    </w:p>
    <w:p w14:paraId="43586FA6" w14:textId="68AD7D4D" w:rsidR="008F29B9" w:rsidRDefault="008F29B9" w:rsidP="008F29B9">
      <w:r>
        <w:t>+) Addr1 and Addr2 are in pair</w:t>
      </w:r>
    </w:p>
    <w:p w14:paraId="32C01CBB" w14:textId="77777777" w:rsidR="008F29B9" w:rsidRDefault="008F29B9" w:rsidP="008F29B9">
      <w:r>
        <w:t>+) Addr1 has impact but no special pattern.</w:t>
      </w:r>
    </w:p>
    <w:p w14:paraId="0F1AFB37" w14:textId="13DBC825" w:rsidR="008F29B9" w:rsidRDefault="008F29B9" w:rsidP="008F29B9">
      <w:r>
        <w:t xml:space="preserve">+) 88% Addr2 == ‘87’ -&gt; </w:t>
      </w:r>
      <w:bookmarkStart w:id="0" w:name="_GoBack"/>
      <w:r>
        <w:t xml:space="preserve">missing replacement. For Addr2 = ‘65’ the Fraud rate is very high </w:t>
      </w:r>
      <w:bookmarkEnd w:id="0"/>
      <w:r>
        <w:t>= 60%</w:t>
      </w:r>
    </w:p>
    <w:p w14:paraId="1F04BCFD" w14:textId="2A850CF4" w:rsidR="00406803" w:rsidRDefault="000D0953" w:rsidP="008F29B9">
      <w:r>
        <w:t xml:space="preserve">+) dist1 has ~60% of </w:t>
      </w:r>
      <w:proofErr w:type="spellStart"/>
      <w:r>
        <w:t>NaN</w:t>
      </w:r>
      <w:proofErr w:type="spellEnd"/>
      <w:r>
        <w:t xml:space="preserve">, dist2 &gt;90% of </w:t>
      </w:r>
      <w:proofErr w:type="spellStart"/>
      <w:r>
        <w:t>NaN</w:t>
      </w:r>
      <w:proofErr w:type="spellEnd"/>
      <w:r>
        <w:t xml:space="preserve"> in both train and test. </w:t>
      </w:r>
    </w:p>
    <w:p w14:paraId="4D4EAB0E" w14:textId="3C73FAEE" w:rsidR="00157560" w:rsidRDefault="00157560" w:rsidP="008F29B9">
      <w:r>
        <w:tab/>
        <w:t>-) Discard dist2</w:t>
      </w:r>
    </w:p>
    <w:p w14:paraId="486E58B3" w14:textId="0287598A" w:rsidR="00157560" w:rsidRDefault="00157560" w:rsidP="008F29B9">
      <w:r>
        <w:tab/>
        <w:t xml:space="preserve">-) </w:t>
      </w:r>
      <w:r w:rsidRPr="00157560">
        <w:t>No clearly pattern for the distribution of dist1 by Fraud. However, the percentage of Fraud is 2 times higher while dist1 is missing. Transforming dist1 to categorical variable (1 if missing, 0 if not)</w:t>
      </w:r>
    </w:p>
    <w:p w14:paraId="1924392F" w14:textId="77777777" w:rsidR="008F29B9" w:rsidRDefault="008F29B9" w:rsidP="008F29B9">
      <w:r>
        <w:t>+) We merge P(R)_</w:t>
      </w:r>
      <w:proofErr w:type="spellStart"/>
      <w:r>
        <w:t>emaildomain</w:t>
      </w:r>
      <w:proofErr w:type="spellEnd"/>
      <w:r>
        <w:t xml:space="preserve"> by the company (ex: hotmail.es = hotmail.fr) only if the frequency of one group is too low.</w:t>
      </w:r>
    </w:p>
    <w:p w14:paraId="1DB28F80" w14:textId="77777777" w:rsidR="008F29B9" w:rsidRDefault="008F29B9" w:rsidP="008F29B9">
      <w:r>
        <w:t xml:space="preserve">+) Logically, if Receipt email is missing, that maybe means that purchaser and receiver are the same person -&gt; replace missing </w:t>
      </w:r>
      <w:proofErr w:type="spellStart"/>
      <w:r>
        <w:t>R_email</w:t>
      </w:r>
      <w:proofErr w:type="spellEnd"/>
      <w:r>
        <w:t xml:space="preserve"> by </w:t>
      </w:r>
      <w:proofErr w:type="spellStart"/>
      <w:r>
        <w:t>P_email</w:t>
      </w:r>
      <w:proofErr w:type="spellEnd"/>
      <w:r>
        <w:t>, create a new dummy variable to record this replacement.</w:t>
      </w:r>
    </w:p>
    <w:p w14:paraId="6637E9A7" w14:textId="4BFA76F5" w:rsidR="008F29B9" w:rsidRDefault="008F29B9" w:rsidP="008F29B9">
      <w:r>
        <w:t xml:space="preserve">+) There are a lot of email domain which contain abbreviation ‘mx’ (or Mexico) -&gt; create new 0-1 variable to specify that -&gt; there are a slightly impact by this new variable. Probability of </w:t>
      </w:r>
      <w:r>
        <w:lastRenderedPageBreak/>
        <w:t>Fraud: 2.5% vs 3.5%</w:t>
      </w:r>
      <w:r w:rsidR="00411607">
        <w:t>. However, the proportion of that new variable is very imbalanced (</w:t>
      </w:r>
      <w:proofErr w:type="gramStart"/>
      <w:r w:rsidR="00411607">
        <w:t>1 :</w:t>
      </w:r>
      <w:proofErr w:type="gramEnd"/>
      <w:r w:rsidR="00411607">
        <w:t xml:space="preserve"> &lt;1%), so we delete it.</w:t>
      </w:r>
    </w:p>
    <w:p w14:paraId="0A0BA8CD" w14:textId="15B6368D" w:rsidR="008F29B9" w:rsidRDefault="008F29B9" w:rsidP="008F29B9">
      <w:r>
        <w:t>+) ‘Gmail’ is the most common class. Interesting thing is that the class "mail.com" has high probability of Fraud.</w:t>
      </w:r>
    </w:p>
    <w:p w14:paraId="0A578249" w14:textId="5A2DF3CC" w:rsidR="00406803" w:rsidRDefault="00406803" w:rsidP="008F29B9"/>
    <w:p w14:paraId="77087B45" w14:textId="77777777" w:rsidR="00406803" w:rsidRDefault="00406803" w:rsidP="00406803">
      <w:r>
        <w:t>+) M1, M2, M3 are triplet, if one of each is missing, the other are also missing.</w:t>
      </w:r>
    </w:p>
    <w:p w14:paraId="1B6DF497" w14:textId="77777777" w:rsidR="00406803" w:rsidRDefault="00406803" w:rsidP="00406803">
      <w:r>
        <w:t>+) M8, M9 are in pair</w:t>
      </w:r>
    </w:p>
    <w:p w14:paraId="644CF555" w14:textId="77777777" w:rsidR="00406803" w:rsidRDefault="00406803" w:rsidP="00406803">
      <w:r>
        <w:t>+) For M feature, the probability of Fraud in the missing value is highest among all class (expect M4) -&gt; Create Miss group for missing value</w:t>
      </w:r>
    </w:p>
    <w:p w14:paraId="2FEECBAD" w14:textId="7AA44079" w:rsidR="00406803" w:rsidRDefault="00F023BA" w:rsidP="008F29B9">
      <w:r>
        <w:t xml:space="preserve">+) After transforming </w:t>
      </w:r>
      <w:proofErr w:type="spellStart"/>
      <w:r>
        <w:t>timeDelta</w:t>
      </w:r>
      <w:proofErr w:type="spellEnd"/>
      <w:r>
        <w:t xml:space="preserve"> Feature, we observe that the </w:t>
      </w:r>
      <w:proofErr w:type="spellStart"/>
      <w:r>
        <w:t>frequence</w:t>
      </w:r>
      <w:proofErr w:type="spellEnd"/>
      <w:r>
        <w:t xml:space="preserve"> </w:t>
      </w:r>
    </w:p>
    <w:p w14:paraId="7C5780FC" w14:textId="4BDD8DD2" w:rsidR="00F160CD" w:rsidRDefault="00F160CD"/>
    <w:p w14:paraId="0D969E2A" w14:textId="663E61CF" w:rsidR="00C1502E" w:rsidRDefault="00C1502E"/>
    <w:p w14:paraId="023B3704" w14:textId="34BA4EC0" w:rsidR="00C1502E" w:rsidRDefault="00C1502E"/>
    <w:p w14:paraId="6A6BDB5D" w14:textId="125C173A" w:rsidR="00C1502E" w:rsidRDefault="00EA7626">
      <w:r>
        <w:t>Card1</w:t>
      </w:r>
    </w:p>
    <w:p w14:paraId="06BF8E00" w14:textId="7DB75503" w:rsidR="00C1502E" w:rsidRDefault="00C1502E"/>
    <w:p w14:paraId="1D0DD346" w14:textId="77777777" w:rsidR="00C1502E" w:rsidRPr="00C1502E" w:rsidRDefault="00C1502E" w:rsidP="00C1502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b/>
          <w:bCs/>
          <w:color w:val="212121"/>
          <w:sz w:val="24"/>
          <w:szCs w:val="24"/>
        </w:rPr>
        <w:t>Transaction variables</w:t>
      </w:r>
    </w:p>
    <w:p w14:paraId="366EF1E8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TransactionDT</w:t>
      </w:r>
      <w:proofErr w:type="spellEnd"/>
      <w:r w:rsidRPr="00C1502E">
        <w:rPr>
          <w:rFonts w:ascii="Arial" w:eastAsia="Times New Roman" w:hAnsi="Arial" w:cs="Arial"/>
          <w:color w:val="212121"/>
          <w:sz w:val="24"/>
          <w:szCs w:val="24"/>
        </w:rPr>
        <w:t xml:space="preserve">: </w:t>
      </w: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timedelta</w:t>
      </w:r>
      <w:proofErr w:type="spellEnd"/>
      <w:r w:rsidRPr="00C1502E">
        <w:rPr>
          <w:rFonts w:ascii="Arial" w:eastAsia="Times New Roman" w:hAnsi="Arial" w:cs="Arial"/>
          <w:color w:val="212121"/>
          <w:sz w:val="24"/>
          <w:szCs w:val="24"/>
        </w:rPr>
        <w:t xml:space="preserve"> from a given reference datetime (not an actual timestamp)</w:t>
      </w:r>
    </w:p>
    <w:p w14:paraId="59432413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TransactionAMT</w:t>
      </w:r>
      <w:proofErr w:type="spellEnd"/>
      <w:r w:rsidRPr="00C1502E">
        <w:rPr>
          <w:rFonts w:ascii="Arial" w:eastAsia="Times New Roman" w:hAnsi="Arial" w:cs="Arial"/>
          <w:color w:val="212121"/>
          <w:sz w:val="24"/>
          <w:szCs w:val="24"/>
        </w:rPr>
        <w:t>: transaction payment amount in USD</w:t>
      </w:r>
    </w:p>
    <w:p w14:paraId="7FCBE216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ProductCD</w:t>
      </w:r>
      <w:proofErr w:type="spellEnd"/>
      <w:r w:rsidRPr="00C1502E">
        <w:rPr>
          <w:rFonts w:ascii="Arial" w:eastAsia="Times New Roman" w:hAnsi="Arial" w:cs="Arial"/>
          <w:color w:val="212121"/>
          <w:sz w:val="24"/>
          <w:szCs w:val="24"/>
        </w:rPr>
        <w:t>: product code, the product for each transaction</w:t>
      </w:r>
    </w:p>
    <w:p w14:paraId="4BAD697E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color w:val="212121"/>
          <w:sz w:val="24"/>
          <w:szCs w:val="24"/>
        </w:rPr>
        <w:t>card1 - card6: payment card information, such as card type, card category, issue bank, country, etc.</w:t>
      </w:r>
    </w:p>
    <w:p w14:paraId="56B4D838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addr</w:t>
      </w:r>
      <w:proofErr w:type="spellEnd"/>
      <w:r w:rsidRPr="00C1502E">
        <w:rPr>
          <w:rFonts w:ascii="Arial" w:eastAsia="Times New Roman" w:hAnsi="Arial" w:cs="Arial"/>
          <w:color w:val="212121"/>
          <w:sz w:val="24"/>
          <w:szCs w:val="24"/>
        </w:rPr>
        <w:t>: address</w:t>
      </w:r>
    </w:p>
    <w:p w14:paraId="72D7C730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dist</w:t>
      </w:r>
      <w:proofErr w:type="spellEnd"/>
      <w:r w:rsidRPr="00C1502E">
        <w:rPr>
          <w:rFonts w:ascii="Arial" w:eastAsia="Times New Roman" w:hAnsi="Arial" w:cs="Arial"/>
          <w:color w:val="212121"/>
          <w:sz w:val="24"/>
          <w:szCs w:val="24"/>
        </w:rPr>
        <w:t>: distance</w:t>
      </w:r>
    </w:p>
    <w:p w14:paraId="5B017D63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color w:val="212121"/>
          <w:sz w:val="24"/>
          <w:szCs w:val="24"/>
        </w:rPr>
        <w:t xml:space="preserve">P_ and (R__) </w:t>
      </w: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emaildomain</w:t>
      </w:r>
      <w:proofErr w:type="spellEnd"/>
      <w:r w:rsidRPr="00C1502E">
        <w:rPr>
          <w:rFonts w:ascii="Arial" w:eastAsia="Times New Roman" w:hAnsi="Arial" w:cs="Arial"/>
          <w:color w:val="212121"/>
          <w:sz w:val="24"/>
          <w:szCs w:val="24"/>
        </w:rPr>
        <w:t>: purchaser and recipient email domain</w:t>
      </w:r>
    </w:p>
    <w:p w14:paraId="63343008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color w:val="212121"/>
          <w:sz w:val="24"/>
          <w:szCs w:val="24"/>
        </w:rPr>
        <w:t>C1-C14: counting, such as how many addresses are found to be associated with the payment card, etc. The actual meaning is masked.</w:t>
      </w:r>
    </w:p>
    <w:p w14:paraId="6423806A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color w:val="212121"/>
          <w:sz w:val="24"/>
          <w:szCs w:val="24"/>
        </w:rPr>
        <w:t xml:space="preserve">D1-D15: </w:t>
      </w: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timedelta</w:t>
      </w:r>
      <w:proofErr w:type="spellEnd"/>
      <w:r w:rsidRPr="00C1502E">
        <w:rPr>
          <w:rFonts w:ascii="Arial" w:eastAsia="Times New Roman" w:hAnsi="Arial" w:cs="Arial"/>
          <w:color w:val="212121"/>
          <w:sz w:val="24"/>
          <w:szCs w:val="24"/>
        </w:rPr>
        <w:t>, such as days between previous transaction, etc.</w:t>
      </w:r>
    </w:p>
    <w:p w14:paraId="410256B9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color w:val="212121"/>
          <w:sz w:val="24"/>
          <w:szCs w:val="24"/>
        </w:rPr>
        <w:t>M1-M9: match, such as names on card and address, etc.</w:t>
      </w:r>
    </w:p>
    <w:p w14:paraId="11C5C67C" w14:textId="77777777" w:rsidR="00C1502E" w:rsidRPr="00C1502E" w:rsidRDefault="00C1502E" w:rsidP="00C150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Vxxx</w:t>
      </w:r>
      <w:proofErr w:type="spellEnd"/>
      <w:r w:rsidRPr="00C1502E">
        <w:rPr>
          <w:rFonts w:ascii="Arial" w:eastAsia="Times New Roman" w:hAnsi="Arial" w:cs="Arial"/>
          <w:color w:val="212121"/>
          <w:sz w:val="24"/>
          <w:szCs w:val="24"/>
        </w:rPr>
        <w:t>: Vesta engineered rich features, including ranking, counting, and other entity relations.</w:t>
      </w:r>
    </w:p>
    <w:p w14:paraId="6B5C3D44" w14:textId="77777777" w:rsidR="00C1502E" w:rsidRPr="00C1502E" w:rsidRDefault="00C1502E" w:rsidP="00C1502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b/>
          <w:bCs/>
          <w:color w:val="212121"/>
          <w:sz w:val="24"/>
          <w:szCs w:val="24"/>
        </w:rPr>
        <w:t>Categorical Features - Transaction</w:t>
      </w:r>
    </w:p>
    <w:p w14:paraId="4CA738B6" w14:textId="77777777" w:rsidR="00C1502E" w:rsidRPr="00C1502E" w:rsidRDefault="00C1502E" w:rsidP="00C150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ProductCD</w:t>
      </w:r>
      <w:proofErr w:type="spellEnd"/>
    </w:p>
    <w:p w14:paraId="4637843F" w14:textId="77777777" w:rsidR="00C1502E" w:rsidRPr="00C1502E" w:rsidRDefault="00C1502E" w:rsidP="00C150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emaildomain</w:t>
      </w:r>
      <w:proofErr w:type="spellEnd"/>
    </w:p>
    <w:p w14:paraId="5AD92E77" w14:textId="77777777" w:rsidR="00C1502E" w:rsidRPr="00C1502E" w:rsidRDefault="00C1502E" w:rsidP="00C150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color w:val="212121"/>
          <w:sz w:val="24"/>
          <w:szCs w:val="24"/>
        </w:rPr>
        <w:t>card1 - card6</w:t>
      </w:r>
    </w:p>
    <w:p w14:paraId="58D8734E" w14:textId="77777777" w:rsidR="00C1502E" w:rsidRPr="00C1502E" w:rsidRDefault="00C1502E" w:rsidP="00C150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color w:val="212121"/>
          <w:sz w:val="24"/>
          <w:szCs w:val="24"/>
        </w:rPr>
        <w:t>addr1, addr2</w:t>
      </w:r>
    </w:p>
    <w:p w14:paraId="02CC5CA5" w14:textId="77777777" w:rsidR="00C1502E" w:rsidRPr="00C1502E" w:rsidRDefault="00C1502E" w:rsidP="00C150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P_emaildomain</w:t>
      </w:r>
      <w:proofErr w:type="spellEnd"/>
    </w:p>
    <w:p w14:paraId="750AC93B" w14:textId="77777777" w:rsidR="00C1502E" w:rsidRPr="00C1502E" w:rsidRDefault="00C1502E" w:rsidP="00C150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R_emaildomain</w:t>
      </w:r>
      <w:proofErr w:type="spellEnd"/>
    </w:p>
    <w:p w14:paraId="39D6CB7B" w14:textId="77777777" w:rsidR="00C1502E" w:rsidRPr="00C1502E" w:rsidRDefault="00C1502E" w:rsidP="00C150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color w:val="212121"/>
          <w:sz w:val="24"/>
          <w:szCs w:val="24"/>
        </w:rPr>
        <w:t>M1 - M9</w:t>
      </w:r>
    </w:p>
    <w:p w14:paraId="0048FF96" w14:textId="77777777" w:rsidR="00C1502E" w:rsidRPr="00C1502E" w:rsidRDefault="00C1502E" w:rsidP="00C1502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Categorical Features - Identity</w:t>
      </w:r>
    </w:p>
    <w:p w14:paraId="0B81BF10" w14:textId="77777777" w:rsidR="00C1502E" w:rsidRPr="00C1502E" w:rsidRDefault="00C1502E" w:rsidP="00C150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DeviceType</w:t>
      </w:r>
      <w:proofErr w:type="spellEnd"/>
    </w:p>
    <w:p w14:paraId="0B8B8AAE" w14:textId="77777777" w:rsidR="00C1502E" w:rsidRPr="00C1502E" w:rsidRDefault="00C1502E" w:rsidP="00C150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C1502E">
        <w:rPr>
          <w:rFonts w:ascii="Arial" w:eastAsia="Times New Roman" w:hAnsi="Arial" w:cs="Arial"/>
          <w:color w:val="212121"/>
          <w:sz w:val="24"/>
          <w:szCs w:val="24"/>
        </w:rPr>
        <w:t>DeviceInfo</w:t>
      </w:r>
      <w:proofErr w:type="spellEnd"/>
    </w:p>
    <w:p w14:paraId="0353EA1B" w14:textId="77777777" w:rsidR="00C1502E" w:rsidRPr="00C1502E" w:rsidRDefault="00C1502E" w:rsidP="00C150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1502E">
        <w:rPr>
          <w:rFonts w:ascii="Arial" w:eastAsia="Times New Roman" w:hAnsi="Arial" w:cs="Arial"/>
          <w:color w:val="212121"/>
          <w:sz w:val="24"/>
          <w:szCs w:val="24"/>
        </w:rPr>
        <w:t>id_12 - id_38</w:t>
      </w:r>
    </w:p>
    <w:p w14:paraId="7D454B13" w14:textId="77777777" w:rsidR="00C1502E" w:rsidRDefault="00C1502E"/>
    <w:sectPr w:rsidR="00C1502E" w:rsidSect="0044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B40B6"/>
    <w:multiLevelType w:val="multilevel"/>
    <w:tmpl w:val="A12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05F48"/>
    <w:multiLevelType w:val="multilevel"/>
    <w:tmpl w:val="3BE4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90B88"/>
    <w:multiLevelType w:val="multilevel"/>
    <w:tmpl w:val="3172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B9"/>
    <w:rsid w:val="0000364D"/>
    <w:rsid w:val="000D0953"/>
    <w:rsid w:val="00157560"/>
    <w:rsid w:val="00160F1B"/>
    <w:rsid w:val="002C3387"/>
    <w:rsid w:val="00406803"/>
    <w:rsid w:val="00411607"/>
    <w:rsid w:val="00447804"/>
    <w:rsid w:val="006671A6"/>
    <w:rsid w:val="00894D45"/>
    <w:rsid w:val="008F29B9"/>
    <w:rsid w:val="00C1502E"/>
    <w:rsid w:val="00E92901"/>
    <w:rsid w:val="00EA7626"/>
    <w:rsid w:val="00EB730B"/>
    <w:rsid w:val="00F023BA"/>
    <w:rsid w:val="00F160CD"/>
    <w:rsid w:val="00F9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DAA1"/>
  <w15:chartTrackingRefBased/>
  <w15:docId w15:val="{C99B037E-7104-49E4-9FA5-D576EE4D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5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Dung</dc:creator>
  <cp:keywords/>
  <dc:description/>
  <cp:lastModifiedBy>Nguyen Hoang Dung</cp:lastModifiedBy>
  <cp:revision>3</cp:revision>
  <dcterms:created xsi:type="dcterms:W3CDTF">2020-01-31T14:01:00Z</dcterms:created>
  <dcterms:modified xsi:type="dcterms:W3CDTF">2020-02-28T13:00:00Z</dcterms:modified>
</cp:coreProperties>
</file>