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994" w:rsidRDefault="00F31994" w:rsidP="00F31994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Dei</w:t>
      </w:r>
      <w:bookmarkStart w:id="0" w:name="_GoBack"/>
      <w:bookmarkEnd w:id="0"/>
      <w:r>
        <w:rPr>
          <w:rFonts w:eastAsia="Times New Roman"/>
          <w:lang w:eastAsia="en-CA"/>
        </w:rPr>
        <w:t>ty Aspects</w:t>
      </w:r>
      <w:r w:rsidRPr="00F31994">
        <w:rPr>
          <w:rFonts w:eastAsia="Times New Roman"/>
          <w:lang w:eastAsia="en-CA"/>
        </w:rPr>
        <w:sym w:font="Wingdings" w:char="F0E0"/>
      </w:r>
      <w:r>
        <w:rPr>
          <w:rFonts w:eastAsia="Times New Roman"/>
          <w:lang w:eastAsia="en-CA"/>
        </w:rPr>
        <w:t xml:space="preserve"> skills      </w:t>
      </w:r>
      <w:proofErr w:type="gramStart"/>
      <w:r>
        <w:rPr>
          <w:rFonts w:eastAsia="Times New Roman"/>
          <w:lang w:eastAsia="en-CA"/>
        </w:rPr>
        <w:t>Were</w:t>
      </w:r>
      <w:proofErr w:type="gramEnd"/>
      <w:r>
        <w:rPr>
          <w:rFonts w:eastAsia="Times New Roman"/>
          <w:lang w:eastAsia="en-CA"/>
        </w:rPr>
        <w:t xml:space="preserve"> not implemented due to time constraints</w:t>
      </w:r>
    </w:p>
    <w:p w:rsidR="00F31994" w:rsidRDefault="00F31994" w:rsidP="00F31994">
      <w:pPr>
        <w:spacing w:after="0"/>
        <w:ind w:firstLine="0"/>
        <w:rPr>
          <w:rFonts w:ascii="Arial" w:eastAsia="Times New Roman" w:hAnsi="Arial" w:cs="Arial"/>
          <w:color w:val="9900FF"/>
          <w:sz w:val="23"/>
          <w:szCs w:val="23"/>
          <w:lang w:eastAsia="en-CA"/>
        </w:rPr>
      </w:pP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Each aspect has 3 abilities in it</w:t>
      </w:r>
    </w:p>
    <w:p w:rsidR="00F31994" w:rsidRPr="00F31994" w:rsidRDefault="00F31994" w:rsidP="00F31994">
      <w:pPr>
        <w:spacing w:after="24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&gt; Potential Abilities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target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healing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create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a temporary destroyable wall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target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attack </w:t>
      </w:r>
      <w:proofErr w:type="spell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debuff</w:t>
      </w:r>
      <w:proofErr w:type="spellEnd"/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target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slow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mines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(Damage Over Time)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delayed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cast effect -------------------------------------------&gt; ? </w:t>
      </w: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like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a meteor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minion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buff (on all their stats)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summon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minion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fake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healing pack → (</w:t>
      </w:r>
      <w:proofErr w:type="spell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mario</w:t>
      </w:r>
      <w:proofErr w:type="spell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kart type)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fake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illusionary wall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root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player → (movement speed is zero for a certain amount of time)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dispell</w:t>
      </w:r>
      <w:proofErr w:type="spellEnd"/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→ gets rid of any buff/</w:t>
      </w:r>
      <w:proofErr w:type="spell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debuff</w:t>
      </w:r>
      <w:proofErr w:type="spell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/Damage Over Time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poison</w:t>
      </w:r>
      <w:proofErr w:type="gramEnd"/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summon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lost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summon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guardian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buff</w:t>
      </w:r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gatekeepers only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>debuff</w:t>
      </w:r>
      <w:proofErr w:type="spellEnd"/>
      <w:proofErr w:type="gramEnd"/>
      <w:r w:rsidRPr="00F31994">
        <w:rPr>
          <w:rFonts w:ascii="Arial" w:eastAsia="Times New Roman" w:hAnsi="Arial" w:cs="Arial"/>
          <w:color w:val="9900FF"/>
          <w:sz w:val="23"/>
          <w:szCs w:val="23"/>
          <w:lang w:eastAsia="en-CA"/>
        </w:rPr>
        <w:t xml:space="preserve"> gatekeepers only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426"/>
        <w:gridCol w:w="2631"/>
        <w:gridCol w:w="3101"/>
      </w:tblGrid>
      <w:tr w:rsidR="00F31994" w:rsidRPr="00F31994" w:rsidTr="00F319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Quick 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Common 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Grand Ability</w:t>
            </w:r>
          </w:p>
        </w:tc>
      </w:tr>
      <w:tr w:rsidR="00F31994" w:rsidRPr="00F31994" w:rsidTr="00F3199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Life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Shield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AoE</w:t>
            </w:r>
            <w:proofErr w:type="spellEnd"/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Heal over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Burst Healing</w:t>
            </w:r>
          </w:p>
        </w:tc>
      </w:tr>
      <w:tr w:rsidR="00F31994" w:rsidRPr="00F31994" w:rsidTr="00F3199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Death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Damage Received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AoE</w:t>
            </w:r>
            <w:proofErr w:type="spellEnd"/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Damage over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Targeted Damage over Time</w:t>
            </w:r>
          </w:p>
        </w:tc>
      </w:tr>
      <w:tr w:rsidR="00F31994" w:rsidRPr="00F31994" w:rsidTr="00F319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Augmentor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Attack Speed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Move Speed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Damage Dealt Up</w:t>
            </w:r>
          </w:p>
        </w:tc>
      </w:tr>
      <w:tr w:rsidR="00F31994" w:rsidRPr="00F31994" w:rsidTr="00F319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Debilitator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Attack Speed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Move Speed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Damage Dealt Down</w:t>
            </w:r>
          </w:p>
        </w:tc>
      </w:tr>
      <w:tr w:rsidR="00F31994" w:rsidRPr="00F31994" w:rsidTr="00F319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Gatekeeper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Buff Minion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Summon Lost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Buff Guardian</w:t>
            </w:r>
          </w:p>
        </w:tc>
      </w:tr>
      <w:tr w:rsidR="00F31994" w:rsidRPr="00F31994" w:rsidTr="00F319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Soul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Debuff</w:t>
            </w:r>
            <w:proofErr w:type="spellEnd"/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Minion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Damage Gatekeeper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Debuff</w:t>
            </w:r>
            <w:proofErr w:type="spellEnd"/>
            <w:r w:rsidRPr="00F3199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Guardian</w:t>
            </w:r>
          </w:p>
        </w:tc>
      </w:tr>
      <w:tr w:rsidR="00F31994" w:rsidRPr="00F31994" w:rsidTr="00F319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1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1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1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1"/>
                <w:szCs w:val="24"/>
                <w:lang w:eastAsia="en-CA"/>
              </w:rPr>
            </w:pPr>
          </w:p>
        </w:tc>
      </w:tr>
      <w:tr w:rsidR="00F31994" w:rsidRPr="00F31994" w:rsidTr="00F319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FF0000"/>
                <w:sz w:val="23"/>
                <w:szCs w:val="23"/>
                <w:lang w:eastAsia="en-CA"/>
              </w:rPr>
              <w:t>Architect?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1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1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FF0000"/>
                <w:sz w:val="23"/>
                <w:szCs w:val="23"/>
                <w:lang w:eastAsia="en-CA"/>
              </w:rPr>
              <w:t>Score Reveal</w:t>
            </w:r>
          </w:p>
        </w:tc>
      </w:tr>
      <w:tr w:rsidR="00F31994" w:rsidRPr="00F31994" w:rsidTr="00F319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FF0000"/>
                <w:sz w:val="23"/>
                <w:szCs w:val="23"/>
                <w:lang w:eastAsia="en-CA"/>
              </w:rPr>
              <w:t>Trickster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FF0000"/>
                <w:sz w:val="23"/>
                <w:szCs w:val="23"/>
                <w:lang w:eastAsia="en-CA"/>
              </w:rPr>
              <w:t>Illusion minion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FF0000"/>
                <w:sz w:val="23"/>
                <w:szCs w:val="23"/>
                <w:lang w:eastAsia="en-CA"/>
              </w:rPr>
              <w:t>HP Hiding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1994" w:rsidRPr="00F31994" w:rsidRDefault="00F31994" w:rsidP="00F31994">
            <w:pPr>
              <w:spacing w:after="0" w:line="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31994">
              <w:rPr>
                <w:rFonts w:ascii="Arial" w:eastAsia="Times New Roman" w:hAnsi="Arial" w:cs="Arial"/>
                <w:color w:val="FF0000"/>
                <w:sz w:val="23"/>
                <w:szCs w:val="23"/>
                <w:lang w:eastAsia="en-CA"/>
              </w:rPr>
              <w:t>Trap Placement</w:t>
            </w:r>
          </w:p>
        </w:tc>
      </w:tr>
    </w:tbl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31994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n-CA"/>
        </w:rPr>
        <w:lastRenderedPageBreak/>
        <w:t>ASPECTS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31994" w:rsidRPr="00F31994" w:rsidRDefault="00F31994" w:rsidP="00F31994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Cluster of 3 abilities</w:t>
      </w:r>
    </w:p>
    <w:p w:rsidR="00F31994" w:rsidRPr="00F31994" w:rsidRDefault="00F31994" w:rsidP="00F31994">
      <w:pPr>
        <w:numPr>
          <w:ilvl w:val="1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Small</w:t>
      </w:r>
    </w:p>
    <w:p w:rsidR="00F31994" w:rsidRPr="00F31994" w:rsidRDefault="00F31994" w:rsidP="00F31994">
      <w:pPr>
        <w:numPr>
          <w:ilvl w:val="2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minimal effect</w:t>
      </w:r>
    </w:p>
    <w:p w:rsidR="00F31994" w:rsidRPr="00F31994" w:rsidRDefault="00F31994" w:rsidP="00F31994">
      <w:pPr>
        <w:numPr>
          <w:ilvl w:val="2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10s </w:t>
      </w:r>
      <w:proofErr w:type="spellStart"/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cooldown</w:t>
      </w:r>
      <w:proofErr w:type="spellEnd"/>
    </w:p>
    <w:p w:rsidR="00F31994" w:rsidRPr="00F31994" w:rsidRDefault="00F31994" w:rsidP="00F31994">
      <w:pPr>
        <w:numPr>
          <w:ilvl w:val="1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Med</w:t>
      </w:r>
    </w:p>
    <w:p w:rsidR="00F31994" w:rsidRPr="00F31994" w:rsidRDefault="00F31994" w:rsidP="00F31994">
      <w:pPr>
        <w:numPr>
          <w:ilvl w:val="2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more effect</w:t>
      </w:r>
    </w:p>
    <w:p w:rsidR="00F31994" w:rsidRPr="00F31994" w:rsidRDefault="00F31994" w:rsidP="00F31994">
      <w:pPr>
        <w:numPr>
          <w:ilvl w:val="2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30s </w:t>
      </w:r>
      <w:proofErr w:type="spellStart"/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cooldown</w:t>
      </w:r>
      <w:proofErr w:type="spellEnd"/>
    </w:p>
    <w:p w:rsidR="00F31994" w:rsidRPr="00F31994" w:rsidRDefault="00F31994" w:rsidP="00F31994">
      <w:pPr>
        <w:numPr>
          <w:ilvl w:val="1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Large</w:t>
      </w:r>
    </w:p>
    <w:p w:rsidR="00F31994" w:rsidRPr="00F31994" w:rsidRDefault="00F31994" w:rsidP="00F31994">
      <w:pPr>
        <w:numPr>
          <w:ilvl w:val="2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wrathful</w:t>
      </w:r>
    </w:p>
    <w:p w:rsidR="00F31994" w:rsidRPr="00F31994" w:rsidRDefault="00F31994" w:rsidP="00F31994">
      <w:pPr>
        <w:numPr>
          <w:ilvl w:val="2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60s </w:t>
      </w:r>
      <w:proofErr w:type="spellStart"/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cooldown</w:t>
      </w:r>
      <w:proofErr w:type="spellEnd"/>
    </w:p>
    <w:p w:rsidR="00F31994" w:rsidRPr="00F31994" w:rsidRDefault="00F31994" w:rsidP="00F31994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Aspect theme</w:t>
      </w:r>
    </w:p>
    <w:p w:rsidR="00F31994" w:rsidRPr="00F31994" w:rsidRDefault="00F31994" w:rsidP="00F31994">
      <w:pPr>
        <w:numPr>
          <w:ilvl w:val="1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three abilities have an effect similar to theme</w:t>
      </w:r>
    </w:p>
    <w:p w:rsidR="00F31994" w:rsidRPr="00F31994" w:rsidRDefault="00F31994" w:rsidP="00F31994">
      <w:pPr>
        <w:numPr>
          <w:ilvl w:val="0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Aspects have 3 ability types</w:t>
      </w:r>
    </w:p>
    <w:p w:rsidR="00F31994" w:rsidRPr="00F31994" w:rsidRDefault="00F31994" w:rsidP="00F31994">
      <w:pPr>
        <w:numPr>
          <w:ilvl w:val="1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Buff</w:t>
      </w:r>
    </w:p>
    <w:p w:rsidR="00F31994" w:rsidRPr="00F31994" w:rsidRDefault="00F31994" w:rsidP="00F31994">
      <w:pPr>
        <w:numPr>
          <w:ilvl w:val="2"/>
          <w:numId w:val="16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anything that gives a positive effect</w:t>
      </w:r>
    </w:p>
    <w:p w:rsidR="00F31994" w:rsidRPr="00F31994" w:rsidRDefault="00F31994" w:rsidP="00F31994">
      <w:pPr>
        <w:numPr>
          <w:ilvl w:val="3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speed, damage, healing, </w:t>
      </w:r>
      <w:proofErr w:type="spellStart"/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etc</w:t>
      </w:r>
      <w:proofErr w:type="spellEnd"/>
    </w:p>
    <w:p w:rsidR="00F31994" w:rsidRPr="00F31994" w:rsidRDefault="00F31994" w:rsidP="00F31994">
      <w:pPr>
        <w:numPr>
          <w:ilvl w:val="2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can be applied to champions and monsters</w:t>
      </w:r>
    </w:p>
    <w:p w:rsidR="00F31994" w:rsidRPr="00F31994" w:rsidRDefault="00F31994" w:rsidP="00F31994">
      <w:pPr>
        <w:numPr>
          <w:ilvl w:val="1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proofErr w:type="spellStart"/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Debuff</w:t>
      </w:r>
      <w:proofErr w:type="spellEnd"/>
    </w:p>
    <w:p w:rsidR="00F31994" w:rsidRPr="00F31994" w:rsidRDefault="00F31994" w:rsidP="00F31994">
      <w:pPr>
        <w:numPr>
          <w:ilvl w:val="1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Summoning</w:t>
      </w:r>
    </w:p>
    <w:p w:rsidR="00F31994" w:rsidRPr="00F31994" w:rsidRDefault="00F31994" w:rsidP="00F31994">
      <w:pPr>
        <w:numPr>
          <w:ilvl w:val="2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anything that adds a new entity into the arena</w:t>
      </w:r>
    </w:p>
    <w:p w:rsidR="00F31994" w:rsidRPr="00F31994" w:rsidRDefault="00F31994" w:rsidP="00F31994">
      <w:pPr>
        <w:numPr>
          <w:ilvl w:val="3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demons, static hazards</w:t>
      </w:r>
    </w:p>
    <w:p w:rsidR="00F31994" w:rsidRPr="00F31994" w:rsidRDefault="00F31994" w:rsidP="00F31994">
      <w:pPr>
        <w:numPr>
          <w:ilvl w:val="2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cannot be summoned directly on a champion</w:t>
      </w:r>
    </w:p>
    <w:p w:rsidR="00F31994" w:rsidRDefault="00F31994" w:rsidP="00F31994">
      <w:pPr>
        <w:numPr>
          <w:ilvl w:val="0"/>
          <w:numId w:val="17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Aspects start the round on </w:t>
      </w:r>
      <w:proofErr w:type="spellStart"/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cooldown</w:t>
      </w:r>
      <w:proofErr w:type="spellEnd"/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Pr="00F31994" w:rsidRDefault="00F31994" w:rsidP="00F31994">
      <w:p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</w:p>
    <w:p w:rsidR="00F31994" w:rsidRDefault="00F31994" w:rsidP="00F31994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Early vessels (characters) design</w:t>
      </w:r>
    </w:p>
    <w:p w:rsidR="00F31994" w:rsidRPr="00F31994" w:rsidRDefault="00F31994" w:rsidP="00F31994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31994" w:rsidRPr="00F31994" w:rsidRDefault="00F31994" w:rsidP="00F31994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Health</w:t>
      </w:r>
    </w:p>
    <w:p w:rsidR="00F31994" w:rsidRPr="00F31994" w:rsidRDefault="00F31994" w:rsidP="00F31994">
      <w:pPr>
        <w:numPr>
          <w:ilvl w:val="1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bar format</w:t>
      </w:r>
    </w:p>
    <w:p w:rsidR="00F31994" w:rsidRPr="00F31994" w:rsidRDefault="00F31994" w:rsidP="00F31994">
      <w:pPr>
        <w:numPr>
          <w:ilvl w:val="2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numbers, not shapes</w:t>
      </w:r>
    </w:p>
    <w:p w:rsidR="00F31994" w:rsidRPr="00F31994" w:rsidRDefault="00F31994" w:rsidP="00F31994">
      <w:pPr>
        <w:numPr>
          <w:ilvl w:val="2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different colors as it is diminished</w:t>
      </w:r>
    </w:p>
    <w:p w:rsidR="00F31994" w:rsidRPr="00F31994" w:rsidRDefault="00F31994" w:rsidP="00F31994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Movement speed</w:t>
      </w:r>
    </w:p>
    <w:p w:rsidR="00F31994" w:rsidRPr="00F31994" w:rsidRDefault="00F31994" w:rsidP="00F31994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Weapon</w:t>
      </w:r>
    </w:p>
    <w:p w:rsidR="00F31994" w:rsidRPr="00F31994" w:rsidRDefault="00F31994" w:rsidP="00F31994">
      <w:pPr>
        <w:numPr>
          <w:ilvl w:val="1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each class has 1 </w:t>
      </w:r>
      <w:r w:rsidRPr="00F31994">
        <w:rPr>
          <w:rFonts w:ascii="Arial" w:eastAsia="Times New Roman" w:hAnsi="Arial" w:cs="Arial"/>
          <w:i/>
          <w:iCs/>
          <w:color w:val="000000"/>
          <w:sz w:val="23"/>
          <w:szCs w:val="23"/>
          <w:lang w:eastAsia="en-CA"/>
        </w:rPr>
        <w:t>doesn’t change</w:t>
      </w:r>
    </w:p>
    <w:p w:rsidR="00F31994" w:rsidRPr="00F31994" w:rsidRDefault="00F31994" w:rsidP="00F31994">
      <w:pPr>
        <w:numPr>
          <w:ilvl w:val="1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time between uses; weapon attack speed</w:t>
      </w:r>
    </w:p>
    <w:p w:rsidR="00F31994" w:rsidRPr="00F31994" w:rsidRDefault="00F31994" w:rsidP="00F31994">
      <w:pPr>
        <w:numPr>
          <w:ilvl w:val="1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Projectile</w:t>
      </w:r>
    </w:p>
    <w:p w:rsidR="00F31994" w:rsidRPr="00F31994" w:rsidRDefault="00F31994" w:rsidP="00F31994">
      <w:pPr>
        <w:numPr>
          <w:ilvl w:val="2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damage value</w:t>
      </w:r>
    </w:p>
    <w:p w:rsidR="00F31994" w:rsidRPr="00F31994" w:rsidRDefault="00F31994" w:rsidP="00F31994">
      <w:pPr>
        <w:numPr>
          <w:ilvl w:val="2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velocity</w:t>
      </w:r>
    </w:p>
    <w:p w:rsidR="00F31994" w:rsidRPr="00F31994" w:rsidRDefault="00F31994" w:rsidP="00F31994">
      <w:pPr>
        <w:numPr>
          <w:ilvl w:val="2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size (radius)</w:t>
      </w:r>
    </w:p>
    <w:p w:rsidR="00F31994" w:rsidRPr="00F31994" w:rsidRDefault="00F31994" w:rsidP="00F31994">
      <w:pPr>
        <w:numPr>
          <w:ilvl w:val="2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size increase overtime</w:t>
      </w:r>
    </w:p>
    <w:p w:rsidR="00F31994" w:rsidRPr="00F31994" w:rsidRDefault="00F31994" w:rsidP="00F31994">
      <w:pPr>
        <w:numPr>
          <w:ilvl w:val="2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start point</w:t>
      </w:r>
    </w:p>
    <w:p w:rsidR="00F31994" w:rsidRPr="00F31994" w:rsidRDefault="00F31994" w:rsidP="00F31994">
      <w:pPr>
        <w:numPr>
          <w:ilvl w:val="2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end point</w:t>
      </w:r>
    </w:p>
    <w:p w:rsidR="00F31994" w:rsidRPr="00F31994" w:rsidRDefault="00F31994" w:rsidP="00F31994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Current effects</w:t>
      </w:r>
    </w:p>
    <w:p w:rsidR="00F31994" w:rsidRPr="00F31994" w:rsidRDefault="00F31994" w:rsidP="00F31994">
      <w:pPr>
        <w:numPr>
          <w:ilvl w:val="1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Buff</w:t>
      </w:r>
    </w:p>
    <w:p w:rsidR="00F31994" w:rsidRPr="00F31994" w:rsidRDefault="00F31994" w:rsidP="00F31994">
      <w:pPr>
        <w:numPr>
          <w:ilvl w:val="2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attribute increased</w:t>
      </w:r>
    </w:p>
    <w:p w:rsidR="00F31994" w:rsidRPr="00F31994" w:rsidRDefault="00F31994" w:rsidP="00F31994">
      <w:pPr>
        <w:numPr>
          <w:ilvl w:val="2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value increase</w:t>
      </w:r>
    </w:p>
    <w:p w:rsidR="00F31994" w:rsidRPr="00F31994" w:rsidRDefault="00F31994" w:rsidP="00F31994">
      <w:pPr>
        <w:numPr>
          <w:ilvl w:val="1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proofErr w:type="spellStart"/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Debuff</w:t>
      </w:r>
      <w:proofErr w:type="spellEnd"/>
    </w:p>
    <w:p w:rsidR="00F31994" w:rsidRPr="00F31994" w:rsidRDefault="00F31994" w:rsidP="00F31994">
      <w:pPr>
        <w:numPr>
          <w:ilvl w:val="2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attribute decreased</w:t>
      </w:r>
    </w:p>
    <w:p w:rsidR="00F31994" w:rsidRPr="00F31994" w:rsidRDefault="00F31994" w:rsidP="00F31994">
      <w:pPr>
        <w:numPr>
          <w:ilvl w:val="2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value decreased</w:t>
      </w:r>
    </w:p>
    <w:p w:rsidR="00F31994" w:rsidRPr="00F31994" w:rsidRDefault="00F31994" w:rsidP="00F31994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Ability</w:t>
      </w:r>
    </w:p>
    <w:p w:rsidR="00F31994" w:rsidRPr="00F31994" w:rsidRDefault="00F31994" w:rsidP="00F31994">
      <w:pPr>
        <w:numPr>
          <w:ilvl w:val="1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3 abilities per vessel</w:t>
      </w:r>
    </w:p>
    <w:p w:rsidR="00F31994" w:rsidRPr="00F31994" w:rsidRDefault="00F31994" w:rsidP="00F31994">
      <w:pPr>
        <w:numPr>
          <w:ilvl w:val="2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same pool for all classes</w:t>
      </w:r>
    </w:p>
    <w:p w:rsidR="00F31994" w:rsidRPr="00F31994" w:rsidRDefault="00F31994" w:rsidP="00F31994">
      <w:pPr>
        <w:numPr>
          <w:ilvl w:val="3"/>
          <w:numId w:val="10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defense</w:t>
      </w:r>
    </w:p>
    <w:p w:rsidR="00F31994" w:rsidRPr="00F31994" w:rsidRDefault="00F31994" w:rsidP="00F31994">
      <w:pPr>
        <w:numPr>
          <w:ilvl w:val="4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buffs / healing</w:t>
      </w:r>
    </w:p>
    <w:p w:rsidR="00F31994" w:rsidRPr="00F31994" w:rsidRDefault="00F31994" w:rsidP="00F31994">
      <w:pPr>
        <w:numPr>
          <w:ilvl w:val="3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offense</w:t>
      </w:r>
    </w:p>
    <w:p w:rsidR="00F31994" w:rsidRPr="00F31994" w:rsidRDefault="00F31994" w:rsidP="00F31994">
      <w:pPr>
        <w:numPr>
          <w:ilvl w:val="4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special projectile</w:t>
      </w:r>
    </w:p>
    <w:p w:rsidR="00F31994" w:rsidRPr="00F31994" w:rsidRDefault="00F31994" w:rsidP="00F31994">
      <w:pPr>
        <w:numPr>
          <w:ilvl w:val="3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all abilities in the pool are equal</w:t>
      </w:r>
    </w:p>
    <w:p w:rsidR="00F31994" w:rsidRPr="00F31994" w:rsidRDefault="00F31994" w:rsidP="00F31994">
      <w:pPr>
        <w:numPr>
          <w:ilvl w:val="2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abilities are selected in order</w:t>
      </w:r>
    </w:p>
    <w:p w:rsidR="00F31994" w:rsidRPr="00F31994" w:rsidRDefault="00F31994" w:rsidP="00F31994">
      <w:pPr>
        <w:numPr>
          <w:ilvl w:val="3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unlocked as level progresses</w:t>
      </w:r>
    </w:p>
    <w:p w:rsidR="00F31994" w:rsidRPr="00F31994" w:rsidRDefault="00F31994" w:rsidP="00F31994">
      <w:pPr>
        <w:numPr>
          <w:ilvl w:val="4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1, 2, 4</w:t>
      </w:r>
    </w:p>
    <w:p w:rsidR="00F31994" w:rsidRPr="00F31994" w:rsidRDefault="00F31994" w:rsidP="00F31994">
      <w:pPr>
        <w:numPr>
          <w:ilvl w:val="4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power multiplied by level unlocked at</w:t>
      </w:r>
    </w:p>
    <w:p w:rsidR="00F31994" w:rsidRPr="00F31994" w:rsidRDefault="00F31994" w:rsidP="00F31994">
      <w:pPr>
        <w:numPr>
          <w:ilvl w:val="5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if a chosen in first slot: 1 X A</w:t>
      </w:r>
    </w:p>
    <w:p w:rsidR="00F31994" w:rsidRPr="00F31994" w:rsidRDefault="00F31994" w:rsidP="00F31994">
      <w:pPr>
        <w:numPr>
          <w:ilvl w:val="5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if a chosen in third slot: 3 X A</w:t>
      </w:r>
    </w:p>
    <w:p w:rsidR="00F31994" w:rsidRPr="00F31994" w:rsidRDefault="00F31994" w:rsidP="00F31994">
      <w:pPr>
        <w:numPr>
          <w:ilvl w:val="4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also scales with level experience</w:t>
      </w:r>
    </w:p>
    <w:p w:rsidR="00F31994" w:rsidRPr="00F31994" w:rsidRDefault="00F31994" w:rsidP="00F31994">
      <w:pPr>
        <w:numPr>
          <w:ilvl w:val="5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 xml:space="preserve">if A chosen in first slot, and vessel is level 3: </w:t>
      </w:r>
    </w:p>
    <w:p w:rsidR="00F31994" w:rsidRPr="00F31994" w:rsidRDefault="00F31994" w:rsidP="00F31994">
      <w:pPr>
        <w:numPr>
          <w:ilvl w:val="6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1 X 3 X A</w:t>
      </w:r>
    </w:p>
    <w:p w:rsidR="00F31994" w:rsidRPr="00F31994" w:rsidRDefault="00F31994" w:rsidP="00F31994">
      <w:pPr>
        <w:numPr>
          <w:ilvl w:val="5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if A chosen in third slot, and vessel is level 3:</w:t>
      </w:r>
    </w:p>
    <w:p w:rsidR="00F31994" w:rsidRPr="00F31994" w:rsidRDefault="00F31994" w:rsidP="00F31994">
      <w:pPr>
        <w:numPr>
          <w:ilvl w:val="6"/>
          <w:numId w:val="1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CA"/>
        </w:rPr>
      </w:pPr>
      <w:r w:rsidRPr="00F31994">
        <w:rPr>
          <w:rFonts w:ascii="Arial" w:eastAsia="Times New Roman" w:hAnsi="Arial" w:cs="Arial"/>
          <w:color w:val="000000"/>
          <w:sz w:val="23"/>
          <w:szCs w:val="23"/>
          <w:lang w:eastAsia="en-CA"/>
        </w:rPr>
        <w:t>3 X 3 X A</w:t>
      </w:r>
    </w:p>
    <w:p w:rsidR="00F31994" w:rsidRDefault="00F31994"/>
    <w:sectPr w:rsidR="00F31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72A6"/>
    <w:multiLevelType w:val="multilevel"/>
    <w:tmpl w:val="2F44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4725C"/>
    <w:multiLevelType w:val="multilevel"/>
    <w:tmpl w:val="F4E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B3529D"/>
    <w:multiLevelType w:val="multilevel"/>
    <w:tmpl w:val="2058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4C5B50"/>
    <w:multiLevelType w:val="hybridMultilevel"/>
    <w:tmpl w:val="5FAA638E"/>
    <w:lvl w:ilvl="0" w:tplc="BDBAFF2E">
      <w:start w:val="1"/>
      <w:numFmt w:val="decimal"/>
      <w:pStyle w:val="code1"/>
      <w:lvlText w:val="%1"/>
      <w:lvlJc w:val="left"/>
      <w:pPr>
        <w:ind w:left="1077" w:hanging="360"/>
      </w:pPr>
      <w:rPr>
        <w:rFonts w:hint="eastAsia"/>
      </w:r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33DF3651"/>
    <w:multiLevelType w:val="multilevel"/>
    <w:tmpl w:val="253E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DD28D2"/>
    <w:multiLevelType w:val="multilevel"/>
    <w:tmpl w:val="6690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D51D4C"/>
    <w:multiLevelType w:val="multilevel"/>
    <w:tmpl w:val="2404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E91CF2"/>
    <w:multiLevelType w:val="multilevel"/>
    <w:tmpl w:val="5EA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13">
    <w:abstractNumId w:val="7"/>
  </w:num>
  <w:num w:numId="14">
    <w:abstractNumId w:val="2"/>
  </w:num>
  <w:num w:numId="15">
    <w:abstractNumId w:val="6"/>
  </w:num>
  <w:num w:numId="16">
    <w:abstractNumId w:val="0"/>
  </w:num>
  <w:num w:numId="1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94"/>
    <w:rsid w:val="001523B5"/>
    <w:rsid w:val="00753028"/>
    <w:rsid w:val="008D7F98"/>
    <w:rsid w:val="00E67354"/>
    <w:rsid w:val="00F3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02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3028"/>
    <w:pPr>
      <w:pBdr>
        <w:bottom w:val="single" w:sz="12" w:space="1" w:color="A8422A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028"/>
    <w:pPr>
      <w:pBdr>
        <w:bottom w:val="single" w:sz="8" w:space="1" w:color="D16349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28"/>
    <w:pPr>
      <w:pBdr>
        <w:bottom w:val="single" w:sz="4" w:space="1" w:color="E3A19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28"/>
    <w:pPr>
      <w:pBdr>
        <w:bottom w:val="single" w:sz="4" w:space="2" w:color="ECC0B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2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2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2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2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2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1">
    <w:name w:val="code1"/>
    <w:basedOn w:val="Normal"/>
    <w:link w:val="code1Char"/>
    <w:qFormat/>
    <w:rsid w:val="00753028"/>
    <w:pPr>
      <w:numPr>
        <w:numId w:val="6"/>
      </w:numPr>
      <w:pBdr>
        <w:left w:val="single" w:sz="18" w:space="4" w:color="808080" w:themeColor="background1" w:themeShade="80"/>
        <w:right w:val="single" w:sz="18" w:space="4" w:color="808080" w:themeColor="background1" w:themeShade="80"/>
      </w:pBdr>
      <w:shd w:val="pct10" w:color="auto" w:fill="auto"/>
      <w:spacing w:after="0"/>
    </w:pPr>
    <w:rPr>
      <w:rFonts w:ascii="Courier New" w:hAnsi="Courier New"/>
    </w:rPr>
  </w:style>
  <w:style w:type="character" w:customStyle="1" w:styleId="code1Char">
    <w:name w:val="code1 Char"/>
    <w:basedOn w:val="DefaultParagraphFont"/>
    <w:link w:val="code1"/>
    <w:rsid w:val="00753028"/>
    <w:rPr>
      <w:rFonts w:ascii="Courier New" w:hAnsi="Courier New"/>
      <w:shd w:val="pct10" w:color="auto" w:fill="auto"/>
    </w:rPr>
  </w:style>
  <w:style w:type="paragraph" w:customStyle="1" w:styleId="code2">
    <w:name w:val="code2"/>
    <w:basedOn w:val="code1"/>
    <w:link w:val="code2Char"/>
    <w:qFormat/>
    <w:rsid w:val="00753028"/>
    <w:pPr>
      <w:numPr>
        <w:numId w:val="0"/>
      </w:numPr>
      <w:shd w:val="clear" w:color="auto" w:fill="auto"/>
      <w:ind w:left="1071" w:hanging="357"/>
    </w:pPr>
  </w:style>
  <w:style w:type="character" w:customStyle="1" w:styleId="code2Char">
    <w:name w:val="code2 Char"/>
    <w:basedOn w:val="code1Char"/>
    <w:link w:val="code2"/>
    <w:rsid w:val="00753028"/>
    <w:rPr>
      <w:rFonts w:ascii="Courier New" w:hAnsi="Courier New"/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753028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3028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3028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28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28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28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28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28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28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530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530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5302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5302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3028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53028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2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302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53028"/>
    <w:rPr>
      <w:b/>
      <w:bCs/>
      <w:spacing w:val="0"/>
    </w:rPr>
  </w:style>
  <w:style w:type="character" w:styleId="Emphasis">
    <w:name w:val="Emphasis"/>
    <w:uiPriority w:val="20"/>
    <w:qFormat/>
    <w:rsid w:val="0075302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5302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53028"/>
  </w:style>
  <w:style w:type="paragraph" w:styleId="ListParagraph">
    <w:name w:val="List Paragraph"/>
    <w:basedOn w:val="Normal"/>
    <w:uiPriority w:val="34"/>
    <w:qFormat/>
    <w:rsid w:val="007530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302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5302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28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2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75302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53028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753028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753028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75302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028"/>
    <w:pPr>
      <w:outlineLvl w:val="9"/>
    </w:pPr>
  </w:style>
  <w:style w:type="paragraph" w:styleId="NormalWeb">
    <w:name w:val="Normal (Web)"/>
    <w:basedOn w:val="Normal"/>
    <w:uiPriority w:val="99"/>
    <w:unhideWhenUsed/>
    <w:rsid w:val="00F3199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02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3028"/>
    <w:pPr>
      <w:pBdr>
        <w:bottom w:val="single" w:sz="12" w:space="1" w:color="A8422A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028"/>
    <w:pPr>
      <w:pBdr>
        <w:bottom w:val="single" w:sz="8" w:space="1" w:color="D16349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28"/>
    <w:pPr>
      <w:pBdr>
        <w:bottom w:val="single" w:sz="4" w:space="1" w:color="E3A19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28"/>
    <w:pPr>
      <w:pBdr>
        <w:bottom w:val="single" w:sz="4" w:space="2" w:color="ECC0B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2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2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2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2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2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1">
    <w:name w:val="code1"/>
    <w:basedOn w:val="Normal"/>
    <w:link w:val="code1Char"/>
    <w:qFormat/>
    <w:rsid w:val="00753028"/>
    <w:pPr>
      <w:numPr>
        <w:numId w:val="6"/>
      </w:numPr>
      <w:pBdr>
        <w:left w:val="single" w:sz="18" w:space="4" w:color="808080" w:themeColor="background1" w:themeShade="80"/>
        <w:right w:val="single" w:sz="18" w:space="4" w:color="808080" w:themeColor="background1" w:themeShade="80"/>
      </w:pBdr>
      <w:shd w:val="pct10" w:color="auto" w:fill="auto"/>
      <w:spacing w:after="0"/>
    </w:pPr>
    <w:rPr>
      <w:rFonts w:ascii="Courier New" w:hAnsi="Courier New"/>
    </w:rPr>
  </w:style>
  <w:style w:type="character" w:customStyle="1" w:styleId="code1Char">
    <w:name w:val="code1 Char"/>
    <w:basedOn w:val="DefaultParagraphFont"/>
    <w:link w:val="code1"/>
    <w:rsid w:val="00753028"/>
    <w:rPr>
      <w:rFonts w:ascii="Courier New" w:hAnsi="Courier New"/>
      <w:shd w:val="pct10" w:color="auto" w:fill="auto"/>
    </w:rPr>
  </w:style>
  <w:style w:type="paragraph" w:customStyle="1" w:styleId="code2">
    <w:name w:val="code2"/>
    <w:basedOn w:val="code1"/>
    <w:link w:val="code2Char"/>
    <w:qFormat/>
    <w:rsid w:val="00753028"/>
    <w:pPr>
      <w:numPr>
        <w:numId w:val="0"/>
      </w:numPr>
      <w:shd w:val="clear" w:color="auto" w:fill="auto"/>
      <w:ind w:left="1071" w:hanging="357"/>
    </w:pPr>
  </w:style>
  <w:style w:type="character" w:customStyle="1" w:styleId="code2Char">
    <w:name w:val="code2 Char"/>
    <w:basedOn w:val="code1Char"/>
    <w:link w:val="code2"/>
    <w:rsid w:val="00753028"/>
    <w:rPr>
      <w:rFonts w:ascii="Courier New" w:hAnsi="Courier New"/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753028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3028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3028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28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28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28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28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28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28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530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530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5302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5302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3028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53028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2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302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53028"/>
    <w:rPr>
      <w:b/>
      <w:bCs/>
      <w:spacing w:val="0"/>
    </w:rPr>
  </w:style>
  <w:style w:type="character" w:styleId="Emphasis">
    <w:name w:val="Emphasis"/>
    <w:uiPriority w:val="20"/>
    <w:qFormat/>
    <w:rsid w:val="0075302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5302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53028"/>
  </w:style>
  <w:style w:type="paragraph" w:styleId="ListParagraph">
    <w:name w:val="List Paragraph"/>
    <w:basedOn w:val="Normal"/>
    <w:uiPriority w:val="34"/>
    <w:qFormat/>
    <w:rsid w:val="007530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302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5302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28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2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75302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53028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753028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753028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75302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028"/>
    <w:pPr>
      <w:outlineLvl w:val="9"/>
    </w:pPr>
  </w:style>
  <w:style w:type="paragraph" w:styleId="NormalWeb">
    <w:name w:val="Normal (Web)"/>
    <w:basedOn w:val="Normal"/>
    <w:uiPriority w:val="99"/>
    <w:unhideWhenUsed/>
    <w:rsid w:val="00F3199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Chusi</dc:creator>
  <cp:lastModifiedBy>Chusi</cp:lastModifiedBy>
  <cp:revision>1</cp:revision>
  <dcterms:created xsi:type="dcterms:W3CDTF">2015-04-08T05:00:00Z</dcterms:created>
  <dcterms:modified xsi:type="dcterms:W3CDTF">2015-04-08T05:09:00Z</dcterms:modified>
</cp:coreProperties>
</file>