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16516" w:rsidRDefault="003377B4" w:rsidP="009920D4">
      <w:pPr>
        <w:pStyle w:val="Title"/>
        <w:spacing w:line="240" w:lineRule="auto"/>
        <w:jc w:val="center"/>
      </w:pPr>
      <w:r>
        <w:rPr>
          <w:b/>
          <w:sz w:val="60"/>
        </w:rPr>
        <w:t>Design work</w:t>
      </w:r>
    </w:p>
    <w:p w:rsidR="00916516" w:rsidRDefault="003377B4" w:rsidP="009920D4">
      <w:pPr>
        <w:pStyle w:val="Subtitle"/>
        <w:spacing w:after="0"/>
        <w:jc w:val="center"/>
      </w:pPr>
      <w:r>
        <w:rPr>
          <w:sz w:val="28"/>
        </w:rPr>
        <w:t>Multimedia team</w:t>
      </w:r>
    </w:p>
    <w:p w:rsidR="00916516" w:rsidRDefault="00916516" w:rsidP="009920D4">
      <w:pPr>
        <w:spacing w:before="0" w:after="0" w:line="240" w:lineRule="auto"/>
      </w:pPr>
    </w:p>
    <w:sdt>
      <w:sdtPr>
        <w:rPr>
          <w:caps w:val="0"/>
          <w:color w:val="auto"/>
          <w:spacing w:val="0"/>
          <w:sz w:val="20"/>
          <w:szCs w:val="20"/>
        </w:rPr>
        <w:id w:val="-1653751518"/>
        <w:docPartObj>
          <w:docPartGallery w:val="Table of Contents"/>
          <w:docPartUnique/>
        </w:docPartObj>
      </w:sdtPr>
      <w:sdtEndPr>
        <w:rPr>
          <w:b/>
          <w:bCs/>
          <w:noProof/>
        </w:rPr>
      </w:sdtEndPr>
      <w:sdtContent>
        <w:p w:rsidR="00B02CFC" w:rsidRDefault="00B02CFC" w:rsidP="009920D4">
          <w:pPr>
            <w:pStyle w:val="TOCHeading"/>
            <w:spacing w:before="0" w:line="240" w:lineRule="auto"/>
          </w:pPr>
          <w:r>
            <w:t>Contents</w:t>
          </w:r>
        </w:p>
        <w:p w:rsidR="00BF6EBC" w:rsidRDefault="00B02CFC">
          <w:pPr>
            <w:pStyle w:val="TOC1"/>
            <w:tabs>
              <w:tab w:val="right" w:leader="dot" w:pos="9350"/>
            </w:tabs>
            <w:rPr>
              <w:noProof/>
              <w:sz w:val="22"/>
              <w:szCs w:val="22"/>
              <w:lang w:val="en-US" w:eastAsia="en-US"/>
            </w:rPr>
          </w:pPr>
          <w:r>
            <w:fldChar w:fldCharType="begin"/>
          </w:r>
          <w:r>
            <w:instrText xml:space="preserve"> TOC \o "1-3" \h \z \u </w:instrText>
          </w:r>
          <w:r>
            <w:fldChar w:fldCharType="separate"/>
          </w:r>
          <w:hyperlink w:anchor="_Toc410757933" w:history="1">
            <w:r w:rsidR="00BF6EBC" w:rsidRPr="000A201B">
              <w:rPr>
                <w:rStyle w:val="Hyperlink"/>
                <w:b/>
                <w:noProof/>
              </w:rPr>
              <w:t>Overview</w:t>
            </w:r>
            <w:r w:rsidR="00BF6EBC">
              <w:rPr>
                <w:noProof/>
                <w:webHidden/>
              </w:rPr>
              <w:tab/>
            </w:r>
            <w:r w:rsidR="00BF6EBC">
              <w:rPr>
                <w:noProof/>
                <w:webHidden/>
              </w:rPr>
              <w:fldChar w:fldCharType="begin"/>
            </w:r>
            <w:r w:rsidR="00BF6EBC">
              <w:rPr>
                <w:noProof/>
                <w:webHidden/>
              </w:rPr>
              <w:instrText xml:space="preserve"> PAGEREF _Toc410757933 \h </w:instrText>
            </w:r>
            <w:r w:rsidR="00BF6EBC">
              <w:rPr>
                <w:noProof/>
                <w:webHidden/>
              </w:rPr>
            </w:r>
            <w:r w:rsidR="00BF6EBC">
              <w:rPr>
                <w:noProof/>
                <w:webHidden/>
              </w:rPr>
              <w:fldChar w:fldCharType="separate"/>
            </w:r>
            <w:r w:rsidR="00BF6EBC">
              <w:rPr>
                <w:noProof/>
                <w:webHidden/>
              </w:rPr>
              <w:t>2</w:t>
            </w:r>
            <w:r w:rsidR="00BF6EBC">
              <w:rPr>
                <w:noProof/>
                <w:webHidden/>
              </w:rPr>
              <w:fldChar w:fldCharType="end"/>
            </w:r>
          </w:hyperlink>
        </w:p>
        <w:p w:rsidR="00BF6EBC" w:rsidRDefault="00BF6EBC">
          <w:pPr>
            <w:pStyle w:val="TOC1"/>
            <w:tabs>
              <w:tab w:val="right" w:leader="dot" w:pos="9350"/>
            </w:tabs>
            <w:rPr>
              <w:noProof/>
              <w:sz w:val="22"/>
              <w:szCs w:val="22"/>
              <w:lang w:val="en-US" w:eastAsia="en-US"/>
            </w:rPr>
          </w:pPr>
          <w:hyperlink w:anchor="_Toc410757934" w:history="1">
            <w:r w:rsidRPr="000A201B">
              <w:rPr>
                <w:rStyle w:val="Hyperlink"/>
                <w:b/>
                <w:noProof/>
              </w:rPr>
              <w:t>Diagrams</w:t>
            </w:r>
            <w:r>
              <w:rPr>
                <w:noProof/>
                <w:webHidden/>
              </w:rPr>
              <w:tab/>
            </w:r>
            <w:r>
              <w:rPr>
                <w:noProof/>
                <w:webHidden/>
              </w:rPr>
              <w:fldChar w:fldCharType="begin"/>
            </w:r>
            <w:r>
              <w:rPr>
                <w:noProof/>
                <w:webHidden/>
              </w:rPr>
              <w:instrText xml:space="preserve"> PAGEREF _Toc410757934 \h </w:instrText>
            </w:r>
            <w:r>
              <w:rPr>
                <w:noProof/>
                <w:webHidden/>
              </w:rPr>
            </w:r>
            <w:r>
              <w:rPr>
                <w:noProof/>
                <w:webHidden/>
              </w:rPr>
              <w:fldChar w:fldCharType="separate"/>
            </w:r>
            <w:r>
              <w:rPr>
                <w:noProof/>
                <w:webHidden/>
              </w:rPr>
              <w:t>3</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35" w:history="1">
            <w:r w:rsidRPr="000A201B">
              <w:rPr>
                <w:rStyle w:val="Hyperlink"/>
                <w:noProof/>
              </w:rPr>
              <w:t>Resource Manager</w:t>
            </w:r>
            <w:r>
              <w:rPr>
                <w:noProof/>
                <w:webHidden/>
              </w:rPr>
              <w:tab/>
            </w:r>
            <w:r>
              <w:rPr>
                <w:noProof/>
                <w:webHidden/>
              </w:rPr>
              <w:fldChar w:fldCharType="begin"/>
            </w:r>
            <w:r>
              <w:rPr>
                <w:noProof/>
                <w:webHidden/>
              </w:rPr>
              <w:instrText xml:space="preserve"> PAGEREF _Toc410757935 \h </w:instrText>
            </w:r>
            <w:r>
              <w:rPr>
                <w:noProof/>
                <w:webHidden/>
              </w:rPr>
            </w:r>
            <w:r>
              <w:rPr>
                <w:noProof/>
                <w:webHidden/>
              </w:rPr>
              <w:fldChar w:fldCharType="separate"/>
            </w:r>
            <w:r>
              <w:rPr>
                <w:noProof/>
                <w:webHidden/>
              </w:rPr>
              <w:t>3</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36" w:history="1">
            <w:r w:rsidRPr="000A201B">
              <w:rPr>
                <w:rStyle w:val="Hyperlink"/>
                <w:noProof/>
              </w:rPr>
              <w:t>Game Objects</w:t>
            </w:r>
            <w:r>
              <w:rPr>
                <w:noProof/>
                <w:webHidden/>
              </w:rPr>
              <w:tab/>
            </w:r>
            <w:r>
              <w:rPr>
                <w:noProof/>
                <w:webHidden/>
              </w:rPr>
              <w:fldChar w:fldCharType="begin"/>
            </w:r>
            <w:r>
              <w:rPr>
                <w:noProof/>
                <w:webHidden/>
              </w:rPr>
              <w:instrText xml:space="preserve"> PAGEREF _Toc410757936 \h </w:instrText>
            </w:r>
            <w:r>
              <w:rPr>
                <w:noProof/>
                <w:webHidden/>
              </w:rPr>
            </w:r>
            <w:r>
              <w:rPr>
                <w:noProof/>
                <w:webHidden/>
              </w:rPr>
              <w:fldChar w:fldCharType="separate"/>
            </w:r>
            <w:r>
              <w:rPr>
                <w:noProof/>
                <w:webHidden/>
              </w:rPr>
              <w:t>4</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37" w:history="1">
            <w:r w:rsidRPr="000A201B">
              <w:rPr>
                <w:rStyle w:val="Hyperlink"/>
                <w:noProof/>
              </w:rPr>
              <w:t>Particle System</w:t>
            </w:r>
            <w:r>
              <w:rPr>
                <w:noProof/>
                <w:webHidden/>
              </w:rPr>
              <w:tab/>
            </w:r>
            <w:r>
              <w:rPr>
                <w:noProof/>
                <w:webHidden/>
              </w:rPr>
              <w:fldChar w:fldCharType="begin"/>
            </w:r>
            <w:r>
              <w:rPr>
                <w:noProof/>
                <w:webHidden/>
              </w:rPr>
              <w:instrText xml:space="preserve"> PAGEREF _Toc410757937 \h </w:instrText>
            </w:r>
            <w:r>
              <w:rPr>
                <w:noProof/>
                <w:webHidden/>
              </w:rPr>
            </w:r>
            <w:r>
              <w:rPr>
                <w:noProof/>
                <w:webHidden/>
              </w:rPr>
              <w:fldChar w:fldCharType="separate"/>
            </w:r>
            <w:r>
              <w:rPr>
                <w:noProof/>
                <w:webHidden/>
              </w:rPr>
              <w:t>5</w:t>
            </w:r>
            <w:r>
              <w:rPr>
                <w:noProof/>
                <w:webHidden/>
              </w:rPr>
              <w:fldChar w:fldCharType="end"/>
            </w:r>
          </w:hyperlink>
        </w:p>
        <w:p w:rsidR="00BF6EBC" w:rsidRDefault="00BF6EBC">
          <w:pPr>
            <w:pStyle w:val="TOC1"/>
            <w:tabs>
              <w:tab w:val="right" w:leader="dot" w:pos="9350"/>
            </w:tabs>
            <w:rPr>
              <w:noProof/>
              <w:sz w:val="22"/>
              <w:szCs w:val="22"/>
              <w:lang w:val="en-US" w:eastAsia="en-US"/>
            </w:rPr>
          </w:pPr>
          <w:hyperlink w:anchor="_Toc410757938" w:history="1">
            <w:r w:rsidRPr="000A201B">
              <w:rPr>
                <w:rStyle w:val="Hyperlink"/>
                <w:b/>
                <w:noProof/>
              </w:rPr>
              <w:t>Pseudocode</w:t>
            </w:r>
            <w:r>
              <w:rPr>
                <w:noProof/>
                <w:webHidden/>
              </w:rPr>
              <w:tab/>
            </w:r>
            <w:r>
              <w:rPr>
                <w:noProof/>
                <w:webHidden/>
              </w:rPr>
              <w:fldChar w:fldCharType="begin"/>
            </w:r>
            <w:r>
              <w:rPr>
                <w:noProof/>
                <w:webHidden/>
              </w:rPr>
              <w:instrText xml:space="preserve"> PAGEREF _Toc410757938 \h </w:instrText>
            </w:r>
            <w:r>
              <w:rPr>
                <w:noProof/>
                <w:webHidden/>
              </w:rPr>
            </w:r>
            <w:r>
              <w:rPr>
                <w:noProof/>
                <w:webHidden/>
              </w:rPr>
              <w:fldChar w:fldCharType="separate"/>
            </w:r>
            <w:r>
              <w:rPr>
                <w:noProof/>
                <w:webHidden/>
              </w:rPr>
              <w:t>6</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39" w:history="1">
            <w:r w:rsidRPr="000A201B">
              <w:rPr>
                <w:rStyle w:val="Hyperlink"/>
                <w:noProof/>
              </w:rPr>
              <w:t>Base Game Object</w:t>
            </w:r>
            <w:r>
              <w:rPr>
                <w:noProof/>
                <w:webHidden/>
              </w:rPr>
              <w:tab/>
            </w:r>
            <w:r>
              <w:rPr>
                <w:noProof/>
                <w:webHidden/>
              </w:rPr>
              <w:fldChar w:fldCharType="begin"/>
            </w:r>
            <w:r>
              <w:rPr>
                <w:noProof/>
                <w:webHidden/>
              </w:rPr>
              <w:instrText xml:space="preserve"> PAGEREF _Toc410757939 \h </w:instrText>
            </w:r>
            <w:r>
              <w:rPr>
                <w:noProof/>
                <w:webHidden/>
              </w:rPr>
            </w:r>
            <w:r>
              <w:rPr>
                <w:noProof/>
                <w:webHidden/>
              </w:rPr>
              <w:fldChar w:fldCharType="separate"/>
            </w:r>
            <w:r>
              <w:rPr>
                <w:noProof/>
                <w:webHidden/>
              </w:rPr>
              <w:t>6</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0" w:history="1">
            <w:r w:rsidRPr="000A201B">
              <w:rPr>
                <w:rStyle w:val="Hyperlink"/>
                <w:rFonts w:eastAsia="BatangChe"/>
                <w:noProof/>
              </w:rPr>
              <w:t>Sprite Text Game Object</w:t>
            </w:r>
            <w:r>
              <w:rPr>
                <w:noProof/>
                <w:webHidden/>
              </w:rPr>
              <w:tab/>
            </w:r>
            <w:r>
              <w:rPr>
                <w:noProof/>
                <w:webHidden/>
              </w:rPr>
              <w:fldChar w:fldCharType="begin"/>
            </w:r>
            <w:r>
              <w:rPr>
                <w:noProof/>
                <w:webHidden/>
              </w:rPr>
              <w:instrText xml:space="preserve"> PAGEREF _Toc410757940 \h </w:instrText>
            </w:r>
            <w:r>
              <w:rPr>
                <w:noProof/>
                <w:webHidden/>
              </w:rPr>
            </w:r>
            <w:r>
              <w:rPr>
                <w:noProof/>
                <w:webHidden/>
              </w:rPr>
              <w:fldChar w:fldCharType="separate"/>
            </w:r>
            <w:r>
              <w:rPr>
                <w:noProof/>
                <w:webHidden/>
              </w:rPr>
              <w:t>7</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1" w:history="1">
            <w:r w:rsidRPr="000A201B">
              <w:rPr>
                <w:rStyle w:val="Hyperlink"/>
                <w:rFonts w:eastAsia="BatangChe"/>
                <w:noProof/>
              </w:rPr>
              <w:t>Batch</w:t>
            </w:r>
            <w:r>
              <w:rPr>
                <w:noProof/>
                <w:webHidden/>
              </w:rPr>
              <w:tab/>
            </w:r>
            <w:r>
              <w:rPr>
                <w:noProof/>
                <w:webHidden/>
              </w:rPr>
              <w:fldChar w:fldCharType="begin"/>
            </w:r>
            <w:r>
              <w:rPr>
                <w:noProof/>
                <w:webHidden/>
              </w:rPr>
              <w:instrText xml:space="preserve"> PAGEREF _Toc410757941 \h </w:instrText>
            </w:r>
            <w:r>
              <w:rPr>
                <w:noProof/>
                <w:webHidden/>
              </w:rPr>
            </w:r>
            <w:r>
              <w:rPr>
                <w:noProof/>
                <w:webHidden/>
              </w:rPr>
              <w:fldChar w:fldCharType="separate"/>
            </w:r>
            <w:r>
              <w:rPr>
                <w:noProof/>
                <w:webHidden/>
              </w:rPr>
              <w:t>8</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2" w:history="1">
            <w:r w:rsidRPr="000A201B">
              <w:rPr>
                <w:rStyle w:val="Hyperlink"/>
                <w:rFonts w:eastAsia="BatangChe"/>
                <w:noProof/>
              </w:rPr>
              <w:t>Base Particle System</w:t>
            </w:r>
            <w:r>
              <w:rPr>
                <w:noProof/>
                <w:webHidden/>
              </w:rPr>
              <w:tab/>
            </w:r>
            <w:r>
              <w:rPr>
                <w:noProof/>
                <w:webHidden/>
              </w:rPr>
              <w:fldChar w:fldCharType="begin"/>
            </w:r>
            <w:r>
              <w:rPr>
                <w:noProof/>
                <w:webHidden/>
              </w:rPr>
              <w:instrText xml:space="preserve"> PAGEREF _Toc410757942 \h </w:instrText>
            </w:r>
            <w:r>
              <w:rPr>
                <w:noProof/>
                <w:webHidden/>
              </w:rPr>
            </w:r>
            <w:r>
              <w:rPr>
                <w:noProof/>
                <w:webHidden/>
              </w:rPr>
              <w:fldChar w:fldCharType="separate"/>
            </w:r>
            <w:r>
              <w:rPr>
                <w:noProof/>
                <w:webHidden/>
              </w:rPr>
              <w:t>10</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3" w:history="1">
            <w:r w:rsidRPr="000A201B">
              <w:rPr>
                <w:rStyle w:val="Hyperlink"/>
                <w:rFonts w:eastAsia="BatangChe"/>
                <w:noProof/>
              </w:rPr>
              <w:t>Resource Manager</w:t>
            </w:r>
            <w:r>
              <w:rPr>
                <w:noProof/>
                <w:webHidden/>
              </w:rPr>
              <w:tab/>
            </w:r>
            <w:r>
              <w:rPr>
                <w:noProof/>
                <w:webHidden/>
              </w:rPr>
              <w:fldChar w:fldCharType="begin"/>
            </w:r>
            <w:r>
              <w:rPr>
                <w:noProof/>
                <w:webHidden/>
              </w:rPr>
              <w:instrText xml:space="preserve"> PAGEREF _Toc410757943 \h </w:instrText>
            </w:r>
            <w:r>
              <w:rPr>
                <w:noProof/>
                <w:webHidden/>
              </w:rPr>
            </w:r>
            <w:r>
              <w:rPr>
                <w:noProof/>
                <w:webHidden/>
              </w:rPr>
              <w:fldChar w:fldCharType="separate"/>
            </w:r>
            <w:r>
              <w:rPr>
                <w:noProof/>
                <w:webHidden/>
              </w:rPr>
              <w:t>12</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4" w:history="1">
            <w:r w:rsidRPr="000A201B">
              <w:rPr>
                <w:rStyle w:val="Hyperlink"/>
                <w:rFonts w:eastAsia="BatangChe"/>
                <w:noProof/>
              </w:rPr>
              <w:t>Resource Manager: AUDIO</w:t>
            </w:r>
            <w:r>
              <w:rPr>
                <w:noProof/>
                <w:webHidden/>
              </w:rPr>
              <w:tab/>
            </w:r>
            <w:r>
              <w:rPr>
                <w:noProof/>
                <w:webHidden/>
              </w:rPr>
              <w:fldChar w:fldCharType="begin"/>
            </w:r>
            <w:r>
              <w:rPr>
                <w:noProof/>
                <w:webHidden/>
              </w:rPr>
              <w:instrText xml:space="preserve"> PAGEREF _Toc410757944 \h </w:instrText>
            </w:r>
            <w:r>
              <w:rPr>
                <w:noProof/>
                <w:webHidden/>
              </w:rPr>
            </w:r>
            <w:r>
              <w:rPr>
                <w:noProof/>
                <w:webHidden/>
              </w:rPr>
              <w:fldChar w:fldCharType="separate"/>
            </w:r>
            <w:r>
              <w:rPr>
                <w:noProof/>
                <w:webHidden/>
              </w:rPr>
              <w:t>14</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5" w:history="1">
            <w:r w:rsidRPr="000A201B">
              <w:rPr>
                <w:rStyle w:val="Hyperlink"/>
                <w:rFonts w:eastAsia="BatangChe"/>
                <w:noProof/>
              </w:rPr>
              <w:t>Shaders</w:t>
            </w:r>
            <w:r>
              <w:rPr>
                <w:noProof/>
                <w:webHidden/>
              </w:rPr>
              <w:tab/>
            </w:r>
            <w:r>
              <w:rPr>
                <w:noProof/>
                <w:webHidden/>
              </w:rPr>
              <w:fldChar w:fldCharType="begin"/>
            </w:r>
            <w:r>
              <w:rPr>
                <w:noProof/>
                <w:webHidden/>
              </w:rPr>
              <w:instrText xml:space="preserve"> PAGEREF _Toc410757945 \h </w:instrText>
            </w:r>
            <w:r>
              <w:rPr>
                <w:noProof/>
                <w:webHidden/>
              </w:rPr>
            </w:r>
            <w:r>
              <w:rPr>
                <w:noProof/>
                <w:webHidden/>
              </w:rPr>
              <w:fldChar w:fldCharType="separate"/>
            </w:r>
            <w:r>
              <w:rPr>
                <w:noProof/>
                <w:webHidden/>
              </w:rPr>
              <w:t>16</w:t>
            </w:r>
            <w:r>
              <w:rPr>
                <w:noProof/>
                <w:webHidden/>
              </w:rPr>
              <w:fldChar w:fldCharType="end"/>
            </w:r>
          </w:hyperlink>
        </w:p>
        <w:p w:rsidR="00BF6EBC" w:rsidRDefault="00BF6EBC">
          <w:pPr>
            <w:pStyle w:val="TOC1"/>
            <w:tabs>
              <w:tab w:val="right" w:leader="dot" w:pos="9350"/>
            </w:tabs>
            <w:rPr>
              <w:noProof/>
              <w:sz w:val="22"/>
              <w:szCs w:val="22"/>
              <w:lang w:val="en-US" w:eastAsia="en-US"/>
            </w:rPr>
          </w:pPr>
          <w:hyperlink w:anchor="_Toc410757946" w:history="1">
            <w:r w:rsidRPr="000A201B">
              <w:rPr>
                <w:rStyle w:val="Hyperlink"/>
                <w:b/>
                <w:noProof/>
              </w:rPr>
              <w:t>UI Mocks</w:t>
            </w:r>
            <w:r>
              <w:rPr>
                <w:noProof/>
                <w:webHidden/>
              </w:rPr>
              <w:tab/>
            </w:r>
            <w:r>
              <w:rPr>
                <w:noProof/>
                <w:webHidden/>
              </w:rPr>
              <w:fldChar w:fldCharType="begin"/>
            </w:r>
            <w:r>
              <w:rPr>
                <w:noProof/>
                <w:webHidden/>
              </w:rPr>
              <w:instrText xml:space="preserve"> PAGEREF _Toc410757946 \h </w:instrText>
            </w:r>
            <w:r>
              <w:rPr>
                <w:noProof/>
                <w:webHidden/>
              </w:rPr>
            </w:r>
            <w:r>
              <w:rPr>
                <w:noProof/>
                <w:webHidden/>
              </w:rPr>
              <w:fldChar w:fldCharType="separate"/>
            </w:r>
            <w:r>
              <w:rPr>
                <w:noProof/>
                <w:webHidden/>
              </w:rPr>
              <w:t>18</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7" w:history="1">
            <w:r w:rsidRPr="000A201B">
              <w:rPr>
                <w:rStyle w:val="Hyperlink"/>
                <w:noProof/>
              </w:rPr>
              <w:t>Player (Vessel) View</w:t>
            </w:r>
            <w:r>
              <w:rPr>
                <w:noProof/>
                <w:webHidden/>
              </w:rPr>
              <w:tab/>
            </w:r>
            <w:r>
              <w:rPr>
                <w:noProof/>
                <w:webHidden/>
              </w:rPr>
              <w:fldChar w:fldCharType="begin"/>
            </w:r>
            <w:r>
              <w:rPr>
                <w:noProof/>
                <w:webHidden/>
              </w:rPr>
              <w:instrText xml:space="preserve"> PAGEREF _Toc410757947 \h </w:instrText>
            </w:r>
            <w:r>
              <w:rPr>
                <w:noProof/>
                <w:webHidden/>
              </w:rPr>
            </w:r>
            <w:r>
              <w:rPr>
                <w:noProof/>
                <w:webHidden/>
              </w:rPr>
              <w:fldChar w:fldCharType="separate"/>
            </w:r>
            <w:r>
              <w:rPr>
                <w:noProof/>
                <w:webHidden/>
              </w:rPr>
              <w:t>18</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8" w:history="1">
            <w:r w:rsidRPr="000A201B">
              <w:rPr>
                <w:rStyle w:val="Hyperlink"/>
                <w:noProof/>
              </w:rPr>
              <w:t>Player (Deity) View</w:t>
            </w:r>
            <w:r>
              <w:rPr>
                <w:noProof/>
                <w:webHidden/>
              </w:rPr>
              <w:tab/>
            </w:r>
            <w:r>
              <w:rPr>
                <w:noProof/>
                <w:webHidden/>
              </w:rPr>
              <w:fldChar w:fldCharType="begin"/>
            </w:r>
            <w:r>
              <w:rPr>
                <w:noProof/>
                <w:webHidden/>
              </w:rPr>
              <w:instrText xml:space="preserve"> PAGEREF _Toc410757948 \h </w:instrText>
            </w:r>
            <w:r>
              <w:rPr>
                <w:noProof/>
                <w:webHidden/>
              </w:rPr>
            </w:r>
            <w:r>
              <w:rPr>
                <w:noProof/>
                <w:webHidden/>
              </w:rPr>
              <w:fldChar w:fldCharType="separate"/>
            </w:r>
            <w:r>
              <w:rPr>
                <w:noProof/>
                <w:webHidden/>
              </w:rPr>
              <w:t>19</w:t>
            </w:r>
            <w:r>
              <w:rPr>
                <w:noProof/>
                <w:webHidden/>
              </w:rPr>
              <w:fldChar w:fldCharType="end"/>
            </w:r>
          </w:hyperlink>
        </w:p>
        <w:p w:rsidR="00BF6EBC" w:rsidRDefault="00BF6EBC">
          <w:pPr>
            <w:pStyle w:val="TOC2"/>
            <w:tabs>
              <w:tab w:val="right" w:leader="dot" w:pos="9350"/>
            </w:tabs>
            <w:rPr>
              <w:noProof/>
              <w:sz w:val="22"/>
              <w:szCs w:val="22"/>
              <w:lang w:val="en-US" w:eastAsia="en-US"/>
            </w:rPr>
          </w:pPr>
          <w:hyperlink w:anchor="_Toc410757949" w:history="1">
            <w:r w:rsidRPr="000A201B">
              <w:rPr>
                <w:rStyle w:val="Hyperlink"/>
                <w:noProof/>
              </w:rPr>
              <w:t>Spectator (Ghost) View</w:t>
            </w:r>
            <w:r>
              <w:rPr>
                <w:noProof/>
                <w:webHidden/>
              </w:rPr>
              <w:tab/>
            </w:r>
            <w:r>
              <w:rPr>
                <w:noProof/>
                <w:webHidden/>
              </w:rPr>
              <w:fldChar w:fldCharType="begin"/>
            </w:r>
            <w:r>
              <w:rPr>
                <w:noProof/>
                <w:webHidden/>
              </w:rPr>
              <w:instrText xml:space="preserve"> PAGEREF _Toc410757949 \h </w:instrText>
            </w:r>
            <w:r>
              <w:rPr>
                <w:noProof/>
                <w:webHidden/>
              </w:rPr>
            </w:r>
            <w:r>
              <w:rPr>
                <w:noProof/>
                <w:webHidden/>
              </w:rPr>
              <w:fldChar w:fldCharType="separate"/>
            </w:r>
            <w:r>
              <w:rPr>
                <w:noProof/>
                <w:webHidden/>
              </w:rPr>
              <w:t>19</w:t>
            </w:r>
            <w:r>
              <w:rPr>
                <w:noProof/>
                <w:webHidden/>
              </w:rPr>
              <w:fldChar w:fldCharType="end"/>
            </w:r>
          </w:hyperlink>
        </w:p>
        <w:p w:rsidR="00B02CFC" w:rsidRDefault="00B02CFC" w:rsidP="009920D4">
          <w:pPr>
            <w:spacing w:before="0" w:after="0" w:line="240" w:lineRule="auto"/>
          </w:pPr>
          <w:r>
            <w:rPr>
              <w:b/>
              <w:bCs/>
              <w:noProof/>
            </w:rPr>
            <w:fldChar w:fldCharType="end"/>
          </w:r>
        </w:p>
      </w:sdtContent>
    </w:sdt>
    <w:p w:rsidR="00916516" w:rsidRDefault="003377B4" w:rsidP="009920D4">
      <w:pPr>
        <w:spacing w:before="0" w:after="0" w:line="240" w:lineRule="auto"/>
      </w:pPr>
      <w:r>
        <w:br w:type="page"/>
      </w:r>
    </w:p>
    <w:p w:rsidR="00916516" w:rsidRPr="00E57534" w:rsidRDefault="003377B4" w:rsidP="009920D4">
      <w:pPr>
        <w:pStyle w:val="Heading1"/>
        <w:spacing w:before="0" w:line="240" w:lineRule="auto"/>
        <w:rPr>
          <w:b/>
        </w:rPr>
      </w:pPr>
      <w:bookmarkStart w:id="0" w:name="h.e3mlqzg2duo" w:colFirst="0" w:colLast="0"/>
      <w:bookmarkStart w:id="1" w:name="_Toc410757933"/>
      <w:bookmarkEnd w:id="0"/>
      <w:r w:rsidRPr="00E57534">
        <w:rPr>
          <w:b/>
        </w:rPr>
        <w:lastRenderedPageBreak/>
        <w:t>Overview</w:t>
      </w:r>
      <w:bookmarkEnd w:id="1"/>
    </w:p>
    <w:p w:rsidR="00916516" w:rsidRDefault="003377B4" w:rsidP="009920D4">
      <w:pPr>
        <w:spacing w:before="0" w:after="0" w:line="240" w:lineRule="auto"/>
      </w:pPr>
      <w:bookmarkStart w:id="2" w:name="h.30j0zll" w:colFirst="0" w:colLast="0"/>
      <w:bookmarkEnd w:id="2"/>
      <w:r>
        <w:t>This document contains all flow diagrams, pseudocode, class structures, and any other design related assets created by the multimedia team. These diagrams have been separated from the work breakdown for clarity.</w:t>
      </w:r>
    </w:p>
    <w:p w:rsidR="00916516" w:rsidRDefault="00916516" w:rsidP="009920D4">
      <w:pPr>
        <w:spacing w:before="0" w:after="0" w:line="240" w:lineRule="auto"/>
      </w:pPr>
      <w:bookmarkStart w:id="3" w:name="h.ebfbyqcg8ulg" w:colFirst="0" w:colLast="0"/>
      <w:bookmarkEnd w:id="3"/>
    </w:p>
    <w:p w:rsidR="009920D4" w:rsidRDefault="009920D4" w:rsidP="009920D4">
      <w:pPr>
        <w:spacing w:after="0"/>
        <w:rPr>
          <w:b/>
          <w:caps/>
          <w:color w:val="FFFFFF" w:themeColor="background1"/>
          <w:spacing w:val="15"/>
          <w:sz w:val="22"/>
          <w:szCs w:val="22"/>
        </w:rPr>
      </w:pPr>
      <w:bookmarkStart w:id="4" w:name="h.eaw6vxrmy3hd" w:colFirst="0" w:colLast="0"/>
      <w:bookmarkStart w:id="5" w:name="h.1fob9te" w:colFirst="0" w:colLast="0"/>
      <w:bookmarkEnd w:id="4"/>
      <w:bookmarkEnd w:id="5"/>
      <w:r>
        <w:rPr>
          <w:b/>
        </w:rPr>
        <w:br w:type="page"/>
      </w:r>
    </w:p>
    <w:p w:rsidR="00916516" w:rsidRDefault="003377B4" w:rsidP="009920D4">
      <w:pPr>
        <w:pStyle w:val="Heading1"/>
        <w:spacing w:before="0" w:line="240" w:lineRule="auto"/>
        <w:rPr>
          <w:b/>
        </w:rPr>
      </w:pPr>
      <w:bookmarkStart w:id="6" w:name="_Toc410757934"/>
      <w:r>
        <w:rPr>
          <w:b/>
        </w:rPr>
        <w:lastRenderedPageBreak/>
        <w:t>Diagrams</w:t>
      </w:r>
      <w:bookmarkEnd w:id="6"/>
    </w:p>
    <w:p w:rsidR="00B02CFC" w:rsidRPr="00B02CFC" w:rsidRDefault="00B02CFC" w:rsidP="009920D4">
      <w:pPr>
        <w:spacing w:before="0" w:after="0" w:line="240" w:lineRule="auto"/>
      </w:pPr>
    </w:p>
    <w:p w:rsidR="00916516" w:rsidRDefault="003377B4" w:rsidP="009920D4">
      <w:pPr>
        <w:pStyle w:val="Heading2"/>
        <w:spacing w:before="0" w:line="240" w:lineRule="auto"/>
      </w:pPr>
      <w:bookmarkStart w:id="7" w:name="h.vap0wehmr1kr" w:colFirst="0" w:colLast="0"/>
      <w:bookmarkStart w:id="8" w:name="h.yr9i6newcd67" w:colFirst="0" w:colLast="0"/>
      <w:bookmarkStart w:id="9" w:name="_Toc410757935"/>
      <w:bookmarkEnd w:id="7"/>
      <w:bookmarkEnd w:id="8"/>
      <w:r>
        <w:t>Resource Manager</w:t>
      </w:r>
      <w:bookmarkEnd w:id="9"/>
    </w:p>
    <w:p w:rsidR="00B82274" w:rsidRPr="00B82274" w:rsidRDefault="00B82274" w:rsidP="00B82274"/>
    <w:p w:rsidR="00B02CFC" w:rsidRDefault="003377B4" w:rsidP="009920D4">
      <w:pPr>
        <w:spacing w:before="0" w:after="0" w:line="240" w:lineRule="auto"/>
      </w:pPr>
      <w:r>
        <w:rPr>
          <w:noProof/>
          <w:lang w:val="en-US" w:eastAsia="en-US"/>
        </w:rPr>
        <w:drawing>
          <wp:inline distT="114300" distB="114300" distL="114300" distR="114300" wp14:anchorId="3E97668B" wp14:editId="5145BECF">
            <wp:extent cx="5000625" cy="4495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000625" cy="4495800"/>
                    </a:xfrm>
                    <a:prstGeom prst="rect">
                      <a:avLst/>
                    </a:prstGeom>
                    <a:ln/>
                  </pic:spPr>
                </pic:pic>
              </a:graphicData>
            </a:graphic>
          </wp:inline>
        </w:drawing>
      </w:r>
    </w:p>
    <w:p w:rsidR="00555736" w:rsidRDefault="00555736">
      <w:r>
        <w:br w:type="page"/>
      </w:r>
    </w:p>
    <w:p w:rsidR="00916516" w:rsidRDefault="003377B4" w:rsidP="009920D4">
      <w:pPr>
        <w:pStyle w:val="Heading2"/>
        <w:spacing w:before="0" w:line="240" w:lineRule="auto"/>
      </w:pPr>
      <w:bookmarkStart w:id="10" w:name="h.dz5j7bgnubfb" w:colFirst="0" w:colLast="0"/>
      <w:bookmarkStart w:id="11" w:name="_Toc410757936"/>
      <w:bookmarkEnd w:id="10"/>
      <w:r>
        <w:lastRenderedPageBreak/>
        <w:t>Game Objects</w:t>
      </w:r>
      <w:bookmarkEnd w:id="11"/>
    </w:p>
    <w:p w:rsidR="00B82274" w:rsidRPr="00B82274" w:rsidRDefault="00B82274" w:rsidP="00B82274"/>
    <w:p w:rsidR="00916516" w:rsidRDefault="003377B4" w:rsidP="009920D4">
      <w:pPr>
        <w:spacing w:before="0" w:after="0" w:line="240" w:lineRule="auto"/>
      </w:pPr>
      <w:r>
        <w:rPr>
          <w:noProof/>
          <w:lang w:val="en-US" w:eastAsia="en-US"/>
        </w:rPr>
        <w:drawing>
          <wp:inline distT="114300" distB="114300" distL="114300" distR="114300" wp14:anchorId="7BB5DCA5" wp14:editId="0ADE90CB">
            <wp:extent cx="5943600" cy="48006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4800600"/>
                    </a:xfrm>
                    <a:prstGeom prst="rect">
                      <a:avLst/>
                    </a:prstGeom>
                    <a:ln/>
                  </pic:spPr>
                </pic:pic>
              </a:graphicData>
            </a:graphic>
          </wp:inline>
        </w:drawing>
      </w:r>
    </w:p>
    <w:p w:rsidR="00555736" w:rsidRDefault="00555736">
      <w:bookmarkStart w:id="12" w:name="h.su7aox3g1rxs" w:colFirst="0" w:colLast="0"/>
      <w:bookmarkEnd w:id="12"/>
      <w:r>
        <w:br w:type="page"/>
      </w:r>
    </w:p>
    <w:p w:rsidR="00916516" w:rsidRDefault="003377B4" w:rsidP="009920D4">
      <w:pPr>
        <w:pStyle w:val="Heading2"/>
        <w:spacing w:before="0" w:line="240" w:lineRule="auto"/>
      </w:pPr>
      <w:bookmarkStart w:id="13" w:name="h.ffr761amkhj1" w:colFirst="0" w:colLast="0"/>
      <w:bookmarkStart w:id="14" w:name="h.f3srt3ss0tlr" w:colFirst="0" w:colLast="0"/>
      <w:bookmarkStart w:id="15" w:name="_Toc410757937"/>
      <w:bookmarkEnd w:id="13"/>
      <w:bookmarkEnd w:id="14"/>
      <w:r>
        <w:lastRenderedPageBreak/>
        <w:t>Particle System</w:t>
      </w:r>
      <w:bookmarkEnd w:id="15"/>
    </w:p>
    <w:p w:rsidR="00B82274" w:rsidRPr="00B82274" w:rsidRDefault="00B82274" w:rsidP="00B82274"/>
    <w:p w:rsidR="00CB2FEE" w:rsidRDefault="003377B4" w:rsidP="009920D4">
      <w:pPr>
        <w:spacing w:before="0" w:after="0" w:line="240" w:lineRule="auto"/>
      </w:pPr>
      <w:r>
        <w:rPr>
          <w:noProof/>
          <w:lang w:val="en-US" w:eastAsia="en-US"/>
        </w:rPr>
        <w:drawing>
          <wp:inline distT="114300" distB="114300" distL="114300" distR="114300" wp14:anchorId="17657020" wp14:editId="298B2DD4">
            <wp:extent cx="5057775" cy="68865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057775" cy="6886575"/>
                    </a:xfrm>
                    <a:prstGeom prst="rect">
                      <a:avLst/>
                    </a:prstGeom>
                    <a:ln/>
                  </pic:spPr>
                </pic:pic>
              </a:graphicData>
            </a:graphic>
          </wp:inline>
        </w:drawing>
      </w:r>
    </w:p>
    <w:p w:rsidR="00CB2FEE" w:rsidRDefault="00CB2FEE" w:rsidP="009920D4">
      <w:pPr>
        <w:spacing w:before="0" w:after="0" w:line="240" w:lineRule="auto"/>
      </w:pPr>
      <w:r>
        <w:br w:type="page"/>
      </w:r>
    </w:p>
    <w:p w:rsidR="00A90F09" w:rsidRPr="00E57534" w:rsidRDefault="00CB2FEE" w:rsidP="009920D4">
      <w:pPr>
        <w:pStyle w:val="Heading1"/>
        <w:spacing w:before="0" w:line="240" w:lineRule="auto"/>
        <w:rPr>
          <w:b/>
        </w:rPr>
      </w:pPr>
      <w:bookmarkStart w:id="16" w:name="_Toc410757938"/>
      <w:r w:rsidRPr="00E57534">
        <w:rPr>
          <w:b/>
        </w:rPr>
        <w:lastRenderedPageBreak/>
        <w:t>Pseudocode</w:t>
      </w:r>
      <w:bookmarkEnd w:id="16"/>
    </w:p>
    <w:p w:rsidR="00A90F09" w:rsidRPr="00FD57B3" w:rsidRDefault="00A90F09" w:rsidP="009920D4">
      <w:pPr>
        <w:spacing w:before="0" w:after="0" w:line="240" w:lineRule="auto"/>
        <w:rPr>
          <w:b/>
          <w:sz w:val="22"/>
          <w:szCs w:val="22"/>
        </w:rPr>
      </w:pPr>
    </w:p>
    <w:p w:rsidR="00A90F09" w:rsidRPr="00FD57B3" w:rsidRDefault="00A90F09" w:rsidP="009920D4">
      <w:pPr>
        <w:pStyle w:val="Heading2"/>
        <w:spacing w:before="0" w:line="240" w:lineRule="auto"/>
      </w:pPr>
      <w:bookmarkStart w:id="17" w:name="_Toc410757939"/>
      <w:r w:rsidRPr="00FD57B3">
        <w:t>Base Game Object</w:t>
      </w:r>
      <w:bookmarkEnd w:id="17"/>
    </w:p>
    <w:p w:rsidR="0014423B" w:rsidRPr="00FD57B3" w:rsidRDefault="0014423B" w:rsidP="009920D4">
      <w:pPr>
        <w:spacing w:before="0" w:after="0" w:line="240" w:lineRule="auto"/>
        <w:rPr>
          <w:rFonts w:eastAsia="Ubuntu" w:cs="Arial"/>
        </w:rPr>
      </w:pPr>
      <w:r w:rsidRPr="00FD57B3">
        <w:rPr>
          <w:rFonts w:eastAsia="Ubuntu" w:cs="Arial"/>
        </w:rPr>
        <w:t>Every game entity, whether it is seen as a sprite, a text object, a combination of both or by something else, needs to be encapsulated in a Game Object. GOs will serve the purpose of helping the things that they hold to exist in the environment correctly (visibility/transformations) and hierarchically. A GO can be added into another GO, thus forming a parent-child bond.</w:t>
      </w:r>
    </w:p>
    <w:p w:rsidR="00B82274" w:rsidRPr="0014423B" w:rsidRDefault="00B82274" w:rsidP="009920D4">
      <w:pPr>
        <w:spacing w:before="0" w:after="0" w:line="240" w:lineRule="auto"/>
        <w:rPr>
          <w:rFonts w:ascii="Arial" w:hAnsi="Arial" w:cs="Arial"/>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BGO</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Constructor</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assign itself a new ID;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Destructor</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destroy its ID;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p>
    <w:p w:rsidR="00940865" w:rsidRPr="00940865" w:rsidRDefault="000F0CF0" w:rsidP="009920D4">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00940865" w:rsidRPr="00940865">
        <w:rPr>
          <w:rFonts w:ascii="Consolas" w:eastAsia="BatangChe" w:hAnsi="Consolas" w:cs="Consolas"/>
          <w:sz w:val="18"/>
          <w:szCs w:val="18"/>
        </w:rPr>
        <w:t>getID()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its ID;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my list of 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getParent()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parent;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add(BGO bgoToAdd)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bgoToAdd's id is the same as mine</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throw an error;</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else</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remove bgoToAdd's parent;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assign myself as bgoToAdd's parent;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add bgoToAdd to my list of 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rem(BGO bgoToRem)</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loop through all of my 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the current child matches with bgoToRem</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remove the current child;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the removed child;</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nothing;</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lastRenderedPageBreak/>
        <w:t xml:space="preserve">    hasChildren()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I'm ignoring my children or if I don't have any</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false;</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else</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true;</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ignoreChildren(boolean arg)</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I'll ignore my children according to arg;</w:t>
      </w:r>
    </w:p>
    <w:p w:rsid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1016E5" w:rsidRPr="00940865" w:rsidRDefault="001016E5" w:rsidP="009920D4">
      <w:pPr>
        <w:pStyle w:val="NoSpacing"/>
        <w:spacing w:before="0"/>
        <w:rPr>
          <w:rFonts w:ascii="Consolas" w:eastAsia="BatangChe" w:hAnsi="Consolas" w:cs="Consolas"/>
          <w:sz w:val="18"/>
          <w:szCs w:val="18"/>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getLocalTransform()</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the Identity Transform;</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update_sg(sf::Time 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hasChildren()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 all my children by calling its update_sg() method and passing in time t;</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update(sf::Time)</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 empty</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draw_sg(Batch batch, sf::RenderStates parentStates)</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hasChildren()</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combine my transform matrix with parentStates';</w:t>
      </w:r>
    </w:p>
    <w:p w:rsidR="00940865" w:rsidRPr="00940865" w:rsidRDefault="00940865" w:rsidP="009920D4">
      <w:pPr>
        <w:pStyle w:val="NoSpacing"/>
        <w:spacing w:before="0"/>
        <w:rPr>
          <w:rFonts w:ascii="Consolas" w:eastAsia="BatangChe" w:hAnsi="Consolas" w:cs="Consolas"/>
          <w:sz w:val="18"/>
          <w:szCs w:val="18"/>
        </w:rPr>
      </w:pP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 all my children by calling its draw_sg() method and passing in the batch and combined matrix;</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draw(Batch, sf::RenderStates)</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 empty</w:t>
      </w:r>
    </w:p>
    <w:p w:rsidR="00940865"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DA6B3C" w:rsidRPr="00940865" w:rsidRDefault="00940865" w:rsidP="009920D4">
      <w:pPr>
        <w:pStyle w:val="NoSpacing"/>
        <w:spacing w:before="0"/>
        <w:rPr>
          <w:rFonts w:ascii="Consolas" w:eastAsia="BatangChe" w:hAnsi="Consolas" w:cs="Consolas"/>
          <w:sz w:val="18"/>
          <w:szCs w:val="18"/>
        </w:rPr>
      </w:pPr>
      <w:r w:rsidRPr="00940865">
        <w:rPr>
          <w:rFonts w:ascii="Consolas" w:eastAsia="BatangChe" w:hAnsi="Consolas" w:cs="Consolas"/>
          <w:sz w:val="18"/>
          <w:szCs w:val="18"/>
        </w:rPr>
        <w:t>}</w:t>
      </w:r>
    </w:p>
    <w:p w:rsidR="00624E91" w:rsidRPr="00AF631C" w:rsidRDefault="00624E91" w:rsidP="009920D4">
      <w:pPr>
        <w:pStyle w:val="NoSpacing"/>
        <w:spacing w:before="0"/>
        <w:rPr>
          <w:rFonts w:ascii="Consolas" w:eastAsia="BatangChe" w:hAnsi="Consolas" w:cs="Consolas"/>
        </w:rPr>
      </w:pPr>
    </w:p>
    <w:p w:rsidR="00723B00" w:rsidRPr="00B82274" w:rsidRDefault="00723B00" w:rsidP="009920D4">
      <w:pPr>
        <w:pStyle w:val="Heading2"/>
        <w:spacing w:before="0" w:line="240" w:lineRule="auto"/>
        <w:rPr>
          <w:rFonts w:eastAsia="BatangChe"/>
        </w:rPr>
      </w:pPr>
      <w:bookmarkStart w:id="18" w:name="_Toc410757940"/>
      <w:r w:rsidRPr="00B82274">
        <w:rPr>
          <w:rFonts w:eastAsia="BatangChe"/>
        </w:rPr>
        <w:t>Sprite Text Game Object</w:t>
      </w:r>
      <w:bookmarkEnd w:id="18"/>
    </w:p>
    <w:p w:rsidR="00723B00" w:rsidRPr="00B82274" w:rsidRDefault="00723B00" w:rsidP="009920D4">
      <w:pPr>
        <w:pStyle w:val="NoSpacing"/>
        <w:spacing w:before="0"/>
        <w:rPr>
          <w:rFonts w:eastAsia="BatangChe" w:cs="Consolas"/>
        </w:rPr>
      </w:pPr>
      <w:r w:rsidRPr="00B82274">
        <w:rPr>
          <w:rFonts w:eastAsia="BatangChe" w:cs="Consolas"/>
        </w:rPr>
        <w:t>// For the ones that have the same implementation for both SGO and TGO, it'll be called XGO</w:t>
      </w:r>
    </w:p>
    <w:p w:rsidR="00723B00" w:rsidRPr="00BF6EBC" w:rsidRDefault="00723B00" w:rsidP="009920D4">
      <w:pPr>
        <w:pStyle w:val="NoSpacing"/>
        <w:spacing w:before="0"/>
        <w:rPr>
          <w:rFonts w:eastAsia="BatangChe" w:cs="Consolas"/>
        </w:rPr>
      </w:pPr>
      <w:r w:rsidRPr="00B82274">
        <w:rPr>
          <w:rFonts w:eastAsia="BatangChe" w:cs="Consolas"/>
        </w:rPr>
        <w:t>// "data" refers to either the sprite or text that the GO is holding</w:t>
      </w:r>
      <w:bookmarkStart w:id="19" w:name="_GoBack"/>
      <w:bookmarkEnd w:id="19"/>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SGO/TGO</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00135A80">
        <w:rPr>
          <w:rFonts w:ascii="Consolas" w:eastAsia="BatangChe" w:hAnsi="Consolas" w:cs="Consolas"/>
          <w:sz w:val="18"/>
          <w:szCs w:val="18"/>
        </w:rPr>
        <w:t>Both Constructors</w:t>
      </w:r>
      <w:r w:rsidRPr="00C155C1">
        <w:rPr>
          <w:rFonts w:ascii="Consolas" w:eastAsia="BatangChe" w:hAnsi="Consolas" w:cs="Consolas"/>
          <w:sz w:val="18"/>
          <w:szCs w:val="18"/>
        </w:rPr>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 empty</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SGO</w:t>
      </w:r>
      <w:r w:rsidR="00135A80">
        <w:rPr>
          <w:rFonts w:ascii="Consolas" w:eastAsia="BatangChe" w:hAnsi="Consolas" w:cs="Consolas"/>
          <w:sz w:val="18"/>
          <w:szCs w:val="18"/>
        </w:rPr>
        <w:t>’s Constructor</w:t>
      </w:r>
      <w:r w:rsidRPr="00C155C1">
        <w:rPr>
          <w:rFonts w:ascii="Consolas" w:eastAsia="BatangChe" w:hAnsi="Consolas" w:cs="Consolas"/>
          <w:sz w:val="18"/>
          <w:szCs w:val="18"/>
        </w:rPr>
        <w:t>(Texture)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of the sprite;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135A8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SGO</w:t>
      </w:r>
      <w:r>
        <w:rPr>
          <w:rFonts w:ascii="Consolas" w:eastAsia="BatangChe" w:hAnsi="Consolas" w:cs="Consolas"/>
          <w:sz w:val="18"/>
          <w:szCs w:val="18"/>
        </w:rPr>
        <w:t>’s Constructor</w:t>
      </w:r>
      <w:r w:rsidR="00723B00" w:rsidRPr="00C155C1">
        <w:rPr>
          <w:rFonts w:ascii="Consolas" w:eastAsia="BatangChe" w:hAnsi="Consolas" w:cs="Consolas"/>
          <w:sz w:val="18"/>
          <w:szCs w:val="18"/>
        </w:rPr>
        <w:t>(Texture, Rect)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of the sprite;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rect of the sprite;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p>
    <w:p w:rsidR="00723B00" w:rsidRPr="00C155C1" w:rsidRDefault="00135A80" w:rsidP="009920D4">
      <w:pPr>
        <w:pStyle w:val="NoSpacing"/>
        <w:spacing w:before="0"/>
        <w:rPr>
          <w:rFonts w:ascii="Consolas" w:eastAsia="BatangChe" w:hAnsi="Consolas" w:cs="Consolas"/>
          <w:sz w:val="18"/>
          <w:szCs w:val="18"/>
        </w:rPr>
      </w:pPr>
      <w:r>
        <w:rPr>
          <w:rFonts w:ascii="Consolas" w:eastAsia="BatangChe" w:hAnsi="Consolas" w:cs="Consolas"/>
          <w:sz w:val="18"/>
          <w:szCs w:val="18"/>
        </w:rPr>
        <w:tab/>
        <w:t>Both Destructors</w:t>
      </w:r>
      <w:r w:rsidR="00723B00" w:rsidRPr="00C155C1">
        <w:rPr>
          <w:rFonts w:ascii="Consolas" w:eastAsia="BatangChe" w:hAnsi="Consolas" w:cs="Consolas"/>
          <w:sz w:val="18"/>
          <w:szCs w:val="18"/>
        </w:rPr>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 empty</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p>
    <w:p w:rsidR="00723B00" w:rsidRPr="00C155C1" w:rsidRDefault="00135A80" w:rsidP="009920D4">
      <w:pPr>
        <w:pStyle w:val="NoSpacing"/>
        <w:spacing w:before="0"/>
        <w:rPr>
          <w:rFonts w:ascii="Consolas" w:eastAsia="BatangChe" w:hAnsi="Consolas" w:cs="Consolas"/>
          <w:sz w:val="18"/>
          <w:szCs w:val="18"/>
        </w:rPr>
      </w:pPr>
      <w:r>
        <w:rPr>
          <w:rFonts w:ascii="Consolas" w:eastAsia="BatangChe" w:hAnsi="Consolas" w:cs="Consolas"/>
          <w:sz w:val="18"/>
          <w:szCs w:val="18"/>
        </w:rPr>
        <w:tab/>
      </w:r>
      <w:r w:rsidR="00723B00" w:rsidRPr="00C155C1">
        <w:rPr>
          <w:rFonts w:ascii="Consolas" w:eastAsia="BatangChe" w:hAnsi="Consolas" w:cs="Consolas"/>
          <w:sz w:val="18"/>
          <w:szCs w:val="18"/>
        </w:rPr>
        <w:t>operator()</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return the data; // sprite or texture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getLocalTransform()</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return the data's transform;</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setOriginToMiddle(bool</w:t>
      </w:r>
      <w:r w:rsidR="00D25A6D">
        <w:rPr>
          <w:rFonts w:ascii="Consolas" w:eastAsia="BatangChe" w:hAnsi="Consolas" w:cs="Consolas"/>
          <w:sz w:val="18"/>
          <w:szCs w:val="18"/>
        </w:rPr>
        <w:t>ean</w:t>
      </w:r>
      <w:r w:rsidRPr="00C155C1">
        <w:rPr>
          <w:rFonts w:ascii="Consolas" w:eastAsia="BatangChe" w:hAnsi="Consolas" w:cs="Consolas"/>
          <w:sz w:val="18"/>
          <w:szCs w:val="18"/>
        </w:rPr>
        <w:t xml:space="preserve"> b)</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if b is true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get the data's local bounds;</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divide the bounds by half;</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set the data's origin to the width and height of the bounds;</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else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set the data's origin to 0,0;</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draw(Batch, sf::RenderStates)</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get the batch to draw me;</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723B00" w:rsidRPr="00C155C1" w:rsidRDefault="00723B00"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DA6B3C" w:rsidRPr="00AF631C" w:rsidRDefault="00DA6B3C" w:rsidP="009920D4">
      <w:pPr>
        <w:pStyle w:val="NoSpacing"/>
        <w:spacing w:before="0"/>
        <w:rPr>
          <w:rFonts w:ascii="Consolas" w:eastAsia="BatangChe" w:hAnsi="Consolas" w:cs="Consolas"/>
        </w:rPr>
      </w:pPr>
    </w:p>
    <w:p w:rsidR="00DA6B3C" w:rsidRPr="00B82274" w:rsidRDefault="00DA6B3C" w:rsidP="009920D4">
      <w:pPr>
        <w:pStyle w:val="Heading2"/>
        <w:spacing w:before="0" w:line="240" w:lineRule="auto"/>
        <w:rPr>
          <w:rFonts w:eastAsia="BatangChe"/>
        </w:rPr>
      </w:pPr>
      <w:bookmarkStart w:id="20" w:name="_Toc410757941"/>
      <w:r w:rsidRPr="00B82274">
        <w:rPr>
          <w:rFonts w:eastAsia="BatangChe"/>
        </w:rPr>
        <w:t>Batch</w:t>
      </w:r>
      <w:bookmarkEnd w:id="20"/>
    </w:p>
    <w:p w:rsidR="00E62AEB" w:rsidRPr="00B82274" w:rsidRDefault="00E62AEB" w:rsidP="009920D4">
      <w:pPr>
        <w:spacing w:before="0" w:after="0" w:line="240" w:lineRule="auto"/>
        <w:rPr>
          <w:rFonts w:eastAsia="Ubuntu" w:cs="Consolas"/>
        </w:rPr>
      </w:pPr>
      <w:r w:rsidRPr="00B82274">
        <w:rPr>
          <w:rFonts w:eastAsia="Ubuntu" w:cs="Arial"/>
        </w:rPr>
        <w:t>A rendering technique that increases rendering performance by batching similar sprites together (through storage and sorting) and thus decreasing the amount of draw calls.</w:t>
      </w:r>
      <w:r w:rsidRPr="00B82274">
        <w:rPr>
          <w:rFonts w:cs="Arial"/>
        </w:rPr>
        <w:t xml:space="preserve"> </w:t>
      </w:r>
      <w:r w:rsidRPr="00B82274">
        <w:rPr>
          <w:rFonts w:eastAsia="Ubuntu" w:cs="Arial"/>
        </w:rPr>
        <w:t xml:space="preserve">Should be used especially for </w:t>
      </w:r>
      <w:r w:rsidRPr="00B82274">
        <w:rPr>
          <w:rFonts w:eastAsia="Ubuntu" w:cs="Consolas"/>
        </w:rPr>
        <w:t xml:space="preserve">rendering </w:t>
      </w:r>
      <w:r w:rsidR="00B82274" w:rsidRPr="00B82274">
        <w:rPr>
          <w:rFonts w:eastAsia="Ubuntu" w:cs="Consolas"/>
        </w:rPr>
        <w:t>tile maps</w:t>
      </w:r>
      <w:r w:rsidRPr="00B82274">
        <w:rPr>
          <w:rFonts w:eastAsia="Ubuntu" w:cs="Consolas"/>
        </w:rPr>
        <w:t>.</w:t>
      </w:r>
    </w:p>
    <w:p w:rsidR="00B82274" w:rsidRPr="00C155C1" w:rsidRDefault="00B82274" w:rsidP="009920D4">
      <w:pPr>
        <w:spacing w:before="0" w:after="0" w:line="240" w:lineRule="auto"/>
        <w:rPr>
          <w:rFonts w:ascii="Consolas"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Batch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Constructor(sf::RenderTarget renderer, maxSprites = 1000)</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initialize variables;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vertices holder;</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deactivate self;</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Destructor</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delete/free vertices;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begin()</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currently activated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reset status variables;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activate myself;</w:t>
      </w:r>
    </w:p>
    <w:p w:rsidR="00E62AEB"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120B7F" w:rsidRPr="00C155C1" w:rsidRDefault="00120B7F"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end()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deactivate myself;</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variables;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prepareDraw(sf::Texture texture)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the texture is not the one I'm currently batching with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my texture to the new one;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 if I've reached my batching limits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the first index for the current batching process;</w:t>
      </w:r>
    </w:p>
    <w:p w:rsidR="00E62AEB"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120B7F" w:rsidRPr="00C155C1" w:rsidRDefault="00120B7F"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flush()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if there is nothing to flush;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variables;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 my renderer to draw my batch;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drawcalls variable;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reset object count;</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sidR="0008130C">
        <w:rPr>
          <w:rFonts w:ascii="Consolas" w:eastAsia="BatangChe" w:hAnsi="Consolas" w:cs="Consolas"/>
          <w:sz w:val="18"/>
          <w:szCs w:val="18"/>
        </w:rPr>
        <w:t xml:space="preserve"> m</w:t>
      </w:r>
      <w:r w:rsidRPr="00C155C1">
        <w:rPr>
          <w:rFonts w:ascii="Consolas" w:eastAsia="BatangChe" w:hAnsi="Consolas" w:cs="Consolas"/>
          <w:sz w:val="18"/>
          <w:szCs w:val="18"/>
        </w:rPr>
        <w:t xml:space="preserve">ight </w:t>
      </w:r>
      <w:r w:rsidR="0008130C">
        <w:rPr>
          <w:rFonts w:ascii="Consolas" w:eastAsia="BatangChe" w:hAnsi="Consolas" w:cs="Consolas"/>
          <w:sz w:val="18"/>
          <w:szCs w:val="18"/>
        </w:rPr>
        <w:t xml:space="preserve">change it so </w:t>
      </w:r>
      <w:r w:rsidRPr="00C155C1">
        <w:rPr>
          <w:rFonts w:ascii="Consolas" w:eastAsia="BatangChe" w:hAnsi="Consolas" w:cs="Consolas"/>
          <w:sz w:val="18"/>
          <w:szCs w:val="18"/>
        </w:rPr>
        <w:t xml:space="preserve">my renderstates </w:t>
      </w:r>
      <w:r w:rsidR="0008130C">
        <w:rPr>
          <w:rFonts w:ascii="Consolas" w:eastAsia="BatangChe" w:hAnsi="Consolas" w:cs="Consolas"/>
          <w:sz w:val="18"/>
          <w:szCs w:val="18"/>
        </w:rPr>
        <w:t xml:space="preserve">get combined </w:t>
      </w:r>
      <w:r w:rsidRPr="00C155C1">
        <w:rPr>
          <w:rFonts w:ascii="Consolas" w:eastAsia="BatangChe" w:hAnsi="Consolas" w:cs="Consolas"/>
          <w:sz w:val="18"/>
          <w:szCs w:val="18"/>
        </w:rPr>
        <w:t>with the one passed in through this method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sidR="00857AC6" w:rsidRPr="00C155C1">
        <w:rPr>
          <w:rFonts w:ascii="Consolas" w:eastAsia="BatangChe" w:hAnsi="Consolas" w:cs="Consolas"/>
          <w:sz w:val="18"/>
          <w:szCs w:val="18"/>
        </w:rPr>
        <w:t xml:space="preserve">draw(BGO </w:t>
      </w:r>
      <w:r w:rsidRPr="00C155C1">
        <w:rPr>
          <w:rFonts w:ascii="Consolas" w:eastAsia="BatangChe" w:hAnsi="Consolas" w:cs="Consolas"/>
          <w:sz w:val="18"/>
          <w:szCs w:val="18"/>
        </w:rPr>
        <w:t>bgo, bool</w:t>
      </w:r>
      <w:r w:rsidR="00857AC6" w:rsidRPr="00C155C1">
        <w:rPr>
          <w:rFonts w:ascii="Consolas" w:eastAsia="BatangChe" w:hAnsi="Consolas" w:cs="Consolas"/>
          <w:sz w:val="18"/>
          <w:szCs w:val="18"/>
        </w:rPr>
        <w:t>ean</w:t>
      </w:r>
      <w:r w:rsidRPr="00C155C1">
        <w:rPr>
          <w:rFonts w:ascii="Consolas" w:eastAsia="BatangChe" w:hAnsi="Consolas" w:cs="Consolas"/>
          <w:sz w:val="18"/>
          <w:szCs w:val="18"/>
        </w:rPr>
        <w:t xml:space="preserve"> scenegraph = false, sf::RenderStates states =</w:t>
      </w:r>
      <w:r w:rsidR="00857AC6" w:rsidRPr="00C155C1">
        <w:rPr>
          <w:rFonts w:ascii="Consolas" w:eastAsia="BatangChe" w:hAnsi="Consolas" w:cs="Consolas"/>
          <w:sz w:val="18"/>
          <w:szCs w:val="18"/>
        </w:rPr>
        <w:t xml:space="preserve"> Default</w:t>
      </w:r>
      <w:r w:rsidRPr="00C155C1">
        <w:rPr>
          <w:rFonts w:ascii="Consolas" w:eastAsia="BatangChe" w:hAnsi="Consolas" w:cs="Consolas"/>
          <w:sz w:val="18"/>
          <w:szCs w:val="18"/>
        </w:rPr>
        <w:t>)</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we're drawing bgo and its children</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bgo's draw_sg() method and passing in myself and my renderstates;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bgo's draw() method and passing in myself and my renderstates;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sidR="00DE5A83" w:rsidRPr="00C155C1">
        <w:rPr>
          <w:rFonts w:ascii="Consolas" w:eastAsia="BatangChe" w:hAnsi="Consolas" w:cs="Consolas"/>
          <w:sz w:val="18"/>
          <w:szCs w:val="18"/>
        </w:rPr>
        <w:t xml:space="preserve">draw(SGO </w:t>
      </w:r>
      <w:r w:rsidRPr="00C155C1">
        <w:rPr>
          <w:rFonts w:ascii="Consolas" w:eastAsia="BatangChe" w:hAnsi="Consolas" w:cs="Consolas"/>
          <w:sz w:val="18"/>
          <w:szCs w:val="18"/>
        </w:rPr>
        <w:t>sgo, sf::RenderStates states = Default)</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combine sgo's transform matrix with states';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calculate and store transformed vertices positions;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the appropriate vertices;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send sgo's texture and the newly made vertices to the last draw call;</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sidR="00BC0580" w:rsidRPr="00C155C1">
        <w:rPr>
          <w:rFonts w:ascii="Consolas" w:eastAsia="BatangChe" w:hAnsi="Consolas" w:cs="Consolas"/>
          <w:sz w:val="18"/>
          <w:szCs w:val="18"/>
        </w:rPr>
        <w:t xml:space="preserve">draw(TGO </w:t>
      </w:r>
      <w:r w:rsidRPr="00C155C1">
        <w:rPr>
          <w:rFonts w:ascii="Consolas" w:eastAsia="BatangChe" w:hAnsi="Consolas" w:cs="Consolas"/>
          <w:sz w:val="18"/>
          <w:szCs w:val="18"/>
        </w:rPr>
        <w:t>tgo, sf::RenderStates states = Default)</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 my renderer to draw this tgo with the states;</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drawcalls variable;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sidR="00AE2DFE" w:rsidRPr="00C155C1">
        <w:rPr>
          <w:rFonts w:ascii="Consolas" w:eastAsia="BatangChe" w:hAnsi="Consolas" w:cs="Consolas"/>
          <w:sz w:val="18"/>
          <w:szCs w:val="18"/>
        </w:rPr>
        <w:t xml:space="preserve">draw(sf::Texture texture, sf::Vertex </w:t>
      </w:r>
      <w:r w:rsidR="001C2E8C" w:rsidRPr="00C155C1">
        <w:rPr>
          <w:rFonts w:ascii="Consolas" w:eastAsia="BatangChe" w:hAnsi="Consolas" w:cs="Consolas"/>
          <w:sz w:val="18"/>
          <w:szCs w:val="18"/>
        </w:rPr>
        <w:t>firstVertex</w:t>
      </w:r>
      <w:r w:rsidRPr="00C155C1">
        <w:rPr>
          <w:rFonts w:ascii="Consolas" w:eastAsia="BatangChe" w:hAnsi="Consolas" w:cs="Consolas"/>
          <w:sz w:val="18"/>
          <w:szCs w:val="18"/>
        </w:rPr>
        <w:t>)</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prepareDraw() with the texture and store its return value;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use the return value to point to the first vertex we can use;</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each vertices I'm holding with the vertices passed into this method;</w:t>
      </w:r>
    </w:p>
    <w:p w:rsidR="00E62AEB"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DA6B3C" w:rsidRPr="00C155C1" w:rsidRDefault="00E62AE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DA6B3C" w:rsidRDefault="00DA6B3C" w:rsidP="009920D4">
      <w:pPr>
        <w:pStyle w:val="NoSpacing"/>
        <w:spacing w:before="0"/>
        <w:rPr>
          <w:rFonts w:ascii="BatangChe" w:eastAsia="BatangChe" w:hAnsi="BatangChe"/>
        </w:rPr>
      </w:pPr>
    </w:p>
    <w:p w:rsidR="00DA6B3C" w:rsidRPr="00FD57B3" w:rsidRDefault="00DA6B3C" w:rsidP="009920D4">
      <w:pPr>
        <w:pStyle w:val="Heading2"/>
        <w:spacing w:before="0" w:line="240" w:lineRule="auto"/>
        <w:rPr>
          <w:rFonts w:eastAsia="BatangChe"/>
        </w:rPr>
      </w:pPr>
      <w:bookmarkStart w:id="21" w:name="_Toc410757942"/>
      <w:r w:rsidRPr="00FD57B3">
        <w:rPr>
          <w:rFonts w:eastAsia="BatangChe"/>
        </w:rPr>
        <w:t>Base Particle System</w:t>
      </w:r>
      <w:bookmarkEnd w:id="21"/>
    </w:p>
    <w:p w:rsidR="00745F79" w:rsidRPr="00FD57B3" w:rsidRDefault="00745F79" w:rsidP="009920D4">
      <w:pPr>
        <w:spacing w:before="0" w:after="0" w:line="240" w:lineRule="auto"/>
        <w:rPr>
          <w:rFonts w:eastAsia="Ubuntu" w:cs="Arial"/>
        </w:rPr>
      </w:pPr>
      <w:r w:rsidRPr="00FD57B3">
        <w:rPr>
          <w:rFonts w:eastAsia="Ubuntu" w:cs="Arial"/>
        </w:rPr>
        <w:t>Particle systems are containers in which particles are made, manipulated, built, and rendered. They should be extended for uses like making fireballs or smoke emitters.</w:t>
      </w:r>
    </w:p>
    <w:p w:rsidR="00FD57B3" w:rsidRPr="00FD57B3" w:rsidRDefault="00FD57B3" w:rsidP="009920D4">
      <w:pPr>
        <w:spacing w:before="0" w:after="0" w:line="240" w:lineRule="auto"/>
        <w:rPr>
          <w:rFonts w:eastAsia="Ubuntu" w:cs="Arial"/>
        </w:rPr>
      </w:pPr>
    </w:p>
    <w:p w:rsidR="00925BE9" w:rsidRPr="00FD57B3" w:rsidRDefault="00925BE9" w:rsidP="009920D4">
      <w:pPr>
        <w:spacing w:before="0" w:after="0" w:line="240" w:lineRule="auto"/>
        <w:rPr>
          <w:rFonts w:cs="Arial"/>
        </w:rPr>
      </w:pPr>
      <w:r w:rsidRPr="00FD57B3">
        <w:rPr>
          <w:rFonts w:eastAsia="Ubuntu" w:cs="Arial"/>
        </w:rPr>
        <w:t>A particle system holds many variables to control its particles with:</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lifetime</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colour over life</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size over life</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emitter position</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gravity</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texturing</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particle rotation</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particle velocity</w:t>
      </w:r>
    </w:p>
    <w:p w:rsidR="00925BE9" w:rsidRPr="00FD57B3" w:rsidRDefault="00925BE9" w:rsidP="009920D4">
      <w:pPr>
        <w:numPr>
          <w:ilvl w:val="0"/>
          <w:numId w:val="4"/>
        </w:numPr>
        <w:spacing w:before="0" w:after="0" w:line="240" w:lineRule="auto"/>
        <w:ind w:hanging="359"/>
        <w:contextualSpacing/>
        <w:rPr>
          <w:rFonts w:eastAsia="Ubuntu" w:cs="Arial"/>
        </w:rPr>
      </w:pPr>
      <w:r w:rsidRPr="00FD57B3">
        <w:rPr>
          <w:rFonts w:eastAsia="Ubuntu" w:cs="Arial"/>
        </w:rPr>
        <w:t>collisions</w:t>
      </w:r>
    </w:p>
    <w:p w:rsidR="00FD57B3" w:rsidRPr="00925BE9" w:rsidRDefault="00FD57B3" w:rsidP="00FD57B3">
      <w:pPr>
        <w:spacing w:before="0" w:after="0" w:line="240" w:lineRule="auto"/>
        <w:contextualSpacing/>
        <w:rPr>
          <w:rFonts w:ascii="Arial" w:eastAsia="Ubuntu" w:hAnsi="Arial" w:cs="Arial"/>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BaseParticleSystem</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Constructor(amount)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initialize my own public variables;</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builder;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particles and vertices holder;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Destructor()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delete/free particles and vertices;</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draw(Batch, sf::RenderStates states)</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 have a texture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if I'm just drawing points</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states' texture to nothing;</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states' texture to my texture;</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the batch's drawcalls;</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use batch's renderer to draw myself;</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08130C" w:rsidRPr="00C155C1" w:rsidRDefault="0008130C"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update(sf::Time)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spawn and update particles till you can't spawn anymore;</w:t>
      </w:r>
    </w:p>
    <w:p w:rsidR="00EA7BAB" w:rsidRPr="00C155C1" w:rsidRDefault="00EA7BAB" w:rsidP="009920D4">
      <w:pPr>
        <w:pStyle w:val="NoSpacing"/>
        <w:spacing w:before="0"/>
        <w:rPr>
          <w:rFonts w:ascii="Consolas" w:eastAsia="BatangChe" w:hAnsi="Consolas" w:cs="Consolas"/>
          <w:sz w:val="18"/>
          <w:szCs w:val="18"/>
        </w:rPr>
      </w:pP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remaining particles;</w:t>
      </w:r>
    </w:p>
    <w:p w:rsidR="006A06FF" w:rsidRDefault="006A06FF" w:rsidP="009920D4">
      <w:pPr>
        <w:pStyle w:val="NoSpacing"/>
        <w:spacing w:before="0"/>
        <w:rPr>
          <w:rFonts w:ascii="Consolas" w:eastAsia="BatangChe" w:hAnsi="Consolas" w:cs="Consolas"/>
          <w:sz w:val="18"/>
          <w:szCs w:val="18"/>
        </w:rPr>
      </w:pPr>
    </w:p>
    <w:p w:rsidR="006A06FF" w:rsidRPr="00C155C1" w:rsidRDefault="006A06FF" w:rsidP="009920D4">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collide all </w:t>
      </w:r>
      <w:r w:rsidR="0008130C">
        <w:rPr>
          <w:rFonts w:ascii="Consolas" w:eastAsia="BatangChe" w:hAnsi="Consolas" w:cs="Consolas"/>
          <w:sz w:val="18"/>
          <w:szCs w:val="18"/>
        </w:rPr>
        <w:t>particles;</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build vertices;</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 total particle count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setTexture(TextureData newtexture)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my texture to newtexture;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my texture size variables;</w:t>
      </w: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08130C" w:rsidRPr="00C155C1" w:rsidRDefault="0008130C"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setBuilder(Builder newbuilder)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the newbuilder's count is bigger than the count I can handle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 my builder to the new one;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my builder variables;</w:t>
      </w: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A06FF" w:rsidRDefault="006A06FF" w:rsidP="009920D4">
      <w:pPr>
        <w:pStyle w:val="NoSpacing"/>
        <w:spacing w:before="0"/>
        <w:rPr>
          <w:rFonts w:ascii="Consolas" w:eastAsia="BatangChe" w:hAnsi="Consolas" w:cs="Consolas"/>
          <w:sz w:val="18"/>
          <w:szCs w:val="18"/>
        </w:rPr>
      </w:pP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addCollisionRect(sf::FloatRect rect)</w:t>
      </w: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add rect to</w:t>
      </w:r>
      <w:r>
        <w:rPr>
          <w:rFonts w:ascii="Consolas" w:eastAsia="BatangChe" w:hAnsi="Consolas" w:cs="Consolas"/>
          <w:sz w:val="18"/>
          <w:szCs w:val="18"/>
        </w:rPr>
        <w:t xml:space="preserve"> my list of</w:t>
      </w:r>
      <w:r w:rsidRPr="006A06FF">
        <w:rPr>
          <w:rFonts w:ascii="Consolas" w:eastAsia="BatangChe" w:hAnsi="Consolas" w:cs="Consolas"/>
          <w:sz w:val="18"/>
          <w:szCs w:val="18"/>
        </w:rPr>
        <w:t xml:space="preserve"> collision</w:t>
      </w:r>
      <w:r>
        <w:rPr>
          <w:rFonts w:ascii="Consolas" w:eastAsia="BatangChe" w:hAnsi="Consolas" w:cs="Consolas"/>
          <w:sz w:val="18"/>
          <w:szCs w:val="18"/>
        </w:rPr>
        <w:t xml:space="preserve"> </w:t>
      </w:r>
      <w:r w:rsidRPr="006A06FF">
        <w:rPr>
          <w:rFonts w:ascii="Consolas" w:eastAsia="BatangChe" w:hAnsi="Consolas" w:cs="Consolas"/>
          <w:sz w:val="18"/>
          <w:szCs w:val="18"/>
        </w:rPr>
        <w:t>rects</w:t>
      </w: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A06FF" w:rsidRPr="006A06FF" w:rsidRDefault="006A06FF" w:rsidP="006A06FF">
      <w:pPr>
        <w:pStyle w:val="NoSpacing"/>
        <w:spacing w:before="0"/>
        <w:rPr>
          <w:rFonts w:ascii="Consolas" w:eastAsia="BatangChe" w:hAnsi="Consolas" w:cs="Consolas"/>
          <w:sz w:val="18"/>
          <w:szCs w:val="18"/>
        </w:rPr>
      </w:pP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clearCollisionRects()</w:t>
      </w: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A06FF" w:rsidRPr="006A06FF"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empty </w:t>
      </w:r>
      <w:r>
        <w:rPr>
          <w:rFonts w:ascii="Consolas" w:eastAsia="BatangChe" w:hAnsi="Consolas" w:cs="Consolas"/>
          <w:sz w:val="18"/>
          <w:szCs w:val="18"/>
        </w:rPr>
        <w:t xml:space="preserve">my list of </w:t>
      </w:r>
      <w:r w:rsidRPr="006A06FF">
        <w:rPr>
          <w:rFonts w:ascii="Consolas" w:eastAsia="BatangChe" w:hAnsi="Consolas" w:cs="Consolas"/>
          <w:sz w:val="18"/>
          <w:szCs w:val="18"/>
        </w:rPr>
        <w:t>collision</w:t>
      </w:r>
      <w:r>
        <w:rPr>
          <w:rFonts w:ascii="Consolas" w:eastAsia="BatangChe" w:hAnsi="Consolas" w:cs="Consolas"/>
          <w:sz w:val="18"/>
          <w:szCs w:val="18"/>
        </w:rPr>
        <w:t xml:space="preserve"> </w:t>
      </w:r>
      <w:r w:rsidRPr="006A06FF">
        <w:rPr>
          <w:rFonts w:ascii="Consolas" w:eastAsia="BatangChe" w:hAnsi="Consolas" w:cs="Consolas"/>
          <w:sz w:val="18"/>
          <w:szCs w:val="18"/>
        </w:rPr>
        <w:t>rects</w:t>
      </w:r>
    </w:p>
    <w:p w:rsidR="006A06FF" w:rsidRPr="00C155C1" w:rsidRDefault="006A06FF" w:rsidP="006A06FF">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clear()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 all of my particles' lifetime to 0;</w:t>
      </w: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08130C" w:rsidRPr="00C155C1" w:rsidRDefault="0008130C"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getParticleCount()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vertices count / individual vertex count;</w:t>
      </w: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08130C" w:rsidRPr="00C155C1" w:rsidRDefault="0008130C"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isDead(Particle p)</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particle p's lifetime is 0 or less</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return true;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false;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08130C" w:rsidP="009920D4">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updateParticle(</w:t>
      </w:r>
      <w:r w:rsidRPr="00C155C1">
        <w:rPr>
          <w:rFonts w:ascii="Consolas" w:eastAsia="BatangChe" w:hAnsi="Consolas" w:cs="Consolas"/>
          <w:sz w:val="18"/>
          <w:szCs w:val="18"/>
        </w:rPr>
        <w:t>Particle</w:t>
      </w:r>
      <w:r>
        <w:rPr>
          <w:rFonts w:ascii="Consolas" w:eastAsia="BatangChe" w:hAnsi="Consolas" w:cs="Consolas"/>
          <w:sz w:val="18"/>
          <w:szCs w:val="18"/>
        </w:rPr>
        <w:t>, sf::Time</w:t>
      </w:r>
      <w:r w:rsidR="00EA7BAB" w:rsidRPr="00C155C1">
        <w:rPr>
          <w:rFonts w:ascii="Consolas" w:eastAsia="BatangChe" w:hAnsi="Consolas" w:cs="Consolas"/>
          <w:sz w:val="18"/>
          <w:szCs w:val="18"/>
        </w:rPr>
        <w: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EA7BAB"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F4058" w:rsidRDefault="006F4058" w:rsidP="009920D4">
      <w:pPr>
        <w:pStyle w:val="NoSpacing"/>
        <w:spacing w:before="0"/>
        <w:rPr>
          <w:rFonts w:ascii="Consolas" w:eastAsia="BatangChe" w:hAnsi="Consolas" w:cs="Consolas"/>
          <w:sz w:val="18"/>
          <w:szCs w:val="18"/>
        </w:rPr>
      </w:pPr>
    </w:p>
    <w:p w:rsidR="006F4058" w:rsidRDefault="006F4058" w:rsidP="009920D4">
      <w:pPr>
        <w:pStyle w:val="NoSpacing"/>
        <w:spacing w:before="0"/>
        <w:rPr>
          <w:rFonts w:ascii="Consolas" w:hAnsi="Consolas" w:cs="Consolas"/>
          <w:color w:val="333333"/>
          <w:sz w:val="18"/>
          <w:szCs w:val="18"/>
          <w:shd w:val="clear" w:color="auto" w:fill="FFFFFF"/>
        </w:rPr>
      </w:pPr>
      <w:r>
        <w:rPr>
          <w:rFonts w:ascii="Consolas" w:eastAsia="BatangChe" w:hAnsi="Consolas" w:cs="Consolas"/>
          <w:sz w:val="18"/>
          <w:szCs w:val="18"/>
        </w:rPr>
        <w:t xml:space="preserve">    collideParticle(Particle, </w:t>
      </w:r>
      <w:r>
        <w:rPr>
          <w:rFonts w:ascii="Consolas" w:hAnsi="Consolas" w:cs="Consolas"/>
          <w:color w:val="333333"/>
          <w:sz w:val="18"/>
          <w:szCs w:val="18"/>
          <w:shd w:val="clear" w:color="auto" w:fill="FFFFFF"/>
        </w:rPr>
        <w:t>sf::FloatRect)</w:t>
      </w:r>
    </w:p>
    <w:p w:rsidR="006F4058" w:rsidRDefault="006F4058" w:rsidP="009920D4">
      <w:pPr>
        <w:pStyle w:val="NoSpacing"/>
        <w:spacing w:before="0"/>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    {</w:t>
      </w:r>
    </w:p>
    <w:p w:rsidR="006F4058" w:rsidRDefault="006F4058" w:rsidP="009920D4">
      <w:pPr>
        <w:pStyle w:val="NoSpacing"/>
        <w:spacing w:before="0"/>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        // empty</w:t>
      </w:r>
    </w:p>
    <w:p w:rsidR="006F4058" w:rsidRPr="00C155C1" w:rsidRDefault="006F4058" w:rsidP="009920D4">
      <w:pPr>
        <w:pStyle w:val="NoSpacing"/>
        <w:spacing w:before="0"/>
        <w:rPr>
          <w:rFonts w:ascii="Consolas" w:eastAsia="BatangChe" w:hAnsi="Consolas" w:cs="Consolas"/>
          <w:sz w:val="18"/>
          <w:szCs w:val="18"/>
        </w:rPr>
      </w:pPr>
      <w:r>
        <w:rPr>
          <w:rFonts w:ascii="Consolas" w:hAnsi="Consolas" w:cs="Consolas"/>
          <w:color w:val="333333"/>
          <w:sz w:val="18"/>
          <w:szCs w:val="18"/>
          <w:shd w:val="clear" w:color="auto" w:fill="FFFFFF"/>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the particle builder interface</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ParticleBuilder</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build(ParticleSystem, particleCount, Particle, Vertices, drawCount)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getType()</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getCount()</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EA7BAB"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857FF9" w:rsidRPr="00C155C1" w:rsidRDefault="00EA7BAB" w:rsidP="009920D4">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EA7BAB" w:rsidRPr="00AF631C" w:rsidRDefault="00EA7BAB" w:rsidP="009920D4">
      <w:pPr>
        <w:pStyle w:val="NoSpacing"/>
        <w:spacing w:before="0"/>
        <w:rPr>
          <w:rFonts w:ascii="Consolas" w:eastAsia="BatangChe" w:hAnsi="Consolas" w:cs="Consolas"/>
        </w:rPr>
      </w:pPr>
    </w:p>
    <w:p w:rsidR="00857FF9" w:rsidRPr="001569C4" w:rsidRDefault="00857FF9" w:rsidP="009920D4">
      <w:pPr>
        <w:pStyle w:val="Heading2"/>
        <w:spacing w:before="0" w:line="240" w:lineRule="auto"/>
        <w:rPr>
          <w:rFonts w:eastAsia="BatangChe"/>
        </w:rPr>
      </w:pPr>
      <w:bookmarkStart w:id="22" w:name="_Toc410757943"/>
      <w:r w:rsidRPr="001569C4">
        <w:rPr>
          <w:rFonts w:eastAsia="BatangChe"/>
        </w:rPr>
        <w:t>Resource Manager</w:t>
      </w:r>
      <w:bookmarkEnd w:id="22"/>
    </w:p>
    <w:p w:rsidR="00A31F19" w:rsidRPr="001569C4" w:rsidRDefault="00A31F19" w:rsidP="009920D4">
      <w:pPr>
        <w:spacing w:before="0" w:after="0" w:line="240" w:lineRule="auto"/>
        <w:rPr>
          <w:rFonts w:eastAsia="Ubuntu" w:cs="Arial"/>
        </w:rPr>
      </w:pPr>
      <w:r w:rsidRPr="001569C4">
        <w:rPr>
          <w:rFonts w:eastAsia="Ubuntu" w:cs="Arial"/>
        </w:rPr>
        <w:t>This will be used to load, cache, destroy and free our assets. This will decrease memory usage (storing only 1 copy of each resource) and increase performance (referencing the already cached resource instead of making a new one on the fly).</w:t>
      </w:r>
    </w:p>
    <w:p w:rsidR="001569C4" w:rsidRPr="00A31F19" w:rsidRDefault="001569C4" w:rsidP="009920D4">
      <w:pPr>
        <w:spacing w:before="0" w:after="0" w:line="240" w:lineRule="auto"/>
        <w:rPr>
          <w:rFonts w:ascii="Arial" w:hAnsi="Arial" w:cs="Arial"/>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ID's could be done the same way I'm doing it for GO's.. maybe...</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(uint*)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If the above is done, then ID's are destroyable / need to be destroyed once it's no longer in use (see remove())</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ResMgr&lt;T&gt;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 empty</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store(T)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ID;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put the new ID and the value T into the resource map;</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ID;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store(T, ID)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lastRenderedPageBreak/>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there is already a pair with that ID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remove() on that ID;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put the ID and the value T into the resource map;</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get(ID key)</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search resource map for key;</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found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value;</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else</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nothing;</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remove(ID key)</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get() with the key;</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something's found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delete it from the resource map;</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destroy the key;</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object found;</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else</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nothing;</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clear()</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get count of resources;</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clear resource map;</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count;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template specifications:</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SndBuffMgr&lt;sf::SoundBuffer&gt;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sf::SoundBuffer;</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sf::SoundBuffer's loadFromFile() with the path;</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sf::SoundBuffer;</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A31F19" w:rsidRPr="00073D5F" w:rsidRDefault="00A31F19" w:rsidP="009920D4">
      <w:pPr>
        <w:pStyle w:val="NoSpacing"/>
        <w:spacing w:before="0"/>
        <w:rPr>
          <w:rFonts w:ascii="Consolas" w:eastAsia="BatangChe" w:hAnsi="Consolas" w:cs="Consolas"/>
          <w:sz w:val="18"/>
          <w:szCs w:val="18"/>
        </w:rPr>
      </w:pP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SndMgr&lt;sf::Music&gt;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lastRenderedPageBreak/>
        <w:t xml:space="preserve">        create new sf::Music;</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sf::Music's openFromFile() with the path; // &lt;!</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sf::Music;</w:t>
      </w:r>
    </w:p>
    <w:p w:rsidR="00A31F19" w:rsidRPr="00073D5F" w:rsidRDefault="00A31F19" w:rsidP="009920D4">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A31F19" w:rsidRPr="00A31F19" w:rsidRDefault="00A31F19" w:rsidP="009920D4">
      <w:pPr>
        <w:pStyle w:val="NoSpacing"/>
        <w:spacing w:before="0"/>
        <w:rPr>
          <w:rFonts w:ascii="Consolas" w:eastAsia="BatangChe" w:hAnsi="Consolas" w:cs="Consolas"/>
        </w:rPr>
      </w:pPr>
      <w:r w:rsidRPr="00073D5F">
        <w:rPr>
          <w:rFonts w:ascii="Consolas" w:eastAsia="BatangChe" w:hAnsi="Consolas" w:cs="Consolas"/>
          <w:sz w:val="18"/>
          <w:szCs w:val="18"/>
        </w:rPr>
        <w:t>}</w:t>
      </w:r>
    </w:p>
    <w:p w:rsidR="00A31F19" w:rsidRPr="00A31F19" w:rsidRDefault="00A31F19" w:rsidP="009920D4">
      <w:pPr>
        <w:pStyle w:val="NoSpacing"/>
        <w:spacing w:before="0"/>
        <w:rPr>
          <w:rFonts w:ascii="Consolas" w:eastAsia="BatangChe" w:hAnsi="Consolas" w:cs="Consolas"/>
        </w:rPr>
      </w:pPr>
    </w:p>
    <w:p w:rsidR="00A31F19" w:rsidRPr="001569C4" w:rsidRDefault="00A31F19" w:rsidP="009920D4">
      <w:pPr>
        <w:pStyle w:val="Heading2"/>
        <w:spacing w:before="0" w:line="240" w:lineRule="auto"/>
        <w:rPr>
          <w:rFonts w:eastAsia="BatangChe"/>
        </w:rPr>
      </w:pPr>
      <w:bookmarkStart w:id="23" w:name="_Toc410757944"/>
      <w:r w:rsidRPr="001569C4">
        <w:rPr>
          <w:rFonts w:eastAsia="BatangChe"/>
        </w:rPr>
        <w:t>Resource Manager: AUDIO</w:t>
      </w:r>
      <w:bookmarkEnd w:id="23"/>
    </w:p>
    <w:p w:rsidR="00A31F19" w:rsidRPr="001569C4" w:rsidRDefault="00A31F19" w:rsidP="009920D4">
      <w:pPr>
        <w:spacing w:before="0" w:after="0" w:line="240" w:lineRule="auto"/>
        <w:rPr>
          <w:rFonts w:eastAsia="Ubuntu" w:cs="Arial"/>
        </w:rPr>
      </w:pPr>
      <w:r w:rsidRPr="001569C4">
        <w:rPr>
          <w:rFonts w:eastAsia="Ubuntu" w:cs="Arial"/>
        </w:rPr>
        <w:t>A static class that will manage all of the audio resources. It will provide easy ways to play sounds and mus</w:t>
      </w:r>
      <w:r w:rsidR="001569C4">
        <w:rPr>
          <w:rFonts w:eastAsia="Ubuntu" w:cs="Arial"/>
        </w:rPr>
        <w:t>ic appropriately. Features: 2D s</w:t>
      </w:r>
      <w:r w:rsidRPr="001569C4">
        <w:rPr>
          <w:rFonts w:eastAsia="Ubuntu" w:cs="Arial"/>
        </w:rPr>
        <w:t>patialization which can take mono sounds and place them in the stereo image at a point relative to the observer. Pre-loads short and/or common sounds into memory for instant access. Streams music from the disk. Performs automatic resource clean-up.</w:t>
      </w:r>
    </w:p>
    <w:p w:rsidR="001569C4" w:rsidRPr="00A31F19" w:rsidRDefault="001569C4" w:rsidP="009920D4">
      <w:pPr>
        <w:spacing w:before="0" w:after="0" w:line="240" w:lineRule="auto"/>
        <w:rPr>
          <w:rFonts w:ascii="Arial" w:hAnsi="Arial" w:cs="Arial"/>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besides the Music and SoundBuffer ResMgrs that AudioMgr has, it also has a Sound ResMgr which will link the buffer and the sound objects together</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AudioMgr</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loadSound(string path)</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load() on the SoundBuffer ResMgr with the path;</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store() on the SoundBuffer with the value from above;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use the return value from above to store a new Sound with the same ID;</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everything was successful</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true;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else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false;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loadMusic(string path)</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load() on the SoundBuffer ResMgr with the path;</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store() on the SoundBuffer with the value from above;</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everything was successful</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true;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else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false;</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removeSound(ID key)</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make copy of key;</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sound manager with the key;</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sound buffer manager with the key;</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removeMusic(ID key)</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music manager with the key;</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playSound(ID key, sf::Vector2f position)</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find the sound with the ID;</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not found</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set position of sound;</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lastRenderedPageBreak/>
        <w:t xml:space="preserve">        play sound;</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playMusic(ID)</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find the music with the ID;</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not found</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w:t>
      </w:r>
    </w:p>
    <w:p w:rsidR="00A31F19" w:rsidRPr="0083051C" w:rsidRDefault="00A31F19" w:rsidP="009920D4">
      <w:pPr>
        <w:pStyle w:val="NoSpacing"/>
        <w:spacing w:before="0"/>
        <w:rPr>
          <w:rFonts w:ascii="Consolas" w:eastAsia="BatangChe" w:hAnsi="Consolas" w:cs="Consolas"/>
          <w:sz w:val="18"/>
          <w:szCs w:val="18"/>
        </w:rPr>
      </w:pP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 music;</w:t>
      </w:r>
    </w:p>
    <w:p w:rsidR="00A31F19" w:rsidRPr="0083051C" w:rsidRDefault="00A31F19"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9B0E75" w:rsidRDefault="00A31F19" w:rsidP="009920D4">
      <w:pPr>
        <w:pStyle w:val="NoSpacing"/>
        <w:spacing w:before="0"/>
        <w:rPr>
          <w:rFonts w:ascii="Consolas" w:eastAsia="BatangChe" w:hAnsi="Consolas" w:cs="Consolas"/>
        </w:rPr>
      </w:pPr>
      <w:r w:rsidRPr="0083051C">
        <w:rPr>
          <w:rFonts w:ascii="Consolas" w:eastAsia="BatangChe" w:hAnsi="Consolas" w:cs="Consolas"/>
          <w:sz w:val="18"/>
          <w:szCs w:val="18"/>
        </w:rPr>
        <w:t>}</w:t>
      </w:r>
    </w:p>
    <w:p w:rsidR="0009306A" w:rsidRPr="00AF631C" w:rsidRDefault="0009306A" w:rsidP="009920D4">
      <w:pPr>
        <w:pStyle w:val="NoSpacing"/>
        <w:spacing w:before="0"/>
        <w:rPr>
          <w:rFonts w:ascii="Consolas" w:eastAsia="BatangChe" w:hAnsi="Consolas" w:cs="Consolas"/>
        </w:rPr>
      </w:pPr>
    </w:p>
    <w:p w:rsidR="00544060" w:rsidRDefault="00544060">
      <w:pPr>
        <w:rPr>
          <w:rFonts w:eastAsia="BatangChe"/>
          <w:caps/>
          <w:spacing w:val="15"/>
        </w:rPr>
      </w:pPr>
      <w:r>
        <w:rPr>
          <w:rFonts w:eastAsia="BatangChe"/>
        </w:rPr>
        <w:br w:type="page"/>
      </w:r>
    </w:p>
    <w:p w:rsidR="00544060" w:rsidRDefault="00DD2C2F" w:rsidP="00AA20FA">
      <w:pPr>
        <w:pStyle w:val="Heading2"/>
        <w:spacing w:before="0" w:line="240" w:lineRule="auto"/>
        <w:rPr>
          <w:rFonts w:eastAsia="BatangChe"/>
        </w:rPr>
      </w:pPr>
      <w:bookmarkStart w:id="24" w:name="_Toc410757945"/>
      <w:r>
        <w:rPr>
          <w:rFonts w:eastAsia="BatangChe"/>
        </w:rPr>
        <w:lastRenderedPageBreak/>
        <w:t>Shaders</w:t>
      </w:r>
      <w:bookmarkEnd w:id="24"/>
    </w:p>
    <w:p w:rsidR="00AA20FA" w:rsidRPr="00AA20FA" w:rsidRDefault="00AA20FA" w:rsidP="00AA20FA"/>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blur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calculate the vertical and horizontal offset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calculate the blur kernel based on input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each texture location in the kernel to the pixel color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each texture location by it's kernel mutator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fragment color based on pixel (divide by kernel size)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huesat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pixel color to the corresponding texture location</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convert the RGB of the pixel to HSV and apply it to fragHSV</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hue input parameter to the hue subset of fragHSV</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convert fragHSV to RGB format and apply it to pixel</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brightness parameter to each subset of pixel</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clamp each subset of pixel</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apply contrast parameter to each subset of pixel</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fragcolour to pixel</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lighting</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basedistance to the fragment location</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invert the y element of basedistance //to correct for SFML inverted y-axis</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distance to origin parameter - basedistance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distance to the length of the line represented by distance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attenuation to the reciprical of (attenuation parameter * distance) * 2</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 colour elements R,G and B to attenuation, A to 1;</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 colour to frag colour * lightcolour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pound</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to vertex * modelviewmatrix</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offset to vertex - poundposition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length to the length of the line represented by offset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length is less than poundfinalradius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pushdistance to poundinitialradius + length / poundtotalradius * (poundtotalradius - poundinitialradius)</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vertex to poundposition parameter + normalized offset * pushdistance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length is equal to poundfinalradius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pushdistance to poundinitialradius + length / poundinitialradius squared</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vertex to poundposition parameter + normalized offset * pushdistance</w:t>
      </w:r>
    </w:p>
    <w:p w:rsidR="009B0E75" w:rsidRPr="0083051C" w:rsidRDefault="009B0E75" w:rsidP="009920D4">
      <w:pPr>
        <w:pStyle w:val="NoSpacing"/>
        <w:spacing w:before="0"/>
        <w:rPr>
          <w:rFonts w:ascii="Consolas" w:eastAsia="BatangChe" w:hAnsi="Consolas" w:cs="Consolas"/>
          <w:sz w:val="18"/>
          <w:szCs w:val="18"/>
        </w:rPr>
      </w:pP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vertex x element is equal to poundposition parameter x element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square vertex x element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lastRenderedPageBreak/>
        <w:tab/>
        <w:t>if vertex y element is equal to poundposition paremeter y element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square vertex y element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position to vertex * projection matrix</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texture coordinate to texture martrix * projection texture coord matrix</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vertex front colour to the vertex colour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wave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x element to cosine of (vertex y element * phase constant + phase parameter * x cos constant)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x element by amplitude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to vertex x element: sine of (vertex y element * phase constant + phase paremeter * x sin constant)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x element by amplitude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y element to sine of (vertex y element * phase constant + phase parameter * y sin constant)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y element by amplitude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to vertex y element: cosine of (vertex y element * phase constant + phase paremeter * y cos constant)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y element by amplitude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poisition to model view projection matrix * vertex position</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texture coordinate to texture martix * projection texture coordinate matrix</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vertex front colour to the vertex colour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colourize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multiply parameter is true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multiply fragment colour by colour parameter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multiply parameter is false</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add colour parameter to fragment colour</w:t>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9B0E75" w:rsidRPr="0083051C" w:rsidRDefault="009B0E75" w:rsidP="009920D4">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subtract offset parameter from fragment colour</w:t>
      </w:r>
    </w:p>
    <w:p w:rsidR="00624E91" w:rsidRPr="00AF631C" w:rsidRDefault="009B0E75" w:rsidP="009920D4">
      <w:pPr>
        <w:pStyle w:val="NoSpacing"/>
        <w:spacing w:before="0"/>
        <w:rPr>
          <w:rFonts w:ascii="Consolas" w:eastAsia="BatangChe" w:hAnsi="Consolas" w:cs="Consolas"/>
        </w:rPr>
      </w:pPr>
      <w:r w:rsidRPr="0083051C">
        <w:rPr>
          <w:rFonts w:ascii="Consolas" w:eastAsia="BatangChe" w:hAnsi="Consolas" w:cs="Consolas"/>
          <w:sz w:val="18"/>
          <w:szCs w:val="18"/>
        </w:rPr>
        <w:t>}</w:t>
      </w:r>
    </w:p>
    <w:p w:rsidR="00624E91" w:rsidRPr="00AF631C" w:rsidRDefault="00624E91" w:rsidP="009920D4">
      <w:pPr>
        <w:pStyle w:val="NoSpacing"/>
        <w:spacing w:before="0"/>
        <w:rPr>
          <w:rFonts w:ascii="Consolas" w:eastAsia="BatangChe" w:hAnsi="Consolas" w:cs="Consolas"/>
        </w:rPr>
      </w:pPr>
    </w:p>
    <w:p w:rsidR="00624E91" w:rsidRPr="00AF631C" w:rsidRDefault="00624E91" w:rsidP="009920D4">
      <w:pPr>
        <w:pStyle w:val="NoSpacing"/>
        <w:spacing w:before="0"/>
        <w:rPr>
          <w:rFonts w:ascii="Consolas" w:eastAsia="BatangChe" w:hAnsi="Consolas" w:cs="Consolas"/>
        </w:rPr>
      </w:pPr>
    </w:p>
    <w:p w:rsidR="00AA20FA" w:rsidRDefault="00AA20FA">
      <w:pPr>
        <w:rPr>
          <w:b/>
          <w:caps/>
          <w:color w:val="FFFFFF" w:themeColor="background1"/>
          <w:spacing w:val="15"/>
          <w:sz w:val="22"/>
          <w:szCs w:val="22"/>
        </w:rPr>
      </w:pPr>
      <w:bookmarkStart w:id="25" w:name="h.l1x6z5p3wg06" w:colFirst="0" w:colLast="0"/>
      <w:bookmarkEnd w:id="25"/>
      <w:r>
        <w:rPr>
          <w:b/>
        </w:rPr>
        <w:br w:type="page"/>
      </w:r>
    </w:p>
    <w:p w:rsidR="00916516" w:rsidRPr="00B15412" w:rsidRDefault="003377B4" w:rsidP="009920D4">
      <w:pPr>
        <w:pStyle w:val="Heading1"/>
        <w:spacing w:before="0" w:line="240" w:lineRule="auto"/>
        <w:rPr>
          <w:b/>
        </w:rPr>
      </w:pPr>
      <w:bookmarkStart w:id="26" w:name="_Toc410757946"/>
      <w:r w:rsidRPr="00B15412">
        <w:rPr>
          <w:b/>
        </w:rPr>
        <w:lastRenderedPageBreak/>
        <w:t>UI Mock</w:t>
      </w:r>
      <w:r w:rsidR="00DA6B3C" w:rsidRPr="00B15412">
        <w:rPr>
          <w:b/>
        </w:rPr>
        <w:t>s</w:t>
      </w:r>
      <w:bookmarkEnd w:id="26"/>
    </w:p>
    <w:p w:rsidR="00B02CFC" w:rsidRPr="00B02CFC" w:rsidRDefault="00B02CFC" w:rsidP="009920D4">
      <w:pPr>
        <w:spacing w:before="0" w:after="0" w:line="240" w:lineRule="auto"/>
      </w:pPr>
    </w:p>
    <w:p w:rsidR="00916516" w:rsidRDefault="003377B4" w:rsidP="009920D4">
      <w:pPr>
        <w:pStyle w:val="Heading2"/>
        <w:spacing w:before="0" w:line="240" w:lineRule="auto"/>
      </w:pPr>
      <w:bookmarkStart w:id="27" w:name="h.nwerjf2tuk7n" w:colFirst="0" w:colLast="0"/>
      <w:bookmarkStart w:id="28" w:name="h.fuuc1d6c43fj" w:colFirst="0" w:colLast="0"/>
      <w:bookmarkStart w:id="29" w:name="_Toc410757947"/>
      <w:bookmarkEnd w:id="27"/>
      <w:bookmarkEnd w:id="28"/>
      <w:r>
        <w:t xml:space="preserve">Player (Vessel) </w:t>
      </w:r>
      <w:r w:rsidR="004A6D6B">
        <w:t>View</w:t>
      </w:r>
      <w:bookmarkEnd w:id="29"/>
    </w:p>
    <w:p w:rsidR="00916516" w:rsidRDefault="003377B4" w:rsidP="009920D4">
      <w:pPr>
        <w:pStyle w:val="NoSpacing"/>
        <w:spacing w:before="0"/>
      </w:pPr>
      <w:bookmarkStart w:id="30" w:name="h.j6fkkuwx0v3g" w:colFirst="0" w:colLast="0"/>
      <w:bookmarkEnd w:id="30"/>
      <w:r>
        <w:rPr>
          <w:noProof/>
          <w:lang w:val="en-US" w:eastAsia="en-US"/>
        </w:rPr>
        <w:drawing>
          <wp:inline distT="114300" distB="114300" distL="114300" distR="114300" wp14:anchorId="5B69EC50" wp14:editId="099BB226">
            <wp:extent cx="5943600" cy="34671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943600" cy="3467100"/>
                    </a:xfrm>
                    <a:prstGeom prst="rect">
                      <a:avLst/>
                    </a:prstGeom>
                    <a:ln/>
                  </pic:spPr>
                </pic:pic>
              </a:graphicData>
            </a:graphic>
          </wp:inline>
        </w:drawing>
      </w:r>
    </w:p>
    <w:p w:rsidR="00916516" w:rsidRDefault="003377B4" w:rsidP="009920D4">
      <w:pPr>
        <w:spacing w:before="0" w:after="0" w:line="240" w:lineRule="auto"/>
        <w:jc w:val="center"/>
      </w:pPr>
      <w:r>
        <w:rPr>
          <w:noProof/>
          <w:lang w:val="en-US" w:eastAsia="en-US"/>
        </w:rPr>
        <w:drawing>
          <wp:inline distT="114300" distB="114300" distL="114300" distR="114300" wp14:anchorId="350E23A9" wp14:editId="7A7AEBA6">
            <wp:extent cx="2462213" cy="252241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l="6570" b="2392"/>
                    <a:stretch>
                      <a:fillRect/>
                    </a:stretch>
                  </pic:blipFill>
                  <pic:spPr>
                    <a:xfrm>
                      <a:off x="0" y="0"/>
                      <a:ext cx="2462213" cy="2522413"/>
                    </a:xfrm>
                    <a:prstGeom prst="rect">
                      <a:avLst/>
                    </a:prstGeom>
                    <a:ln/>
                  </pic:spPr>
                </pic:pic>
              </a:graphicData>
            </a:graphic>
          </wp:inline>
        </w:drawing>
      </w:r>
    </w:p>
    <w:p w:rsidR="00916516" w:rsidRDefault="00916516" w:rsidP="009920D4">
      <w:pPr>
        <w:spacing w:before="0" w:after="0" w:line="240" w:lineRule="auto"/>
      </w:pPr>
    </w:p>
    <w:p w:rsidR="00916516" w:rsidRDefault="00B02CFC" w:rsidP="009920D4">
      <w:pPr>
        <w:spacing w:before="0" w:after="0" w:line="240" w:lineRule="auto"/>
      </w:pPr>
      <w:r>
        <w:rPr>
          <w:b/>
          <w:u w:val="single"/>
        </w:rPr>
        <w:t>Includes</w:t>
      </w:r>
      <w:r w:rsidR="003377B4">
        <w:rPr>
          <w:b/>
          <w:u w:val="single"/>
        </w:rPr>
        <w:t xml:space="preserve">: </w:t>
      </w:r>
    </w:p>
    <w:p w:rsidR="00916516" w:rsidRDefault="003377B4" w:rsidP="009920D4">
      <w:pPr>
        <w:numPr>
          <w:ilvl w:val="0"/>
          <w:numId w:val="1"/>
        </w:numPr>
        <w:spacing w:before="0" w:after="0" w:line="240" w:lineRule="auto"/>
        <w:ind w:hanging="359"/>
        <w:contextualSpacing/>
      </w:pPr>
      <w:r>
        <w:t>Health bar surrounding a</w:t>
      </w:r>
      <w:r w:rsidR="00B02CFC">
        <w:t>n</w:t>
      </w:r>
      <w:r>
        <w:t xml:space="preserve"> </w:t>
      </w:r>
      <w:r w:rsidR="00B02CFC">
        <w:t>up-scaled</w:t>
      </w:r>
      <w:r>
        <w:t xml:space="preserve"> icon of the player’s mask</w:t>
      </w:r>
    </w:p>
    <w:p w:rsidR="00916516" w:rsidRDefault="003377B4" w:rsidP="009920D4">
      <w:pPr>
        <w:numPr>
          <w:ilvl w:val="0"/>
          <w:numId w:val="1"/>
        </w:numPr>
        <w:spacing w:before="0" w:after="0" w:line="240" w:lineRule="auto"/>
        <w:ind w:hanging="359"/>
        <w:contextualSpacing/>
      </w:pPr>
      <w:r>
        <w:t xml:space="preserve">level indicator </w:t>
      </w:r>
    </w:p>
    <w:p w:rsidR="00916516" w:rsidRDefault="003377B4" w:rsidP="009920D4">
      <w:pPr>
        <w:numPr>
          <w:ilvl w:val="0"/>
          <w:numId w:val="1"/>
        </w:numPr>
        <w:spacing w:before="0" w:after="0" w:line="240" w:lineRule="auto"/>
        <w:ind w:hanging="359"/>
        <w:contextualSpacing/>
      </w:pPr>
      <w:r>
        <w:t>skill bar</w:t>
      </w:r>
    </w:p>
    <w:p w:rsidR="00916516" w:rsidRDefault="003377B4" w:rsidP="009920D4">
      <w:pPr>
        <w:numPr>
          <w:ilvl w:val="0"/>
          <w:numId w:val="1"/>
        </w:numPr>
        <w:spacing w:before="0" w:after="0" w:line="240" w:lineRule="auto"/>
        <w:ind w:hanging="359"/>
        <w:contextualSpacing/>
      </w:pPr>
      <w:r>
        <w:t>transparent chat box in bottom left that fades out when inactive</w:t>
      </w:r>
    </w:p>
    <w:p w:rsidR="00916516" w:rsidRDefault="00916516" w:rsidP="009920D4">
      <w:pPr>
        <w:spacing w:before="0" w:after="0" w:line="240" w:lineRule="auto"/>
      </w:pPr>
    </w:p>
    <w:p w:rsidR="00916516" w:rsidRDefault="003377B4" w:rsidP="009920D4">
      <w:pPr>
        <w:numPr>
          <w:ilvl w:val="0"/>
          <w:numId w:val="3"/>
        </w:numPr>
        <w:spacing w:before="0" w:after="0" w:line="240" w:lineRule="auto"/>
        <w:ind w:hanging="359"/>
        <w:contextualSpacing/>
      </w:pPr>
      <w:r>
        <w:t>The experience bar will not be visible to the player except when a kill is made. It will appear as a simple golden bar above the players head for a brief period of time.</w:t>
      </w:r>
    </w:p>
    <w:p w:rsidR="00916516" w:rsidRDefault="003377B4" w:rsidP="009920D4">
      <w:pPr>
        <w:numPr>
          <w:ilvl w:val="0"/>
          <w:numId w:val="3"/>
        </w:numPr>
        <w:spacing w:before="0" w:after="0" w:line="240" w:lineRule="auto"/>
        <w:ind w:hanging="359"/>
        <w:contextualSpacing/>
      </w:pPr>
      <w:r>
        <w:t>No timer is displayed to the player (at this point)</w:t>
      </w:r>
    </w:p>
    <w:p w:rsidR="00916516" w:rsidRDefault="003377B4" w:rsidP="009920D4">
      <w:pPr>
        <w:numPr>
          <w:ilvl w:val="0"/>
          <w:numId w:val="3"/>
        </w:numPr>
        <w:spacing w:before="0" w:after="0" w:line="240" w:lineRule="auto"/>
        <w:ind w:hanging="359"/>
        <w:contextualSpacing/>
      </w:pPr>
      <w:r>
        <w:lastRenderedPageBreak/>
        <w:t>Mini map is not visible</w:t>
      </w:r>
    </w:p>
    <w:p w:rsidR="00916516" w:rsidRDefault="003377B4" w:rsidP="009920D4">
      <w:pPr>
        <w:numPr>
          <w:ilvl w:val="0"/>
          <w:numId w:val="3"/>
        </w:numPr>
        <w:spacing w:before="0" w:after="0" w:line="240" w:lineRule="auto"/>
        <w:ind w:hanging="359"/>
        <w:contextualSpacing/>
      </w:pPr>
      <w:r>
        <w:t xml:space="preserve">Scores will </w:t>
      </w:r>
      <w:r>
        <w:rPr>
          <w:i/>
        </w:rPr>
        <w:t>only</w:t>
      </w:r>
      <w:r>
        <w:t xml:space="preserve"> be visible at the end of each round/match in the form of a scoreboard</w:t>
      </w:r>
    </w:p>
    <w:p w:rsidR="00916516" w:rsidRDefault="003377B4" w:rsidP="009920D4">
      <w:pPr>
        <w:numPr>
          <w:ilvl w:val="0"/>
          <w:numId w:val="3"/>
        </w:numPr>
        <w:spacing w:before="0" w:after="0" w:line="240" w:lineRule="auto"/>
        <w:ind w:hanging="359"/>
        <w:contextualSpacing/>
      </w:pPr>
      <w:r>
        <w:t>stats and weapon info are not available to the player (not necessary; only one weapon per class in game and stats are not chosen by the player)</w:t>
      </w:r>
    </w:p>
    <w:p w:rsidR="00916516" w:rsidRDefault="003377B4" w:rsidP="009920D4">
      <w:pPr>
        <w:numPr>
          <w:ilvl w:val="0"/>
          <w:numId w:val="3"/>
        </w:numPr>
        <w:spacing w:before="0" w:after="0" w:line="240" w:lineRule="auto"/>
        <w:ind w:hanging="359"/>
        <w:contextualSpacing/>
      </w:pPr>
      <w:r>
        <w:t>status effects will be visible on the sprite itself therefore no indicators GUI-wise</w:t>
      </w:r>
    </w:p>
    <w:p w:rsidR="00916516" w:rsidRDefault="00916516" w:rsidP="009920D4">
      <w:pPr>
        <w:spacing w:before="0" w:after="0" w:line="240" w:lineRule="auto"/>
      </w:pPr>
    </w:p>
    <w:p w:rsidR="00916516" w:rsidRDefault="00916516" w:rsidP="009920D4">
      <w:pPr>
        <w:spacing w:before="0" w:after="0" w:line="240" w:lineRule="auto"/>
      </w:pPr>
    </w:p>
    <w:p w:rsidR="00BB0817" w:rsidRDefault="003377B4" w:rsidP="009920D4">
      <w:pPr>
        <w:pStyle w:val="Heading2"/>
        <w:spacing w:before="0" w:line="240" w:lineRule="auto"/>
      </w:pPr>
      <w:bookmarkStart w:id="31" w:name="h.ksxk0wa6hyec" w:colFirst="0" w:colLast="0"/>
      <w:bookmarkStart w:id="32" w:name="_Toc410757948"/>
      <w:bookmarkEnd w:id="31"/>
      <w:r>
        <w:t>Player (Deity</w:t>
      </w:r>
      <w:r w:rsidR="00BB0817">
        <w:t xml:space="preserve">) </w:t>
      </w:r>
      <w:r w:rsidR="00A33763">
        <w:t>View</w:t>
      </w:r>
      <w:bookmarkEnd w:id="32"/>
    </w:p>
    <w:p w:rsidR="00916516" w:rsidRDefault="003377B4" w:rsidP="009920D4">
      <w:pPr>
        <w:spacing w:before="0" w:after="0" w:line="240" w:lineRule="auto"/>
      </w:pPr>
      <w:r>
        <w:rPr>
          <w:noProof/>
          <w:lang w:val="en-US" w:eastAsia="en-US"/>
        </w:rPr>
        <w:drawing>
          <wp:inline distT="114300" distB="114300" distL="114300" distR="114300" wp14:anchorId="58AF36AA" wp14:editId="54D0FF3C">
            <wp:extent cx="5943600" cy="3403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403600"/>
                    </a:xfrm>
                    <a:prstGeom prst="rect">
                      <a:avLst/>
                    </a:prstGeom>
                    <a:ln/>
                  </pic:spPr>
                </pic:pic>
              </a:graphicData>
            </a:graphic>
          </wp:inline>
        </w:drawing>
      </w:r>
    </w:p>
    <w:p w:rsidR="00916516" w:rsidRDefault="00916516" w:rsidP="009920D4">
      <w:pPr>
        <w:spacing w:before="0" w:after="0" w:line="240" w:lineRule="auto"/>
      </w:pPr>
    </w:p>
    <w:p w:rsidR="00916516" w:rsidRDefault="00164E04" w:rsidP="009920D4">
      <w:pPr>
        <w:spacing w:before="0" w:after="0" w:line="240" w:lineRule="auto"/>
      </w:pPr>
      <w:r>
        <w:rPr>
          <w:b/>
          <w:u w:val="single"/>
        </w:rPr>
        <w:t>Includes</w:t>
      </w:r>
      <w:r w:rsidR="003377B4">
        <w:rPr>
          <w:b/>
          <w:u w:val="single"/>
        </w:rPr>
        <w:t>:</w:t>
      </w:r>
    </w:p>
    <w:p w:rsidR="00916516" w:rsidRDefault="003377B4" w:rsidP="009920D4">
      <w:pPr>
        <w:numPr>
          <w:ilvl w:val="0"/>
          <w:numId w:val="2"/>
        </w:numPr>
        <w:spacing w:before="0" w:after="0" w:line="240" w:lineRule="auto"/>
        <w:ind w:hanging="359"/>
        <w:contextualSpacing/>
      </w:pPr>
      <w:r>
        <w:t>mini map with player markings</w:t>
      </w:r>
    </w:p>
    <w:p w:rsidR="00916516" w:rsidRDefault="003377B4" w:rsidP="009920D4">
      <w:pPr>
        <w:numPr>
          <w:ilvl w:val="0"/>
          <w:numId w:val="2"/>
        </w:numPr>
        <w:spacing w:before="0" w:after="0" w:line="240" w:lineRule="auto"/>
        <w:ind w:hanging="359"/>
        <w:contextualSpacing/>
      </w:pPr>
      <w:r>
        <w:t>player selection box with basic HP bar for each player; clicking on a player will bring the deity to that player’s view</w:t>
      </w:r>
    </w:p>
    <w:p w:rsidR="00916516" w:rsidRDefault="003377B4" w:rsidP="009920D4">
      <w:pPr>
        <w:numPr>
          <w:ilvl w:val="0"/>
          <w:numId w:val="2"/>
        </w:numPr>
        <w:spacing w:before="0" w:after="0" w:line="240" w:lineRule="auto"/>
        <w:ind w:hanging="359"/>
        <w:contextualSpacing/>
      </w:pPr>
      <w:r>
        <w:t xml:space="preserve">timer counting down </w:t>
      </w:r>
    </w:p>
    <w:p w:rsidR="00916516" w:rsidRDefault="003377B4" w:rsidP="009920D4">
      <w:pPr>
        <w:numPr>
          <w:ilvl w:val="0"/>
          <w:numId w:val="2"/>
        </w:numPr>
        <w:spacing w:before="0" w:after="0" w:line="240" w:lineRule="auto"/>
        <w:ind w:hanging="359"/>
        <w:contextualSpacing/>
      </w:pPr>
      <w:r>
        <w:t xml:space="preserve">chat box </w:t>
      </w:r>
    </w:p>
    <w:p w:rsidR="00916516" w:rsidRDefault="003377B4" w:rsidP="009920D4">
      <w:pPr>
        <w:numPr>
          <w:ilvl w:val="0"/>
          <w:numId w:val="2"/>
        </w:numPr>
        <w:spacing w:before="0" w:after="0" w:line="240" w:lineRule="auto"/>
        <w:ind w:hanging="359"/>
        <w:contextualSpacing/>
      </w:pPr>
      <w:r>
        <w:t xml:space="preserve">skill bar </w:t>
      </w:r>
    </w:p>
    <w:p w:rsidR="00916516" w:rsidRDefault="00916516" w:rsidP="009920D4">
      <w:pPr>
        <w:spacing w:before="0" w:after="0" w:line="240" w:lineRule="auto"/>
      </w:pPr>
    </w:p>
    <w:p w:rsidR="00916516" w:rsidRDefault="003377B4" w:rsidP="009920D4">
      <w:pPr>
        <w:pStyle w:val="Heading2"/>
        <w:spacing w:before="0" w:line="240" w:lineRule="auto"/>
      </w:pPr>
      <w:bookmarkStart w:id="33" w:name="h.kvrt01h4j7q0" w:colFirst="0" w:colLast="0"/>
      <w:bookmarkStart w:id="34" w:name="_Toc410757949"/>
      <w:bookmarkEnd w:id="33"/>
      <w:r>
        <w:t>Spectator (Ghost) View</w:t>
      </w:r>
      <w:bookmarkEnd w:id="34"/>
    </w:p>
    <w:p w:rsidR="00916516" w:rsidRDefault="003377B4" w:rsidP="009920D4">
      <w:pPr>
        <w:spacing w:before="0" w:after="0" w:line="240" w:lineRule="auto"/>
      </w:pPr>
      <w:r>
        <w:t>This view is identical to the deity view minus the skill bar. Upon a vessel’s death, the chat box will grow upwards and become present. The skill bar will vanish and the HP / level indicators will be swapped for the mini</w:t>
      </w:r>
      <w:r w:rsidR="00164E04">
        <w:t xml:space="preserve"> </w:t>
      </w:r>
      <w:r>
        <w:t xml:space="preserve">map. </w:t>
      </w:r>
    </w:p>
    <w:sectPr w:rsidR="0091651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Ubuntu">
    <w:altName w:val="Times New Roman"/>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D6CFD"/>
    <w:multiLevelType w:val="multilevel"/>
    <w:tmpl w:val="0726C1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90A7B5B"/>
    <w:multiLevelType w:val="multilevel"/>
    <w:tmpl w:val="6172B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362725F"/>
    <w:multiLevelType w:val="multilevel"/>
    <w:tmpl w:val="FCD62B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B1A1C50"/>
    <w:multiLevelType w:val="multilevel"/>
    <w:tmpl w:val="D5D49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useFELayout/>
    <w:compatSetting w:name="compatibilityMode" w:uri="http://schemas.microsoft.com/office/word" w:val="14"/>
  </w:compat>
  <w:rsids>
    <w:rsidRoot w:val="00916516"/>
    <w:rsid w:val="00071E82"/>
    <w:rsid w:val="00073D5F"/>
    <w:rsid w:val="0008130C"/>
    <w:rsid w:val="0009306A"/>
    <w:rsid w:val="000F0CF0"/>
    <w:rsid w:val="001016E5"/>
    <w:rsid w:val="00120B7F"/>
    <w:rsid w:val="00135A80"/>
    <w:rsid w:val="0014423B"/>
    <w:rsid w:val="001569C4"/>
    <w:rsid w:val="00164E04"/>
    <w:rsid w:val="0017168B"/>
    <w:rsid w:val="001B20C0"/>
    <w:rsid w:val="001C2E8C"/>
    <w:rsid w:val="001F312F"/>
    <w:rsid w:val="002653B5"/>
    <w:rsid w:val="003166A0"/>
    <w:rsid w:val="003377B4"/>
    <w:rsid w:val="0035089B"/>
    <w:rsid w:val="003634A2"/>
    <w:rsid w:val="00473265"/>
    <w:rsid w:val="004A6D6B"/>
    <w:rsid w:val="004B5004"/>
    <w:rsid w:val="00535F3B"/>
    <w:rsid w:val="00542CB5"/>
    <w:rsid w:val="00544060"/>
    <w:rsid w:val="00555736"/>
    <w:rsid w:val="005C5CCC"/>
    <w:rsid w:val="005F3168"/>
    <w:rsid w:val="00624E91"/>
    <w:rsid w:val="00631099"/>
    <w:rsid w:val="0067624C"/>
    <w:rsid w:val="006A06FF"/>
    <w:rsid w:val="006F31BD"/>
    <w:rsid w:val="006F4058"/>
    <w:rsid w:val="00723B00"/>
    <w:rsid w:val="00745F79"/>
    <w:rsid w:val="007A04BB"/>
    <w:rsid w:val="007C332F"/>
    <w:rsid w:val="0083051C"/>
    <w:rsid w:val="00836C9E"/>
    <w:rsid w:val="00851EA4"/>
    <w:rsid w:val="00857AC6"/>
    <w:rsid w:val="00857FF9"/>
    <w:rsid w:val="00870764"/>
    <w:rsid w:val="00916516"/>
    <w:rsid w:val="00925BE9"/>
    <w:rsid w:val="00940865"/>
    <w:rsid w:val="00961B4A"/>
    <w:rsid w:val="00982766"/>
    <w:rsid w:val="00991546"/>
    <w:rsid w:val="009920D4"/>
    <w:rsid w:val="009B0E75"/>
    <w:rsid w:val="00A31F19"/>
    <w:rsid w:val="00A33763"/>
    <w:rsid w:val="00A50D2D"/>
    <w:rsid w:val="00A90F09"/>
    <w:rsid w:val="00A952B8"/>
    <w:rsid w:val="00AA20FA"/>
    <w:rsid w:val="00AE2DFE"/>
    <w:rsid w:val="00AF631C"/>
    <w:rsid w:val="00B02CFC"/>
    <w:rsid w:val="00B15412"/>
    <w:rsid w:val="00B82274"/>
    <w:rsid w:val="00BB0817"/>
    <w:rsid w:val="00BC0580"/>
    <w:rsid w:val="00BF6EBC"/>
    <w:rsid w:val="00C155C1"/>
    <w:rsid w:val="00CB2FEE"/>
    <w:rsid w:val="00D02582"/>
    <w:rsid w:val="00D25A6D"/>
    <w:rsid w:val="00D377AE"/>
    <w:rsid w:val="00DA6B3C"/>
    <w:rsid w:val="00DD2C2F"/>
    <w:rsid w:val="00DE5A83"/>
    <w:rsid w:val="00E411E2"/>
    <w:rsid w:val="00E57534"/>
    <w:rsid w:val="00E62AEB"/>
    <w:rsid w:val="00EA7BAB"/>
    <w:rsid w:val="00EE4BB9"/>
    <w:rsid w:val="00EF764F"/>
    <w:rsid w:val="00F24246"/>
    <w:rsid w:val="00F31EE7"/>
    <w:rsid w:val="00F348C5"/>
    <w:rsid w:val="00F6015D"/>
    <w:rsid w:val="00FD57B3"/>
    <w:rsid w:val="00FE5D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C7A45E-C8A7-407B-ABCF-D9B64809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CA"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CFC"/>
  </w:style>
  <w:style w:type="paragraph" w:styleId="Heading1">
    <w:name w:val="heading 1"/>
    <w:basedOn w:val="Normal"/>
    <w:next w:val="Normal"/>
    <w:link w:val="Heading1Char"/>
    <w:uiPriority w:val="9"/>
    <w:qFormat/>
    <w:rsid w:val="00B02CFC"/>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02CFC"/>
    <w:pPr>
      <w:pBdr>
        <w:top w:val="single" w:sz="24" w:space="0" w:color="FFBFBF" w:themeColor="accent1" w:themeTint="33"/>
        <w:left w:val="single" w:sz="24" w:space="0" w:color="FFBFBF" w:themeColor="accent1" w:themeTint="33"/>
        <w:bottom w:val="single" w:sz="24" w:space="0" w:color="FFBFBF" w:themeColor="accent1" w:themeTint="33"/>
        <w:right w:val="single" w:sz="24" w:space="0" w:color="FFBFBF" w:themeColor="accent1" w:themeTint="33"/>
      </w:pBdr>
      <w:shd w:val="clear" w:color="auto" w:fill="FFBFB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02CFC"/>
    <w:pPr>
      <w:pBdr>
        <w:top w:val="single" w:sz="6" w:space="2" w:color="C00000" w:themeColor="accent1"/>
      </w:pBdr>
      <w:spacing w:before="300" w:after="0"/>
      <w:outlineLvl w:val="2"/>
    </w:pPr>
    <w:rPr>
      <w:caps/>
      <w:color w:val="5F0000" w:themeColor="accent1" w:themeShade="7F"/>
      <w:spacing w:val="15"/>
    </w:rPr>
  </w:style>
  <w:style w:type="paragraph" w:styleId="Heading4">
    <w:name w:val="heading 4"/>
    <w:basedOn w:val="Normal"/>
    <w:next w:val="Normal"/>
    <w:link w:val="Heading4Char"/>
    <w:uiPriority w:val="9"/>
    <w:unhideWhenUsed/>
    <w:qFormat/>
    <w:rsid w:val="00B02CFC"/>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unhideWhenUsed/>
    <w:qFormat/>
    <w:rsid w:val="00B02CFC"/>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unhideWhenUsed/>
    <w:qFormat/>
    <w:rsid w:val="00B02CFC"/>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B02CFC"/>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B02CF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02CF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2CFC"/>
    <w:pPr>
      <w:spacing w:before="0" w:after="0"/>
    </w:pPr>
    <w:rPr>
      <w:rFonts w:asciiTheme="majorHAnsi" w:eastAsiaTheme="majorEastAsia" w:hAnsiTheme="majorHAnsi" w:cstheme="majorBidi"/>
      <w:caps/>
      <w:color w:val="C00000" w:themeColor="accent1"/>
      <w:spacing w:val="10"/>
      <w:sz w:val="52"/>
      <w:szCs w:val="52"/>
    </w:rPr>
  </w:style>
  <w:style w:type="paragraph" w:styleId="Subtitle">
    <w:name w:val="Subtitle"/>
    <w:basedOn w:val="Normal"/>
    <w:next w:val="Normal"/>
    <w:link w:val="SubtitleChar"/>
    <w:uiPriority w:val="11"/>
    <w:qFormat/>
    <w:rsid w:val="00B02CFC"/>
    <w:pPr>
      <w:spacing w:before="0" w:after="500" w:line="240" w:lineRule="auto"/>
    </w:pPr>
    <w:rPr>
      <w:caps/>
      <w:color w:val="595959" w:themeColor="text1" w:themeTint="A6"/>
      <w:spacing w:val="10"/>
      <w:sz w:val="21"/>
      <w:szCs w:val="21"/>
    </w:rPr>
  </w:style>
  <w:style w:type="character" w:customStyle="1" w:styleId="Heading1Char">
    <w:name w:val="Heading 1 Char"/>
    <w:basedOn w:val="DefaultParagraphFont"/>
    <w:link w:val="Heading1"/>
    <w:uiPriority w:val="9"/>
    <w:rsid w:val="00B02CFC"/>
    <w:rPr>
      <w:caps/>
      <w:color w:val="FFFFFF" w:themeColor="background1"/>
      <w:spacing w:val="15"/>
      <w:sz w:val="22"/>
      <w:szCs w:val="22"/>
      <w:shd w:val="clear" w:color="auto" w:fill="C00000" w:themeFill="accent1"/>
    </w:rPr>
  </w:style>
  <w:style w:type="character" w:customStyle="1" w:styleId="Heading2Char">
    <w:name w:val="Heading 2 Char"/>
    <w:basedOn w:val="DefaultParagraphFont"/>
    <w:link w:val="Heading2"/>
    <w:uiPriority w:val="9"/>
    <w:rsid w:val="00B02CFC"/>
    <w:rPr>
      <w:caps/>
      <w:spacing w:val="15"/>
      <w:shd w:val="clear" w:color="auto" w:fill="FFBFBF" w:themeFill="accent1" w:themeFillTint="33"/>
    </w:rPr>
  </w:style>
  <w:style w:type="character" w:customStyle="1" w:styleId="Heading3Char">
    <w:name w:val="Heading 3 Char"/>
    <w:basedOn w:val="DefaultParagraphFont"/>
    <w:link w:val="Heading3"/>
    <w:uiPriority w:val="9"/>
    <w:rsid w:val="00B02CFC"/>
    <w:rPr>
      <w:caps/>
      <w:color w:val="5F0000" w:themeColor="accent1" w:themeShade="7F"/>
      <w:spacing w:val="15"/>
    </w:rPr>
  </w:style>
  <w:style w:type="character" w:customStyle="1" w:styleId="Heading4Char">
    <w:name w:val="Heading 4 Char"/>
    <w:basedOn w:val="DefaultParagraphFont"/>
    <w:link w:val="Heading4"/>
    <w:uiPriority w:val="9"/>
    <w:rsid w:val="00B02CFC"/>
    <w:rPr>
      <w:caps/>
      <w:color w:val="8F0000" w:themeColor="accent1" w:themeShade="BF"/>
      <w:spacing w:val="10"/>
    </w:rPr>
  </w:style>
  <w:style w:type="character" w:customStyle="1" w:styleId="Heading5Char">
    <w:name w:val="Heading 5 Char"/>
    <w:basedOn w:val="DefaultParagraphFont"/>
    <w:link w:val="Heading5"/>
    <w:uiPriority w:val="9"/>
    <w:rsid w:val="00B02CFC"/>
    <w:rPr>
      <w:caps/>
      <w:color w:val="8F0000" w:themeColor="accent1" w:themeShade="BF"/>
      <w:spacing w:val="10"/>
    </w:rPr>
  </w:style>
  <w:style w:type="character" w:customStyle="1" w:styleId="Heading6Char">
    <w:name w:val="Heading 6 Char"/>
    <w:basedOn w:val="DefaultParagraphFont"/>
    <w:link w:val="Heading6"/>
    <w:uiPriority w:val="9"/>
    <w:rsid w:val="00B02CFC"/>
    <w:rPr>
      <w:caps/>
      <w:color w:val="8F0000" w:themeColor="accent1" w:themeShade="BF"/>
      <w:spacing w:val="10"/>
    </w:rPr>
  </w:style>
  <w:style w:type="character" w:customStyle="1" w:styleId="Heading7Char">
    <w:name w:val="Heading 7 Char"/>
    <w:basedOn w:val="DefaultParagraphFont"/>
    <w:link w:val="Heading7"/>
    <w:uiPriority w:val="9"/>
    <w:semiHidden/>
    <w:rsid w:val="00B02CFC"/>
    <w:rPr>
      <w:caps/>
      <w:color w:val="8F0000" w:themeColor="accent1" w:themeShade="BF"/>
      <w:spacing w:val="10"/>
    </w:rPr>
  </w:style>
  <w:style w:type="character" w:customStyle="1" w:styleId="Heading8Char">
    <w:name w:val="Heading 8 Char"/>
    <w:basedOn w:val="DefaultParagraphFont"/>
    <w:link w:val="Heading8"/>
    <w:uiPriority w:val="9"/>
    <w:semiHidden/>
    <w:rsid w:val="00B02CFC"/>
    <w:rPr>
      <w:caps/>
      <w:spacing w:val="10"/>
      <w:sz w:val="18"/>
      <w:szCs w:val="18"/>
    </w:rPr>
  </w:style>
  <w:style w:type="character" w:customStyle="1" w:styleId="Heading9Char">
    <w:name w:val="Heading 9 Char"/>
    <w:basedOn w:val="DefaultParagraphFont"/>
    <w:link w:val="Heading9"/>
    <w:uiPriority w:val="9"/>
    <w:semiHidden/>
    <w:rsid w:val="00B02CFC"/>
    <w:rPr>
      <w:i/>
      <w:iCs/>
      <w:caps/>
      <w:spacing w:val="10"/>
      <w:sz w:val="18"/>
      <w:szCs w:val="18"/>
    </w:rPr>
  </w:style>
  <w:style w:type="paragraph" w:styleId="Caption">
    <w:name w:val="caption"/>
    <w:basedOn w:val="Normal"/>
    <w:next w:val="Normal"/>
    <w:uiPriority w:val="35"/>
    <w:semiHidden/>
    <w:unhideWhenUsed/>
    <w:qFormat/>
    <w:rsid w:val="00B02CFC"/>
    <w:rPr>
      <w:b/>
      <w:bCs/>
      <w:color w:val="8F0000" w:themeColor="accent1" w:themeShade="BF"/>
      <w:sz w:val="16"/>
      <w:szCs w:val="16"/>
    </w:rPr>
  </w:style>
  <w:style w:type="character" w:customStyle="1" w:styleId="TitleChar">
    <w:name w:val="Title Char"/>
    <w:basedOn w:val="DefaultParagraphFont"/>
    <w:link w:val="Title"/>
    <w:uiPriority w:val="10"/>
    <w:rsid w:val="00B02CFC"/>
    <w:rPr>
      <w:rFonts w:asciiTheme="majorHAnsi" w:eastAsiaTheme="majorEastAsia" w:hAnsiTheme="majorHAnsi" w:cstheme="majorBidi"/>
      <w:caps/>
      <w:color w:val="C00000" w:themeColor="accent1"/>
      <w:spacing w:val="10"/>
      <w:sz w:val="52"/>
      <w:szCs w:val="52"/>
    </w:rPr>
  </w:style>
  <w:style w:type="character" w:customStyle="1" w:styleId="SubtitleChar">
    <w:name w:val="Subtitle Char"/>
    <w:basedOn w:val="DefaultParagraphFont"/>
    <w:link w:val="Subtitle"/>
    <w:uiPriority w:val="11"/>
    <w:rsid w:val="00B02CFC"/>
    <w:rPr>
      <w:caps/>
      <w:color w:val="595959" w:themeColor="text1" w:themeTint="A6"/>
      <w:spacing w:val="10"/>
      <w:sz w:val="21"/>
      <w:szCs w:val="21"/>
    </w:rPr>
  </w:style>
  <w:style w:type="character" w:styleId="Strong">
    <w:name w:val="Strong"/>
    <w:uiPriority w:val="22"/>
    <w:qFormat/>
    <w:rsid w:val="00B02CFC"/>
    <w:rPr>
      <w:b/>
      <w:bCs/>
    </w:rPr>
  </w:style>
  <w:style w:type="character" w:styleId="Emphasis">
    <w:name w:val="Emphasis"/>
    <w:uiPriority w:val="20"/>
    <w:qFormat/>
    <w:rsid w:val="00B02CFC"/>
    <w:rPr>
      <w:caps/>
      <w:color w:val="5F0000" w:themeColor="accent1" w:themeShade="7F"/>
      <w:spacing w:val="5"/>
    </w:rPr>
  </w:style>
  <w:style w:type="paragraph" w:styleId="NoSpacing">
    <w:name w:val="No Spacing"/>
    <w:uiPriority w:val="1"/>
    <w:qFormat/>
    <w:rsid w:val="00B02CFC"/>
    <w:pPr>
      <w:spacing w:after="0" w:line="240" w:lineRule="auto"/>
    </w:pPr>
  </w:style>
  <w:style w:type="paragraph" w:styleId="Quote">
    <w:name w:val="Quote"/>
    <w:basedOn w:val="Normal"/>
    <w:next w:val="Normal"/>
    <w:link w:val="QuoteChar"/>
    <w:uiPriority w:val="29"/>
    <w:qFormat/>
    <w:rsid w:val="00B02CFC"/>
    <w:rPr>
      <w:i/>
      <w:iCs/>
      <w:sz w:val="24"/>
      <w:szCs w:val="24"/>
    </w:rPr>
  </w:style>
  <w:style w:type="character" w:customStyle="1" w:styleId="QuoteChar">
    <w:name w:val="Quote Char"/>
    <w:basedOn w:val="DefaultParagraphFont"/>
    <w:link w:val="Quote"/>
    <w:uiPriority w:val="29"/>
    <w:rsid w:val="00B02CFC"/>
    <w:rPr>
      <w:i/>
      <w:iCs/>
      <w:sz w:val="24"/>
      <w:szCs w:val="24"/>
    </w:rPr>
  </w:style>
  <w:style w:type="paragraph" w:styleId="IntenseQuote">
    <w:name w:val="Intense Quote"/>
    <w:basedOn w:val="Normal"/>
    <w:next w:val="Normal"/>
    <w:link w:val="IntenseQuoteChar"/>
    <w:uiPriority w:val="30"/>
    <w:qFormat/>
    <w:rsid w:val="00B02CFC"/>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B02CFC"/>
    <w:rPr>
      <w:color w:val="C00000" w:themeColor="accent1"/>
      <w:sz w:val="24"/>
      <w:szCs w:val="24"/>
    </w:rPr>
  </w:style>
  <w:style w:type="character" w:styleId="SubtleEmphasis">
    <w:name w:val="Subtle Emphasis"/>
    <w:uiPriority w:val="19"/>
    <w:qFormat/>
    <w:rsid w:val="00B02CFC"/>
    <w:rPr>
      <w:i/>
      <w:iCs/>
      <w:color w:val="5F0000" w:themeColor="accent1" w:themeShade="7F"/>
    </w:rPr>
  </w:style>
  <w:style w:type="character" w:styleId="IntenseEmphasis">
    <w:name w:val="Intense Emphasis"/>
    <w:uiPriority w:val="21"/>
    <w:qFormat/>
    <w:rsid w:val="00B02CFC"/>
    <w:rPr>
      <w:b/>
      <w:bCs/>
      <w:caps/>
      <w:color w:val="5F0000" w:themeColor="accent1" w:themeShade="7F"/>
      <w:spacing w:val="10"/>
    </w:rPr>
  </w:style>
  <w:style w:type="character" w:styleId="SubtleReference">
    <w:name w:val="Subtle Reference"/>
    <w:uiPriority w:val="31"/>
    <w:qFormat/>
    <w:rsid w:val="00B02CFC"/>
    <w:rPr>
      <w:b/>
      <w:bCs/>
      <w:color w:val="C00000" w:themeColor="accent1"/>
    </w:rPr>
  </w:style>
  <w:style w:type="character" w:styleId="IntenseReference">
    <w:name w:val="Intense Reference"/>
    <w:uiPriority w:val="32"/>
    <w:qFormat/>
    <w:rsid w:val="00B02CFC"/>
    <w:rPr>
      <w:b/>
      <w:bCs/>
      <w:i/>
      <w:iCs/>
      <w:caps/>
      <w:color w:val="C00000" w:themeColor="accent1"/>
    </w:rPr>
  </w:style>
  <w:style w:type="character" w:styleId="BookTitle">
    <w:name w:val="Book Title"/>
    <w:uiPriority w:val="33"/>
    <w:qFormat/>
    <w:rsid w:val="00B02CFC"/>
    <w:rPr>
      <w:b/>
      <w:bCs/>
      <w:i/>
      <w:iCs/>
      <w:spacing w:val="0"/>
    </w:rPr>
  </w:style>
  <w:style w:type="paragraph" w:styleId="TOCHeading">
    <w:name w:val="TOC Heading"/>
    <w:basedOn w:val="Heading1"/>
    <w:next w:val="Normal"/>
    <w:uiPriority w:val="39"/>
    <w:unhideWhenUsed/>
    <w:qFormat/>
    <w:rsid w:val="00B02CFC"/>
    <w:pPr>
      <w:outlineLvl w:val="9"/>
    </w:pPr>
  </w:style>
  <w:style w:type="paragraph" w:styleId="TOC1">
    <w:name w:val="toc 1"/>
    <w:basedOn w:val="Normal"/>
    <w:next w:val="Normal"/>
    <w:autoRedefine/>
    <w:uiPriority w:val="39"/>
    <w:unhideWhenUsed/>
    <w:rsid w:val="00B02CFC"/>
    <w:pPr>
      <w:spacing w:after="100"/>
    </w:pPr>
  </w:style>
  <w:style w:type="paragraph" w:styleId="TOC2">
    <w:name w:val="toc 2"/>
    <w:basedOn w:val="Normal"/>
    <w:next w:val="Normal"/>
    <w:autoRedefine/>
    <w:uiPriority w:val="39"/>
    <w:unhideWhenUsed/>
    <w:rsid w:val="00B02CFC"/>
    <w:pPr>
      <w:spacing w:after="100"/>
      <w:ind w:left="200"/>
    </w:pPr>
  </w:style>
  <w:style w:type="character" w:styleId="Hyperlink">
    <w:name w:val="Hyperlink"/>
    <w:basedOn w:val="DefaultParagraphFont"/>
    <w:uiPriority w:val="99"/>
    <w:unhideWhenUsed/>
    <w:rsid w:val="00B02CFC"/>
    <w:rPr>
      <w:color w:val="8F8F8F" w:themeColor="hyperlink"/>
      <w:u w:val="single"/>
    </w:rPr>
  </w:style>
  <w:style w:type="paragraph" w:styleId="TOC3">
    <w:name w:val="toc 3"/>
    <w:basedOn w:val="Normal"/>
    <w:next w:val="Normal"/>
    <w:autoRedefine/>
    <w:uiPriority w:val="39"/>
    <w:unhideWhenUsed/>
    <w:rsid w:val="00624E91"/>
    <w:pPr>
      <w:spacing w:after="100"/>
      <w:ind w:left="400"/>
    </w:pPr>
  </w:style>
  <w:style w:type="paragraph" w:styleId="BalloonText">
    <w:name w:val="Balloon Text"/>
    <w:basedOn w:val="Normal"/>
    <w:link w:val="BalloonTextChar"/>
    <w:uiPriority w:val="99"/>
    <w:semiHidden/>
    <w:unhideWhenUsed/>
    <w:rsid w:val="009920D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0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230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FFFFFF"/>
      </a:dk2>
      <a:lt2>
        <a:srgbClr val="D8D8D8"/>
      </a:lt2>
      <a:accent1>
        <a:srgbClr val="C00000"/>
      </a:accent1>
      <a:accent2>
        <a:srgbClr val="E33616"/>
      </a:accent2>
      <a:accent3>
        <a:srgbClr val="F5AC9F"/>
      </a:accent3>
      <a:accent4>
        <a:srgbClr val="EFB251"/>
      </a:accent4>
      <a:accent5>
        <a:srgbClr val="EF755F"/>
      </a:accent5>
      <a:accent6>
        <a:srgbClr val="ED515C"/>
      </a:accent6>
      <a:hlink>
        <a:srgbClr val="8F8F8F"/>
      </a:hlink>
      <a:folHlink>
        <a:srgbClr val="A5A5A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693A0-2D0C-4165-9F1C-1C1A6CA9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19</Pages>
  <Words>2697</Words>
  <Characters>15378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Design Work.docx</vt:lpstr>
    </vt:vector>
  </TitlesOfParts>
  <Company/>
  <LinksUpToDate>false</LinksUpToDate>
  <CharactersWithSpaces>18039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Work.docx</dc:title>
  <cp:lastModifiedBy>Ꙧ ⅃</cp:lastModifiedBy>
  <cp:revision>83</cp:revision>
  <dcterms:created xsi:type="dcterms:W3CDTF">2015-01-25T22:19:00Z</dcterms:created>
  <dcterms:modified xsi:type="dcterms:W3CDTF">2015-02-04T04:17:00Z</dcterms:modified>
</cp:coreProperties>
</file>