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0E28" w14:textId="66503D9A" w:rsidR="00FF2860" w:rsidRPr="006A6C26" w:rsidRDefault="006A6C26" w:rsidP="006A6C2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A6C26">
        <w:rPr>
          <w:b/>
          <w:sz w:val="36"/>
          <w:szCs w:val="36"/>
        </w:rPr>
        <w:t>Mediastack</w:t>
      </w:r>
      <w:proofErr w:type="spellEnd"/>
      <w:r w:rsidRPr="006A6C26">
        <w:rPr>
          <w:b/>
          <w:sz w:val="36"/>
          <w:szCs w:val="36"/>
        </w:rPr>
        <w:t xml:space="preserve"> (https://mediastack.com):</w:t>
      </w:r>
    </w:p>
    <w:p w14:paraId="1DB3C080" w14:textId="7F42AA65" w:rsidR="006A6C26" w:rsidRDefault="006A6C26" w:rsidP="006A6C26">
      <w:pPr>
        <w:pStyle w:val="ListParagraph"/>
      </w:pPr>
    </w:p>
    <w:p w14:paraId="3B8FF3E1" w14:textId="2F4E142B" w:rsidR="006A6C26" w:rsidRDefault="006A6C26" w:rsidP="006A6C26">
      <w:pPr>
        <w:pStyle w:val="ListParagraph"/>
      </w:pPr>
      <w:r>
        <w:t>Covers 7500+ news websites for 50+ countries in 13 languages.</w:t>
      </w:r>
    </w:p>
    <w:p w14:paraId="27D9BB6A" w14:textId="2F582446" w:rsidR="006A6C26" w:rsidRDefault="006A6C26" w:rsidP="006A6C26">
      <w:pPr>
        <w:pStyle w:val="ListParagraph"/>
      </w:pPr>
    </w:p>
    <w:p w14:paraId="63745769" w14:textId="446288F0" w:rsidR="006A6C26" w:rsidRDefault="006A6C26" w:rsidP="006A6C26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14:paraId="0406AB86" w14:textId="71D649CE" w:rsidR="006A6C26" w:rsidRDefault="006A6C26" w:rsidP="006A6C26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04189670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FAD" w14:textId="77777777" w:rsidR="006A6C26" w:rsidRDefault="006A6C26" w:rsidP="006A6C26">
      <w:pPr>
        <w:pStyle w:val="ListParagraph"/>
      </w:pPr>
    </w:p>
    <w:p w14:paraId="424DB6DB" w14:textId="77777777" w:rsidR="006A6C26" w:rsidRDefault="006A6C26" w:rsidP="006A6C26">
      <w:pPr>
        <w:pStyle w:val="ListParagraph"/>
      </w:pPr>
    </w:p>
    <w:p w14:paraId="536C5ACA" w14:textId="148D66A3" w:rsidR="006A6C26" w:rsidRDefault="006A6C26"/>
    <w:p w14:paraId="0FA73477" w14:textId="6DE554B6" w:rsidR="006A6C26" w:rsidRPr="003A668E" w:rsidRDefault="003C0AB4" w:rsidP="003C0AB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r:id="rId6" w:history="1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14:paraId="296C9EA7" w14:textId="11EFB7BE" w:rsidR="003C0AB4" w:rsidRDefault="003C0AB4" w:rsidP="003C0AB4">
      <w:pPr>
        <w:pStyle w:val="ListParagraph"/>
      </w:pPr>
    </w:p>
    <w:p w14:paraId="34689D9C" w14:textId="36A5751F" w:rsidR="003C0AB4" w:rsidRDefault="003C0AB4" w:rsidP="003C0AB4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14:paraId="048AFE3B" w14:textId="6347DA59" w:rsidR="003C0AB4" w:rsidRDefault="003C0AB4" w:rsidP="003C0AB4">
      <w:pPr>
        <w:pStyle w:val="ListParagraph"/>
      </w:pPr>
    </w:p>
    <w:p w14:paraId="56907C05" w14:textId="4E88D738" w:rsidR="003C0AB4" w:rsidRDefault="003C0AB4" w:rsidP="003C0AB4">
      <w:pPr>
        <w:pStyle w:val="ListParagraph"/>
      </w:pPr>
      <w:r>
        <w:t>Plans: Please refer this website for the same (</w:t>
      </w:r>
      <w:hyperlink r:id="rId7" w:history="1">
        <w:r w:rsidRPr="00A36AC2">
          <w:rPr>
            <w:rStyle w:val="Hyperlink"/>
          </w:rPr>
          <w:t>https://newsapi.org/pricing</w:t>
        </w:r>
      </w:hyperlink>
      <w:r>
        <w:t>)</w:t>
      </w:r>
    </w:p>
    <w:p w14:paraId="0AD2B64B" w14:textId="77777777" w:rsidR="003A668E" w:rsidRDefault="003A668E" w:rsidP="003C0AB4">
      <w:pPr>
        <w:pStyle w:val="ListParagraph"/>
      </w:pPr>
    </w:p>
    <w:p w14:paraId="5C7467EB" w14:textId="77777777" w:rsidR="003A668E" w:rsidRDefault="003A668E" w:rsidP="003C0AB4">
      <w:pPr>
        <w:pStyle w:val="ListParagraph"/>
      </w:pPr>
    </w:p>
    <w:p w14:paraId="7FF98458" w14:textId="77777777" w:rsidR="003A668E" w:rsidRDefault="003A668E" w:rsidP="003C0AB4">
      <w:pPr>
        <w:pStyle w:val="ListParagraph"/>
      </w:pPr>
    </w:p>
    <w:p w14:paraId="039AC32B" w14:textId="77777777" w:rsidR="003A668E" w:rsidRDefault="003A668E" w:rsidP="003C0AB4">
      <w:pPr>
        <w:pStyle w:val="ListParagraph"/>
      </w:pPr>
    </w:p>
    <w:p w14:paraId="5A2891D5" w14:textId="77777777" w:rsidR="003A668E" w:rsidRDefault="003A668E" w:rsidP="003C0AB4">
      <w:pPr>
        <w:pStyle w:val="ListParagraph"/>
      </w:pPr>
    </w:p>
    <w:p w14:paraId="0E5A9F0A" w14:textId="77777777" w:rsidR="003A668E" w:rsidRDefault="003A668E" w:rsidP="003C0AB4">
      <w:pPr>
        <w:pStyle w:val="ListParagraph"/>
      </w:pPr>
    </w:p>
    <w:p w14:paraId="14FC9038" w14:textId="45940CF6" w:rsidR="003C0AB4" w:rsidRDefault="003C0AB4" w:rsidP="003C0AB4">
      <w:pPr>
        <w:pStyle w:val="ListParagraph"/>
      </w:pPr>
      <w:r w:rsidRPr="003C0AB4">
        <w:rPr>
          <w:noProof/>
        </w:rPr>
        <w:lastRenderedPageBreak/>
        <w:drawing>
          <wp:inline distT="0" distB="0" distL="0" distR="0" wp14:anchorId="6EE1DEA4" wp14:editId="06B92EEB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A66" w14:textId="407B9D83" w:rsidR="003A668E" w:rsidRDefault="003A668E" w:rsidP="003C0AB4">
      <w:pPr>
        <w:pStyle w:val="ListParagraph"/>
      </w:pPr>
    </w:p>
    <w:p w14:paraId="615677FD" w14:textId="4D46171A" w:rsidR="003A668E" w:rsidRDefault="003A668E" w:rsidP="003C0AB4">
      <w:pPr>
        <w:pStyle w:val="ListParagraph"/>
      </w:pPr>
    </w:p>
    <w:p w14:paraId="7BD56BF6" w14:textId="77777777" w:rsidR="003A668E" w:rsidRDefault="003A668E" w:rsidP="003A668E">
      <w:pPr>
        <w:pStyle w:val="ListParagraph"/>
        <w:numPr>
          <w:ilvl w:val="0"/>
          <w:numId w:val="1"/>
        </w:numPr>
      </w:pPr>
      <w:proofErr w:type="spellStart"/>
      <w:r w:rsidRPr="003A668E">
        <w:rPr>
          <w:b/>
          <w:sz w:val="36"/>
          <w:szCs w:val="36"/>
        </w:rPr>
        <w:t>Apify</w:t>
      </w:r>
      <w:proofErr w:type="spellEnd"/>
      <w:r w:rsidRPr="003A668E">
        <w:rPr>
          <w:b/>
          <w:sz w:val="36"/>
          <w:szCs w:val="36"/>
        </w:rPr>
        <w:t xml:space="preserve"> (https://apify.com/):</w:t>
      </w:r>
      <w:r>
        <w:t xml:space="preserve"> </w:t>
      </w:r>
    </w:p>
    <w:p w14:paraId="0705EEEC" w14:textId="60B7B9A2" w:rsidR="003A668E" w:rsidRDefault="003A668E" w:rsidP="003A668E">
      <w:pPr>
        <w:ind w:left="360"/>
      </w:pPr>
      <w:r>
        <w:t>For social media posts and descriptions.</w:t>
      </w:r>
    </w:p>
    <w:p w14:paraId="566123EF" w14:textId="2499878A" w:rsidR="003A668E" w:rsidRDefault="003A668E" w:rsidP="003A668E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  <w:bookmarkStart w:id="0" w:name="_GoBack"/>
      <w:bookmarkEnd w:id="0"/>
    </w:p>
    <w:p w14:paraId="0136E620" w14:textId="6E6CB7C3" w:rsidR="003A668E" w:rsidRDefault="003A668E" w:rsidP="003A668E">
      <w:pPr>
        <w:ind w:firstLine="360"/>
      </w:pPr>
      <w:r>
        <w:t>Plans: Pay-as-u-go plan. (</w:t>
      </w:r>
      <w:hyperlink r:id="rId9" w:history="1">
        <w:r w:rsidRPr="00186B88">
          <w:rPr>
            <w:rStyle w:val="Hyperlink"/>
          </w:rPr>
          <w:t>https://apify.com/pricing</w:t>
        </w:r>
      </w:hyperlink>
      <w:r>
        <w:t>)</w:t>
      </w:r>
    </w:p>
    <w:p w14:paraId="494EDA4A" w14:textId="5BD2B098" w:rsidR="003A668E" w:rsidRDefault="003A668E" w:rsidP="003A668E"/>
    <w:p w14:paraId="3CCDA1B1" w14:textId="73EBE85A" w:rsidR="003A668E" w:rsidRDefault="003A668E" w:rsidP="003A668E">
      <w:r w:rsidRPr="003A668E">
        <w:drawing>
          <wp:inline distT="0" distB="0" distL="0" distR="0" wp14:anchorId="3C3DB6A9" wp14:editId="60A71090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6A6C26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wsapi.org/pric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fy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Jitendra Kosambiya</dc:creator>
  <cp:keywords/>
  <dc:description/>
  <cp:lastModifiedBy>Vicky Jitendra Kosambiya</cp:lastModifiedBy>
  <cp:revision>4</cp:revision>
  <dcterms:created xsi:type="dcterms:W3CDTF">2025-02-21T07:08:00Z</dcterms:created>
  <dcterms:modified xsi:type="dcterms:W3CDTF">2025-02-21T07:56:00Z</dcterms:modified>
</cp:coreProperties>
</file>