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45E7A"/>
          <w:sz w:val="48"/>
          <w:szCs w:val="48"/>
        </w:rPr>
        <w:t xml:space="preserve">DATAFLAIR TOPLISTS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WordPress Plugin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45E7A"/>
          <w:sz w:val="28"/>
          <w:szCs w:val="28"/>
        </w:rPr>
        <w:t xml:space="preserve">Comprehensive Test Plan</w:t>
      </w:r>
    </w:p>
    <w:p>
      <w:pPr>
        <w:pBdr>
          <w:top w:val="single" w:color="245E7A" w:sz="2" w:space="8"/>
        </w:pBd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Plugin Version: 1.3.0  |  API Backend: DataFlair.ai v2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by: DataFlair Engineering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 across 12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 6.x + wp-env (Docker)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sigma.staging.dataflair.ai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1. Authentication &amp; API Connection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tests validate the most critical path: can the plugin connect to the DataFlair API and authenticate successfully. A failure here blocks all other functionality.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1.1 Plugin Token Authentication (Simple Bearer)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WordPress plugin uses a dfp_ prefixed token sent as a Bearer header. This is the primary auth mode.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dfp_ token returns 200 on GET /api/v1/toplists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paginated toplist data with status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Invalid/random token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returns {error: "unauthenticated", message: "Invalid or missing API token."}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credential (expires_at in the past)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fails even with correct token 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Revoked credential (is_active=false)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fails even with correct token 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with trailing/leading whitespace still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trims whitespace before sending; API authenticates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(dfk_) pasted instead of Plugin Token (dfp_)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 tries HMAC decode (fails), then SHA-256 lookup (no match)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(dfs_) pasted instead of Plugin Token (dfp_)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match in plain_token_hash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token field shows user-friendly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shows "API token not configured" before making any 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1.2 IP Whitelist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with no IP whitelist (empty allowed_ips) accepts any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succeeds from any source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with IP whitelist rejects requests from unlisted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returns 401 even with valid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with IP whitelist accepts requests from listed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succeeds when source IP matches an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1.3 HMAC Token Exchange (Custom Integrations)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 used by the WordPress plugin directly, but important for completeness since the guard supports both modes.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/api/v1/auth/token with valid key+secret returns bearer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Response: {token, type: "bearer", expires_in: 3600, site, scopes}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bearer token authenticates on GET /api/v1/toplists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data as simple token; both modes return identical responses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HMAC token older than 1 hour returns 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check fails: abs(time() - ts) &gt; 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on token exchange: 11th request in 1 minute returns 429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limiter keyed by IP, 10/min 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1.4 API Base URL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set base URL is used for all API calls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sends requests to configured URL, not auto-detected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Auto-detected base URL stored after first successful call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dataflair_api_base_url populated from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 without /api/v1 suffix gets it appended automatically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 check adds /api/v1 if 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Trailing slash in base URL is stripped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double-slash in constructed endpoint 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2. Toplist Sync &amp;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the primary data pipeline: fetching toplists from the API and storing them in the local WordPress database.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2.1 Fetch All Toplists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"Fetch All Toplists" with valid token syncs all available 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message: "Fetched N toplists... Successfully synced: 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Fetched toplists stored in wp_dataflair_toplists with correct api_toplist_id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rows created with matching API IDs, JSON data, last_synced 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Re-fetching updates existing toplists (upsert by api_toplist_id)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rows updated, no duplicates, last_synced refreshed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with invalid/expired token shows clear error 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"API returned status 401" with response body excerpt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with unreachable API URL shows timeout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"Failed to fetch toplist list: cURL error 28" or connection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returning empty toplist array shows appropriate 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crash; message: "Fetched 0 toplists"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returning malformed JSON shows decode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"Invalid JSON response" rather than PHP fatal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2.2 Single Toplist Fetch &amp;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Toplist with items stores complete JSON in data column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column contains full API response including items array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Toplist name extracted and stored in name column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Matches data.name from API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Toplist version computed from sync 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field populated (used for cache busting)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data warning shown for toplists older than 3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displays yellow warning above toplist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2.3 Cron Auto-Sync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hook dataflair_sync_cron fires and syncs all 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Toplists updated, dataflair_last_toplists_cron_run option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job handles API failures gracefully (no PHP fatal)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logged, other toplists still synced, cron reschedules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schedule is every 2 days (twicedaily interval)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wp_next_scheduled returns correct next run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3. Brand Sync &amp;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plugin syncs brands separately from toplists, using paginated batch requests. Note: there is no /api/v1/brands endpoint yet on the backend (tests exist but marked as todo). The plugin currently calls this endpoint and gets 404/401.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3.1 Batch Brand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"Sync Brands" initiates batch sync with progress 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appears, increments per page, auto-reloads on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batch page (15 brands) stored with computed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 created with api_brand_id, name, slug, status, product_types, licenses, top_geos, offers_count, trackers_count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Re-sync updates existing brands without duplicates (upsert by api_brand_id)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rows updated, counts refreshed, last_synced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handles last page correctly (stops recursion)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completes when page &gt; last_page from 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API returning 401 shows auth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message: "Failed to fetch brands page N: 401"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sync with 500ms delay between pages prevents 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429 responses during sync of 100+ brands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3.2 Logo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logo downloaded and saved to /uploads/dataflair/logos/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 at expected path, correct format (png/jpg/svg)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logo URL stored in brand data as local_logo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Subsequent renders use local path, not remote API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download handles 404 remote URL gracefully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crash; brand stored without logo, error logged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download rejects files &gt; 5MB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prevents oversized downloads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filename sanitized from brand slug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Format: brand-{api_brand_id}.{ext}, no path traversal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3.3 Brand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hook dataflair_brands_sync_cron fires every 15 minutes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schedule dataflair_15min registered (900s interval)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cron syncs all pages without manual intervention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catalog synced, dataflair_last_brands_cron_run 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4. Frontend Rendering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how toplists appear on the public-facing WordPress site, both via shortcodes and Gutenberg blocks.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4.1 Shortcode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[dataflair_toplist id="123"] renders casino cards for stored toplist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output contains casino-card-wrapper divs with brand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Shortcode with invalid/missing ID renders empty gracefully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PHP fatal; shows "Toplist not found" or empty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attribute restricts number of casino cards shown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limit="5" shows exactly 5 cards even if toplist has 10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 attribute overrides toplist name in heading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title appears instead of API toplist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Ribbon/highlight bar appears on position 1 casino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card has "OUR TOP CHOICE" ribbon; others do not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ribbon text via ribbonText attribute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text replaces default "Our Top Choice"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button links to correct tracker URL from offer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href = offer.trackers[0].trackerLink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name links to review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points to /reviews/{brand-slug}/ or custom review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Casino card details toggle (Show More) works with Alpine.js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reveals payment methods, metrics, licenses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color customization attributes applied to HTML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ctaBgColor, ribbonBgColor, etc. render as Tailwind 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4.2 Gutenberg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"dataflair-toplists/toplist" registered and selectable in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appears in inserter, shows toplist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editor loads available toplists via REST API /dataflair/v1/toplists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populated with toplist names and 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renders server-side preview in editor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ServerSideRender component shows casino cards in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pro/con editor saves per-casino custom pros and cons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prosCons attribute persists across save/reload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styling controls (10 panels) update rendered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InspectorControls panel changes corresponding HTML 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saved with toplist renders correctly on 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 post shows same casino cards as shortcode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5. Campaign Redirect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plugin provides /go/?campaign=X URLs that redirect users to affiliate tracker links.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/go/?campaign=valid-name performs 301 redirect to tracker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301 with Location header pointing to tracker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/go/?campaign=nonexistent returns 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 404 page shown, no redirect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 URLs stored in transients with 30-day TTL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Transient dataflair_tracker_{md5} exists after rendering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Tracker transients cleared on toplist re-sync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clear_tracker_transients() deletes all dataflair_tracker_* 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name sanitized before lookup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characters and injection attempts handled safely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URL in transient does not redirect (FILTER_VALIDATE_URL check)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404 instead of redirecting to malformed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6. Alternative Toplists (Geo Mapping)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Allows mapping a primary toplist to geography-specific alternatives, so different regions see different casino rankings.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alternative toplist mapping for a geo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created in wp_dataflair_alternative_toplists with toplist_id, geo, alternative_toplist_id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constraint: one alternative per geo per toplist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geo for same toplist updates instead of creating new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alternative mapping removes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AJAX delete returns success; row removed from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available geos extracts unique geos from stored 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array of geo names found across all synced toplist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toplist used when geo matches visitor 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renders the alternative toplist instead of the 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7. Admin UI &amp; 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Tests for the WordPress admin interface: settings pages, toplist management, and brand catalog.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7.1 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Token field saves and persists across page reloads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stored in dataflair_api_token option, displayed on reload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Base URL field saves with /api/v1 auto-appended if missing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stored with correct suffix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customization fields save and apply as defaults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Ribbon/CTA colors stored and used when block attributes not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only accessible to users with manage_options capability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users get denied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7.2 Toplist Management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Synced toplists displayed in table with name, API ID, item count, last synced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columns populated from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state: "No toplists synced yet" with CTA to fetch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Helpful message shown when table is empty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toplist removes it from local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deleted; does not affect API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7.3 Brands Management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table shows name, status, offers count, trackers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columns populated; sortable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detail accordion expands to show full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types, licenses, top geos, full JSON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license, geo, payment method narrows brand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matching brands shown; debounced (200ms)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all filters button resets to full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filter dropdowns reset; full brand list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8. Security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Security tests covering AJAX, REST API, and data handling.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AJAX endpoints require nonce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Missing/invalid nonce returns 403 or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AJAX endpoints require manage_options capability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users get "Unauthorized"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endpoints require edit_posts capability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Unauthenticated requests to /dataflair/v1/ return 401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token stored in wp_options, not exposed in HTML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field uses type="password"; no echoing in page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slug sanitized before use in file paths (no path traversal)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 characters restricted; no ../ or special chars in logo filenames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prevention: all output uses esc_html/esc_attr/esc_url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User-controlled data properly escaped in rendered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redirect validates URL before 301 (FILTER_VALIDATE_URL)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Malicious URLs in transients are blocked, not redirected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 protection on settings save via nonce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POST without valid nonce is 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9. Database &amp; Plugin Lifecycle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9.1 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activation creates all 3 database 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wp_dataflair_toplists, wp_dataflair_brands, wp_dataflair_alternative_toplists exist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have correct schema: columns, types, indexes, unique keys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matches code definition; api_toplist_id UNIQUE, api_brand_id UNIQUE, (toplist_id, geo) UNIQUE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dataflair_db_version option set to current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value matches plugin DB version 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schedules registered on 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wp_next_scheduled returns values for both cron 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9.2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upgrade migrates LONGTEXT data columns to JSON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MySQL 5.7.8+ detected, columns upgraded; data preserved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validates JSON data before migration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JSON rows prevent migration; error logged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 on older MySQL/MariaDB skips JSON migration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LONGTEXT kept; no errors; plugin functions normally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9.3 Deactivation &amp; Uninstall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deactivation clears cron schedules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cron hooks unscheduled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uninstall drops all 3 tables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no longer exist in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uninstall deletes all 7 options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dataflair_* options in wp_options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uninstall clears cron hooks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dataflair_* scheduled 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10. Cross-Tenant Isolation (API Backend)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backend tests ensuring the API never leaks data between tenants/sites. These are tested from the backend codebase but are relevant to plugin behavior.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for Site A cannot access Site B toplists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/api/v1/toplists returns only Site A data; Site B toplists excluded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for Site A requesting Site B toplist ID returns 404 (not 403)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 leak; response reveals nothing about Site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live (published) toplists returned; draft/archived hidden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excludes non-live toplists at query level via -&gt;live()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tokens blocked from web routes (RejectApiTokenOnWebRoutes middleware)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 token on /dashboard returns 404, not page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domain requests to /api/v1/toplists blocked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302/404; tenancy not initialized for central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11. Rate Limiting &amp; Performance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respects per-credential rate limit (default 60/min)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61st request in 1 minute returns 429 with Retry-After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headers present on every response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X-RateLimit-Limit, X-RateLimit-Remaining headers in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batch sync with 500ms delay stays under rate 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sync of 200+ brands completes without 429s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Transient caching prevents redundant DB lookups for tracker URLs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render of same toplist hits transient, not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wp_remote_get timeout set to 30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 API responses timeout cleanly without hanging 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12. Edge Cases &amp; Error Handling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00"/>
        <w:gridCol w:w="1400"/>
        <w:gridCol w:w="1260"/>
      </w:tblGrid>
      <w:tr>
        <w:tc>
          <w:tcPr>
            <w:tcW w:type="dxa" w:w="5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6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245E7A" w:sz="1"/>
              <w:left w:val="single" w:color="245E7A" w:sz="1"/>
              <w:bottom w:val="single" w:color="245E7A" w:sz="1"/>
              <w:right w:val="single" w:color="245E7A" w:sz="1"/>
            </w:tcBorders>
            <w:shd w:fill="245E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functions with no internet connection (cached data)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from local DB; no PHP errors; stale warning shown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Toplist with 0 items renders empty state gracefully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casino cards; possible "No casinos in this toplist" 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without logo renders without broken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to placeholder or no image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with missing offer data renders card without CTA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shows brand info; CTA may be hidden or show generic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long toplist (50+ items) renders without 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loads within reasonable time; no PHP memory exhaustion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AJAX requests (rapid button clicks) handled safely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duplicate rows; no race conditions on upsert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CC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Unicode characters in brand names/offers render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encoding issues in HTML output or database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 active on WordPress multisite network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Network-wide activation works; options stored correctly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45E7A"/>
          <w:sz w:val="32"/>
          <w:szCs w:val="32"/>
        </w:rPr>
        <w:t xml:space="preserve">Test Execution Checklist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Pre-Test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Docker Desktop running on local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wp-env started: npm run env:start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WordPress accessible at http://localhost:8888/wp-admin (admin/password)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Plugin activated in WordPress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API token generated on sigma.staging.dataflair.ai/configuration/api-credentials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Plugin Token (dfp_test_...) copied from cyan box (not API Key)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Token pasted in plugin settings at /wp-admin/admin.php?page=dataflair-toplists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Base URL set to: https://sigma.staging.dataflair.ai/api/v1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IP whitelist on credential is EMPTY (allow all) for local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WP_DEBUG enabled in wp-config.php for error visibility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Test Execution Order (Recommended)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Follow this order to catch blockers early: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 (Section 1) — if this fails, nothing else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Toplist Sync (Section 2) — populates local data for all subsequent tests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Frontend Rendering (Section 4) — validates the core user-facing feature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Campaign Redirects (Section 5) — validates affiliate link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Brand Sync (Section 3) — secondary data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Security (Section 8) — verify all gates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Everything else — admin UI, database lifecycle, edge cases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45E7A"/>
          <w:sz w:val="26"/>
          <w:szCs w:val="26"/>
        </w:rPr>
        <w:t xml:space="preserve">Known Issues to Watch For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Flash data bug: rotate/create credential does not show the Plugin Token banner (fix pending deployment of HandleInertiaRequests flash sharing)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Brands API endpoint (/api/v1/brands) not yet implemented on backend — brand sync will fail with 404 until this is built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Plugin sends token as query parameter first, then falls back to Bearer header on 401 — first request always fails (unnecessary round-trip)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Brand logos downloaded from API URLs may point to S3 or CDN — verify URLs are reachable from local Docker environment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5E7A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DataFlair Toplists — WordPress Plugin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45E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45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2026-03-04T19:56:51.177Z</dcterms:created>
  <dcterms:modified xsi:type="dcterms:W3CDTF">2026-03-04T19:56:51.177Z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