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D4D75" w14:textId="77777777" w:rsidR="008B0A36" w:rsidRDefault="00A31B50" w:rsidP="00A31B50">
      <w:pPr>
        <w:jc w:val="center"/>
        <w:rPr>
          <w:sz w:val="52"/>
          <w:szCs w:val="52"/>
        </w:rPr>
      </w:pPr>
      <w:r w:rsidRPr="00A31B50">
        <w:rPr>
          <w:sz w:val="52"/>
          <w:szCs w:val="52"/>
        </w:rPr>
        <w:t>Data Intake Report</w:t>
      </w:r>
    </w:p>
    <w:p w14:paraId="5CC1569F" w14:textId="032845D9" w:rsidR="00A31B50" w:rsidRPr="00240F05" w:rsidRDefault="00240F05" w:rsidP="00240F05">
      <w:pPr>
        <w:pStyle w:val="ListParagraph"/>
        <w:numPr>
          <w:ilvl w:val="0"/>
          <w:numId w:val="2"/>
        </w:numPr>
        <w:rPr>
          <w:b/>
          <w:bCs/>
          <w:sz w:val="28"/>
          <w:szCs w:val="28"/>
          <w:lang w:val="vi-VN"/>
        </w:rPr>
      </w:pPr>
      <w:r w:rsidRPr="00240F05">
        <w:rPr>
          <w:b/>
          <w:bCs/>
          <w:sz w:val="28"/>
          <w:szCs w:val="28"/>
        </w:rPr>
        <w:t>Information</w:t>
      </w:r>
    </w:p>
    <w:p w14:paraId="0024F8CB" w14:textId="32157D90" w:rsidR="00A31B50" w:rsidRPr="00A31B50" w:rsidRDefault="00A31B50" w:rsidP="00240F05">
      <w:r w:rsidRPr="00A31B50">
        <w:t xml:space="preserve">Name: </w:t>
      </w:r>
      <w:r w:rsidR="00240F05" w:rsidRPr="00240F05">
        <w:rPr>
          <w:b/>
          <w:bCs/>
          <w:i/>
          <w:iCs/>
        </w:rPr>
        <w:t>G2M insight for Cab Investment firm</w:t>
      </w:r>
    </w:p>
    <w:p w14:paraId="25692DDC" w14:textId="7BADE2B2" w:rsidR="00A31B50" w:rsidRPr="00240F05" w:rsidRDefault="00A31B50" w:rsidP="00A31B50">
      <w:pPr>
        <w:rPr>
          <w:lang w:val="vi-VN"/>
        </w:rPr>
      </w:pPr>
      <w:r w:rsidRPr="00A31B50">
        <w:t xml:space="preserve">Report date: </w:t>
      </w:r>
      <w:r w:rsidR="00240F05">
        <w:rPr>
          <w:lang w:val="vi-VN"/>
        </w:rPr>
        <w:t>14th May 2022</w:t>
      </w:r>
    </w:p>
    <w:p w14:paraId="4F11078C" w14:textId="5E370066" w:rsidR="00A31B50" w:rsidRPr="00240F05" w:rsidRDefault="00A31B50" w:rsidP="00A31B50">
      <w:pPr>
        <w:rPr>
          <w:lang w:val="vi-VN"/>
        </w:rPr>
      </w:pPr>
      <w:r>
        <w:t>Internship Batch:</w:t>
      </w:r>
      <w:r w:rsidR="00240F05">
        <w:rPr>
          <w:lang w:val="vi-VN"/>
        </w:rPr>
        <w:t xml:space="preserve"> LISUM09</w:t>
      </w:r>
    </w:p>
    <w:p w14:paraId="5B5B57AE" w14:textId="5C80A0C6" w:rsidR="00A31B50" w:rsidRDefault="00A31B50" w:rsidP="00A31B50">
      <w:r>
        <w:t>Version:</w:t>
      </w:r>
      <w:r w:rsidR="00240F05">
        <w:rPr>
          <w:lang w:val="vi-VN"/>
        </w:rPr>
        <w:t xml:space="preserve"> </w:t>
      </w:r>
      <w:r>
        <w:t>1.0</w:t>
      </w:r>
    </w:p>
    <w:p w14:paraId="5A3F9589" w14:textId="1F74F0FA" w:rsidR="00A31B50" w:rsidRPr="00240F05" w:rsidRDefault="00A31B50" w:rsidP="00A31B50">
      <w:pPr>
        <w:rPr>
          <w:lang w:val="vi-VN"/>
        </w:rPr>
      </w:pPr>
      <w:r>
        <w:t>Data intake by:</w:t>
      </w:r>
      <w:r w:rsidR="00240F05">
        <w:rPr>
          <w:lang w:val="vi-VN"/>
        </w:rPr>
        <w:t xml:space="preserve"> Huu Thien Nguyen</w:t>
      </w:r>
    </w:p>
    <w:p w14:paraId="5458951D" w14:textId="58EE01A4" w:rsidR="00A31B50" w:rsidRPr="00240F05" w:rsidRDefault="00A31B50" w:rsidP="00A31B50">
      <w:pPr>
        <w:rPr>
          <w:lang w:val="vi-VN"/>
        </w:rPr>
      </w:pPr>
      <w:r>
        <w:t>Data intake reviewer</w:t>
      </w:r>
      <w:r w:rsidR="00240F05">
        <w:rPr>
          <w:lang w:val="vi-VN"/>
        </w:rPr>
        <w:t xml:space="preserve">: </w:t>
      </w:r>
    </w:p>
    <w:p w14:paraId="655D6C66" w14:textId="3DC1C612" w:rsidR="00A31B50" w:rsidRDefault="00A31B50" w:rsidP="00A31B50">
      <w:r>
        <w:t xml:space="preserve">Data storage location: </w:t>
      </w:r>
    </w:p>
    <w:p w14:paraId="4C14705A" w14:textId="5F26473D" w:rsidR="00A31B50" w:rsidRDefault="00A31B50" w:rsidP="00A31B50"/>
    <w:p w14:paraId="47270ABB" w14:textId="3E9E5DF0" w:rsidR="00A31B50" w:rsidRDefault="00A31B50" w:rsidP="00240F05">
      <w:pPr>
        <w:pStyle w:val="ListParagraph"/>
        <w:numPr>
          <w:ilvl w:val="0"/>
          <w:numId w:val="2"/>
        </w:numPr>
        <w:rPr>
          <w:b/>
          <w:sz w:val="28"/>
          <w:szCs w:val="28"/>
        </w:rPr>
      </w:pPr>
      <w:r w:rsidRPr="00240F05">
        <w:rPr>
          <w:b/>
          <w:sz w:val="28"/>
          <w:szCs w:val="28"/>
        </w:rPr>
        <w:t>Tabular data details:</w:t>
      </w:r>
    </w:p>
    <w:p w14:paraId="5C869F58" w14:textId="77777777" w:rsidR="00240F05" w:rsidRDefault="00240F05" w:rsidP="00240F05">
      <w:pPr>
        <w:pStyle w:val="ListParagraph"/>
        <w:rPr>
          <w:b/>
          <w:sz w:val="28"/>
          <w:szCs w:val="28"/>
        </w:rPr>
      </w:pPr>
    </w:p>
    <w:p w14:paraId="6E438CC2" w14:textId="1B924261" w:rsidR="00240F05" w:rsidRPr="00240F05" w:rsidRDefault="00240F05" w:rsidP="00240F05">
      <w:pPr>
        <w:pStyle w:val="ListParagraph"/>
        <w:numPr>
          <w:ilvl w:val="1"/>
          <w:numId w:val="2"/>
        </w:numPr>
        <w:rPr>
          <w:b/>
        </w:rPr>
      </w:pPr>
      <w:r w:rsidRPr="00240F05">
        <w:rPr>
          <w:b/>
        </w:rPr>
        <w:t>Cab data</w:t>
      </w:r>
    </w:p>
    <w:p w14:paraId="3FD38033" w14:textId="77777777" w:rsidR="00A31B50" w:rsidRDefault="00A31B50" w:rsidP="00A31B50"/>
    <w:tbl>
      <w:tblPr>
        <w:tblStyle w:val="TableGrid"/>
        <w:tblW w:w="0" w:type="auto"/>
        <w:tblLook w:val="04A0" w:firstRow="1" w:lastRow="0" w:firstColumn="1" w:lastColumn="0" w:noHBand="0" w:noVBand="1"/>
      </w:tblPr>
      <w:tblGrid>
        <w:gridCol w:w="4675"/>
        <w:gridCol w:w="4675"/>
      </w:tblGrid>
      <w:tr w:rsidR="00A31B50" w14:paraId="4BA0E035" w14:textId="77777777" w:rsidTr="00A31B50">
        <w:tc>
          <w:tcPr>
            <w:tcW w:w="4675" w:type="dxa"/>
          </w:tcPr>
          <w:p w14:paraId="2FE9FD52" w14:textId="77777777" w:rsidR="00A31B50" w:rsidRPr="00A31B50" w:rsidRDefault="00A31B50" w:rsidP="00A31B50">
            <w:pPr>
              <w:rPr>
                <w:b/>
              </w:rPr>
            </w:pPr>
            <w:r w:rsidRPr="00A31B50">
              <w:rPr>
                <w:b/>
              </w:rPr>
              <w:t>Total number of observations</w:t>
            </w:r>
          </w:p>
        </w:tc>
        <w:tc>
          <w:tcPr>
            <w:tcW w:w="4675" w:type="dxa"/>
          </w:tcPr>
          <w:p w14:paraId="3EA7EFA2" w14:textId="5041CB69" w:rsidR="00A31B50" w:rsidRDefault="00B74407" w:rsidP="00A31B50">
            <w:r w:rsidRPr="00B74407">
              <w:t>359392</w:t>
            </w:r>
          </w:p>
        </w:tc>
      </w:tr>
      <w:tr w:rsidR="00A31B50" w14:paraId="5C15D169" w14:textId="77777777" w:rsidTr="00A31B50">
        <w:tc>
          <w:tcPr>
            <w:tcW w:w="4675" w:type="dxa"/>
          </w:tcPr>
          <w:p w14:paraId="75C64098" w14:textId="77777777" w:rsidR="00A31B50" w:rsidRPr="00A31B50" w:rsidRDefault="00A31B50" w:rsidP="00A31B50">
            <w:pPr>
              <w:rPr>
                <w:b/>
              </w:rPr>
            </w:pPr>
            <w:r w:rsidRPr="00A31B50">
              <w:rPr>
                <w:b/>
              </w:rPr>
              <w:t>Total number of files</w:t>
            </w:r>
          </w:p>
        </w:tc>
        <w:tc>
          <w:tcPr>
            <w:tcW w:w="4675" w:type="dxa"/>
          </w:tcPr>
          <w:p w14:paraId="51A90446" w14:textId="407BDF39" w:rsidR="00A31B50" w:rsidRDefault="00B74407" w:rsidP="00A31B50">
            <w:r>
              <w:t>1</w:t>
            </w:r>
          </w:p>
        </w:tc>
      </w:tr>
      <w:tr w:rsidR="00A31B50" w14:paraId="7DB8CC92" w14:textId="77777777" w:rsidTr="00A31B50">
        <w:tc>
          <w:tcPr>
            <w:tcW w:w="4675" w:type="dxa"/>
          </w:tcPr>
          <w:p w14:paraId="4C0F9D22" w14:textId="77777777" w:rsidR="00A31B50" w:rsidRPr="00A31B50" w:rsidRDefault="00A31B50" w:rsidP="00A31B50">
            <w:pPr>
              <w:rPr>
                <w:b/>
              </w:rPr>
            </w:pPr>
            <w:r w:rsidRPr="00A31B50">
              <w:rPr>
                <w:b/>
              </w:rPr>
              <w:t>Total number of features</w:t>
            </w:r>
          </w:p>
        </w:tc>
        <w:tc>
          <w:tcPr>
            <w:tcW w:w="4675" w:type="dxa"/>
          </w:tcPr>
          <w:p w14:paraId="0E0C0216" w14:textId="7CEA1A5D" w:rsidR="00A31B50" w:rsidRDefault="00B74407" w:rsidP="00A31B50">
            <w:r>
              <w:t>7</w:t>
            </w:r>
          </w:p>
        </w:tc>
      </w:tr>
      <w:tr w:rsidR="00A31B50" w14:paraId="629D5E85" w14:textId="77777777" w:rsidTr="00A31B50">
        <w:tc>
          <w:tcPr>
            <w:tcW w:w="4675" w:type="dxa"/>
          </w:tcPr>
          <w:p w14:paraId="358D014A" w14:textId="77777777" w:rsidR="00A31B50" w:rsidRPr="00A31B50" w:rsidRDefault="00A31B50" w:rsidP="00A31B50">
            <w:pPr>
              <w:rPr>
                <w:b/>
              </w:rPr>
            </w:pPr>
            <w:r w:rsidRPr="00A31B50">
              <w:rPr>
                <w:b/>
              </w:rPr>
              <w:t>Base format of the file</w:t>
            </w:r>
          </w:p>
        </w:tc>
        <w:tc>
          <w:tcPr>
            <w:tcW w:w="4675" w:type="dxa"/>
          </w:tcPr>
          <w:p w14:paraId="7D773E48" w14:textId="19F04CCA" w:rsidR="00A31B50" w:rsidRDefault="00B74407" w:rsidP="00A31B50">
            <w:r>
              <w:t>.csv</w:t>
            </w:r>
          </w:p>
        </w:tc>
      </w:tr>
      <w:tr w:rsidR="00A31B50" w14:paraId="2532E3B9" w14:textId="77777777" w:rsidTr="00A31B50">
        <w:tc>
          <w:tcPr>
            <w:tcW w:w="4675" w:type="dxa"/>
          </w:tcPr>
          <w:p w14:paraId="4A3FF2A7" w14:textId="77777777" w:rsidR="00A31B50" w:rsidRPr="00A31B50" w:rsidRDefault="00A31B50" w:rsidP="00A31B50">
            <w:pPr>
              <w:rPr>
                <w:b/>
              </w:rPr>
            </w:pPr>
            <w:r w:rsidRPr="00A31B50">
              <w:rPr>
                <w:b/>
              </w:rPr>
              <w:t>Size of the data</w:t>
            </w:r>
          </w:p>
        </w:tc>
        <w:tc>
          <w:tcPr>
            <w:tcW w:w="4675" w:type="dxa"/>
          </w:tcPr>
          <w:p w14:paraId="124CBE72" w14:textId="3AEA6F30" w:rsidR="00A31B50" w:rsidRDefault="00B74407" w:rsidP="00A31B50">
            <w:r>
              <w:t>21,2MB</w:t>
            </w:r>
          </w:p>
        </w:tc>
      </w:tr>
    </w:tbl>
    <w:p w14:paraId="2C56EE8D" w14:textId="77777777" w:rsidR="00A31B50" w:rsidRDefault="00A31B50" w:rsidP="00A31B50"/>
    <w:p w14:paraId="04FB2224" w14:textId="6255DDE4" w:rsidR="00B74407" w:rsidRPr="00B74407" w:rsidRDefault="00B74407" w:rsidP="00B74407">
      <w:pPr>
        <w:pStyle w:val="ListParagraph"/>
        <w:numPr>
          <w:ilvl w:val="1"/>
          <w:numId w:val="2"/>
        </w:numPr>
        <w:rPr>
          <w:b/>
        </w:rPr>
      </w:pPr>
      <w:r>
        <w:rPr>
          <w:b/>
        </w:rPr>
        <w:t>Transaction</w:t>
      </w:r>
      <w:r w:rsidRPr="00B74407">
        <w:rPr>
          <w:b/>
        </w:rPr>
        <w:t xml:space="preserve"> data</w:t>
      </w:r>
    </w:p>
    <w:p w14:paraId="31597E52" w14:textId="77777777" w:rsidR="00B74407" w:rsidRDefault="00B74407" w:rsidP="00B74407"/>
    <w:tbl>
      <w:tblPr>
        <w:tblStyle w:val="TableGrid"/>
        <w:tblW w:w="0" w:type="auto"/>
        <w:tblLook w:val="04A0" w:firstRow="1" w:lastRow="0" w:firstColumn="1" w:lastColumn="0" w:noHBand="0" w:noVBand="1"/>
      </w:tblPr>
      <w:tblGrid>
        <w:gridCol w:w="4675"/>
        <w:gridCol w:w="4675"/>
      </w:tblGrid>
      <w:tr w:rsidR="00B74407" w14:paraId="47429835" w14:textId="77777777" w:rsidTr="001728F5">
        <w:tc>
          <w:tcPr>
            <w:tcW w:w="4675" w:type="dxa"/>
          </w:tcPr>
          <w:p w14:paraId="514FCEF4" w14:textId="77777777" w:rsidR="00B74407" w:rsidRPr="00A31B50" w:rsidRDefault="00B74407" w:rsidP="001728F5">
            <w:pPr>
              <w:rPr>
                <w:b/>
              </w:rPr>
            </w:pPr>
            <w:r w:rsidRPr="00A31B50">
              <w:rPr>
                <w:b/>
              </w:rPr>
              <w:t>Total number of observations</w:t>
            </w:r>
          </w:p>
        </w:tc>
        <w:tc>
          <w:tcPr>
            <w:tcW w:w="4675" w:type="dxa"/>
          </w:tcPr>
          <w:p w14:paraId="7DC34532" w14:textId="0730B977" w:rsidR="00B74407" w:rsidRDefault="00B74407" w:rsidP="001728F5">
            <w:r w:rsidRPr="00B74407">
              <w:t>440098</w:t>
            </w:r>
          </w:p>
        </w:tc>
      </w:tr>
      <w:tr w:rsidR="00B74407" w14:paraId="4068DA41" w14:textId="77777777" w:rsidTr="001728F5">
        <w:tc>
          <w:tcPr>
            <w:tcW w:w="4675" w:type="dxa"/>
          </w:tcPr>
          <w:p w14:paraId="60D60BA2" w14:textId="77777777" w:rsidR="00B74407" w:rsidRPr="00A31B50" w:rsidRDefault="00B74407" w:rsidP="001728F5">
            <w:pPr>
              <w:rPr>
                <w:b/>
              </w:rPr>
            </w:pPr>
            <w:r w:rsidRPr="00A31B50">
              <w:rPr>
                <w:b/>
              </w:rPr>
              <w:t>Total number of files</w:t>
            </w:r>
          </w:p>
        </w:tc>
        <w:tc>
          <w:tcPr>
            <w:tcW w:w="4675" w:type="dxa"/>
          </w:tcPr>
          <w:p w14:paraId="0E8932A7" w14:textId="77777777" w:rsidR="00B74407" w:rsidRDefault="00B74407" w:rsidP="001728F5">
            <w:r>
              <w:t>1</w:t>
            </w:r>
          </w:p>
        </w:tc>
      </w:tr>
      <w:tr w:rsidR="00B74407" w14:paraId="1D9C3D8F" w14:textId="77777777" w:rsidTr="001728F5">
        <w:tc>
          <w:tcPr>
            <w:tcW w:w="4675" w:type="dxa"/>
          </w:tcPr>
          <w:p w14:paraId="1189C230" w14:textId="77777777" w:rsidR="00B74407" w:rsidRPr="00A31B50" w:rsidRDefault="00B74407" w:rsidP="001728F5">
            <w:pPr>
              <w:rPr>
                <w:b/>
              </w:rPr>
            </w:pPr>
            <w:r w:rsidRPr="00A31B50">
              <w:rPr>
                <w:b/>
              </w:rPr>
              <w:t>Total number of features</w:t>
            </w:r>
          </w:p>
        </w:tc>
        <w:tc>
          <w:tcPr>
            <w:tcW w:w="4675" w:type="dxa"/>
          </w:tcPr>
          <w:p w14:paraId="6CEB655B" w14:textId="1FD8B65D" w:rsidR="00B74407" w:rsidRDefault="00B74407" w:rsidP="001728F5">
            <w:r>
              <w:t>3</w:t>
            </w:r>
          </w:p>
        </w:tc>
      </w:tr>
      <w:tr w:rsidR="00B74407" w14:paraId="3BF54B79" w14:textId="77777777" w:rsidTr="001728F5">
        <w:tc>
          <w:tcPr>
            <w:tcW w:w="4675" w:type="dxa"/>
          </w:tcPr>
          <w:p w14:paraId="0DF26733" w14:textId="77777777" w:rsidR="00B74407" w:rsidRPr="00A31B50" w:rsidRDefault="00B74407" w:rsidP="001728F5">
            <w:pPr>
              <w:rPr>
                <w:b/>
              </w:rPr>
            </w:pPr>
            <w:r w:rsidRPr="00A31B50">
              <w:rPr>
                <w:b/>
              </w:rPr>
              <w:t>Base format of the file</w:t>
            </w:r>
          </w:p>
        </w:tc>
        <w:tc>
          <w:tcPr>
            <w:tcW w:w="4675" w:type="dxa"/>
          </w:tcPr>
          <w:p w14:paraId="276DD79C" w14:textId="77777777" w:rsidR="00B74407" w:rsidRDefault="00B74407" w:rsidP="001728F5">
            <w:r>
              <w:t>.csv</w:t>
            </w:r>
          </w:p>
        </w:tc>
      </w:tr>
      <w:tr w:rsidR="00B74407" w14:paraId="11CD43FE" w14:textId="77777777" w:rsidTr="001728F5">
        <w:tc>
          <w:tcPr>
            <w:tcW w:w="4675" w:type="dxa"/>
          </w:tcPr>
          <w:p w14:paraId="4C5D2597" w14:textId="77777777" w:rsidR="00B74407" w:rsidRPr="00A31B50" w:rsidRDefault="00B74407" w:rsidP="001728F5">
            <w:pPr>
              <w:rPr>
                <w:b/>
              </w:rPr>
            </w:pPr>
            <w:r w:rsidRPr="00A31B50">
              <w:rPr>
                <w:b/>
              </w:rPr>
              <w:t>Size of the data</w:t>
            </w:r>
          </w:p>
        </w:tc>
        <w:tc>
          <w:tcPr>
            <w:tcW w:w="4675" w:type="dxa"/>
          </w:tcPr>
          <w:p w14:paraId="2C77FA62" w14:textId="36C02C4C" w:rsidR="00B74407" w:rsidRDefault="00B74407" w:rsidP="001728F5">
            <w:r>
              <w:t>9</w:t>
            </w:r>
            <w:r>
              <w:t>MB</w:t>
            </w:r>
          </w:p>
        </w:tc>
      </w:tr>
    </w:tbl>
    <w:p w14:paraId="0AB61835" w14:textId="77777777" w:rsidR="00B74407" w:rsidRDefault="00B74407" w:rsidP="00B74407"/>
    <w:p w14:paraId="15891AF0" w14:textId="77FD5BBE" w:rsidR="00B74407" w:rsidRPr="00B74407" w:rsidRDefault="00B74407" w:rsidP="00B74407">
      <w:pPr>
        <w:pStyle w:val="ListParagraph"/>
        <w:numPr>
          <w:ilvl w:val="1"/>
          <w:numId w:val="2"/>
        </w:numPr>
        <w:rPr>
          <w:b/>
        </w:rPr>
      </w:pPr>
      <w:r>
        <w:rPr>
          <w:b/>
        </w:rPr>
        <w:t>Customer</w:t>
      </w:r>
      <w:r w:rsidRPr="00B74407">
        <w:rPr>
          <w:b/>
        </w:rPr>
        <w:t xml:space="preserve"> data</w:t>
      </w:r>
    </w:p>
    <w:p w14:paraId="47DB1B2A" w14:textId="77777777" w:rsidR="00B74407" w:rsidRDefault="00B74407" w:rsidP="00B74407"/>
    <w:tbl>
      <w:tblPr>
        <w:tblStyle w:val="TableGrid"/>
        <w:tblW w:w="0" w:type="auto"/>
        <w:tblLook w:val="04A0" w:firstRow="1" w:lastRow="0" w:firstColumn="1" w:lastColumn="0" w:noHBand="0" w:noVBand="1"/>
      </w:tblPr>
      <w:tblGrid>
        <w:gridCol w:w="4675"/>
        <w:gridCol w:w="4675"/>
      </w:tblGrid>
      <w:tr w:rsidR="00B74407" w14:paraId="420156DE" w14:textId="77777777" w:rsidTr="001728F5">
        <w:tc>
          <w:tcPr>
            <w:tcW w:w="4675" w:type="dxa"/>
          </w:tcPr>
          <w:p w14:paraId="3BADFA04" w14:textId="77777777" w:rsidR="00B74407" w:rsidRPr="00A31B50" w:rsidRDefault="00B74407" w:rsidP="001728F5">
            <w:pPr>
              <w:rPr>
                <w:b/>
              </w:rPr>
            </w:pPr>
            <w:r w:rsidRPr="00A31B50">
              <w:rPr>
                <w:b/>
              </w:rPr>
              <w:t>Total number of observations</w:t>
            </w:r>
          </w:p>
        </w:tc>
        <w:tc>
          <w:tcPr>
            <w:tcW w:w="4675" w:type="dxa"/>
          </w:tcPr>
          <w:p w14:paraId="1C5D4A8A" w14:textId="416CEA28" w:rsidR="00B74407" w:rsidRDefault="00B74407" w:rsidP="001728F5">
            <w:r w:rsidRPr="00B74407">
              <w:t>49171</w:t>
            </w:r>
          </w:p>
        </w:tc>
      </w:tr>
      <w:tr w:rsidR="00B74407" w14:paraId="7635F1C1" w14:textId="77777777" w:rsidTr="001728F5">
        <w:tc>
          <w:tcPr>
            <w:tcW w:w="4675" w:type="dxa"/>
          </w:tcPr>
          <w:p w14:paraId="486E481B" w14:textId="77777777" w:rsidR="00B74407" w:rsidRPr="00A31B50" w:rsidRDefault="00B74407" w:rsidP="001728F5">
            <w:pPr>
              <w:rPr>
                <w:b/>
              </w:rPr>
            </w:pPr>
            <w:r w:rsidRPr="00A31B50">
              <w:rPr>
                <w:b/>
              </w:rPr>
              <w:t>Total number of files</w:t>
            </w:r>
          </w:p>
        </w:tc>
        <w:tc>
          <w:tcPr>
            <w:tcW w:w="4675" w:type="dxa"/>
          </w:tcPr>
          <w:p w14:paraId="49D11C42" w14:textId="77777777" w:rsidR="00B74407" w:rsidRDefault="00B74407" w:rsidP="001728F5">
            <w:r>
              <w:t>1</w:t>
            </w:r>
          </w:p>
        </w:tc>
      </w:tr>
      <w:tr w:rsidR="00B74407" w14:paraId="24C24A2D" w14:textId="77777777" w:rsidTr="001728F5">
        <w:tc>
          <w:tcPr>
            <w:tcW w:w="4675" w:type="dxa"/>
          </w:tcPr>
          <w:p w14:paraId="0E887AE4" w14:textId="77777777" w:rsidR="00B74407" w:rsidRPr="00A31B50" w:rsidRDefault="00B74407" w:rsidP="001728F5">
            <w:pPr>
              <w:rPr>
                <w:b/>
              </w:rPr>
            </w:pPr>
            <w:r w:rsidRPr="00A31B50">
              <w:rPr>
                <w:b/>
              </w:rPr>
              <w:t>Total number of features</w:t>
            </w:r>
          </w:p>
        </w:tc>
        <w:tc>
          <w:tcPr>
            <w:tcW w:w="4675" w:type="dxa"/>
          </w:tcPr>
          <w:p w14:paraId="24DF4762" w14:textId="189CF375" w:rsidR="00B74407" w:rsidRDefault="00B74407" w:rsidP="001728F5">
            <w:r>
              <w:t>4</w:t>
            </w:r>
          </w:p>
        </w:tc>
      </w:tr>
      <w:tr w:rsidR="00B74407" w14:paraId="013D3E08" w14:textId="77777777" w:rsidTr="001728F5">
        <w:tc>
          <w:tcPr>
            <w:tcW w:w="4675" w:type="dxa"/>
          </w:tcPr>
          <w:p w14:paraId="4CA47671" w14:textId="77777777" w:rsidR="00B74407" w:rsidRPr="00A31B50" w:rsidRDefault="00B74407" w:rsidP="001728F5">
            <w:pPr>
              <w:rPr>
                <w:b/>
              </w:rPr>
            </w:pPr>
            <w:r w:rsidRPr="00A31B50">
              <w:rPr>
                <w:b/>
              </w:rPr>
              <w:t>Base format of the file</w:t>
            </w:r>
          </w:p>
        </w:tc>
        <w:tc>
          <w:tcPr>
            <w:tcW w:w="4675" w:type="dxa"/>
          </w:tcPr>
          <w:p w14:paraId="5C609B93" w14:textId="77777777" w:rsidR="00B74407" w:rsidRDefault="00B74407" w:rsidP="001728F5">
            <w:r>
              <w:t>.csv</w:t>
            </w:r>
          </w:p>
        </w:tc>
      </w:tr>
      <w:tr w:rsidR="00B74407" w14:paraId="34034D9F" w14:textId="77777777" w:rsidTr="001728F5">
        <w:tc>
          <w:tcPr>
            <w:tcW w:w="4675" w:type="dxa"/>
          </w:tcPr>
          <w:p w14:paraId="25817467" w14:textId="77777777" w:rsidR="00B74407" w:rsidRPr="00A31B50" w:rsidRDefault="00B74407" w:rsidP="001728F5">
            <w:pPr>
              <w:rPr>
                <w:b/>
              </w:rPr>
            </w:pPr>
            <w:r w:rsidRPr="00A31B50">
              <w:rPr>
                <w:b/>
              </w:rPr>
              <w:t>Size of the data</w:t>
            </w:r>
          </w:p>
        </w:tc>
        <w:tc>
          <w:tcPr>
            <w:tcW w:w="4675" w:type="dxa"/>
          </w:tcPr>
          <w:p w14:paraId="725B4F6F" w14:textId="4483F20B" w:rsidR="00B74407" w:rsidRDefault="00B74407" w:rsidP="001728F5">
            <w:r>
              <w:t>1,1</w:t>
            </w:r>
            <w:r>
              <w:t>MB</w:t>
            </w:r>
          </w:p>
        </w:tc>
      </w:tr>
    </w:tbl>
    <w:p w14:paraId="7DC5AB65" w14:textId="77777777" w:rsidR="00B74407" w:rsidRDefault="00B74407" w:rsidP="00B74407"/>
    <w:p w14:paraId="7BA09739" w14:textId="132E0066" w:rsidR="00B74407" w:rsidRPr="00B74407" w:rsidRDefault="00B74407" w:rsidP="00B74407">
      <w:pPr>
        <w:pStyle w:val="ListParagraph"/>
        <w:numPr>
          <w:ilvl w:val="1"/>
          <w:numId w:val="2"/>
        </w:numPr>
        <w:rPr>
          <w:b/>
        </w:rPr>
      </w:pPr>
      <w:r>
        <w:rPr>
          <w:b/>
        </w:rPr>
        <w:t>City</w:t>
      </w:r>
      <w:r w:rsidRPr="00B74407">
        <w:rPr>
          <w:b/>
        </w:rPr>
        <w:t xml:space="preserve"> data</w:t>
      </w:r>
    </w:p>
    <w:p w14:paraId="5AD659C5" w14:textId="77777777" w:rsidR="00B74407" w:rsidRDefault="00B74407" w:rsidP="00B74407"/>
    <w:tbl>
      <w:tblPr>
        <w:tblStyle w:val="TableGrid"/>
        <w:tblW w:w="0" w:type="auto"/>
        <w:tblLook w:val="04A0" w:firstRow="1" w:lastRow="0" w:firstColumn="1" w:lastColumn="0" w:noHBand="0" w:noVBand="1"/>
      </w:tblPr>
      <w:tblGrid>
        <w:gridCol w:w="4675"/>
        <w:gridCol w:w="4675"/>
      </w:tblGrid>
      <w:tr w:rsidR="00B74407" w14:paraId="5F01EA31" w14:textId="77777777" w:rsidTr="001728F5">
        <w:tc>
          <w:tcPr>
            <w:tcW w:w="4675" w:type="dxa"/>
          </w:tcPr>
          <w:p w14:paraId="6C3EC257" w14:textId="77777777" w:rsidR="00B74407" w:rsidRPr="00A31B50" w:rsidRDefault="00B74407" w:rsidP="001728F5">
            <w:pPr>
              <w:rPr>
                <w:b/>
              </w:rPr>
            </w:pPr>
            <w:r w:rsidRPr="00A31B50">
              <w:rPr>
                <w:b/>
              </w:rPr>
              <w:t>Total number of observations</w:t>
            </w:r>
          </w:p>
        </w:tc>
        <w:tc>
          <w:tcPr>
            <w:tcW w:w="4675" w:type="dxa"/>
          </w:tcPr>
          <w:p w14:paraId="3EB27366" w14:textId="3BF1A30A" w:rsidR="00B74407" w:rsidRDefault="004B3D07" w:rsidP="001728F5">
            <w:r>
              <w:t>20</w:t>
            </w:r>
          </w:p>
        </w:tc>
      </w:tr>
      <w:tr w:rsidR="00B74407" w14:paraId="40E1F5E2" w14:textId="77777777" w:rsidTr="001728F5">
        <w:tc>
          <w:tcPr>
            <w:tcW w:w="4675" w:type="dxa"/>
          </w:tcPr>
          <w:p w14:paraId="67824758" w14:textId="77777777" w:rsidR="00B74407" w:rsidRPr="00A31B50" w:rsidRDefault="00B74407" w:rsidP="001728F5">
            <w:pPr>
              <w:rPr>
                <w:b/>
              </w:rPr>
            </w:pPr>
            <w:r w:rsidRPr="00A31B50">
              <w:rPr>
                <w:b/>
              </w:rPr>
              <w:t>Total number of files</w:t>
            </w:r>
          </w:p>
        </w:tc>
        <w:tc>
          <w:tcPr>
            <w:tcW w:w="4675" w:type="dxa"/>
          </w:tcPr>
          <w:p w14:paraId="0BF7EA3E" w14:textId="77777777" w:rsidR="00B74407" w:rsidRDefault="00B74407" w:rsidP="001728F5">
            <w:r>
              <w:t>1</w:t>
            </w:r>
          </w:p>
        </w:tc>
      </w:tr>
      <w:tr w:rsidR="00B74407" w14:paraId="6D58F039" w14:textId="77777777" w:rsidTr="001728F5">
        <w:tc>
          <w:tcPr>
            <w:tcW w:w="4675" w:type="dxa"/>
          </w:tcPr>
          <w:p w14:paraId="37A2C322" w14:textId="77777777" w:rsidR="00B74407" w:rsidRPr="00A31B50" w:rsidRDefault="00B74407" w:rsidP="001728F5">
            <w:pPr>
              <w:rPr>
                <w:b/>
              </w:rPr>
            </w:pPr>
            <w:r w:rsidRPr="00A31B50">
              <w:rPr>
                <w:b/>
              </w:rPr>
              <w:t>Total number of features</w:t>
            </w:r>
          </w:p>
        </w:tc>
        <w:tc>
          <w:tcPr>
            <w:tcW w:w="4675" w:type="dxa"/>
          </w:tcPr>
          <w:p w14:paraId="7A24B5A2" w14:textId="1CCCC4B9" w:rsidR="00B74407" w:rsidRDefault="004B3D07" w:rsidP="001728F5">
            <w:r>
              <w:t>3</w:t>
            </w:r>
          </w:p>
        </w:tc>
      </w:tr>
      <w:tr w:rsidR="00B74407" w14:paraId="283CFD28" w14:textId="77777777" w:rsidTr="001728F5">
        <w:tc>
          <w:tcPr>
            <w:tcW w:w="4675" w:type="dxa"/>
          </w:tcPr>
          <w:p w14:paraId="0804BBF6" w14:textId="77777777" w:rsidR="00B74407" w:rsidRPr="00A31B50" w:rsidRDefault="00B74407" w:rsidP="001728F5">
            <w:pPr>
              <w:rPr>
                <w:b/>
              </w:rPr>
            </w:pPr>
            <w:r w:rsidRPr="00A31B50">
              <w:rPr>
                <w:b/>
              </w:rPr>
              <w:t>Base format of the file</w:t>
            </w:r>
          </w:p>
        </w:tc>
        <w:tc>
          <w:tcPr>
            <w:tcW w:w="4675" w:type="dxa"/>
          </w:tcPr>
          <w:p w14:paraId="38AB8C95" w14:textId="77777777" w:rsidR="00B74407" w:rsidRDefault="00B74407" w:rsidP="001728F5">
            <w:r>
              <w:t>.csv</w:t>
            </w:r>
          </w:p>
        </w:tc>
      </w:tr>
      <w:tr w:rsidR="00B74407" w14:paraId="72969AC5" w14:textId="77777777" w:rsidTr="001728F5">
        <w:tc>
          <w:tcPr>
            <w:tcW w:w="4675" w:type="dxa"/>
          </w:tcPr>
          <w:p w14:paraId="46C8B6E1" w14:textId="77777777" w:rsidR="00B74407" w:rsidRPr="00A31B50" w:rsidRDefault="00B74407" w:rsidP="001728F5">
            <w:pPr>
              <w:rPr>
                <w:b/>
              </w:rPr>
            </w:pPr>
            <w:r w:rsidRPr="00A31B50">
              <w:rPr>
                <w:b/>
              </w:rPr>
              <w:t>Size of the data</w:t>
            </w:r>
          </w:p>
        </w:tc>
        <w:tc>
          <w:tcPr>
            <w:tcW w:w="4675" w:type="dxa"/>
          </w:tcPr>
          <w:p w14:paraId="1D1CBD4B" w14:textId="2DE692E2" w:rsidR="00B74407" w:rsidRDefault="004B3D07" w:rsidP="001728F5">
            <w:r>
              <w:t>4K</w:t>
            </w:r>
            <w:r w:rsidR="00B74407">
              <w:t>B</w:t>
            </w:r>
          </w:p>
        </w:tc>
      </w:tr>
    </w:tbl>
    <w:p w14:paraId="1E0A4F7F" w14:textId="4DD8840B" w:rsidR="00A31B50" w:rsidRDefault="00A31B50" w:rsidP="00A31B50">
      <w:pPr>
        <w:rPr>
          <w:b/>
        </w:rPr>
      </w:pPr>
    </w:p>
    <w:p w14:paraId="0C987E6D" w14:textId="77777777" w:rsidR="00A31B50" w:rsidRDefault="00A31B50" w:rsidP="00A31B50">
      <w:pPr>
        <w:rPr>
          <w:b/>
        </w:rPr>
      </w:pPr>
    </w:p>
    <w:p w14:paraId="5136D36B" w14:textId="77777777" w:rsidR="00A31B50" w:rsidRDefault="00A31B50" w:rsidP="00A31B50">
      <w:pPr>
        <w:rPr>
          <w:b/>
        </w:rPr>
      </w:pPr>
    </w:p>
    <w:p w14:paraId="3F599613" w14:textId="3820488E" w:rsidR="00A31B50" w:rsidRDefault="00A31B50" w:rsidP="004B3D07">
      <w:pPr>
        <w:pStyle w:val="ListParagraph"/>
        <w:numPr>
          <w:ilvl w:val="0"/>
          <w:numId w:val="2"/>
        </w:numPr>
        <w:rPr>
          <w:b/>
          <w:sz w:val="28"/>
          <w:szCs w:val="28"/>
        </w:rPr>
      </w:pPr>
      <w:r w:rsidRPr="004B3D07">
        <w:rPr>
          <w:b/>
          <w:sz w:val="28"/>
          <w:szCs w:val="28"/>
        </w:rPr>
        <w:t>Proposed Approach</w:t>
      </w:r>
    </w:p>
    <w:p w14:paraId="498C4C7F" w14:textId="2DB32F8C" w:rsidR="00B35896" w:rsidRDefault="00B35896" w:rsidP="00DF002F">
      <w:pPr>
        <w:jc w:val="both"/>
        <w:rPr>
          <w:bCs/>
        </w:rPr>
      </w:pPr>
      <w:r w:rsidRPr="00B35896">
        <w:rPr>
          <w:bCs/>
        </w:rPr>
        <w:t>Th</w:t>
      </w:r>
      <w:r>
        <w:rPr>
          <w:bCs/>
        </w:rPr>
        <w:t xml:space="preserve">e initial </w:t>
      </w:r>
      <w:r w:rsidR="00DF002F">
        <w:rPr>
          <w:bCs/>
        </w:rPr>
        <w:t>steps of investigation of the dataset will be perform in week 2. It covers a general view of data instead of compare between the two company Yellow Cab and Pink Cab. The exploratory provided several critical insights for both cab business. Additionally, week 3 will provide full hypothesizes and recommendation for the board of the director to make a decision which company to invest.</w:t>
      </w:r>
      <w:r w:rsidR="00A303E1">
        <w:rPr>
          <w:bCs/>
        </w:rPr>
        <w:t xml:space="preserve"> </w:t>
      </w:r>
    </w:p>
    <w:p w14:paraId="4E33E4ED" w14:textId="77777777" w:rsidR="001E77A9" w:rsidRPr="00B35896" w:rsidRDefault="001E77A9" w:rsidP="00DF002F">
      <w:pPr>
        <w:jc w:val="both"/>
        <w:rPr>
          <w:bCs/>
        </w:rPr>
      </w:pPr>
    </w:p>
    <w:p w14:paraId="4A811632" w14:textId="40199AA2" w:rsidR="00A67821" w:rsidRDefault="00A67821" w:rsidP="001E77A9">
      <w:pPr>
        <w:pStyle w:val="ListParagraph"/>
        <w:numPr>
          <w:ilvl w:val="1"/>
          <w:numId w:val="2"/>
        </w:numPr>
        <w:rPr>
          <w:b/>
        </w:rPr>
      </w:pPr>
      <w:r w:rsidRPr="001E77A9">
        <w:rPr>
          <w:b/>
        </w:rPr>
        <w:t>Data preprocessing</w:t>
      </w:r>
    </w:p>
    <w:p w14:paraId="5ADAD716" w14:textId="1E52EC07" w:rsidR="001E77A9" w:rsidRDefault="001E77A9" w:rsidP="001E77A9">
      <w:pPr>
        <w:jc w:val="both"/>
        <w:rPr>
          <w:bCs/>
        </w:rPr>
      </w:pPr>
      <w:r w:rsidRPr="001E77A9">
        <w:rPr>
          <w:bCs/>
        </w:rPr>
        <w:t xml:space="preserve">Since the data after join will be difficult to feature engineer, therefore, </w:t>
      </w:r>
      <w:r>
        <w:rPr>
          <w:bCs/>
        </w:rPr>
        <w:t>feature engineering step will be performed</w:t>
      </w:r>
      <w:r w:rsidRPr="001E77A9">
        <w:rPr>
          <w:bCs/>
        </w:rPr>
        <w:t xml:space="preserve"> before </w:t>
      </w:r>
      <w:r>
        <w:rPr>
          <w:bCs/>
        </w:rPr>
        <w:t>consolidating the</w:t>
      </w:r>
      <w:r w:rsidRPr="001E77A9">
        <w:rPr>
          <w:bCs/>
        </w:rPr>
        <w:t xml:space="preserve"> data</w:t>
      </w:r>
      <w:r>
        <w:rPr>
          <w:bCs/>
        </w:rPr>
        <w:t xml:space="preserve"> source.</w:t>
      </w:r>
    </w:p>
    <w:p w14:paraId="246E5FF9" w14:textId="58CA4767" w:rsidR="0051023D" w:rsidRDefault="001E77A9" w:rsidP="001E77A9">
      <w:pPr>
        <w:jc w:val="both"/>
        <w:rPr>
          <w:bCs/>
        </w:rPr>
      </w:pPr>
      <w:r>
        <w:rPr>
          <w:bCs/>
        </w:rPr>
        <w:t xml:space="preserve">Firstly, the Date of Travel in the Cab file was converted to “Date of Week” feature with date type instead of numeric in raw source. </w:t>
      </w:r>
      <w:r w:rsidR="0051023D">
        <w:rPr>
          <w:bCs/>
        </w:rPr>
        <w:t>The “Profit” and “Profit/km” features were generated using ([</w:t>
      </w:r>
      <w:r w:rsidR="0051023D" w:rsidRPr="0051023D">
        <w:rPr>
          <w:bCs/>
        </w:rPr>
        <w:t>'Price Charged'] - ['Cost of Trip']</w:t>
      </w:r>
      <w:r w:rsidR="0051023D">
        <w:rPr>
          <w:bCs/>
        </w:rPr>
        <w:t>) / [‘KM Travelled’]. It helped reducing the amount of column needed for the exploratory step.</w:t>
      </w:r>
      <w:r w:rsidR="007154AC">
        <w:rPr>
          <w:bCs/>
        </w:rPr>
        <w:t xml:space="preserve"> </w:t>
      </w:r>
      <w:r w:rsidR="0051023D">
        <w:rPr>
          <w:bCs/>
        </w:rPr>
        <w:t xml:space="preserve">Secondly, “Age Bracket” was created from [‘Age’] of Customer data using binning technique. Similarly, “Income Range” was utilized from [‘Income’]. Thirdly, the [‘Population’] and </w:t>
      </w:r>
      <w:r w:rsidR="0051023D">
        <w:rPr>
          <w:bCs/>
        </w:rPr>
        <w:t>[‘</w:t>
      </w:r>
      <w:r w:rsidR="0051023D">
        <w:rPr>
          <w:bCs/>
        </w:rPr>
        <w:t>User’</w:t>
      </w:r>
      <w:r w:rsidR="0051023D">
        <w:rPr>
          <w:bCs/>
        </w:rPr>
        <w:t>]</w:t>
      </w:r>
      <w:r w:rsidR="0051023D">
        <w:rPr>
          <w:bCs/>
        </w:rPr>
        <w:t xml:space="preserve"> was combined into “User/pop rate %”</w:t>
      </w:r>
      <w:r w:rsidR="00017746">
        <w:rPr>
          <w:bCs/>
        </w:rPr>
        <w:t xml:space="preserve"> in the feature engineering step. Details of the implementation is fully explain</w:t>
      </w:r>
      <w:r w:rsidR="005E62B3">
        <w:rPr>
          <w:bCs/>
        </w:rPr>
        <w:t>ed</w:t>
      </w:r>
      <w:r w:rsidR="00017746">
        <w:rPr>
          <w:bCs/>
        </w:rPr>
        <w:t xml:space="preserve"> in the coding notebook.</w:t>
      </w:r>
    </w:p>
    <w:p w14:paraId="65A78476" w14:textId="77777777" w:rsidR="001E77A9" w:rsidRPr="001E77A9" w:rsidRDefault="001E77A9" w:rsidP="001E77A9">
      <w:pPr>
        <w:rPr>
          <w:b/>
        </w:rPr>
      </w:pPr>
    </w:p>
    <w:p w14:paraId="70B26C98" w14:textId="66919E7F" w:rsidR="001E77A9" w:rsidRDefault="001E77A9" w:rsidP="001E77A9">
      <w:pPr>
        <w:pStyle w:val="ListParagraph"/>
        <w:numPr>
          <w:ilvl w:val="1"/>
          <w:numId w:val="2"/>
        </w:numPr>
        <w:rPr>
          <w:b/>
        </w:rPr>
      </w:pPr>
      <w:r>
        <w:rPr>
          <w:b/>
        </w:rPr>
        <w:t>Data consolidating</w:t>
      </w:r>
    </w:p>
    <w:p w14:paraId="7B7A6319" w14:textId="7E297931" w:rsidR="001E77A9" w:rsidRPr="005E62B3" w:rsidRDefault="005E62B3" w:rsidP="001E77A9">
      <w:pPr>
        <w:rPr>
          <w:bCs/>
        </w:rPr>
      </w:pPr>
      <w:r>
        <w:rPr>
          <w:bCs/>
        </w:rPr>
        <w:t>After preprocessed the raw source, all 4 files are consolidated into a single dataset. Basically, the dataset was joined together using same common column. The “Transaction ID”, “Customer ID”, “City” columns are used as the joined variables.</w:t>
      </w:r>
    </w:p>
    <w:p w14:paraId="15125E96" w14:textId="77777777" w:rsidR="001E77A9" w:rsidRDefault="001E77A9" w:rsidP="001E77A9">
      <w:pPr>
        <w:pStyle w:val="ListParagraph"/>
        <w:ind w:left="1080"/>
        <w:rPr>
          <w:b/>
        </w:rPr>
      </w:pPr>
    </w:p>
    <w:p w14:paraId="1A62F7C5" w14:textId="7386A58E" w:rsidR="004B3D07" w:rsidRDefault="001E77A9" w:rsidP="001E77A9">
      <w:pPr>
        <w:pStyle w:val="ListParagraph"/>
        <w:numPr>
          <w:ilvl w:val="1"/>
          <w:numId w:val="2"/>
        </w:numPr>
        <w:rPr>
          <w:b/>
        </w:rPr>
      </w:pPr>
      <w:r>
        <w:rPr>
          <w:b/>
        </w:rPr>
        <w:t>Data exploratory</w:t>
      </w:r>
    </w:p>
    <w:p w14:paraId="0F8A356B" w14:textId="5659C06C" w:rsidR="001E77A9" w:rsidRDefault="007154AC" w:rsidP="007154AC">
      <w:pPr>
        <w:jc w:val="both"/>
        <w:rPr>
          <w:bCs/>
        </w:rPr>
      </w:pPr>
      <w:r>
        <w:rPr>
          <w:bCs/>
        </w:rPr>
        <w:t xml:space="preserve">The exploration was divided into 2 main sections, univariate and bivariate analysis. For the former part, pandas profiling was utilized to automate the simple investigation. For the latter, python function was implemented to compare categorical vs categorical, and </w:t>
      </w:r>
      <w:r>
        <w:rPr>
          <w:bCs/>
        </w:rPr>
        <w:t>categorical</w:t>
      </w:r>
      <w:r>
        <w:rPr>
          <w:bCs/>
        </w:rPr>
        <w:t xml:space="preserve"> vs numeric type.</w:t>
      </w:r>
    </w:p>
    <w:p w14:paraId="4C37C1CE" w14:textId="6B6BE489" w:rsidR="007154AC" w:rsidRPr="00B33FFF" w:rsidRDefault="007154AC" w:rsidP="007154AC">
      <w:pPr>
        <w:jc w:val="both"/>
        <w:rPr>
          <w:bCs/>
        </w:rPr>
      </w:pPr>
      <w:r>
        <w:rPr>
          <w:bCs/>
        </w:rPr>
        <w:t xml:space="preserve">Several insights were found after the examination. </w:t>
      </w:r>
    </w:p>
    <w:p w14:paraId="462CCF4D" w14:textId="77777777" w:rsidR="001E77A9" w:rsidRDefault="001E77A9" w:rsidP="001E77A9">
      <w:pPr>
        <w:pStyle w:val="ListParagraph"/>
        <w:ind w:left="1080"/>
        <w:rPr>
          <w:b/>
        </w:rPr>
      </w:pPr>
    </w:p>
    <w:p w14:paraId="0989A16E" w14:textId="653414DF" w:rsidR="004B3D07" w:rsidRDefault="001E77A9" w:rsidP="004B3D07">
      <w:pPr>
        <w:pStyle w:val="ListParagraph"/>
        <w:numPr>
          <w:ilvl w:val="0"/>
          <w:numId w:val="2"/>
        </w:numPr>
        <w:rPr>
          <w:b/>
          <w:sz w:val="28"/>
          <w:szCs w:val="28"/>
        </w:rPr>
      </w:pPr>
      <w:r>
        <w:rPr>
          <w:b/>
          <w:sz w:val="28"/>
          <w:szCs w:val="28"/>
        </w:rPr>
        <w:t>Insights</w:t>
      </w:r>
      <w:r w:rsidR="004B3D07">
        <w:rPr>
          <w:b/>
          <w:sz w:val="28"/>
          <w:szCs w:val="28"/>
        </w:rPr>
        <w:t>/Use case</w:t>
      </w:r>
    </w:p>
    <w:p w14:paraId="252B4293" w14:textId="77777777" w:rsidR="007154AC" w:rsidRPr="00B33FFF" w:rsidRDefault="007154AC" w:rsidP="007154AC">
      <w:pPr>
        <w:jc w:val="both"/>
        <w:rPr>
          <w:bCs/>
        </w:rPr>
      </w:pPr>
      <w:r>
        <w:rPr>
          <w:bCs/>
        </w:rPr>
        <w:t xml:space="preserve">There are in total of 6 interesting insights was found. </w:t>
      </w:r>
      <w:r w:rsidRPr="007154AC">
        <w:rPr>
          <w:bCs/>
        </w:rPr>
        <w:t>This is a general important insight after I made a simple throughout exploratory of the dataset. More hypothesis, forecast related to Profit and Date of Travel will be provided as well as comparison between 2 companies to help BOM decide which to invest in Week 3</w:t>
      </w:r>
      <w:r>
        <w:rPr>
          <w:bCs/>
        </w:rPr>
        <w:t>.</w:t>
      </w:r>
    </w:p>
    <w:p w14:paraId="43B225E4" w14:textId="68658A84" w:rsidR="007154AC" w:rsidRPr="007154AC" w:rsidRDefault="007154AC" w:rsidP="007154AC">
      <w:pPr>
        <w:pStyle w:val="ListParagraph"/>
        <w:numPr>
          <w:ilvl w:val="0"/>
          <w:numId w:val="7"/>
        </w:numPr>
        <w:jc w:val="both"/>
        <w:rPr>
          <w:bCs/>
        </w:rPr>
      </w:pPr>
      <w:r w:rsidRPr="007154AC">
        <w:rPr>
          <w:bCs/>
        </w:rPr>
        <w:t>Insight#1: Weekends (Fri, Sat, Sun) accounted for 64% of the transaction. Businesses should prepare more workforce and resources on the weekend occasion</w:t>
      </w:r>
    </w:p>
    <w:p w14:paraId="2464637B" w14:textId="0FF1A510" w:rsidR="007154AC" w:rsidRPr="007154AC" w:rsidRDefault="007154AC" w:rsidP="007154AC">
      <w:pPr>
        <w:pStyle w:val="ListParagraph"/>
        <w:numPr>
          <w:ilvl w:val="0"/>
          <w:numId w:val="7"/>
        </w:numPr>
        <w:jc w:val="both"/>
        <w:rPr>
          <w:bCs/>
        </w:rPr>
      </w:pPr>
      <w:r w:rsidRPr="007154AC">
        <w:rPr>
          <w:bCs/>
        </w:rPr>
        <w:t>Insight#2: In a big city the user of cab companies is higher than the city which has low population</w:t>
      </w:r>
    </w:p>
    <w:p w14:paraId="3A492A2B" w14:textId="60337467" w:rsidR="007154AC" w:rsidRPr="007154AC" w:rsidRDefault="007154AC" w:rsidP="007154AC">
      <w:pPr>
        <w:pStyle w:val="ListParagraph"/>
        <w:numPr>
          <w:ilvl w:val="0"/>
          <w:numId w:val="7"/>
        </w:numPr>
        <w:jc w:val="both"/>
        <w:rPr>
          <w:bCs/>
        </w:rPr>
      </w:pPr>
      <w:r w:rsidRPr="007154AC">
        <w:rPr>
          <w:bCs/>
        </w:rPr>
        <w:t>Insight#3: The majority of the transaction is from Yellow Cab from 3 cities: New York</w:t>
      </w:r>
      <w:r>
        <w:rPr>
          <w:bCs/>
        </w:rPr>
        <w:t xml:space="preserve"> </w:t>
      </w:r>
      <w:r w:rsidRPr="007154AC">
        <w:rPr>
          <w:bCs/>
        </w:rPr>
        <w:t>(24%), Chicago</w:t>
      </w:r>
      <w:r>
        <w:rPr>
          <w:bCs/>
        </w:rPr>
        <w:t xml:space="preserve"> </w:t>
      </w:r>
      <w:r w:rsidRPr="007154AC">
        <w:rPr>
          <w:bCs/>
        </w:rPr>
        <w:t>(13%), Washington DC</w:t>
      </w:r>
      <w:r>
        <w:rPr>
          <w:bCs/>
        </w:rPr>
        <w:t xml:space="preserve"> </w:t>
      </w:r>
      <w:r w:rsidRPr="007154AC">
        <w:rPr>
          <w:bCs/>
        </w:rPr>
        <w:t>(11%)</w:t>
      </w:r>
    </w:p>
    <w:p w14:paraId="23E38E36" w14:textId="1EE1D642" w:rsidR="007154AC" w:rsidRPr="007154AC" w:rsidRDefault="007154AC" w:rsidP="007154AC">
      <w:pPr>
        <w:pStyle w:val="ListParagraph"/>
        <w:numPr>
          <w:ilvl w:val="0"/>
          <w:numId w:val="7"/>
        </w:numPr>
        <w:jc w:val="both"/>
        <w:rPr>
          <w:bCs/>
        </w:rPr>
      </w:pPr>
      <w:r w:rsidRPr="007154AC">
        <w:rPr>
          <w:bCs/>
        </w:rPr>
        <w:t>Insight#4: The majority of the transaction is at weekends (Fri, Sat, Sun) for both companies.</w:t>
      </w:r>
    </w:p>
    <w:p w14:paraId="6BD3783E" w14:textId="5E74C5F5" w:rsidR="007154AC" w:rsidRPr="007154AC" w:rsidRDefault="007154AC" w:rsidP="007154AC">
      <w:pPr>
        <w:pStyle w:val="ListParagraph"/>
        <w:numPr>
          <w:ilvl w:val="0"/>
          <w:numId w:val="7"/>
        </w:numPr>
        <w:jc w:val="both"/>
        <w:rPr>
          <w:bCs/>
        </w:rPr>
      </w:pPr>
      <w:r w:rsidRPr="007154AC">
        <w:rPr>
          <w:bCs/>
        </w:rPr>
        <w:t>Insight#5: The Yellow Cab made more Profit/km than the Pink Cab</w:t>
      </w:r>
    </w:p>
    <w:p w14:paraId="0E5C4059" w14:textId="5F46132E" w:rsidR="00A31B50" w:rsidRPr="007154AC" w:rsidRDefault="007154AC" w:rsidP="00A31B50">
      <w:pPr>
        <w:pStyle w:val="ListParagraph"/>
        <w:numPr>
          <w:ilvl w:val="0"/>
          <w:numId w:val="7"/>
        </w:numPr>
        <w:jc w:val="both"/>
        <w:rPr>
          <w:bCs/>
        </w:rPr>
      </w:pPr>
      <w:r w:rsidRPr="007154AC">
        <w:rPr>
          <w:bCs/>
        </w:rPr>
        <w:t>Insight#6: New York has the highest Profit/km out of any city (mean &gt; 10$)</w:t>
      </w:r>
    </w:p>
    <w:sectPr w:rsidR="00A31B50" w:rsidRPr="007154AC" w:rsidSect="003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1EA1"/>
    <w:multiLevelType w:val="multilevel"/>
    <w:tmpl w:val="D66C7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DC1BFA"/>
    <w:multiLevelType w:val="multilevel"/>
    <w:tmpl w:val="D66C7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6856A7B"/>
    <w:multiLevelType w:val="multilevel"/>
    <w:tmpl w:val="6CB606D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5E658ED"/>
    <w:multiLevelType w:val="multilevel"/>
    <w:tmpl w:val="D66C7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5BB0EDB"/>
    <w:multiLevelType w:val="multilevel"/>
    <w:tmpl w:val="D66C79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273CA6"/>
    <w:multiLevelType w:val="hybridMultilevel"/>
    <w:tmpl w:val="49BE70A4"/>
    <w:lvl w:ilvl="0" w:tplc="563A88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078957">
    <w:abstractNumId w:val="5"/>
  </w:num>
  <w:num w:numId="2" w16cid:durableId="1380664301">
    <w:abstractNumId w:val="1"/>
  </w:num>
  <w:num w:numId="3" w16cid:durableId="900361955">
    <w:abstractNumId w:val="3"/>
  </w:num>
  <w:num w:numId="4" w16cid:durableId="511189018">
    <w:abstractNumId w:val="4"/>
  </w:num>
  <w:num w:numId="5" w16cid:durableId="1208689404">
    <w:abstractNumId w:val="0"/>
  </w:num>
  <w:num w:numId="6" w16cid:durableId="1582057719">
    <w:abstractNumId w:val="2"/>
  </w:num>
  <w:num w:numId="7" w16cid:durableId="20475649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50"/>
    <w:rsid w:val="00017746"/>
    <w:rsid w:val="001E77A9"/>
    <w:rsid w:val="00240F05"/>
    <w:rsid w:val="003849D3"/>
    <w:rsid w:val="004B3D07"/>
    <w:rsid w:val="0051023D"/>
    <w:rsid w:val="005E62B3"/>
    <w:rsid w:val="007154AC"/>
    <w:rsid w:val="00845D95"/>
    <w:rsid w:val="008B0A36"/>
    <w:rsid w:val="00975F5B"/>
    <w:rsid w:val="00A303E1"/>
    <w:rsid w:val="00A31B50"/>
    <w:rsid w:val="00A67821"/>
    <w:rsid w:val="00B33FFF"/>
    <w:rsid w:val="00B34018"/>
    <w:rsid w:val="00B35896"/>
    <w:rsid w:val="00B74407"/>
    <w:rsid w:val="00BC2DDD"/>
    <w:rsid w:val="00C8209E"/>
    <w:rsid w:val="00CC7722"/>
    <w:rsid w:val="00DF002F"/>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898A91"/>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297451">
      <w:bodyDiv w:val="1"/>
      <w:marLeft w:val="0"/>
      <w:marRight w:val="0"/>
      <w:marTop w:val="0"/>
      <w:marBottom w:val="0"/>
      <w:divBdr>
        <w:top w:val="none" w:sz="0" w:space="0" w:color="auto"/>
        <w:left w:val="none" w:sz="0" w:space="0" w:color="auto"/>
        <w:bottom w:val="none" w:sz="0" w:space="0" w:color="auto"/>
        <w:right w:val="none" w:sz="0" w:space="0" w:color="auto"/>
      </w:divBdr>
    </w:div>
    <w:div w:id="1017582211">
      <w:bodyDiv w:val="1"/>
      <w:marLeft w:val="0"/>
      <w:marRight w:val="0"/>
      <w:marTop w:val="0"/>
      <w:marBottom w:val="0"/>
      <w:divBdr>
        <w:top w:val="none" w:sz="0" w:space="0" w:color="auto"/>
        <w:left w:val="none" w:sz="0" w:space="0" w:color="auto"/>
        <w:bottom w:val="none" w:sz="0" w:space="0" w:color="auto"/>
        <w:right w:val="none" w:sz="0" w:space="0" w:color="auto"/>
      </w:divBdr>
    </w:div>
    <w:div w:id="19452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Huu Thien Nguyen</cp:lastModifiedBy>
  <cp:revision>3</cp:revision>
  <dcterms:created xsi:type="dcterms:W3CDTF">2022-05-14T16:32:00Z</dcterms:created>
  <dcterms:modified xsi:type="dcterms:W3CDTF">2022-05-14T16:32:00Z</dcterms:modified>
</cp:coreProperties>
</file>