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2F779" w14:textId="48DF295B" w:rsidR="00844B53" w:rsidRPr="001C7DE8" w:rsidRDefault="000D1332" w:rsidP="00844B53">
      <w:pPr>
        <w:rPr>
          <w:b/>
        </w:rPr>
      </w:pPr>
      <w:r w:rsidRPr="001C7DE8">
        <w:rPr>
          <w:b/>
        </w:rPr>
        <w:t>Lab 2 - Assignment</w:t>
      </w:r>
    </w:p>
    <w:p w14:paraId="298CCCC0" w14:textId="7972B885" w:rsidR="00844B53" w:rsidRPr="001C7DE8" w:rsidRDefault="000D1332" w:rsidP="00844B53">
      <w:pPr>
        <w:pStyle w:val="ListParagraph"/>
        <w:ind w:left="0"/>
      </w:pPr>
      <w:r w:rsidRPr="001C7DE8">
        <w:t xml:space="preserve">Due 10am Friday, March </w:t>
      </w:r>
      <w:r w:rsidR="00CB4A4D">
        <w:t>7</w:t>
      </w:r>
    </w:p>
    <w:p w14:paraId="38DCE25A" w14:textId="1804D3E2" w:rsidR="000D1332" w:rsidRPr="001C7DE8" w:rsidRDefault="000D1332" w:rsidP="00844B53">
      <w:pPr>
        <w:pStyle w:val="ListParagraph"/>
        <w:pBdr>
          <w:bottom w:val="single" w:sz="6" w:space="1" w:color="auto"/>
        </w:pBdr>
        <w:ind w:left="0"/>
      </w:pPr>
    </w:p>
    <w:p w14:paraId="1997BBE4" w14:textId="77777777" w:rsidR="00844B53" w:rsidRPr="001C7DE8" w:rsidRDefault="00844B53" w:rsidP="00844B53">
      <w:pPr>
        <w:pStyle w:val="NoSpacing"/>
        <w:rPr>
          <w:b/>
        </w:rPr>
      </w:pPr>
      <w:r w:rsidRPr="001C7DE8">
        <w:rPr>
          <w:b/>
        </w:rPr>
        <w:t>Goals:</w:t>
      </w:r>
    </w:p>
    <w:p w14:paraId="6D0FE102" w14:textId="77777777" w:rsidR="00844B53" w:rsidRPr="001C7DE8" w:rsidRDefault="00844B53" w:rsidP="00844B53">
      <w:pPr>
        <w:numPr>
          <w:ilvl w:val="0"/>
          <w:numId w:val="2"/>
        </w:numPr>
      </w:pPr>
      <w:r w:rsidRPr="001C7DE8">
        <w:t>Estimate crude measures of disease frequency and 95% confidence intervals (95% CI) using generalized linear models.</w:t>
      </w:r>
    </w:p>
    <w:p w14:paraId="1537F8FF" w14:textId="77777777" w:rsidR="00844B53" w:rsidRPr="001C7DE8" w:rsidRDefault="00844B53" w:rsidP="00844B53">
      <w:pPr>
        <w:numPr>
          <w:ilvl w:val="0"/>
          <w:numId w:val="2"/>
        </w:numPr>
      </w:pPr>
      <w:r w:rsidRPr="001C7DE8">
        <w:t>Estimate crude measures of effect and 95% CI using generalized linear models.</w:t>
      </w:r>
    </w:p>
    <w:p w14:paraId="12947353" w14:textId="0C4E07DF" w:rsidR="00EC78EB" w:rsidRPr="001C7DE8" w:rsidRDefault="00EC78EB" w:rsidP="00EC78EB">
      <w:pPr>
        <w:numPr>
          <w:ilvl w:val="0"/>
          <w:numId w:val="2"/>
        </w:numPr>
      </w:pPr>
      <w:r w:rsidRPr="001C7DE8">
        <w:t>Asses</w:t>
      </w:r>
      <w:r w:rsidR="002C500A">
        <w:t xml:space="preserve">s for potential </w:t>
      </w:r>
      <w:r w:rsidRPr="001C7DE8">
        <w:t>effect measure modification.</w:t>
      </w:r>
    </w:p>
    <w:p w14:paraId="73A5B4DA" w14:textId="399BC30F" w:rsidR="00844B53" w:rsidRPr="001C7DE8" w:rsidRDefault="00844B53" w:rsidP="00844B53">
      <w:pPr>
        <w:pBdr>
          <w:bottom w:val="single" w:sz="6" w:space="1" w:color="auto"/>
        </w:pBdr>
        <w:rPr>
          <w:b/>
          <w:u w:val="single"/>
        </w:rPr>
      </w:pPr>
    </w:p>
    <w:p w14:paraId="36930EF0" w14:textId="77777777" w:rsidR="000D1332" w:rsidRPr="001C7DE8" w:rsidRDefault="000D1332" w:rsidP="00844B53"/>
    <w:p w14:paraId="176F0AFD" w14:textId="49560216" w:rsidR="000D1332" w:rsidRPr="001C7DE8" w:rsidRDefault="000D1332" w:rsidP="000D1332">
      <w:pPr>
        <w:rPr>
          <w:rFonts w:cs="Arial"/>
          <w:b/>
        </w:rPr>
      </w:pPr>
      <w:r w:rsidRPr="001C7DE8">
        <w:rPr>
          <w:rFonts w:cs="Arial"/>
          <w:b/>
        </w:rPr>
        <w:t>Assignment breakdown (</w:t>
      </w:r>
      <w:r w:rsidR="00CB4A4D">
        <w:rPr>
          <w:rFonts w:cs="Arial"/>
          <w:b/>
        </w:rPr>
        <w:t>100</w:t>
      </w:r>
      <w:r w:rsidRPr="001C7DE8">
        <w:rPr>
          <w:rFonts w:cs="Arial"/>
          <w:b/>
        </w:rPr>
        <w:t xml:space="preserve"> pt):</w:t>
      </w:r>
    </w:p>
    <w:p w14:paraId="2E05355D" w14:textId="36411EB6" w:rsidR="000D1332" w:rsidRDefault="00DC4DD4" w:rsidP="000D1332">
      <w:pPr>
        <w:pStyle w:val="ListParagraph"/>
        <w:numPr>
          <w:ilvl w:val="0"/>
          <w:numId w:val="26"/>
        </w:numPr>
        <w:rPr>
          <w:rFonts w:cs="Arial"/>
        </w:rPr>
      </w:pPr>
      <w:r>
        <w:rPr>
          <w:rFonts w:cs="Arial"/>
        </w:rPr>
        <w:t>.</w:t>
      </w:r>
      <w:proofErr w:type="spellStart"/>
      <w:r>
        <w:rPr>
          <w:rFonts w:cs="Arial"/>
        </w:rPr>
        <w:t>Rmd</w:t>
      </w:r>
      <w:proofErr w:type="spellEnd"/>
      <w:r>
        <w:rPr>
          <w:rFonts w:cs="Arial"/>
        </w:rPr>
        <w:t xml:space="preserve"> file knits properly – </w:t>
      </w:r>
      <w:r w:rsidR="00CB4A4D">
        <w:rPr>
          <w:rFonts w:cs="Arial"/>
        </w:rPr>
        <w:t>5</w:t>
      </w:r>
      <w:r>
        <w:rPr>
          <w:rFonts w:cs="Arial"/>
        </w:rPr>
        <w:t xml:space="preserve"> pt</w:t>
      </w:r>
    </w:p>
    <w:p w14:paraId="78FC1853" w14:textId="6C819238" w:rsidR="00CB4A4D" w:rsidRPr="001C7DE8" w:rsidRDefault="00CB4A4D" w:rsidP="000D1332">
      <w:pPr>
        <w:pStyle w:val="ListParagraph"/>
        <w:numPr>
          <w:ilvl w:val="0"/>
          <w:numId w:val="26"/>
        </w:numPr>
        <w:rPr>
          <w:rFonts w:cs="Arial"/>
        </w:rPr>
      </w:pPr>
      <w:r>
        <w:rPr>
          <w:rFonts w:cs="Arial"/>
        </w:rPr>
        <w:t>Statement of collaboration – 5 pt</w:t>
      </w:r>
    </w:p>
    <w:p w14:paraId="18DCF439" w14:textId="6ED52CC1" w:rsidR="000D1332" w:rsidRPr="001C7DE8" w:rsidRDefault="000D1332" w:rsidP="000D1332">
      <w:pPr>
        <w:pStyle w:val="ListParagraph"/>
        <w:numPr>
          <w:ilvl w:val="0"/>
          <w:numId w:val="26"/>
        </w:numPr>
        <w:rPr>
          <w:rFonts w:cs="Arial"/>
        </w:rPr>
      </w:pPr>
      <w:r w:rsidRPr="001C7DE8">
        <w:rPr>
          <w:rFonts w:cs="Arial"/>
        </w:rPr>
        <w:t xml:space="preserve">Tasks and questions (see breakdown below) - </w:t>
      </w:r>
      <w:r w:rsidR="00CB4A4D">
        <w:rPr>
          <w:rFonts w:cs="Arial"/>
        </w:rPr>
        <w:t>90</w:t>
      </w:r>
      <w:r w:rsidRPr="001C7DE8">
        <w:rPr>
          <w:rFonts w:cs="Arial"/>
        </w:rPr>
        <w:t xml:space="preserve"> pt</w:t>
      </w:r>
    </w:p>
    <w:p w14:paraId="6F91F476" w14:textId="77777777" w:rsidR="000D1332" w:rsidRPr="001C7DE8" w:rsidRDefault="000D1332" w:rsidP="000D1332">
      <w:pPr>
        <w:rPr>
          <w:rFonts w:cs="Arial"/>
        </w:rPr>
      </w:pPr>
    </w:p>
    <w:p w14:paraId="4D5C5731" w14:textId="6DA20413" w:rsidR="000D1332" w:rsidRPr="001C7DE8" w:rsidRDefault="000D1332" w:rsidP="000D1332">
      <w:pPr>
        <w:rPr>
          <w:rFonts w:cs="Arial"/>
          <w:bCs/>
          <w:color w:val="4BACC6" w:themeColor="accent5"/>
        </w:rPr>
      </w:pPr>
      <w:r w:rsidRPr="001C7DE8">
        <w:rPr>
          <w:rFonts w:cs="Arial"/>
          <w:bCs/>
          <w:color w:val="4BACC6" w:themeColor="accent5"/>
        </w:rPr>
        <w:t xml:space="preserve">Please label all tasks with a heading and answers to questions with a sub-heading and in your </w:t>
      </w:r>
      <w:proofErr w:type="spellStart"/>
      <w:r w:rsidRPr="001C7DE8">
        <w:rPr>
          <w:rFonts w:cs="Arial"/>
          <w:bCs/>
          <w:color w:val="4BACC6" w:themeColor="accent5"/>
        </w:rPr>
        <w:t>Rmarkdown</w:t>
      </w:r>
      <w:proofErr w:type="spellEnd"/>
      <w:r w:rsidRPr="001C7DE8">
        <w:rPr>
          <w:rFonts w:cs="Arial"/>
          <w:bCs/>
          <w:color w:val="4BACC6" w:themeColor="accent5"/>
        </w:rPr>
        <w:t xml:space="preserve"> file.</w:t>
      </w:r>
    </w:p>
    <w:p w14:paraId="1D74A1B8" w14:textId="57B1D885" w:rsidR="00844B53" w:rsidRPr="001C7DE8" w:rsidRDefault="00844B53" w:rsidP="00844B53">
      <w:pPr>
        <w:rPr>
          <w:b/>
          <w:u w:val="single"/>
        </w:rPr>
      </w:pPr>
    </w:p>
    <w:p w14:paraId="301681F8" w14:textId="0C08E34E" w:rsidR="000D1332" w:rsidRPr="001C7DE8" w:rsidRDefault="000D1332" w:rsidP="003B7E9B">
      <w:pPr>
        <w:rPr>
          <w:b/>
          <w:bCs/>
        </w:rPr>
      </w:pPr>
      <w:r w:rsidRPr="001C7DE8">
        <w:rPr>
          <w:b/>
          <w:bCs/>
        </w:rPr>
        <w:t>Instructions</w:t>
      </w:r>
    </w:p>
    <w:p w14:paraId="4C04E381" w14:textId="6BCAB0A0" w:rsidR="000D1332" w:rsidRPr="001C7DE8" w:rsidRDefault="000D1332" w:rsidP="003B7E9B">
      <w:pPr>
        <w:rPr>
          <w:bCs/>
        </w:rPr>
      </w:pPr>
    </w:p>
    <w:p w14:paraId="59E6D19A" w14:textId="535427A2" w:rsidR="000D1332" w:rsidRPr="001C7DE8" w:rsidRDefault="000D1332" w:rsidP="000D1332">
      <w:pPr>
        <w:pStyle w:val="ListParagraph"/>
        <w:numPr>
          <w:ilvl w:val="0"/>
          <w:numId w:val="27"/>
        </w:numPr>
        <w:rPr>
          <w:bCs/>
        </w:rPr>
      </w:pPr>
      <w:r w:rsidRPr="001C7DE8">
        <w:rPr>
          <w:bCs/>
        </w:rPr>
        <w:t xml:space="preserve">Generate an </w:t>
      </w:r>
      <w:proofErr w:type="spellStart"/>
      <w:r w:rsidRPr="001C7DE8">
        <w:rPr>
          <w:bCs/>
        </w:rPr>
        <w:t>RMarkdown</w:t>
      </w:r>
      <w:proofErr w:type="spellEnd"/>
      <w:r w:rsidRPr="001C7DE8">
        <w:rPr>
          <w:bCs/>
        </w:rPr>
        <w:t xml:space="preserve"> file and save as Lab2_[</w:t>
      </w:r>
      <w:proofErr w:type="spellStart"/>
      <w:r w:rsidRPr="001C7DE8">
        <w:rPr>
          <w:bCs/>
        </w:rPr>
        <w:t>Firstinitial</w:t>
      </w:r>
      <w:proofErr w:type="spellEnd"/>
      <w:r w:rsidRPr="001C7DE8">
        <w:rPr>
          <w:bCs/>
        </w:rPr>
        <w:t>][</w:t>
      </w:r>
      <w:proofErr w:type="spellStart"/>
      <w:r w:rsidR="002C500A">
        <w:rPr>
          <w:bCs/>
        </w:rPr>
        <w:t>Lastname</w:t>
      </w:r>
      <w:proofErr w:type="spellEnd"/>
      <w:r w:rsidR="002C500A">
        <w:rPr>
          <w:bCs/>
        </w:rPr>
        <w:t>].</w:t>
      </w:r>
      <w:proofErr w:type="spellStart"/>
      <w:r w:rsidR="002C500A">
        <w:rPr>
          <w:bCs/>
        </w:rPr>
        <w:t>Rmd</w:t>
      </w:r>
      <w:proofErr w:type="spellEnd"/>
      <w:r w:rsidR="002C500A">
        <w:rPr>
          <w:bCs/>
        </w:rPr>
        <w:t>. For example, Lab2</w:t>
      </w:r>
      <w:r w:rsidRPr="001C7DE8">
        <w:rPr>
          <w:bCs/>
        </w:rPr>
        <w:t>_CMarkwalter.Rmd.</w:t>
      </w:r>
    </w:p>
    <w:p w14:paraId="0CF649D4" w14:textId="77777777" w:rsidR="005112D9" w:rsidRPr="001C7DE8" w:rsidRDefault="005112D9" w:rsidP="005112D9">
      <w:pPr>
        <w:pStyle w:val="ListParagraph"/>
        <w:ind w:left="360"/>
        <w:rPr>
          <w:bCs/>
        </w:rPr>
      </w:pPr>
    </w:p>
    <w:p w14:paraId="11BE12E2" w14:textId="01697F82" w:rsidR="000D1332" w:rsidRPr="001C7DE8" w:rsidRDefault="000D1332" w:rsidP="000D1332">
      <w:pPr>
        <w:pStyle w:val="ListParagraph"/>
        <w:numPr>
          <w:ilvl w:val="0"/>
          <w:numId w:val="27"/>
        </w:numPr>
        <w:rPr>
          <w:bCs/>
        </w:rPr>
      </w:pPr>
      <w:r w:rsidRPr="001C7DE8">
        <w:rPr>
          <w:bCs/>
        </w:rPr>
        <w:t xml:space="preserve">Load </w:t>
      </w:r>
      <w:r w:rsidR="008D75AC" w:rsidRPr="001C7DE8">
        <w:rPr>
          <w:rFonts w:ascii="Courier New" w:hAnsi="Courier New" w:cs="Courier New"/>
          <w:bCs/>
        </w:rPr>
        <w:t>biostat3</w:t>
      </w:r>
      <w:r w:rsidR="008D75AC" w:rsidRPr="001C7DE8">
        <w:rPr>
          <w:bCs/>
        </w:rPr>
        <w:t xml:space="preserve">, </w:t>
      </w:r>
      <w:proofErr w:type="spellStart"/>
      <w:r w:rsidRPr="001C7DE8">
        <w:rPr>
          <w:rFonts w:ascii="Courier New" w:hAnsi="Courier New" w:cs="Courier New"/>
          <w:bCs/>
        </w:rPr>
        <w:t>tidyverse</w:t>
      </w:r>
      <w:proofErr w:type="spellEnd"/>
      <w:r w:rsidRPr="001C7DE8">
        <w:rPr>
          <w:bCs/>
        </w:rPr>
        <w:t xml:space="preserve"> and </w:t>
      </w:r>
      <w:r w:rsidRPr="001C7DE8">
        <w:rPr>
          <w:rFonts w:ascii="Courier New" w:hAnsi="Courier New" w:cs="Courier New"/>
          <w:bCs/>
        </w:rPr>
        <w:t>broom</w:t>
      </w:r>
      <w:r w:rsidRPr="001C7DE8">
        <w:rPr>
          <w:bCs/>
        </w:rPr>
        <w:t xml:space="preserve"> packages</w:t>
      </w:r>
      <w:r w:rsidR="008D75AC" w:rsidRPr="001C7DE8">
        <w:rPr>
          <w:bCs/>
        </w:rPr>
        <w:t xml:space="preserve"> </w:t>
      </w:r>
      <w:r w:rsidR="008D75AC" w:rsidRPr="001C7DE8">
        <w:rPr>
          <w:b/>
          <w:bCs/>
        </w:rPr>
        <w:t>in that order</w:t>
      </w:r>
      <w:r w:rsidRPr="001C7DE8">
        <w:rPr>
          <w:bCs/>
        </w:rPr>
        <w:t xml:space="preserve">. Import the </w:t>
      </w:r>
      <w:r w:rsidR="00CB4A4D">
        <w:rPr>
          <w:rFonts w:ascii="Courier New" w:hAnsi="Courier New" w:cs="Courier New"/>
          <w:bCs/>
        </w:rPr>
        <w:t>k</w:t>
      </w:r>
      <w:r w:rsidRPr="001C7DE8">
        <w:rPr>
          <w:rFonts w:ascii="Courier New" w:hAnsi="Courier New" w:cs="Courier New"/>
          <w:bCs/>
        </w:rPr>
        <w:t>enya_lab2.csv</w:t>
      </w:r>
      <w:r w:rsidRPr="001C7DE8">
        <w:rPr>
          <w:bCs/>
        </w:rPr>
        <w:t xml:space="preserve"> dataset. </w:t>
      </w:r>
    </w:p>
    <w:p w14:paraId="1FEDB5CA" w14:textId="77777777" w:rsidR="005112D9" w:rsidRPr="001C7DE8" w:rsidRDefault="005112D9" w:rsidP="005112D9">
      <w:pPr>
        <w:pStyle w:val="ListParagraph"/>
        <w:ind w:left="360"/>
        <w:rPr>
          <w:bCs/>
        </w:rPr>
      </w:pPr>
    </w:p>
    <w:p w14:paraId="45D841C5" w14:textId="10676184" w:rsidR="001F1AF7" w:rsidRPr="001C7DE8" w:rsidRDefault="001F1AF7" w:rsidP="000D1332">
      <w:pPr>
        <w:pStyle w:val="ListParagraph"/>
        <w:numPr>
          <w:ilvl w:val="0"/>
          <w:numId w:val="27"/>
        </w:numPr>
        <w:rPr>
          <w:bCs/>
        </w:rPr>
      </w:pPr>
      <w:r w:rsidRPr="001C7DE8">
        <w:rPr>
          <w:bCs/>
        </w:rPr>
        <w:t xml:space="preserve">First, </w:t>
      </w:r>
      <w:r w:rsidR="005112D9" w:rsidRPr="001C7DE8">
        <w:rPr>
          <w:bCs/>
        </w:rPr>
        <w:t>take a look at</w:t>
      </w:r>
      <w:r w:rsidRPr="001C7DE8">
        <w:rPr>
          <w:bCs/>
        </w:rPr>
        <w:t xml:space="preserve"> the dataset:</w:t>
      </w:r>
    </w:p>
    <w:p w14:paraId="0B254CAB" w14:textId="77777777" w:rsidR="005112D9" w:rsidRPr="001C7DE8" w:rsidRDefault="005112D9" w:rsidP="005112D9">
      <w:pPr>
        <w:pStyle w:val="ListParagraph"/>
        <w:ind w:left="1080"/>
        <w:rPr>
          <w:bCs/>
          <w:sz w:val="10"/>
          <w:szCs w:val="10"/>
          <w:u w:val="single"/>
        </w:rPr>
      </w:pPr>
    </w:p>
    <w:p w14:paraId="4E919C98" w14:textId="6598E795" w:rsidR="001F1AF7" w:rsidRPr="001C7DE8" w:rsidRDefault="001F1AF7" w:rsidP="001F1AF7">
      <w:pPr>
        <w:pStyle w:val="ListParagraph"/>
        <w:numPr>
          <w:ilvl w:val="1"/>
          <w:numId w:val="27"/>
        </w:numPr>
        <w:rPr>
          <w:bCs/>
          <w:u w:val="single"/>
        </w:rPr>
      </w:pPr>
      <w:r w:rsidRPr="001C7DE8">
        <w:rPr>
          <w:bCs/>
          <w:u w:val="single"/>
        </w:rPr>
        <w:t>Task 1</w:t>
      </w:r>
      <w:r w:rsidR="00D21AD6" w:rsidRPr="001C7DE8">
        <w:rPr>
          <w:bCs/>
          <w:u w:val="single"/>
        </w:rPr>
        <w:t xml:space="preserve"> (10 pt)</w:t>
      </w:r>
      <w:r w:rsidRPr="001C7DE8">
        <w:rPr>
          <w:bCs/>
          <w:u w:val="single"/>
        </w:rPr>
        <w:t xml:space="preserve"> - Please do the following:</w:t>
      </w:r>
    </w:p>
    <w:p w14:paraId="6F035B69" w14:textId="4B386E2D" w:rsidR="001F1AF7" w:rsidRPr="001C7DE8" w:rsidRDefault="00CB4A4D" w:rsidP="001F1AF7">
      <w:pPr>
        <w:pStyle w:val="ListParagraph"/>
        <w:numPr>
          <w:ilvl w:val="2"/>
          <w:numId w:val="27"/>
        </w:numPr>
        <w:rPr>
          <w:bCs/>
        </w:rPr>
      </w:pPr>
      <w:r>
        <w:rPr>
          <w:bCs/>
        </w:rPr>
        <w:t>T</w:t>
      </w:r>
      <w:r w:rsidR="00B730F7" w:rsidRPr="001C7DE8">
        <w:rPr>
          <w:bCs/>
        </w:rPr>
        <w:t xml:space="preserve">abulate the number of </w:t>
      </w:r>
      <w:r w:rsidR="001F1AF7" w:rsidRPr="001C7DE8">
        <w:rPr>
          <w:bCs/>
        </w:rPr>
        <w:t xml:space="preserve">children </w:t>
      </w:r>
      <w:r w:rsidR="00B730F7" w:rsidRPr="001C7DE8">
        <w:rPr>
          <w:bCs/>
        </w:rPr>
        <w:t>who died</w:t>
      </w:r>
      <w:r w:rsidR="001F1AF7" w:rsidRPr="001C7DE8">
        <w:rPr>
          <w:bCs/>
        </w:rPr>
        <w:t xml:space="preserve"> and remained alive</w:t>
      </w:r>
      <w:r>
        <w:rPr>
          <w:bCs/>
        </w:rPr>
        <w:t>,</w:t>
      </w:r>
      <w:r w:rsidR="00B730F7" w:rsidRPr="001C7DE8">
        <w:rPr>
          <w:bCs/>
        </w:rPr>
        <w:t xml:space="preserve"> stratified by the </w:t>
      </w:r>
      <w:r w:rsidR="001F1AF7" w:rsidRPr="001C7DE8">
        <w:rPr>
          <w:rFonts w:ascii="Courier New" w:hAnsi="Courier New"/>
          <w:bCs/>
        </w:rPr>
        <w:t>bord5</w:t>
      </w:r>
      <w:r w:rsidR="001F1AF7" w:rsidRPr="001C7DE8">
        <w:rPr>
          <w:bCs/>
        </w:rPr>
        <w:t xml:space="preserve">, </w:t>
      </w:r>
      <w:r w:rsidR="001F1AF7" w:rsidRPr="001C7DE8">
        <w:rPr>
          <w:rFonts w:ascii="Courier New" w:hAnsi="Courier New"/>
          <w:bCs/>
        </w:rPr>
        <w:t>male</w:t>
      </w:r>
      <w:r w:rsidR="001F1AF7" w:rsidRPr="001C7DE8">
        <w:rPr>
          <w:bCs/>
        </w:rPr>
        <w:t xml:space="preserve">, and </w:t>
      </w:r>
      <w:r w:rsidR="001F1AF7" w:rsidRPr="001C7DE8">
        <w:rPr>
          <w:rFonts w:ascii="Courier New" w:hAnsi="Courier New"/>
          <w:bCs/>
        </w:rPr>
        <w:t>education</w:t>
      </w:r>
      <w:r w:rsidR="001F1AF7" w:rsidRPr="001C7DE8">
        <w:rPr>
          <w:bCs/>
        </w:rPr>
        <w:t xml:space="preserve"> variables. </w:t>
      </w:r>
    </w:p>
    <w:p w14:paraId="5B4F0624" w14:textId="16C510CE" w:rsidR="00706DE0" w:rsidRPr="001C7DE8" w:rsidRDefault="00D21AD6" w:rsidP="001F1AF7">
      <w:pPr>
        <w:pStyle w:val="ListParagraph"/>
        <w:numPr>
          <w:ilvl w:val="2"/>
          <w:numId w:val="27"/>
        </w:numPr>
        <w:rPr>
          <w:bCs/>
        </w:rPr>
      </w:pPr>
      <w:r w:rsidRPr="001C7DE8">
        <w:rPr>
          <w:bCs/>
        </w:rPr>
        <w:t xml:space="preserve">Find the total number of children and risk of death </w:t>
      </w:r>
      <w:r w:rsidR="00706DE0" w:rsidRPr="001C7DE8">
        <w:rPr>
          <w:bCs/>
        </w:rPr>
        <w:t xml:space="preserve">in each </w:t>
      </w:r>
      <w:r w:rsidRPr="001C7DE8">
        <w:rPr>
          <w:bCs/>
        </w:rPr>
        <w:t>stratum for each variable.</w:t>
      </w:r>
    </w:p>
    <w:p w14:paraId="3E5C34B4" w14:textId="6B10888C" w:rsidR="00706DE0" w:rsidRPr="001C7DE8" w:rsidRDefault="001F1AF7" w:rsidP="00706DE0">
      <w:pPr>
        <w:pStyle w:val="ListParagraph"/>
        <w:numPr>
          <w:ilvl w:val="2"/>
          <w:numId w:val="27"/>
        </w:numPr>
        <w:rPr>
          <w:bCs/>
        </w:rPr>
      </w:pPr>
      <w:r w:rsidRPr="001C7DE8">
        <w:rPr>
          <w:bCs/>
        </w:rPr>
        <w:t>Transcribe the values to Table 1.</w:t>
      </w:r>
    </w:p>
    <w:p w14:paraId="630F2A46" w14:textId="77777777" w:rsidR="005112D9" w:rsidRPr="001C7DE8" w:rsidRDefault="005112D9" w:rsidP="005112D9">
      <w:pPr>
        <w:pStyle w:val="ListParagraph"/>
        <w:rPr>
          <w:bCs/>
          <w:sz w:val="10"/>
          <w:szCs w:val="10"/>
        </w:rPr>
      </w:pPr>
    </w:p>
    <w:p w14:paraId="73FAA427" w14:textId="46667123" w:rsidR="00B730F7" w:rsidRPr="001C7DE8" w:rsidRDefault="001F1AF7" w:rsidP="005112D9">
      <w:pPr>
        <w:pStyle w:val="ListParagraph"/>
        <w:rPr>
          <w:bCs/>
          <w:color w:val="4BACC6" w:themeColor="accent5"/>
        </w:rPr>
      </w:pPr>
      <w:r w:rsidRPr="001C7DE8">
        <w:rPr>
          <w:bCs/>
          <w:color w:val="4BACC6" w:themeColor="accent5"/>
        </w:rPr>
        <w:t xml:space="preserve">Hint: The table has been completed for the </w:t>
      </w:r>
      <w:proofErr w:type="spellStart"/>
      <w:r w:rsidRPr="001C7DE8">
        <w:rPr>
          <w:rFonts w:ascii="Courier New" w:hAnsi="Courier New" w:cs="Courier New"/>
          <w:bCs/>
          <w:color w:val="4BACC6" w:themeColor="accent5"/>
        </w:rPr>
        <w:t>magec</w:t>
      </w:r>
      <w:proofErr w:type="spellEnd"/>
      <w:r w:rsidRPr="001C7DE8">
        <w:rPr>
          <w:bCs/>
          <w:color w:val="4BACC6" w:themeColor="accent5"/>
        </w:rPr>
        <w:t xml:space="preserve"> variable, so you can use this to check your tabulation method. </w:t>
      </w:r>
    </w:p>
    <w:p w14:paraId="35A1BBB4" w14:textId="77777777" w:rsidR="005112D9" w:rsidRPr="001C7DE8" w:rsidRDefault="005112D9" w:rsidP="005112D9">
      <w:pPr>
        <w:pStyle w:val="ListParagraph"/>
        <w:ind w:left="360"/>
        <w:rPr>
          <w:bCs/>
        </w:rPr>
      </w:pPr>
    </w:p>
    <w:p w14:paraId="079816E3" w14:textId="3E17E465" w:rsidR="000D1332" w:rsidRPr="001C7DE8" w:rsidRDefault="00B730F7" w:rsidP="000D1332">
      <w:pPr>
        <w:pStyle w:val="ListParagraph"/>
        <w:numPr>
          <w:ilvl w:val="0"/>
          <w:numId w:val="27"/>
        </w:numPr>
        <w:rPr>
          <w:bCs/>
        </w:rPr>
      </w:pPr>
      <w:r w:rsidRPr="001C7DE8">
        <w:rPr>
          <w:b/>
          <w:bCs/>
        </w:rPr>
        <w:t xml:space="preserve">Use generalized linear models to estimate </w:t>
      </w:r>
      <w:r w:rsidR="00984F13" w:rsidRPr="001C7DE8">
        <w:rPr>
          <w:b/>
          <w:bCs/>
        </w:rPr>
        <w:t xml:space="preserve">crude </w:t>
      </w:r>
      <w:r w:rsidRPr="001C7DE8">
        <w:rPr>
          <w:b/>
          <w:bCs/>
        </w:rPr>
        <w:t>effect measures</w:t>
      </w:r>
      <w:r w:rsidRPr="001C7DE8">
        <w:rPr>
          <w:bCs/>
        </w:rPr>
        <w:t xml:space="preserve"> on childhood mortality in Kenya:</w:t>
      </w:r>
    </w:p>
    <w:p w14:paraId="21E51177" w14:textId="77777777" w:rsidR="005112D9" w:rsidRPr="001C7DE8" w:rsidRDefault="005112D9" w:rsidP="005112D9">
      <w:pPr>
        <w:pStyle w:val="ListParagraph"/>
        <w:ind w:left="1080"/>
        <w:rPr>
          <w:bCs/>
          <w:sz w:val="10"/>
          <w:szCs w:val="10"/>
          <w:u w:val="single"/>
        </w:rPr>
      </w:pPr>
    </w:p>
    <w:p w14:paraId="228F89B4" w14:textId="48A60626" w:rsidR="001F1AF7" w:rsidRPr="001C7DE8" w:rsidRDefault="00B730F7" w:rsidP="00B730F7">
      <w:pPr>
        <w:pStyle w:val="ListParagraph"/>
        <w:numPr>
          <w:ilvl w:val="1"/>
          <w:numId w:val="27"/>
        </w:numPr>
        <w:rPr>
          <w:bCs/>
          <w:u w:val="single"/>
        </w:rPr>
      </w:pPr>
      <w:r w:rsidRPr="001C7DE8">
        <w:rPr>
          <w:bCs/>
          <w:u w:val="single"/>
        </w:rPr>
        <w:t>T</w:t>
      </w:r>
      <w:r w:rsidR="001F1AF7" w:rsidRPr="001C7DE8">
        <w:rPr>
          <w:bCs/>
          <w:u w:val="single"/>
        </w:rPr>
        <w:t>ask 2</w:t>
      </w:r>
      <w:r w:rsidR="00E566EE" w:rsidRPr="001C7DE8">
        <w:rPr>
          <w:bCs/>
          <w:u w:val="single"/>
        </w:rPr>
        <w:t xml:space="preserve"> (10 pt)</w:t>
      </w:r>
      <w:r w:rsidR="001F1AF7" w:rsidRPr="001C7DE8">
        <w:rPr>
          <w:bCs/>
          <w:u w:val="single"/>
        </w:rPr>
        <w:t xml:space="preserve"> –</w:t>
      </w:r>
      <w:r w:rsidRPr="001C7DE8">
        <w:rPr>
          <w:bCs/>
          <w:u w:val="single"/>
        </w:rPr>
        <w:t xml:space="preserve"> Please</w:t>
      </w:r>
      <w:r w:rsidR="001F1AF7" w:rsidRPr="001C7DE8">
        <w:rPr>
          <w:bCs/>
          <w:u w:val="single"/>
        </w:rPr>
        <w:t xml:space="preserve"> do the following for each of the </w:t>
      </w:r>
      <w:r w:rsidR="001F1AF7" w:rsidRPr="001C7DE8">
        <w:rPr>
          <w:rFonts w:ascii="Courier New" w:hAnsi="Courier New"/>
          <w:bCs/>
          <w:u w:val="single"/>
        </w:rPr>
        <w:t>bord5</w:t>
      </w:r>
      <w:r w:rsidR="001F1AF7" w:rsidRPr="001C7DE8">
        <w:rPr>
          <w:bCs/>
          <w:u w:val="single"/>
        </w:rPr>
        <w:t xml:space="preserve">, </w:t>
      </w:r>
      <w:r w:rsidR="001F1AF7" w:rsidRPr="001C7DE8">
        <w:rPr>
          <w:rFonts w:ascii="Courier New" w:hAnsi="Courier New"/>
          <w:bCs/>
          <w:u w:val="single"/>
        </w:rPr>
        <w:t>male</w:t>
      </w:r>
      <w:r w:rsidR="001F1AF7" w:rsidRPr="001C7DE8">
        <w:rPr>
          <w:bCs/>
          <w:u w:val="single"/>
        </w:rPr>
        <w:t xml:space="preserve">, and </w:t>
      </w:r>
      <w:r w:rsidR="001F1AF7" w:rsidRPr="001C7DE8">
        <w:rPr>
          <w:rFonts w:ascii="Courier New" w:hAnsi="Courier New"/>
          <w:bCs/>
          <w:u w:val="single"/>
        </w:rPr>
        <w:t>education</w:t>
      </w:r>
      <w:r w:rsidR="001F1AF7" w:rsidRPr="001C7DE8">
        <w:rPr>
          <w:bCs/>
          <w:u w:val="single"/>
        </w:rPr>
        <w:t xml:space="preserve"> variables</w:t>
      </w:r>
      <w:r w:rsidR="00040670" w:rsidRPr="001C7DE8">
        <w:rPr>
          <w:bCs/>
          <w:u w:val="single"/>
        </w:rPr>
        <w:t xml:space="preserve"> separately</w:t>
      </w:r>
      <w:r w:rsidR="001F1AF7" w:rsidRPr="001C7DE8">
        <w:rPr>
          <w:bCs/>
          <w:u w:val="single"/>
        </w:rPr>
        <w:t>:</w:t>
      </w:r>
    </w:p>
    <w:p w14:paraId="3E4E5850" w14:textId="1C197CCF" w:rsidR="001F1AF7" w:rsidRPr="001C7DE8" w:rsidRDefault="001F1AF7" w:rsidP="001F1AF7">
      <w:pPr>
        <w:pStyle w:val="ListParagraph"/>
        <w:numPr>
          <w:ilvl w:val="2"/>
          <w:numId w:val="27"/>
        </w:numPr>
        <w:rPr>
          <w:bCs/>
        </w:rPr>
      </w:pPr>
      <w:r w:rsidRPr="001C7DE8">
        <w:rPr>
          <w:bCs/>
        </w:rPr>
        <w:t>F</w:t>
      </w:r>
      <w:r w:rsidR="00B730F7" w:rsidRPr="001C7DE8">
        <w:rPr>
          <w:bCs/>
        </w:rPr>
        <w:t xml:space="preserve">it </w:t>
      </w:r>
      <w:r w:rsidRPr="001C7DE8">
        <w:rPr>
          <w:bCs/>
        </w:rPr>
        <w:t xml:space="preserve">a </w:t>
      </w:r>
      <w:r w:rsidR="00B730F7" w:rsidRPr="001C7DE8">
        <w:rPr>
          <w:bCs/>
        </w:rPr>
        <w:t>linear risk</w:t>
      </w:r>
      <w:r w:rsidRPr="001C7DE8">
        <w:rPr>
          <w:bCs/>
        </w:rPr>
        <w:t xml:space="preserve"> model </w:t>
      </w:r>
      <w:r w:rsidR="00040670" w:rsidRPr="001C7DE8">
        <w:rPr>
          <w:bCs/>
        </w:rPr>
        <w:t>of child mortality</w:t>
      </w:r>
      <w:r w:rsidR="00CB4A4D">
        <w:rPr>
          <w:bCs/>
        </w:rPr>
        <w:t>.</w:t>
      </w:r>
    </w:p>
    <w:p w14:paraId="2966060E" w14:textId="10196FEC" w:rsidR="00040670" w:rsidRPr="001C7DE8" w:rsidRDefault="00040670" w:rsidP="001F1AF7">
      <w:pPr>
        <w:pStyle w:val="ListParagraph"/>
        <w:numPr>
          <w:ilvl w:val="2"/>
          <w:numId w:val="27"/>
        </w:numPr>
        <w:rPr>
          <w:bCs/>
        </w:rPr>
      </w:pPr>
      <w:r w:rsidRPr="001C7DE8">
        <w:rPr>
          <w:rFonts w:cs="Arial"/>
          <w:bCs/>
        </w:rPr>
        <w:t xml:space="preserve">Use the linear risk model coefficients to </w:t>
      </w:r>
      <w:r w:rsidR="00E566EE" w:rsidRPr="001C7DE8">
        <w:rPr>
          <w:rFonts w:cs="Arial"/>
          <w:bCs/>
        </w:rPr>
        <w:t>find</w:t>
      </w:r>
      <w:r w:rsidRPr="001C7DE8">
        <w:rPr>
          <w:rFonts w:cs="Arial"/>
          <w:bCs/>
        </w:rPr>
        <w:t xml:space="preserve"> the risk differences (and their confidence intervals) between groups and transcribe to Table 1.</w:t>
      </w:r>
    </w:p>
    <w:p w14:paraId="625F140B" w14:textId="77777777" w:rsidR="005112D9" w:rsidRPr="001C7DE8" w:rsidRDefault="005112D9" w:rsidP="005112D9">
      <w:pPr>
        <w:pStyle w:val="ListParagraph"/>
        <w:ind w:left="1080"/>
        <w:rPr>
          <w:bCs/>
          <w:sz w:val="10"/>
          <w:szCs w:val="10"/>
          <w:u w:val="single"/>
        </w:rPr>
      </w:pPr>
    </w:p>
    <w:p w14:paraId="20459398" w14:textId="32F70C76" w:rsidR="00040670" w:rsidRPr="001C7DE8" w:rsidRDefault="00040670" w:rsidP="00040670">
      <w:pPr>
        <w:pStyle w:val="ListParagraph"/>
        <w:numPr>
          <w:ilvl w:val="1"/>
          <w:numId w:val="27"/>
        </w:numPr>
        <w:rPr>
          <w:bCs/>
          <w:u w:val="single"/>
        </w:rPr>
      </w:pPr>
      <w:r w:rsidRPr="001C7DE8">
        <w:rPr>
          <w:rFonts w:cs="Arial"/>
          <w:bCs/>
          <w:u w:val="single"/>
        </w:rPr>
        <w:t>Task 3</w:t>
      </w:r>
      <w:r w:rsidR="00E566EE" w:rsidRPr="001C7DE8">
        <w:rPr>
          <w:rFonts w:cs="Arial"/>
          <w:bCs/>
          <w:u w:val="single"/>
        </w:rPr>
        <w:t xml:space="preserve"> (1</w:t>
      </w:r>
      <w:r w:rsidR="008961FD">
        <w:rPr>
          <w:rFonts w:cs="Arial"/>
          <w:bCs/>
          <w:u w:val="single"/>
        </w:rPr>
        <w:t>0</w:t>
      </w:r>
      <w:r w:rsidR="00E566EE" w:rsidRPr="001C7DE8">
        <w:rPr>
          <w:rFonts w:cs="Arial"/>
          <w:bCs/>
          <w:u w:val="single"/>
        </w:rPr>
        <w:t xml:space="preserve"> pt)</w:t>
      </w:r>
      <w:r w:rsidRPr="001C7DE8">
        <w:rPr>
          <w:rFonts w:cs="Arial"/>
          <w:bCs/>
          <w:u w:val="single"/>
        </w:rPr>
        <w:t xml:space="preserve"> - </w:t>
      </w:r>
      <w:r w:rsidRPr="001C7DE8">
        <w:rPr>
          <w:bCs/>
          <w:u w:val="single"/>
        </w:rPr>
        <w:t xml:space="preserve">Please do the following for each of the </w:t>
      </w:r>
      <w:r w:rsidRPr="001C7DE8">
        <w:rPr>
          <w:rFonts w:ascii="Courier New" w:hAnsi="Courier New"/>
          <w:bCs/>
          <w:u w:val="single"/>
        </w:rPr>
        <w:t>bord5</w:t>
      </w:r>
      <w:r w:rsidRPr="001C7DE8">
        <w:rPr>
          <w:bCs/>
          <w:u w:val="single"/>
        </w:rPr>
        <w:t xml:space="preserve">, </w:t>
      </w:r>
      <w:r w:rsidRPr="001C7DE8">
        <w:rPr>
          <w:rFonts w:ascii="Courier New" w:hAnsi="Courier New"/>
          <w:bCs/>
          <w:u w:val="single"/>
        </w:rPr>
        <w:t>male</w:t>
      </w:r>
      <w:r w:rsidRPr="001C7DE8">
        <w:rPr>
          <w:bCs/>
          <w:u w:val="single"/>
        </w:rPr>
        <w:t xml:space="preserve">, and </w:t>
      </w:r>
      <w:r w:rsidRPr="001C7DE8">
        <w:rPr>
          <w:rFonts w:ascii="Courier New" w:hAnsi="Courier New"/>
          <w:bCs/>
          <w:u w:val="single"/>
        </w:rPr>
        <w:t>education</w:t>
      </w:r>
      <w:r w:rsidRPr="001C7DE8">
        <w:rPr>
          <w:bCs/>
          <w:u w:val="single"/>
        </w:rPr>
        <w:t xml:space="preserve"> variables separately:</w:t>
      </w:r>
    </w:p>
    <w:p w14:paraId="283C03A4" w14:textId="1A96892E" w:rsidR="00040670" w:rsidRPr="001C7DE8" w:rsidRDefault="00040670" w:rsidP="00040670">
      <w:pPr>
        <w:pStyle w:val="ListParagraph"/>
        <w:numPr>
          <w:ilvl w:val="2"/>
          <w:numId w:val="27"/>
        </w:numPr>
        <w:rPr>
          <w:bCs/>
        </w:rPr>
      </w:pPr>
      <w:r w:rsidRPr="001C7DE8">
        <w:rPr>
          <w:bCs/>
        </w:rPr>
        <w:t>Fit a log risk model of child mortality</w:t>
      </w:r>
      <w:r w:rsidR="00CB4A4D">
        <w:rPr>
          <w:bCs/>
        </w:rPr>
        <w:t>.</w:t>
      </w:r>
    </w:p>
    <w:p w14:paraId="216460C1" w14:textId="768EA98A" w:rsidR="00040670" w:rsidRPr="001C7DE8" w:rsidRDefault="00040670" w:rsidP="00040670">
      <w:pPr>
        <w:pStyle w:val="ListParagraph"/>
        <w:numPr>
          <w:ilvl w:val="2"/>
          <w:numId w:val="27"/>
        </w:numPr>
        <w:rPr>
          <w:bCs/>
        </w:rPr>
      </w:pPr>
      <w:r w:rsidRPr="001C7DE8">
        <w:rPr>
          <w:rFonts w:cs="Arial"/>
          <w:bCs/>
        </w:rPr>
        <w:t>Use the log risk model coefficients to calculate the risk ratios between groups and transcribe to Table 1.</w:t>
      </w:r>
    </w:p>
    <w:p w14:paraId="40F88562" w14:textId="77777777" w:rsidR="005112D9" w:rsidRPr="001C7DE8" w:rsidRDefault="005112D9" w:rsidP="005112D9">
      <w:pPr>
        <w:pStyle w:val="ListParagraph"/>
        <w:ind w:left="1080"/>
        <w:rPr>
          <w:bCs/>
          <w:sz w:val="10"/>
          <w:szCs w:val="10"/>
          <w:u w:val="single"/>
        </w:rPr>
      </w:pPr>
    </w:p>
    <w:p w14:paraId="55D3484E" w14:textId="5749DC30" w:rsidR="00984F13" w:rsidRPr="001C7DE8" w:rsidRDefault="00984F13" w:rsidP="00984F13">
      <w:pPr>
        <w:pStyle w:val="ListParagraph"/>
        <w:numPr>
          <w:ilvl w:val="1"/>
          <w:numId w:val="27"/>
        </w:numPr>
        <w:rPr>
          <w:bCs/>
          <w:u w:val="single"/>
        </w:rPr>
      </w:pPr>
      <w:r w:rsidRPr="001C7DE8">
        <w:rPr>
          <w:rFonts w:cs="Arial"/>
          <w:bCs/>
          <w:u w:val="single"/>
        </w:rPr>
        <w:lastRenderedPageBreak/>
        <w:t xml:space="preserve">Task 4 </w:t>
      </w:r>
      <w:r w:rsidR="00E566EE" w:rsidRPr="001C7DE8">
        <w:rPr>
          <w:rFonts w:cs="Arial"/>
          <w:bCs/>
          <w:u w:val="single"/>
        </w:rPr>
        <w:t>(1</w:t>
      </w:r>
      <w:r w:rsidR="008961FD">
        <w:rPr>
          <w:rFonts w:cs="Arial"/>
          <w:bCs/>
          <w:u w:val="single"/>
        </w:rPr>
        <w:t>0</w:t>
      </w:r>
      <w:r w:rsidR="00E566EE" w:rsidRPr="001C7DE8">
        <w:rPr>
          <w:rFonts w:cs="Arial"/>
          <w:bCs/>
          <w:u w:val="single"/>
        </w:rPr>
        <w:t xml:space="preserve"> pt) </w:t>
      </w:r>
      <w:r w:rsidRPr="001C7DE8">
        <w:rPr>
          <w:rFonts w:cs="Arial"/>
          <w:bCs/>
          <w:u w:val="single"/>
        </w:rPr>
        <w:t xml:space="preserve">- </w:t>
      </w:r>
      <w:r w:rsidRPr="001C7DE8">
        <w:rPr>
          <w:bCs/>
          <w:u w:val="single"/>
        </w:rPr>
        <w:t xml:space="preserve">Please do the following for each of the </w:t>
      </w:r>
      <w:r w:rsidRPr="001C7DE8">
        <w:rPr>
          <w:rFonts w:ascii="Courier New" w:hAnsi="Courier New"/>
          <w:bCs/>
          <w:u w:val="single"/>
        </w:rPr>
        <w:t>bord5</w:t>
      </w:r>
      <w:r w:rsidRPr="001C7DE8">
        <w:rPr>
          <w:bCs/>
          <w:u w:val="single"/>
        </w:rPr>
        <w:t xml:space="preserve">, </w:t>
      </w:r>
      <w:r w:rsidRPr="001C7DE8">
        <w:rPr>
          <w:rFonts w:ascii="Courier New" w:hAnsi="Courier New"/>
          <w:bCs/>
          <w:u w:val="single"/>
        </w:rPr>
        <w:t>male</w:t>
      </w:r>
      <w:r w:rsidRPr="001C7DE8">
        <w:rPr>
          <w:bCs/>
          <w:u w:val="single"/>
        </w:rPr>
        <w:t xml:space="preserve">, and </w:t>
      </w:r>
      <w:r w:rsidRPr="001C7DE8">
        <w:rPr>
          <w:rFonts w:ascii="Courier New" w:hAnsi="Courier New"/>
          <w:bCs/>
          <w:u w:val="single"/>
        </w:rPr>
        <w:t>education</w:t>
      </w:r>
      <w:r w:rsidRPr="001C7DE8">
        <w:rPr>
          <w:bCs/>
          <w:u w:val="single"/>
        </w:rPr>
        <w:t xml:space="preserve"> variables separately:</w:t>
      </w:r>
    </w:p>
    <w:p w14:paraId="2589C283" w14:textId="53DDB97F" w:rsidR="00984F13" w:rsidRPr="001C7DE8" w:rsidRDefault="00984F13" w:rsidP="00984F13">
      <w:pPr>
        <w:pStyle w:val="ListParagraph"/>
        <w:numPr>
          <w:ilvl w:val="2"/>
          <w:numId w:val="27"/>
        </w:numPr>
        <w:rPr>
          <w:bCs/>
        </w:rPr>
      </w:pPr>
      <w:r w:rsidRPr="001C7DE8">
        <w:rPr>
          <w:bCs/>
        </w:rPr>
        <w:t>Fit a logistic regression model of child mortality</w:t>
      </w:r>
      <w:r w:rsidR="00CB4A4D">
        <w:rPr>
          <w:bCs/>
        </w:rPr>
        <w:t>.</w:t>
      </w:r>
    </w:p>
    <w:p w14:paraId="529481A6" w14:textId="5B8CAEF1" w:rsidR="00984F13" w:rsidRPr="001C7DE8" w:rsidRDefault="00984F13" w:rsidP="00984F13">
      <w:pPr>
        <w:pStyle w:val="ListParagraph"/>
        <w:numPr>
          <w:ilvl w:val="2"/>
          <w:numId w:val="27"/>
        </w:numPr>
        <w:rPr>
          <w:bCs/>
        </w:rPr>
      </w:pPr>
      <w:r w:rsidRPr="001C7DE8">
        <w:rPr>
          <w:rFonts w:cs="Arial"/>
          <w:bCs/>
        </w:rPr>
        <w:t xml:space="preserve">Use the logistic regression model coefficients to calculate the </w:t>
      </w:r>
      <w:r w:rsidR="00E73401" w:rsidRPr="001C7DE8">
        <w:rPr>
          <w:rFonts w:cs="Arial"/>
          <w:bCs/>
        </w:rPr>
        <w:t>odds</w:t>
      </w:r>
      <w:r w:rsidRPr="001C7DE8">
        <w:rPr>
          <w:rFonts w:cs="Arial"/>
          <w:bCs/>
        </w:rPr>
        <w:t xml:space="preserve"> ratios between groups and transcribe to Table 1.</w:t>
      </w:r>
    </w:p>
    <w:p w14:paraId="4C0DFB55" w14:textId="77777777" w:rsidR="005112D9" w:rsidRPr="001C7DE8" w:rsidRDefault="005112D9" w:rsidP="00984F13">
      <w:pPr>
        <w:pStyle w:val="ListParagraph"/>
        <w:rPr>
          <w:bCs/>
          <w:sz w:val="10"/>
          <w:szCs w:val="10"/>
        </w:rPr>
      </w:pPr>
    </w:p>
    <w:p w14:paraId="2D8FD333" w14:textId="4547F925" w:rsidR="00984F13" w:rsidRPr="001C7DE8" w:rsidRDefault="005112D9" w:rsidP="00984F13">
      <w:pPr>
        <w:pStyle w:val="ListParagraph"/>
        <w:rPr>
          <w:bCs/>
          <w:color w:val="4BACC6" w:themeColor="accent5"/>
        </w:rPr>
      </w:pPr>
      <w:r w:rsidRPr="001C7DE8">
        <w:rPr>
          <w:bCs/>
          <w:color w:val="4BACC6" w:themeColor="accent5"/>
        </w:rPr>
        <w:t>Hint</w:t>
      </w:r>
      <w:r w:rsidR="00984F13" w:rsidRPr="001C7DE8">
        <w:rPr>
          <w:bCs/>
          <w:color w:val="4BACC6" w:themeColor="accent5"/>
        </w:rPr>
        <w:t xml:space="preserve">: The </w:t>
      </w:r>
      <w:r w:rsidRPr="001C7DE8">
        <w:rPr>
          <w:bCs/>
          <w:color w:val="4BACC6" w:themeColor="accent5"/>
        </w:rPr>
        <w:t xml:space="preserve">table has been completed for the </w:t>
      </w:r>
      <w:proofErr w:type="spellStart"/>
      <w:r w:rsidRPr="001C7DE8">
        <w:rPr>
          <w:rFonts w:ascii="Courier New" w:hAnsi="Courier New" w:cs="Courier New"/>
          <w:bCs/>
          <w:color w:val="4BACC6" w:themeColor="accent5"/>
        </w:rPr>
        <w:t>magec</w:t>
      </w:r>
      <w:proofErr w:type="spellEnd"/>
      <w:r w:rsidRPr="001C7DE8">
        <w:rPr>
          <w:bCs/>
          <w:color w:val="4BACC6" w:themeColor="accent5"/>
        </w:rPr>
        <w:t xml:space="preserve"> variable, so you can use this to check your calculation methods.</w:t>
      </w:r>
    </w:p>
    <w:p w14:paraId="43A66D2B" w14:textId="7A5B87C7" w:rsidR="00710975" w:rsidRPr="001C7DE8" w:rsidRDefault="00710975" w:rsidP="00844B53">
      <w:pPr>
        <w:pStyle w:val="ListParagraph"/>
        <w:ind w:left="0"/>
        <w:rPr>
          <w:bCs/>
        </w:rPr>
      </w:pPr>
    </w:p>
    <w:p w14:paraId="4408C16F" w14:textId="77777777" w:rsidR="001E0AF8" w:rsidRPr="001C7DE8" w:rsidRDefault="001E0AF8" w:rsidP="001E0AF8">
      <w:pPr>
        <w:pStyle w:val="ListParagraph"/>
        <w:numPr>
          <w:ilvl w:val="0"/>
          <w:numId w:val="27"/>
        </w:numPr>
        <w:rPr>
          <w:bCs/>
        </w:rPr>
      </w:pPr>
      <w:r w:rsidRPr="001C7DE8">
        <w:rPr>
          <w:bCs/>
        </w:rPr>
        <w:t xml:space="preserve">Now we will </w:t>
      </w:r>
      <w:r w:rsidRPr="001C7DE8">
        <w:rPr>
          <w:b/>
          <w:bCs/>
        </w:rPr>
        <w:t>explore how variable coding affects our estimates</w:t>
      </w:r>
      <w:r w:rsidRPr="001C7DE8">
        <w:rPr>
          <w:bCs/>
        </w:rPr>
        <w:t>. We will do this in our dataset with the maternal age variable.</w:t>
      </w:r>
    </w:p>
    <w:p w14:paraId="1EF1889B" w14:textId="77777777" w:rsidR="001E0AF8" w:rsidRPr="001C7DE8" w:rsidRDefault="001E0AF8" w:rsidP="001E0AF8">
      <w:pPr>
        <w:pStyle w:val="ListParagraph"/>
        <w:ind w:left="360"/>
        <w:rPr>
          <w:bCs/>
          <w:sz w:val="10"/>
          <w:szCs w:val="10"/>
        </w:rPr>
      </w:pPr>
    </w:p>
    <w:p w14:paraId="33126E83" w14:textId="109B4F47" w:rsidR="001E0AF8" w:rsidRPr="001C7DE8" w:rsidRDefault="001E0AF8" w:rsidP="001E0AF8">
      <w:pPr>
        <w:pStyle w:val="ListParagraph"/>
        <w:numPr>
          <w:ilvl w:val="1"/>
          <w:numId w:val="27"/>
        </w:numPr>
        <w:rPr>
          <w:bCs/>
          <w:u w:val="single"/>
        </w:rPr>
      </w:pPr>
      <w:r w:rsidRPr="001C7DE8">
        <w:rPr>
          <w:bCs/>
          <w:u w:val="single"/>
        </w:rPr>
        <w:t>T</w:t>
      </w:r>
      <w:r>
        <w:rPr>
          <w:bCs/>
          <w:u w:val="single"/>
        </w:rPr>
        <w:t>ask 5</w:t>
      </w:r>
      <w:r w:rsidRPr="001C7DE8">
        <w:rPr>
          <w:bCs/>
          <w:u w:val="single"/>
        </w:rPr>
        <w:t xml:space="preserve"> (</w:t>
      </w:r>
      <w:r w:rsidR="008961FD">
        <w:rPr>
          <w:bCs/>
          <w:u w:val="single"/>
        </w:rPr>
        <w:t>30</w:t>
      </w:r>
      <w:r w:rsidRPr="001C7DE8">
        <w:rPr>
          <w:bCs/>
          <w:u w:val="single"/>
        </w:rPr>
        <w:t xml:space="preserve"> pt)– Please do the following:</w:t>
      </w:r>
    </w:p>
    <w:p w14:paraId="65266703" w14:textId="77777777" w:rsidR="001E0AF8" w:rsidRPr="001C7DE8" w:rsidRDefault="001E0AF8" w:rsidP="001E0AF8">
      <w:pPr>
        <w:pStyle w:val="ListParagraph"/>
        <w:numPr>
          <w:ilvl w:val="2"/>
          <w:numId w:val="27"/>
        </w:numPr>
        <w:rPr>
          <w:bCs/>
          <w:u w:val="single"/>
        </w:rPr>
      </w:pPr>
      <w:r w:rsidRPr="001C7DE8">
        <w:rPr>
          <w:rFonts w:cs="Arial"/>
          <w:szCs w:val="22"/>
        </w:rPr>
        <w:t xml:space="preserve">Fit a linear risk regression model to examine the association between death and maternal age at delivery using </w:t>
      </w:r>
      <w:proofErr w:type="spellStart"/>
      <w:r w:rsidRPr="001C7DE8">
        <w:rPr>
          <w:rFonts w:ascii="Courier New" w:hAnsi="Courier New" w:cs="Arial"/>
          <w:szCs w:val="22"/>
        </w:rPr>
        <w:t>magec</w:t>
      </w:r>
      <w:proofErr w:type="spellEnd"/>
      <w:r w:rsidRPr="001C7DE8">
        <w:rPr>
          <w:rFonts w:ascii="Courier New" w:hAnsi="Courier New" w:cs="Arial"/>
          <w:szCs w:val="22"/>
        </w:rPr>
        <w:t>.</w:t>
      </w:r>
    </w:p>
    <w:p w14:paraId="0D4ACC9D" w14:textId="4B8B83DA" w:rsidR="001E0AF8" w:rsidRPr="001C7DE8" w:rsidRDefault="00CB4A4D" w:rsidP="001E0AF8">
      <w:pPr>
        <w:pStyle w:val="ListParagraph"/>
        <w:numPr>
          <w:ilvl w:val="2"/>
          <w:numId w:val="27"/>
        </w:numPr>
        <w:rPr>
          <w:bCs/>
          <w:u w:val="single"/>
        </w:rPr>
      </w:pPr>
      <w:r>
        <w:rPr>
          <w:rFonts w:cs="Arial"/>
          <w:szCs w:val="22"/>
        </w:rPr>
        <w:t>Using the model coefficients, e</w:t>
      </w:r>
      <w:r w:rsidR="001E0AF8" w:rsidRPr="001C7DE8">
        <w:rPr>
          <w:rFonts w:cs="Arial"/>
          <w:szCs w:val="22"/>
        </w:rPr>
        <w:t>stimate the risks and 95% CI for death associated with a maternal age of 16, 26, and 40 years</w:t>
      </w:r>
      <w:r>
        <w:rPr>
          <w:rFonts w:cs="Arial"/>
          <w:szCs w:val="22"/>
        </w:rPr>
        <w:t>. T</w:t>
      </w:r>
      <w:r w:rsidR="001E0AF8" w:rsidRPr="001C7DE8">
        <w:rPr>
          <w:rFonts w:cs="Arial"/>
          <w:szCs w:val="22"/>
        </w:rPr>
        <w:t>r</w:t>
      </w:r>
      <w:r w:rsidR="001E0AF8">
        <w:rPr>
          <w:rFonts w:cs="Arial"/>
          <w:szCs w:val="22"/>
        </w:rPr>
        <w:t>anscribe these values to Table 2</w:t>
      </w:r>
      <w:r w:rsidR="001E0AF8" w:rsidRPr="001C7DE8">
        <w:rPr>
          <w:rFonts w:cs="Arial"/>
          <w:szCs w:val="22"/>
        </w:rPr>
        <w:t>.</w:t>
      </w:r>
    </w:p>
    <w:p w14:paraId="09985371" w14:textId="2E20187F" w:rsidR="001E0AF8" w:rsidRPr="001C7DE8" w:rsidRDefault="00CB4A4D" w:rsidP="001E0AF8">
      <w:pPr>
        <w:pStyle w:val="ListParagraph"/>
        <w:numPr>
          <w:ilvl w:val="2"/>
          <w:numId w:val="27"/>
        </w:numPr>
        <w:rPr>
          <w:bCs/>
          <w:u w:val="single"/>
        </w:rPr>
      </w:pPr>
      <w:r>
        <w:rPr>
          <w:rFonts w:cs="Arial"/>
          <w:szCs w:val="22"/>
        </w:rPr>
        <w:t>E</w:t>
      </w:r>
      <w:r w:rsidR="001E0AF8" w:rsidRPr="001C7DE8">
        <w:rPr>
          <w:rFonts w:cs="Arial"/>
          <w:szCs w:val="22"/>
        </w:rPr>
        <w:t xml:space="preserve">stimate the risk differences and 95% CI for death for maternal age of 16 vs 26 </w:t>
      </w:r>
      <w:r>
        <w:rPr>
          <w:rFonts w:cs="Arial"/>
          <w:szCs w:val="22"/>
        </w:rPr>
        <w:t xml:space="preserve">(ref) </w:t>
      </w:r>
      <w:r w:rsidR="001E0AF8" w:rsidRPr="001C7DE8">
        <w:rPr>
          <w:rFonts w:cs="Arial"/>
          <w:szCs w:val="22"/>
        </w:rPr>
        <w:t>years and 40 vs 26</w:t>
      </w:r>
      <w:r>
        <w:rPr>
          <w:rFonts w:cs="Arial"/>
          <w:szCs w:val="22"/>
        </w:rPr>
        <w:t xml:space="preserve"> (ref)</w:t>
      </w:r>
      <w:r w:rsidR="001E0AF8" w:rsidRPr="001C7DE8">
        <w:rPr>
          <w:rFonts w:cs="Arial"/>
          <w:szCs w:val="22"/>
        </w:rPr>
        <w:t xml:space="preserve"> years and tr</w:t>
      </w:r>
      <w:r w:rsidR="001E0AF8">
        <w:rPr>
          <w:rFonts w:cs="Arial"/>
          <w:szCs w:val="22"/>
        </w:rPr>
        <w:t>anscribe these values to Table 2</w:t>
      </w:r>
      <w:r w:rsidR="001E0AF8" w:rsidRPr="001C7DE8">
        <w:rPr>
          <w:rFonts w:cs="Arial"/>
          <w:szCs w:val="22"/>
        </w:rPr>
        <w:t>.</w:t>
      </w:r>
    </w:p>
    <w:p w14:paraId="33C5D691" w14:textId="2DF54785" w:rsidR="001E0AF8" w:rsidRPr="001C7DE8" w:rsidRDefault="001E0AF8" w:rsidP="001E0AF8">
      <w:pPr>
        <w:pStyle w:val="ListParagraph"/>
        <w:numPr>
          <w:ilvl w:val="2"/>
          <w:numId w:val="27"/>
        </w:numPr>
        <w:rPr>
          <w:bCs/>
          <w:u w:val="single"/>
        </w:rPr>
      </w:pPr>
      <w:r w:rsidRPr="001C7DE8">
        <w:rPr>
          <w:rFonts w:cs="Arial"/>
          <w:szCs w:val="22"/>
        </w:rPr>
        <w:t xml:space="preserve">Plot the estimated risk of death and 95% confidence intervals predicted by the model. </w:t>
      </w:r>
      <w:r w:rsidRPr="001C7DE8">
        <w:rPr>
          <w:rFonts w:cs="Arial"/>
          <w:color w:val="4BACC6" w:themeColor="accent5"/>
          <w:szCs w:val="22"/>
        </w:rPr>
        <w:t>Hint</w:t>
      </w:r>
      <w:r w:rsidR="006F45CD">
        <w:rPr>
          <w:rFonts w:cs="Arial"/>
          <w:color w:val="4BACC6" w:themeColor="accent5"/>
          <w:szCs w:val="22"/>
        </w:rPr>
        <w:t>s</w:t>
      </w:r>
      <w:r w:rsidRPr="001C7DE8">
        <w:rPr>
          <w:rFonts w:cs="Arial"/>
          <w:color w:val="4BACC6" w:themeColor="accent5"/>
          <w:szCs w:val="22"/>
        </w:rPr>
        <w:t>:</w:t>
      </w:r>
      <w:r>
        <w:rPr>
          <w:rFonts w:cs="Arial"/>
          <w:color w:val="4BACC6" w:themeColor="accent5"/>
          <w:szCs w:val="22"/>
        </w:rPr>
        <w:t xml:space="preserve"> see class notes</w:t>
      </w:r>
      <w:r w:rsidR="006F45CD">
        <w:rPr>
          <w:rFonts w:cs="Arial"/>
          <w:color w:val="4BACC6" w:themeColor="accent5"/>
          <w:szCs w:val="22"/>
        </w:rPr>
        <w:t xml:space="preserve"> from </w:t>
      </w:r>
      <w:proofErr w:type="spellStart"/>
      <w:r w:rsidR="006F45CD">
        <w:rPr>
          <w:rFonts w:cs="Arial"/>
          <w:color w:val="4BACC6" w:themeColor="accent5"/>
          <w:szCs w:val="22"/>
        </w:rPr>
        <w:t>glm</w:t>
      </w:r>
      <w:proofErr w:type="spellEnd"/>
      <w:r w:rsidR="006F45CD">
        <w:rPr>
          <w:rFonts w:cs="Arial"/>
          <w:color w:val="4BACC6" w:themeColor="accent5"/>
          <w:szCs w:val="22"/>
        </w:rPr>
        <w:t xml:space="preserve"> day 1</w:t>
      </w:r>
      <w:r w:rsidRPr="001C7DE8">
        <w:rPr>
          <w:rFonts w:cs="Arial"/>
          <w:color w:val="4BACC6" w:themeColor="accent5"/>
          <w:szCs w:val="22"/>
        </w:rPr>
        <w:t>.</w:t>
      </w:r>
      <w:r w:rsidR="006F45CD">
        <w:rPr>
          <w:rFonts w:cs="Arial"/>
          <w:color w:val="4BACC6" w:themeColor="accent5"/>
          <w:szCs w:val="22"/>
        </w:rPr>
        <w:t xml:space="preserve"> You’ll need multiple geometries (1 for risk and 1 for confidence intervals). Please plot </w:t>
      </w:r>
      <w:r w:rsidR="006F45CD" w:rsidRPr="006F45CD">
        <w:rPr>
          <w:rFonts w:ascii="Courier New" w:hAnsi="Courier New" w:cs="Courier New"/>
          <w:color w:val="4BACC6" w:themeColor="accent5"/>
          <w:szCs w:val="22"/>
        </w:rPr>
        <w:t>mage</w:t>
      </w:r>
      <w:r w:rsidR="006F45CD">
        <w:rPr>
          <w:rFonts w:cs="Arial"/>
          <w:color w:val="4BACC6" w:themeColor="accent5"/>
          <w:szCs w:val="22"/>
        </w:rPr>
        <w:t xml:space="preserve"> on the x axis and risk on the y axis.</w:t>
      </w:r>
      <w:r w:rsidR="007A227F">
        <w:rPr>
          <w:rFonts w:cs="Arial"/>
          <w:color w:val="4BACC6" w:themeColor="accent5"/>
          <w:szCs w:val="22"/>
        </w:rPr>
        <w:t xml:space="preserve"> Note that the risk is derived from your model with </w:t>
      </w:r>
      <w:proofErr w:type="spellStart"/>
      <w:r w:rsidR="007A227F" w:rsidRPr="007A227F">
        <w:rPr>
          <w:rFonts w:ascii="Courier New" w:hAnsi="Courier New" w:cs="Courier New"/>
          <w:color w:val="4BACC6" w:themeColor="accent5"/>
          <w:szCs w:val="22"/>
        </w:rPr>
        <w:t>magec</w:t>
      </w:r>
      <w:proofErr w:type="spellEnd"/>
      <w:r w:rsidR="007A227F">
        <w:rPr>
          <w:rFonts w:cs="Arial"/>
          <w:color w:val="4BACC6" w:themeColor="accent5"/>
          <w:szCs w:val="22"/>
        </w:rPr>
        <w:t xml:space="preserve"> as the exposure.</w:t>
      </w:r>
    </w:p>
    <w:p w14:paraId="47C53B36" w14:textId="77777777" w:rsidR="001E0AF8" w:rsidRPr="001C7DE8" w:rsidRDefault="001E0AF8" w:rsidP="001E0AF8">
      <w:pPr>
        <w:pStyle w:val="ListParagraph"/>
        <w:numPr>
          <w:ilvl w:val="2"/>
          <w:numId w:val="27"/>
        </w:numPr>
        <w:rPr>
          <w:rFonts w:cs="Arial"/>
          <w:szCs w:val="22"/>
        </w:rPr>
      </w:pPr>
      <w:r w:rsidRPr="001C7DE8">
        <w:rPr>
          <w:rFonts w:cs="Arial"/>
          <w:szCs w:val="22"/>
        </w:rPr>
        <w:t>Fit a linear risk regression model to examine the association between death and maternal age at delivery as a simple continuous variable (</w:t>
      </w:r>
      <w:r w:rsidRPr="001C7DE8">
        <w:rPr>
          <w:rFonts w:ascii="Courier New" w:hAnsi="Courier New" w:cs="Courier New"/>
          <w:szCs w:val="22"/>
        </w:rPr>
        <w:t>mage</w:t>
      </w:r>
      <w:r w:rsidRPr="001C7DE8">
        <w:rPr>
          <w:rFonts w:cs="Arial"/>
          <w:szCs w:val="22"/>
        </w:rPr>
        <w:t>)</w:t>
      </w:r>
    </w:p>
    <w:p w14:paraId="747D6BD8" w14:textId="5C83ECF2" w:rsidR="001E0AF8" w:rsidRPr="001C7DE8" w:rsidRDefault="00CB4A4D" w:rsidP="001E0AF8">
      <w:pPr>
        <w:pStyle w:val="ListParagraph"/>
        <w:numPr>
          <w:ilvl w:val="2"/>
          <w:numId w:val="27"/>
        </w:numPr>
        <w:rPr>
          <w:bCs/>
          <w:u w:val="single"/>
        </w:rPr>
      </w:pPr>
      <w:r>
        <w:rPr>
          <w:rFonts w:cs="Arial"/>
          <w:szCs w:val="22"/>
        </w:rPr>
        <w:t>Using the model coefficients, e</w:t>
      </w:r>
      <w:r w:rsidR="001E0AF8" w:rsidRPr="001C7DE8">
        <w:rPr>
          <w:rFonts w:cs="Arial"/>
          <w:szCs w:val="22"/>
        </w:rPr>
        <w:t>stimate the risks and 95% CI for death associated with a maternal age of 16, 26, and 40 years</w:t>
      </w:r>
      <w:r>
        <w:rPr>
          <w:rFonts w:cs="Arial"/>
          <w:szCs w:val="22"/>
        </w:rPr>
        <w:t>. T</w:t>
      </w:r>
      <w:r w:rsidR="001E0AF8" w:rsidRPr="001C7DE8">
        <w:rPr>
          <w:rFonts w:cs="Arial"/>
          <w:szCs w:val="22"/>
        </w:rPr>
        <w:t>r</w:t>
      </w:r>
      <w:r w:rsidR="001E0AF8">
        <w:rPr>
          <w:rFonts w:cs="Arial"/>
          <w:szCs w:val="22"/>
        </w:rPr>
        <w:t>anscribe these values to Table 2</w:t>
      </w:r>
      <w:r w:rsidR="001E0AF8" w:rsidRPr="001C7DE8">
        <w:rPr>
          <w:rFonts w:cs="Arial"/>
          <w:szCs w:val="22"/>
        </w:rPr>
        <w:t>.</w:t>
      </w:r>
    </w:p>
    <w:p w14:paraId="0A9F2686" w14:textId="347E48E1" w:rsidR="001E0AF8" w:rsidRPr="001C7DE8" w:rsidRDefault="00CB4A4D" w:rsidP="001E0AF8">
      <w:pPr>
        <w:pStyle w:val="ListParagraph"/>
        <w:numPr>
          <w:ilvl w:val="2"/>
          <w:numId w:val="27"/>
        </w:numPr>
        <w:rPr>
          <w:bCs/>
          <w:u w:val="single"/>
        </w:rPr>
      </w:pPr>
      <w:r>
        <w:rPr>
          <w:rFonts w:cs="Arial"/>
          <w:szCs w:val="22"/>
        </w:rPr>
        <w:t>E</w:t>
      </w:r>
      <w:r w:rsidR="001E0AF8" w:rsidRPr="001C7DE8">
        <w:rPr>
          <w:rFonts w:cs="Arial"/>
          <w:szCs w:val="22"/>
        </w:rPr>
        <w:t xml:space="preserve">stimate the risk differences and 95% CI for death for maternal age of 16 vs 26 </w:t>
      </w:r>
      <w:r>
        <w:rPr>
          <w:rFonts w:cs="Arial"/>
          <w:szCs w:val="22"/>
        </w:rPr>
        <w:t xml:space="preserve">(ref) </w:t>
      </w:r>
      <w:r w:rsidR="001E0AF8" w:rsidRPr="001C7DE8">
        <w:rPr>
          <w:rFonts w:cs="Arial"/>
          <w:szCs w:val="22"/>
        </w:rPr>
        <w:t>years and 40 vs 26</w:t>
      </w:r>
      <w:r>
        <w:rPr>
          <w:rFonts w:cs="Arial"/>
          <w:szCs w:val="22"/>
        </w:rPr>
        <w:t xml:space="preserve"> (ref)</w:t>
      </w:r>
      <w:r w:rsidR="001E0AF8" w:rsidRPr="001C7DE8">
        <w:rPr>
          <w:rFonts w:cs="Arial"/>
          <w:szCs w:val="22"/>
        </w:rPr>
        <w:t xml:space="preserve"> years and tr</w:t>
      </w:r>
      <w:r w:rsidR="001E0AF8">
        <w:rPr>
          <w:rFonts w:cs="Arial"/>
          <w:szCs w:val="22"/>
        </w:rPr>
        <w:t>anscribe these values to Table 2</w:t>
      </w:r>
      <w:r w:rsidR="001E0AF8" w:rsidRPr="001C7DE8">
        <w:rPr>
          <w:rFonts w:cs="Arial"/>
          <w:szCs w:val="22"/>
        </w:rPr>
        <w:t>.</w:t>
      </w:r>
    </w:p>
    <w:p w14:paraId="16958945" w14:textId="57E2FC53" w:rsidR="001E0AF8" w:rsidRPr="006F45CD" w:rsidRDefault="001E0AF8" w:rsidP="006F45CD">
      <w:pPr>
        <w:pStyle w:val="ListParagraph"/>
        <w:numPr>
          <w:ilvl w:val="2"/>
          <w:numId w:val="27"/>
        </w:numPr>
        <w:rPr>
          <w:bCs/>
          <w:u w:val="single"/>
        </w:rPr>
      </w:pPr>
      <w:r w:rsidRPr="001C7DE8">
        <w:rPr>
          <w:rFonts w:cs="Arial"/>
          <w:szCs w:val="22"/>
        </w:rPr>
        <w:t xml:space="preserve">Plot the estimated risk of death and 95% confidence intervals predicted by the model that includes </w:t>
      </w:r>
      <w:r w:rsidRPr="001C7DE8">
        <w:rPr>
          <w:rFonts w:ascii="Courier New" w:hAnsi="Courier New" w:cs="Courier New"/>
          <w:szCs w:val="22"/>
        </w:rPr>
        <w:t>mage</w:t>
      </w:r>
      <w:r w:rsidRPr="001C7DE8">
        <w:rPr>
          <w:rFonts w:cs="Arial"/>
          <w:szCs w:val="22"/>
        </w:rPr>
        <w:t xml:space="preserve"> (continuous). </w:t>
      </w:r>
      <w:r w:rsidR="006F45CD" w:rsidRPr="001C7DE8">
        <w:rPr>
          <w:rFonts w:cs="Arial"/>
          <w:color w:val="4BACC6" w:themeColor="accent5"/>
          <w:szCs w:val="22"/>
        </w:rPr>
        <w:t>Hint</w:t>
      </w:r>
      <w:r w:rsidR="006F45CD">
        <w:rPr>
          <w:rFonts w:cs="Arial"/>
          <w:color w:val="4BACC6" w:themeColor="accent5"/>
          <w:szCs w:val="22"/>
        </w:rPr>
        <w:t>s</w:t>
      </w:r>
      <w:r w:rsidR="006F45CD" w:rsidRPr="001C7DE8">
        <w:rPr>
          <w:rFonts w:cs="Arial"/>
          <w:color w:val="4BACC6" w:themeColor="accent5"/>
          <w:szCs w:val="22"/>
        </w:rPr>
        <w:t>:</w:t>
      </w:r>
      <w:r w:rsidR="006F45CD">
        <w:rPr>
          <w:rFonts w:cs="Arial"/>
          <w:color w:val="4BACC6" w:themeColor="accent5"/>
          <w:szCs w:val="22"/>
        </w:rPr>
        <w:t xml:space="preserve"> see class notes from </w:t>
      </w:r>
      <w:proofErr w:type="spellStart"/>
      <w:r w:rsidR="006F45CD">
        <w:rPr>
          <w:rFonts w:cs="Arial"/>
          <w:color w:val="4BACC6" w:themeColor="accent5"/>
          <w:szCs w:val="22"/>
        </w:rPr>
        <w:t>glm</w:t>
      </w:r>
      <w:proofErr w:type="spellEnd"/>
      <w:r w:rsidR="006F45CD">
        <w:rPr>
          <w:rFonts w:cs="Arial"/>
          <w:color w:val="4BACC6" w:themeColor="accent5"/>
          <w:szCs w:val="22"/>
        </w:rPr>
        <w:t xml:space="preserve"> day 1</w:t>
      </w:r>
      <w:r w:rsidR="006F45CD" w:rsidRPr="001C7DE8">
        <w:rPr>
          <w:rFonts w:cs="Arial"/>
          <w:color w:val="4BACC6" w:themeColor="accent5"/>
          <w:szCs w:val="22"/>
        </w:rPr>
        <w:t>.</w:t>
      </w:r>
      <w:r w:rsidR="006F45CD">
        <w:rPr>
          <w:rFonts w:cs="Arial"/>
          <w:color w:val="4BACC6" w:themeColor="accent5"/>
          <w:szCs w:val="22"/>
        </w:rPr>
        <w:t xml:space="preserve"> You’ll need multiple geometries (1 for risk and 1 for confidence intervals). Please plot </w:t>
      </w:r>
      <w:r w:rsidR="006F45CD" w:rsidRPr="006F45CD">
        <w:rPr>
          <w:rFonts w:ascii="Courier New" w:hAnsi="Courier New" w:cs="Courier New"/>
          <w:color w:val="4BACC6" w:themeColor="accent5"/>
          <w:szCs w:val="22"/>
        </w:rPr>
        <w:t>mage</w:t>
      </w:r>
      <w:r w:rsidR="006F45CD">
        <w:rPr>
          <w:rFonts w:cs="Arial"/>
          <w:color w:val="4BACC6" w:themeColor="accent5"/>
          <w:szCs w:val="22"/>
        </w:rPr>
        <w:t xml:space="preserve"> on the x axis and risk on the y axis.</w:t>
      </w:r>
    </w:p>
    <w:p w14:paraId="01BFE474" w14:textId="2AB0410D" w:rsidR="001E0AF8" w:rsidRPr="001C7DE8" w:rsidRDefault="001E0AF8" w:rsidP="001E0AF8">
      <w:pPr>
        <w:pStyle w:val="ListParagraph"/>
        <w:numPr>
          <w:ilvl w:val="2"/>
          <w:numId w:val="27"/>
        </w:numPr>
        <w:rPr>
          <w:b/>
          <w:bCs/>
          <w:u w:val="single"/>
        </w:rPr>
      </w:pPr>
      <w:r>
        <w:rPr>
          <w:b/>
          <w:bCs/>
        </w:rPr>
        <w:t>Question 1</w:t>
      </w:r>
      <w:r w:rsidRPr="001C7DE8">
        <w:rPr>
          <w:b/>
          <w:bCs/>
        </w:rPr>
        <w:t xml:space="preserve">: </w:t>
      </w:r>
      <w:r w:rsidRPr="001C7DE8">
        <w:rPr>
          <w:rFonts w:cs="Arial"/>
          <w:b/>
          <w:szCs w:val="22"/>
        </w:rPr>
        <w:t>Consider the two plots - describe how the coding of maternal age in the categorical (</w:t>
      </w:r>
      <w:proofErr w:type="spellStart"/>
      <w:r w:rsidRPr="001C7DE8">
        <w:rPr>
          <w:rFonts w:ascii="Courier New" w:hAnsi="Courier New" w:cs="Arial"/>
          <w:b/>
          <w:szCs w:val="22"/>
        </w:rPr>
        <w:t>magec</w:t>
      </w:r>
      <w:proofErr w:type="spellEnd"/>
      <w:r w:rsidRPr="001C7DE8">
        <w:rPr>
          <w:rFonts w:cs="Arial"/>
          <w:b/>
          <w:szCs w:val="22"/>
        </w:rPr>
        <w:t>) vs continuous (</w:t>
      </w:r>
      <w:r w:rsidRPr="001C7DE8">
        <w:rPr>
          <w:rFonts w:ascii="Courier New" w:hAnsi="Courier New" w:cs="Arial"/>
          <w:b/>
          <w:szCs w:val="22"/>
        </w:rPr>
        <w:t>mage</w:t>
      </w:r>
      <w:r w:rsidRPr="001C7DE8">
        <w:rPr>
          <w:rFonts w:cs="Arial"/>
          <w:b/>
          <w:szCs w:val="22"/>
        </w:rPr>
        <w:t>) models influenced the shape of the curve for the association between death and maternal age estimated by each model.</w:t>
      </w:r>
    </w:p>
    <w:p w14:paraId="5C5C8922" w14:textId="77777777" w:rsidR="001E0AF8" w:rsidRPr="001E0AF8" w:rsidRDefault="001E0AF8" w:rsidP="001E0AF8">
      <w:pPr>
        <w:pStyle w:val="ListParagraph"/>
        <w:ind w:left="360"/>
        <w:rPr>
          <w:bCs/>
        </w:rPr>
      </w:pPr>
    </w:p>
    <w:p w14:paraId="4D74260F" w14:textId="25FFAB54" w:rsidR="005112D9" w:rsidRPr="001C7DE8" w:rsidRDefault="00463E37" w:rsidP="005112D9">
      <w:pPr>
        <w:pStyle w:val="ListParagraph"/>
        <w:numPr>
          <w:ilvl w:val="0"/>
          <w:numId w:val="27"/>
        </w:numPr>
        <w:rPr>
          <w:bCs/>
        </w:rPr>
      </w:pPr>
      <w:r w:rsidRPr="001C7DE8">
        <w:rPr>
          <w:b/>
          <w:bCs/>
        </w:rPr>
        <w:t>Effect modification.</w:t>
      </w:r>
      <w:r w:rsidRPr="001C7DE8">
        <w:rPr>
          <w:bCs/>
        </w:rPr>
        <w:t xml:space="preserve"> </w:t>
      </w:r>
      <w:r w:rsidR="00D8591A" w:rsidRPr="001C7DE8">
        <w:rPr>
          <w:bCs/>
        </w:rPr>
        <w:t>We now want to see if the association for birth order (</w:t>
      </w:r>
      <w:r w:rsidR="00D8591A" w:rsidRPr="001C7DE8">
        <w:rPr>
          <w:rFonts w:ascii="Courier New" w:hAnsi="Courier New" w:cs="Courier New"/>
          <w:bCs/>
        </w:rPr>
        <w:t>bord5</w:t>
      </w:r>
      <w:r w:rsidR="00D8591A" w:rsidRPr="001C7DE8">
        <w:rPr>
          <w:bCs/>
        </w:rPr>
        <w:t>) you estimated in Table 1 differs by the child’s gender (i.e., whether gender acts as an effect modifier of the</w:t>
      </w:r>
      <w:r w:rsidR="00436C13" w:rsidRPr="001C7DE8">
        <w:rPr>
          <w:bCs/>
        </w:rPr>
        <w:t xml:space="preserve"> relationship</w:t>
      </w:r>
      <w:r w:rsidR="00D8591A" w:rsidRPr="001C7DE8">
        <w:rPr>
          <w:bCs/>
        </w:rPr>
        <w:t>)</w:t>
      </w:r>
    </w:p>
    <w:p w14:paraId="7BE4F0E0" w14:textId="6E9D9D09" w:rsidR="005112D9" w:rsidRPr="001C7DE8" w:rsidRDefault="005112D9" w:rsidP="005112D9">
      <w:pPr>
        <w:pStyle w:val="ListParagraph"/>
        <w:numPr>
          <w:ilvl w:val="1"/>
          <w:numId w:val="27"/>
        </w:numPr>
        <w:rPr>
          <w:bCs/>
          <w:u w:val="single"/>
        </w:rPr>
      </w:pPr>
      <w:r w:rsidRPr="001C7DE8">
        <w:rPr>
          <w:bCs/>
          <w:u w:val="single"/>
        </w:rPr>
        <w:t>T</w:t>
      </w:r>
      <w:r w:rsidR="001E0AF8">
        <w:rPr>
          <w:bCs/>
          <w:u w:val="single"/>
        </w:rPr>
        <w:t>ask 6</w:t>
      </w:r>
      <w:r w:rsidRPr="001C7DE8">
        <w:rPr>
          <w:bCs/>
          <w:u w:val="single"/>
        </w:rPr>
        <w:t xml:space="preserve"> </w:t>
      </w:r>
      <w:r w:rsidR="000930CC" w:rsidRPr="001C7DE8">
        <w:rPr>
          <w:bCs/>
          <w:u w:val="single"/>
        </w:rPr>
        <w:t>(</w:t>
      </w:r>
      <w:r w:rsidR="008961FD">
        <w:rPr>
          <w:bCs/>
          <w:u w:val="single"/>
        </w:rPr>
        <w:t>20</w:t>
      </w:r>
      <w:r w:rsidR="000930CC" w:rsidRPr="001C7DE8">
        <w:rPr>
          <w:bCs/>
          <w:u w:val="single"/>
        </w:rPr>
        <w:t xml:space="preserve"> pt) </w:t>
      </w:r>
      <w:r w:rsidRPr="001C7DE8">
        <w:rPr>
          <w:bCs/>
          <w:u w:val="single"/>
        </w:rPr>
        <w:t>– Please do the following</w:t>
      </w:r>
      <w:r w:rsidR="00E73401" w:rsidRPr="001C7DE8">
        <w:rPr>
          <w:bCs/>
          <w:u w:val="single"/>
        </w:rPr>
        <w:t>:</w:t>
      </w:r>
    </w:p>
    <w:p w14:paraId="505DEBC3" w14:textId="3EC23D07" w:rsidR="00AF4B0E" w:rsidRPr="001C7DE8" w:rsidRDefault="00CB4A4D" w:rsidP="00AF4B0E">
      <w:pPr>
        <w:pStyle w:val="ListParagraph"/>
        <w:numPr>
          <w:ilvl w:val="2"/>
          <w:numId w:val="27"/>
        </w:numPr>
        <w:rPr>
          <w:bCs/>
        </w:rPr>
      </w:pPr>
      <w:r>
        <w:rPr>
          <w:bCs/>
        </w:rPr>
        <w:t>T</w:t>
      </w:r>
      <w:r w:rsidR="003D1435" w:rsidRPr="001C7DE8">
        <w:rPr>
          <w:bCs/>
        </w:rPr>
        <w:t xml:space="preserve">abulate the number of children who died </w:t>
      </w:r>
      <w:r w:rsidR="005D6BC5" w:rsidRPr="001C7DE8">
        <w:rPr>
          <w:bCs/>
        </w:rPr>
        <w:t xml:space="preserve">based on </w:t>
      </w:r>
      <w:r w:rsidR="003D1435" w:rsidRPr="001C7DE8">
        <w:rPr>
          <w:rFonts w:ascii="Courier New" w:hAnsi="Courier New"/>
          <w:bCs/>
        </w:rPr>
        <w:t>bord5</w:t>
      </w:r>
      <w:r w:rsidR="003D1435" w:rsidRPr="001C7DE8">
        <w:rPr>
          <w:rFonts w:cs="Arial"/>
          <w:bCs/>
        </w:rPr>
        <w:t xml:space="preserve"> </w:t>
      </w:r>
      <w:r w:rsidR="005D6BC5" w:rsidRPr="001C7DE8">
        <w:rPr>
          <w:rFonts w:cs="Arial"/>
          <w:bCs/>
        </w:rPr>
        <w:t>and stratified by</w:t>
      </w:r>
      <w:r w:rsidR="003D1435" w:rsidRPr="001C7DE8">
        <w:rPr>
          <w:rFonts w:ascii="Courier New" w:hAnsi="Courier New"/>
          <w:bCs/>
        </w:rPr>
        <w:t xml:space="preserve"> male</w:t>
      </w:r>
      <w:r w:rsidR="003D1435" w:rsidRPr="001C7DE8">
        <w:rPr>
          <w:bCs/>
        </w:rPr>
        <w:t xml:space="preserve"> </w:t>
      </w:r>
      <w:r w:rsidR="00AF4B0E" w:rsidRPr="001C7DE8">
        <w:rPr>
          <w:bCs/>
        </w:rPr>
        <w:t xml:space="preserve">as well as the total number of children in each stratum </w:t>
      </w:r>
      <w:r w:rsidR="003D1435" w:rsidRPr="001C7DE8">
        <w:rPr>
          <w:bCs/>
        </w:rPr>
        <w:t xml:space="preserve">and </w:t>
      </w:r>
      <w:r w:rsidR="001E0AF8">
        <w:rPr>
          <w:bCs/>
        </w:rPr>
        <w:t>transcribe the values to Table 3</w:t>
      </w:r>
      <w:r w:rsidR="003D1435" w:rsidRPr="001C7DE8">
        <w:rPr>
          <w:bCs/>
        </w:rPr>
        <w:t>.</w:t>
      </w:r>
    </w:p>
    <w:p w14:paraId="3776C61B" w14:textId="24ABA756" w:rsidR="00E73401" w:rsidRPr="001C7DE8" w:rsidRDefault="00E73401" w:rsidP="00E73401">
      <w:pPr>
        <w:pStyle w:val="ListParagraph"/>
        <w:numPr>
          <w:ilvl w:val="2"/>
          <w:numId w:val="27"/>
        </w:numPr>
        <w:rPr>
          <w:bCs/>
        </w:rPr>
      </w:pPr>
      <w:r w:rsidRPr="001C7DE8">
        <w:rPr>
          <w:bCs/>
        </w:rPr>
        <w:t>Fit a linear risk model for the 60-month risk of death according to birth order (</w:t>
      </w:r>
      <w:r w:rsidRPr="001C7DE8">
        <w:rPr>
          <w:rFonts w:ascii="Courier New" w:hAnsi="Courier New" w:cs="Courier New"/>
          <w:bCs/>
        </w:rPr>
        <w:t>bord5</w:t>
      </w:r>
      <w:r w:rsidRPr="001C7DE8">
        <w:rPr>
          <w:bCs/>
        </w:rPr>
        <w:t>) and child’s gender (</w:t>
      </w:r>
      <w:r w:rsidRPr="001C7DE8">
        <w:rPr>
          <w:rFonts w:ascii="Courier New" w:hAnsi="Courier New" w:cs="Courier New"/>
          <w:bCs/>
        </w:rPr>
        <w:t>male</w:t>
      </w:r>
      <w:r w:rsidRPr="001C7DE8">
        <w:rPr>
          <w:bCs/>
        </w:rPr>
        <w:t>)</w:t>
      </w:r>
      <w:r w:rsidR="005D6BC5" w:rsidRPr="001C7DE8">
        <w:rPr>
          <w:bCs/>
        </w:rPr>
        <w:t xml:space="preserve"> with an interaction term</w:t>
      </w:r>
      <w:r w:rsidRPr="001C7DE8">
        <w:rPr>
          <w:bCs/>
        </w:rPr>
        <w:t>.</w:t>
      </w:r>
    </w:p>
    <w:p w14:paraId="7E531F49" w14:textId="3CAC0FD5" w:rsidR="000930CC" w:rsidRPr="001C7DE8" w:rsidRDefault="000930CC" w:rsidP="00E73401">
      <w:pPr>
        <w:pStyle w:val="ListParagraph"/>
        <w:numPr>
          <w:ilvl w:val="2"/>
          <w:numId w:val="27"/>
        </w:numPr>
        <w:rPr>
          <w:bCs/>
        </w:rPr>
      </w:pPr>
      <w:r w:rsidRPr="001C7DE8">
        <w:rPr>
          <w:bCs/>
        </w:rPr>
        <w:t>Using the coefficients from the model, calculate the risk in each stratified category (and the 95</w:t>
      </w:r>
      <w:r w:rsidR="001E0AF8">
        <w:rPr>
          <w:bCs/>
        </w:rPr>
        <w:t>% CIs) and transcribe to Table 3</w:t>
      </w:r>
      <w:r w:rsidRPr="001C7DE8">
        <w:rPr>
          <w:bCs/>
        </w:rPr>
        <w:t>.</w:t>
      </w:r>
    </w:p>
    <w:p w14:paraId="683F41DE" w14:textId="2FE83380" w:rsidR="005D6BC5" w:rsidRPr="001C7DE8" w:rsidRDefault="005D6BC5" w:rsidP="00E73401">
      <w:pPr>
        <w:pStyle w:val="ListParagraph"/>
        <w:numPr>
          <w:ilvl w:val="2"/>
          <w:numId w:val="27"/>
        </w:numPr>
        <w:rPr>
          <w:bCs/>
        </w:rPr>
      </w:pPr>
      <w:r w:rsidRPr="001C7DE8">
        <w:rPr>
          <w:bCs/>
        </w:rPr>
        <w:lastRenderedPageBreak/>
        <w:t>Using the coefficients from the model</w:t>
      </w:r>
      <w:r w:rsidR="00B31B3C" w:rsidRPr="001C7DE8">
        <w:rPr>
          <w:bCs/>
        </w:rPr>
        <w:t>,</w:t>
      </w:r>
      <w:r w:rsidRPr="001C7DE8">
        <w:rPr>
          <w:bCs/>
        </w:rPr>
        <w:t xml:space="preserve"> calculate the risk difference</w:t>
      </w:r>
      <w:r w:rsidR="000930CC" w:rsidRPr="001C7DE8">
        <w:rPr>
          <w:bCs/>
        </w:rPr>
        <w:t xml:space="preserve"> and CIs</w:t>
      </w:r>
      <w:r w:rsidRPr="001C7DE8">
        <w:rPr>
          <w:bCs/>
        </w:rPr>
        <w:t xml:space="preserve"> </w:t>
      </w:r>
      <w:r w:rsidR="00436C13" w:rsidRPr="001C7DE8">
        <w:rPr>
          <w:bCs/>
        </w:rPr>
        <w:t xml:space="preserve">between </w:t>
      </w:r>
      <w:r w:rsidR="00436C13" w:rsidRPr="001C7DE8">
        <w:rPr>
          <w:rFonts w:ascii="Courier New" w:hAnsi="Courier New" w:cs="Courier New"/>
          <w:bCs/>
        </w:rPr>
        <w:t>bord5</w:t>
      </w:r>
      <w:r w:rsidR="00436C13" w:rsidRPr="001C7DE8">
        <w:rPr>
          <w:bCs/>
        </w:rPr>
        <w:t xml:space="preserve"> categories </w:t>
      </w:r>
      <w:r w:rsidRPr="001C7DE8">
        <w:rPr>
          <w:bCs/>
        </w:rPr>
        <w:t xml:space="preserve">within each </w:t>
      </w:r>
      <w:r w:rsidR="00436C13" w:rsidRPr="001C7DE8">
        <w:rPr>
          <w:rFonts w:ascii="Courier New" w:hAnsi="Courier New" w:cs="Courier New"/>
          <w:bCs/>
        </w:rPr>
        <w:t>male</w:t>
      </w:r>
      <w:r w:rsidR="00436C13" w:rsidRPr="001C7DE8">
        <w:rPr>
          <w:bCs/>
        </w:rPr>
        <w:t xml:space="preserve"> stratum</w:t>
      </w:r>
      <w:r w:rsidR="001E0AF8">
        <w:rPr>
          <w:bCs/>
        </w:rPr>
        <w:t xml:space="preserve"> and transcribe to Table 3</w:t>
      </w:r>
      <w:r w:rsidR="00436C13" w:rsidRPr="001C7DE8">
        <w:rPr>
          <w:bCs/>
        </w:rPr>
        <w:t>.</w:t>
      </w:r>
    </w:p>
    <w:p w14:paraId="03BBD8E7" w14:textId="75473A1B" w:rsidR="00E73401" w:rsidRPr="001C7DE8" w:rsidRDefault="003D1435" w:rsidP="00E73401">
      <w:pPr>
        <w:pStyle w:val="ListParagraph"/>
        <w:numPr>
          <w:ilvl w:val="2"/>
          <w:numId w:val="27"/>
        </w:numPr>
        <w:rPr>
          <w:bCs/>
        </w:rPr>
      </w:pPr>
      <w:r w:rsidRPr="001C7DE8">
        <w:rPr>
          <w:bCs/>
        </w:rPr>
        <w:t>Fit a linear risk model for the 60-month risk of death according to birth order (</w:t>
      </w:r>
      <w:r w:rsidRPr="001C7DE8">
        <w:rPr>
          <w:rFonts w:ascii="Courier New" w:hAnsi="Courier New" w:cs="Courier New"/>
          <w:bCs/>
        </w:rPr>
        <w:t>bord5</w:t>
      </w:r>
      <w:r w:rsidRPr="001C7DE8">
        <w:rPr>
          <w:bCs/>
        </w:rPr>
        <w:t>) and child’s gender (</w:t>
      </w:r>
      <w:r w:rsidRPr="001C7DE8">
        <w:rPr>
          <w:rFonts w:ascii="Courier New" w:hAnsi="Courier New" w:cs="Courier New"/>
          <w:bCs/>
        </w:rPr>
        <w:t>male</w:t>
      </w:r>
      <w:r w:rsidRPr="001C7DE8">
        <w:rPr>
          <w:bCs/>
        </w:rPr>
        <w:t xml:space="preserve">) </w:t>
      </w:r>
      <w:r w:rsidRPr="001C7DE8">
        <w:rPr>
          <w:b/>
          <w:bCs/>
        </w:rPr>
        <w:t>with</w:t>
      </w:r>
      <w:r w:rsidR="00436C13" w:rsidRPr="001C7DE8">
        <w:rPr>
          <w:b/>
          <w:bCs/>
        </w:rPr>
        <w:t>out</w:t>
      </w:r>
      <w:r w:rsidRPr="001C7DE8">
        <w:rPr>
          <w:bCs/>
        </w:rPr>
        <w:t xml:space="preserve"> an interaction term.</w:t>
      </w:r>
    </w:p>
    <w:p w14:paraId="488D1ED6" w14:textId="7E05E89C" w:rsidR="00436C13" w:rsidRPr="001C7DE8" w:rsidRDefault="00436C13" w:rsidP="00E73401">
      <w:pPr>
        <w:pStyle w:val="ListParagraph"/>
        <w:numPr>
          <w:ilvl w:val="2"/>
          <w:numId w:val="27"/>
        </w:numPr>
        <w:rPr>
          <w:bCs/>
        </w:rPr>
      </w:pPr>
      <w:r w:rsidRPr="001C7DE8">
        <w:rPr>
          <w:bCs/>
        </w:rPr>
        <w:t>Perform a likelihood ratio test comparing the model with an interaction term to the model without the interaction term.</w:t>
      </w:r>
    </w:p>
    <w:p w14:paraId="43B9A7E6" w14:textId="2C260D55" w:rsidR="00436C13" w:rsidRPr="001C7DE8" w:rsidRDefault="00436C13" w:rsidP="00E73401">
      <w:pPr>
        <w:pStyle w:val="ListParagraph"/>
        <w:numPr>
          <w:ilvl w:val="2"/>
          <w:numId w:val="27"/>
        </w:numPr>
        <w:rPr>
          <w:b/>
          <w:bCs/>
        </w:rPr>
      </w:pPr>
      <w:r w:rsidRPr="001C7DE8">
        <w:rPr>
          <w:b/>
          <w:bCs/>
        </w:rPr>
        <w:t xml:space="preserve">Question </w:t>
      </w:r>
      <w:r w:rsidR="001E0AF8">
        <w:rPr>
          <w:b/>
          <w:bCs/>
        </w:rPr>
        <w:t>2</w:t>
      </w:r>
      <w:r w:rsidRPr="001C7DE8">
        <w:rPr>
          <w:b/>
          <w:bCs/>
        </w:rPr>
        <w:t>: Do you observe effect modification by gender on the association</w:t>
      </w:r>
      <w:r w:rsidR="00F040A0" w:rsidRPr="001C7DE8">
        <w:rPr>
          <w:b/>
          <w:bCs/>
        </w:rPr>
        <w:t xml:space="preserve"> between death and birth order? Use your crude estimate, stratum-specific estimates</w:t>
      </w:r>
      <w:r w:rsidR="000930CC" w:rsidRPr="001C7DE8">
        <w:rPr>
          <w:b/>
          <w:bCs/>
        </w:rPr>
        <w:t xml:space="preserve"> and CIs in Table </w:t>
      </w:r>
      <w:r w:rsidR="001E0AF8">
        <w:rPr>
          <w:b/>
          <w:bCs/>
        </w:rPr>
        <w:t>3</w:t>
      </w:r>
      <w:r w:rsidR="00F040A0" w:rsidRPr="001C7DE8">
        <w:rPr>
          <w:b/>
          <w:bCs/>
        </w:rPr>
        <w:t>, and the results of the likelihood ratio test to support your answer.</w:t>
      </w:r>
      <w:r w:rsidRPr="001C7DE8">
        <w:rPr>
          <w:b/>
          <w:bCs/>
        </w:rPr>
        <w:t xml:space="preserve"> </w:t>
      </w:r>
    </w:p>
    <w:p w14:paraId="073E0317" w14:textId="77777777" w:rsidR="00F040A0" w:rsidRPr="001C7DE8" w:rsidRDefault="00F040A0" w:rsidP="00F040A0">
      <w:pPr>
        <w:pStyle w:val="ListParagraph"/>
        <w:ind w:left="360"/>
        <w:rPr>
          <w:bCs/>
        </w:rPr>
      </w:pPr>
    </w:p>
    <w:p w14:paraId="4B1DF9BB" w14:textId="34B84005" w:rsidR="00CB4A4D" w:rsidRDefault="00CB4A4D" w:rsidP="000A3E6A">
      <w:pPr>
        <w:numPr>
          <w:ilvl w:val="0"/>
          <w:numId w:val="27"/>
        </w:numPr>
        <w:rPr>
          <w:bCs/>
        </w:rPr>
      </w:pPr>
      <w:r>
        <w:rPr>
          <w:bCs/>
        </w:rPr>
        <w:t>Add a statement of collaboration</w:t>
      </w:r>
    </w:p>
    <w:p w14:paraId="20F8C539" w14:textId="77777777" w:rsidR="00CB4A4D" w:rsidRDefault="00CB4A4D" w:rsidP="00CB4A4D">
      <w:pPr>
        <w:ind w:left="360"/>
        <w:rPr>
          <w:bCs/>
        </w:rPr>
      </w:pPr>
    </w:p>
    <w:p w14:paraId="0CBEC4FF" w14:textId="7A0C7629" w:rsidR="000A3E6A" w:rsidRPr="005B5BB4" w:rsidRDefault="000A3E6A" w:rsidP="000A3E6A">
      <w:pPr>
        <w:numPr>
          <w:ilvl w:val="0"/>
          <w:numId w:val="27"/>
        </w:numPr>
        <w:rPr>
          <w:bCs/>
        </w:rPr>
      </w:pPr>
      <w:r w:rsidRPr="005B5BB4">
        <w:rPr>
          <w:bCs/>
        </w:rPr>
        <w:t xml:space="preserve">Knit your </w:t>
      </w:r>
      <w:proofErr w:type="spellStart"/>
      <w:r w:rsidRPr="005B5BB4">
        <w:rPr>
          <w:bCs/>
        </w:rPr>
        <w:t>RMarkdown</w:t>
      </w:r>
      <w:proofErr w:type="spellEnd"/>
      <w:r w:rsidRPr="005B5BB4">
        <w:rPr>
          <w:bCs/>
        </w:rPr>
        <w:t xml:space="preserve"> document into an .html file. Check to be sure all of the formatting turned out how you expected!</w:t>
      </w:r>
    </w:p>
    <w:p w14:paraId="0D983259" w14:textId="77777777" w:rsidR="000A3E6A" w:rsidRPr="005B5BB4" w:rsidRDefault="000A3E6A" w:rsidP="000A3E6A">
      <w:pPr>
        <w:rPr>
          <w:bCs/>
        </w:rPr>
      </w:pPr>
    </w:p>
    <w:p w14:paraId="22D02D4B" w14:textId="41FA4FEC" w:rsidR="000A3E6A" w:rsidRPr="005B5BB4" w:rsidRDefault="000A3E6A" w:rsidP="000A3E6A">
      <w:pPr>
        <w:numPr>
          <w:ilvl w:val="0"/>
          <w:numId w:val="27"/>
        </w:numPr>
        <w:rPr>
          <w:bCs/>
        </w:rPr>
      </w:pPr>
      <w:r w:rsidRPr="005B5BB4">
        <w:rPr>
          <w:bCs/>
        </w:rPr>
        <w:t>Upload your .</w:t>
      </w:r>
      <w:proofErr w:type="spellStart"/>
      <w:r w:rsidRPr="005B5BB4">
        <w:rPr>
          <w:bCs/>
        </w:rPr>
        <w:t>Rmd</w:t>
      </w:r>
      <w:proofErr w:type="spellEnd"/>
      <w:r w:rsidRPr="005B5BB4">
        <w:rPr>
          <w:bCs/>
        </w:rPr>
        <w:t xml:space="preserve">, .html, and .docx files as an assignment on </w:t>
      </w:r>
      <w:r w:rsidR="00CB4A4D">
        <w:rPr>
          <w:bCs/>
        </w:rPr>
        <w:t>Canvas</w:t>
      </w:r>
      <w:r w:rsidRPr="005B5BB4">
        <w:rPr>
          <w:bCs/>
        </w:rPr>
        <w:t>.</w:t>
      </w:r>
    </w:p>
    <w:p w14:paraId="0F8C9009" w14:textId="700129F2" w:rsidR="00576711" w:rsidRPr="001C7DE8" w:rsidRDefault="00576711" w:rsidP="00576711">
      <w:pPr>
        <w:rPr>
          <w:b/>
          <w:bCs/>
          <w:u w:val="single"/>
        </w:rPr>
      </w:pPr>
    </w:p>
    <w:p w14:paraId="77B313E9" w14:textId="77777777" w:rsidR="00576711" w:rsidRPr="001C7DE8" w:rsidRDefault="00576711" w:rsidP="00576711">
      <w:pPr>
        <w:rPr>
          <w:bCs/>
        </w:rPr>
      </w:pPr>
    </w:p>
    <w:p w14:paraId="25509142" w14:textId="06B8C60A" w:rsidR="00463E37" w:rsidRPr="001C7DE8" w:rsidRDefault="00463E37" w:rsidP="00463E37">
      <w:pPr>
        <w:pStyle w:val="ListParagraph"/>
        <w:ind w:left="1800"/>
        <w:rPr>
          <w:bCs/>
          <w:u w:val="single"/>
        </w:rPr>
      </w:pPr>
    </w:p>
    <w:p w14:paraId="7AFA48CC" w14:textId="77777777" w:rsidR="00A85416" w:rsidRPr="001C7DE8" w:rsidRDefault="00A85416">
      <w:pPr>
        <w:spacing w:after="200" w:line="276" w:lineRule="auto"/>
        <w:rPr>
          <w:b/>
        </w:rPr>
      </w:pPr>
    </w:p>
    <w:p w14:paraId="026F99EE" w14:textId="77777777" w:rsidR="000408BB" w:rsidRPr="001C7DE8" w:rsidRDefault="000408BB">
      <w:pPr>
        <w:spacing w:after="200" w:line="276" w:lineRule="auto"/>
        <w:rPr>
          <w:b/>
        </w:rPr>
      </w:pPr>
      <w:r w:rsidRPr="001C7DE8">
        <w:rPr>
          <w:b/>
        </w:rPr>
        <w:br w:type="page"/>
      </w:r>
    </w:p>
    <w:p w14:paraId="1DD6BED4" w14:textId="77777777" w:rsidR="006F1B9E" w:rsidRPr="001C7DE8" w:rsidRDefault="006F1B9E" w:rsidP="00482EE9">
      <w:pPr>
        <w:rPr>
          <w:b/>
        </w:rPr>
        <w:sectPr w:rsidR="006F1B9E" w:rsidRPr="001C7DE8" w:rsidSect="00D00A80">
          <w:headerReference w:type="default" r:id="rId7"/>
          <w:footerReference w:type="default" r:id="rId8"/>
          <w:pgSz w:w="12240" w:h="15840"/>
          <w:pgMar w:top="1440" w:right="1350" w:bottom="1440" w:left="1170" w:header="720" w:footer="720" w:gutter="0"/>
          <w:cols w:space="720"/>
          <w:docGrid w:linePitch="360"/>
        </w:sectPr>
      </w:pPr>
    </w:p>
    <w:p w14:paraId="0E70E4A1" w14:textId="2D98594C" w:rsidR="00482EE9" w:rsidRPr="001C7DE8" w:rsidRDefault="00844B53" w:rsidP="00482EE9">
      <w:pPr>
        <w:rPr>
          <w:b/>
          <w:bCs/>
        </w:rPr>
      </w:pPr>
      <w:r w:rsidRPr="001C7DE8">
        <w:rPr>
          <w:b/>
        </w:rPr>
        <w:lastRenderedPageBreak/>
        <w:t>T</w:t>
      </w:r>
      <w:r w:rsidR="00484DCF" w:rsidRPr="001C7DE8">
        <w:rPr>
          <w:b/>
        </w:rPr>
        <w:t>ABLE 1</w:t>
      </w:r>
      <w:r w:rsidR="00482EE9" w:rsidRPr="001C7DE8">
        <w:rPr>
          <w:b/>
        </w:rPr>
        <w:t>.</w:t>
      </w:r>
      <w:r w:rsidR="00482EE9" w:rsidRPr="001C7DE8">
        <w:t xml:space="preserve"> </w:t>
      </w:r>
      <w:r w:rsidR="00327D74" w:rsidRPr="001C7DE8">
        <w:t>Univariable e</w:t>
      </w:r>
      <w:r w:rsidR="00F470AA" w:rsidRPr="001C7DE8">
        <w:t xml:space="preserve">stimated 60-month risks, risk differences (RD), risk ratios (RR), and incidence odds ratios (IOR) and 95% CIs for child mortality in Kenya. DHS data, 2009. Estimated using generalized linear models. </w:t>
      </w:r>
      <w:r w:rsidR="00C377B3" w:rsidRPr="001C7DE8">
        <w:t xml:space="preserve">All </w:t>
      </w:r>
      <w:r w:rsidR="006F1B9E" w:rsidRPr="001C7DE8">
        <w:t>estimates</w:t>
      </w:r>
      <w:r w:rsidR="00C377B3" w:rsidRPr="001C7DE8">
        <w:t xml:space="preserve"> should be to 3 decimal places</w:t>
      </w:r>
      <w:r w:rsidR="006F1B9E" w:rsidRPr="001C7DE8">
        <w:t>.</w:t>
      </w:r>
    </w:p>
    <w:p w14:paraId="1BFFAB91" w14:textId="77777777" w:rsidR="00482EE9" w:rsidRPr="001C7DE8" w:rsidRDefault="00482EE9" w:rsidP="00482EE9"/>
    <w:tbl>
      <w:tblPr>
        <w:tblStyle w:val="GridTable2-Accent5"/>
        <w:tblW w:w="13784" w:type="dxa"/>
        <w:tblInd w:w="-410" w:type="dxa"/>
        <w:shd w:val="clear" w:color="auto" w:fill="DAEEF3" w:themeFill="accent5" w:themeFillTint="33"/>
        <w:tblLook w:val="0400" w:firstRow="0" w:lastRow="0" w:firstColumn="0" w:lastColumn="0" w:noHBand="0" w:noVBand="1"/>
      </w:tblPr>
      <w:tblGrid>
        <w:gridCol w:w="1430"/>
        <w:gridCol w:w="2456"/>
        <w:gridCol w:w="817"/>
        <w:gridCol w:w="806"/>
        <w:gridCol w:w="805"/>
        <w:gridCol w:w="828"/>
        <w:gridCol w:w="828"/>
        <w:gridCol w:w="1466"/>
        <w:gridCol w:w="803"/>
        <w:gridCol w:w="1440"/>
        <w:gridCol w:w="720"/>
        <w:gridCol w:w="1385"/>
      </w:tblGrid>
      <w:tr w:rsidR="002C5B58" w:rsidRPr="001C7DE8" w14:paraId="6F6397CF" w14:textId="77777777" w:rsidTr="00E56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430" w:type="dxa"/>
          </w:tcPr>
          <w:p w14:paraId="6C922758" w14:textId="77777777" w:rsidR="0005090A" w:rsidRPr="001C7DE8" w:rsidRDefault="0005090A" w:rsidP="0005090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</w:p>
        </w:tc>
        <w:tc>
          <w:tcPr>
            <w:tcW w:w="2456" w:type="dxa"/>
            <w:tcBorders>
              <w:right w:val="single" w:sz="12" w:space="0" w:color="auto"/>
            </w:tcBorders>
          </w:tcPr>
          <w:p w14:paraId="3DFC5B2C" w14:textId="77777777" w:rsidR="0005090A" w:rsidRPr="001C7DE8" w:rsidRDefault="0005090A" w:rsidP="0005090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</w:p>
        </w:tc>
        <w:tc>
          <w:tcPr>
            <w:tcW w:w="817" w:type="dxa"/>
            <w:tcBorders>
              <w:left w:val="single" w:sz="12" w:space="0" w:color="auto"/>
            </w:tcBorders>
          </w:tcPr>
          <w:p w14:paraId="154278BC" w14:textId="753A05F6" w:rsidR="0005090A" w:rsidRPr="001C7DE8" w:rsidRDefault="0005090A" w:rsidP="0005090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0"/>
              </w:rPr>
            </w:pPr>
            <w:r w:rsidRPr="001C7DE8">
              <w:rPr>
                <w:b/>
                <w:bCs/>
                <w:sz w:val="20"/>
              </w:rPr>
              <w:t>Dead</w:t>
            </w:r>
          </w:p>
        </w:tc>
        <w:tc>
          <w:tcPr>
            <w:tcW w:w="806" w:type="dxa"/>
          </w:tcPr>
          <w:p w14:paraId="321E7E4B" w14:textId="4E039791" w:rsidR="0005090A" w:rsidRPr="001C7DE8" w:rsidRDefault="0005090A" w:rsidP="0005090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0"/>
              </w:rPr>
            </w:pPr>
            <w:r w:rsidRPr="001C7DE8">
              <w:rPr>
                <w:b/>
                <w:bCs/>
                <w:sz w:val="20"/>
              </w:rPr>
              <w:t>Alive</w:t>
            </w:r>
          </w:p>
        </w:tc>
        <w:tc>
          <w:tcPr>
            <w:tcW w:w="805" w:type="dxa"/>
          </w:tcPr>
          <w:p w14:paraId="56DFCD59" w14:textId="7ADA7069" w:rsidR="0005090A" w:rsidRPr="001C7DE8" w:rsidRDefault="0005090A" w:rsidP="0005090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0"/>
              </w:rPr>
            </w:pPr>
            <w:r w:rsidRPr="001C7DE8">
              <w:rPr>
                <w:b/>
                <w:bCs/>
                <w:sz w:val="20"/>
              </w:rPr>
              <w:t>Total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62D5C1D2" w14:textId="3AE716C9" w:rsidR="0005090A" w:rsidRPr="001C7DE8" w:rsidRDefault="0005090A" w:rsidP="0005090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0"/>
              </w:rPr>
            </w:pPr>
          </w:p>
        </w:tc>
        <w:tc>
          <w:tcPr>
            <w:tcW w:w="828" w:type="dxa"/>
            <w:tcBorders>
              <w:left w:val="single" w:sz="12" w:space="0" w:color="auto"/>
            </w:tcBorders>
          </w:tcPr>
          <w:p w14:paraId="3D79841C" w14:textId="67B8E2F1" w:rsidR="0005090A" w:rsidRPr="001C7DE8" w:rsidRDefault="0005090A" w:rsidP="0005090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466" w:type="dxa"/>
            <w:tcBorders>
              <w:right w:val="single" w:sz="12" w:space="0" w:color="auto"/>
            </w:tcBorders>
          </w:tcPr>
          <w:p w14:paraId="79CDF272" w14:textId="2F0180D9" w:rsidR="0005090A" w:rsidRPr="001C7DE8" w:rsidRDefault="0005090A" w:rsidP="0005090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0"/>
              </w:rPr>
            </w:pPr>
          </w:p>
        </w:tc>
        <w:tc>
          <w:tcPr>
            <w:tcW w:w="803" w:type="dxa"/>
            <w:tcBorders>
              <w:left w:val="single" w:sz="12" w:space="0" w:color="auto"/>
            </w:tcBorders>
          </w:tcPr>
          <w:p w14:paraId="6CDAFC2B" w14:textId="0944C9E1" w:rsidR="0005090A" w:rsidRPr="001C7DE8" w:rsidRDefault="0005090A" w:rsidP="0005090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14:paraId="2808E819" w14:textId="1FE4029B" w:rsidR="0005090A" w:rsidRPr="001C7DE8" w:rsidRDefault="0005090A" w:rsidP="0005090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0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</w:tcPr>
          <w:p w14:paraId="78BCBEE7" w14:textId="64E4281E" w:rsidR="0005090A" w:rsidRPr="001C7DE8" w:rsidRDefault="0005090A" w:rsidP="0005090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385" w:type="dxa"/>
          </w:tcPr>
          <w:p w14:paraId="7BF48A1E" w14:textId="69F130A5" w:rsidR="0005090A" w:rsidRPr="001C7DE8" w:rsidRDefault="0005090A" w:rsidP="0005090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0"/>
              </w:rPr>
            </w:pPr>
          </w:p>
        </w:tc>
      </w:tr>
      <w:tr w:rsidR="007A227F" w:rsidRPr="001C7DE8" w14:paraId="14A9A166" w14:textId="77777777" w:rsidTr="00E566EE">
        <w:trPr>
          <w:trHeight w:val="103"/>
        </w:trPr>
        <w:tc>
          <w:tcPr>
            <w:tcW w:w="1430" w:type="dxa"/>
            <w:tcBorders>
              <w:bottom w:val="single" w:sz="12" w:space="0" w:color="auto"/>
            </w:tcBorders>
            <w:shd w:val="clear" w:color="auto" w:fill="DAEEF3" w:themeFill="accent5" w:themeFillTint="33"/>
          </w:tcPr>
          <w:p w14:paraId="5AC3C43A" w14:textId="77777777" w:rsidR="0005090A" w:rsidRPr="001C7DE8" w:rsidRDefault="0005090A" w:rsidP="0005090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</w:p>
        </w:tc>
        <w:tc>
          <w:tcPr>
            <w:tcW w:w="24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AEEF3" w:themeFill="accent5" w:themeFillTint="33"/>
          </w:tcPr>
          <w:p w14:paraId="234BD1CB" w14:textId="77777777" w:rsidR="0005090A" w:rsidRPr="001C7DE8" w:rsidRDefault="0005090A" w:rsidP="0005090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</w:p>
        </w:tc>
        <w:tc>
          <w:tcPr>
            <w:tcW w:w="81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AEEF3" w:themeFill="accent5" w:themeFillTint="33"/>
          </w:tcPr>
          <w:p w14:paraId="2EBC21BA" w14:textId="29176B13" w:rsidR="0005090A" w:rsidRPr="001C7DE8" w:rsidRDefault="0005090A" w:rsidP="0005090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0"/>
              </w:rPr>
            </w:pPr>
            <w:r w:rsidRPr="001C7DE8">
              <w:rPr>
                <w:b/>
                <w:bCs/>
                <w:sz w:val="20"/>
              </w:rPr>
              <w:t>N</w:t>
            </w:r>
          </w:p>
        </w:tc>
        <w:tc>
          <w:tcPr>
            <w:tcW w:w="806" w:type="dxa"/>
            <w:tcBorders>
              <w:bottom w:val="single" w:sz="12" w:space="0" w:color="auto"/>
            </w:tcBorders>
            <w:shd w:val="clear" w:color="auto" w:fill="DAEEF3" w:themeFill="accent5" w:themeFillTint="33"/>
          </w:tcPr>
          <w:p w14:paraId="0266B344" w14:textId="0273865B" w:rsidR="0005090A" w:rsidRPr="001C7DE8" w:rsidRDefault="0005090A" w:rsidP="0005090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0"/>
              </w:rPr>
            </w:pPr>
            <w:r w:rsidRPr="001C7DE8">
              <w:rPr>
                <w:b/>
                <w:bCs/>
                <w:sz w:val="20"/>
              </w:rPr>
              <w:t>N</w:t>
            </w:r>
          </w:p>
        </w:tc>
        <w:tc>
          <w:tcPr>
            <w:tcW w:w="805" w:type="dxa"/>
            <w:tcBorders>
              <w:bottom w:val="single" w:sz="12" w:space="0" w:color="auto"/>
            </w:tcBorders>
            <w:shd w:val="clear" w:color="auto" w:fill="DAEEF3" w:themeFill="accent5" w:themeFillTint="33"/>
          </w:tcPr>
          <w:p w14:paraId="38F7F140" w14:textId="24F60B5B" w:rsidR="0005090A" w:rsidRPr="001C7DE8" w:rsidRDefault="0005090A" w:rsidP="0005090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0"/>
              </w:rPr>
            </w:pPr>
            <w:r w:rsidRPr="001C7DE8">
              <w:rPr>
                <w:b/>
                <w:bCs/>
                <w:sz w:val="20"/>
              </w:rPr>
              <w:t>N</w:t>
            </w:r>
          </w:p>
        </w:tc>
        <w:tc>
          <w:tcPr>
            <w:tcW w:w="82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AEEF3" w:themeFill="accent5" w:themeFillTint="33"/>
          </w:tcPr>
          <w:p w14:paraId="1AEEEAEA" w14:textId="0E1E61AE" w:rsidR="0005090A" w:rsidRPr="001C7DE8" w:rsidRDefault="0005090A" w:rsidP="0005090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0"/>
              </w:rPr>
            </w:pPr>
            <w:r w:rsidRPr="001C7DE8">
              <w:rPr>
                <w:b/>
                <w:bCs/>
                <w:sz w:val="20"/>
              </w:rPr>
              <w:t>Risk</w:t>
            </w:r>
          </w:p>
        </w:tc>
        <w:tc>
          <w:tcPr>
            <w:tcW w:w="82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AEEF3" w:themeFill="accent5" w:themeFillTint="33"/>
          </w:tcPr>
          <w:p w14:paraId="5AB6C223" w14:textId="3E95FC7E" w:rsidR="0005090A" w:rsidRPr="001C7DE8" w:rsidRDefault="0005090A" w:rsidP="0005090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0"/>
              </w:rPr>
            </w:pPr>
            <w:r w:rsidRPr="001C7DE8">
              <w:rPr>
                <w:b/>
                <w:bCs/>
                <w:sz w:val="20"/>
              </w:rPr>
              <w:t>RD</w:t>
            </w:r>
          </w:p>
        </w:tc>
        <w:tc>
          <w:tcPr>
            <w:tcW w:w="146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AEEF3" w:themeFill="accent5" w:themeFillTint="33"/>
          </w:tcPr>
          <w:p w14:paraId="30429C39" w14:textId="1B045507" w:rsidR="0005090A" w:rsidRPr="001C7DE8" w:rsidRDefault="0005090A" w:rsidP="0005090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0"/>
              </w:rPr>
            </w:pPr>
            <w:r w:rsidRPr="001C7DE8">
              <w:rPr>
                <w:b/>
                <w:bCs/>
                <w:sz w:val="20"/>
              </w:rPr>
              <w:t>95% CI</w:t>
            </w:r>
          </w:p>
        </w:tc>
        <w:tc>
          <w:tcPr>
            <w:tcW w:w="80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AEEF3" w:themeFill="accent5" w:themeFillTint="33"/>
          </w:tcPr>
          <w:p w14:paraId="066FF294" w14:textId="103EAC90" w:rsidR="0005090A" w:rsidRPr="001C7DE8" w:rsidRDefault="0005090A" w:rsidP="0005090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0"/>
              </w:rPr>
            </w:pPr>
            <w:r w:rsidRPr="001C7DE8">
              <w:rPr>
                <w:b/>
                <w:bCs/>
                <w:sz w:val="20"/>
              </w:rPr>
              <w:t>RR</w:t>
            </w:r>
          </w:p>
        </w:tc>
        <w:tc>
          <w:tcPr>
            <w:tcW w:w="144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AEEF3" w:themeFill="accent5" w:themeFillTint="33"/>
          </w:tcPr>
          <w:p w14:paraId="0FB9D044" w14:textId="4F6EBA92" w:rsidR="0005090A" w:rsidRPr="001C7DE8" w:rsidRDefault="0005090A" w:rsidP="0005090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0"/>
              </w:rPr>
            </w:pPr>
            <w:r w:rsidRPr="001C7DE8">
              <w:rPr>
                <w:b/>
                <w:bCs/>
                <w:sz w:val="20"/>
              </w:rPr>
              <w:t>95% CI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AEEF3" w:themeFill="accent5" w:themeFillTint="33"/>
          </w:tcPr>
          <w:p w14:paraId="66777287" w14:textId="65F85DF6" w:rsidR="0005090A" w:rsidRPr="001C7DE8" w:rsidRDefault="0005090A" w:rsidP="0005090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0"/>
              </w:rPr>
            </w:pPr>
            <w:r w:rsidRPr="001C7DE8">
              <w:rPr>
                <w:b/>
                <w:bCs/>
                <w:sz w:val="20"/>
              </w:rPr>
              <w:t>IOR</w:t>
            </w:r>
          </w:p>
        </w:tc>
        <w:tc>
          <w:tcPr>
            <w:tcW w:w="1385" w:type="dxa"/>
            <w:tcBorders>
              <w:bottom w:val="single" w:sz="12" w:space="0" w:color="auto"/>
            </w:tcBorders>
            <w:shd w:val="clear" w:color="auto" w:fill="DAEEF3" w:themeFill="accent5" w:themeFillTint="33"/>
          </w:tcPr>
          <w:p w14:paraId="0F719D3B" w14:textId="043987EE" w:rsidR="0005090A" w:rsidRPr="001C7DE8" w:rsidRDefault="0005090A" w:rsidP="0005090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0"/>
              </w:rPr>
            </w:pPr>
            <w:r w:rsidRPr="001C7DE8">
              <w:rPr>
                <w:b/>
                <w:bCs/>
                <w:sz w:val="20"/>
              </w:rPr>
              <w:t>95% CI</w:t>
            </w:r>
          </w:p>
        </w:tc>
      </w:tr>
      <w:tr w:rsidR="007A227F" w:rsidRPr="001C7DE8" w14:paraId="3834C5BC" w14:textId="77777777" w:rsidTr="00E56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430" w:type="dxa"/>
            <w:vMerge w:val="restart"/>
            <w:tcBorders>
              <w:top w:val="single" w:sz="12" w:space="0" w:color="auto"/>
            </w:tcBorders>
            <w:vAlign w:val="center"/>
          </w:tcPr>
          <w:p w14:paraId="2B15CA50" w14:textId="77777777" w:rsidR="0005090A" w:rsidRPr="001C7DE8" w:rsidRDefault="0005090A" w:rsidP="00853AF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sz w:val="20"/>
              </w:rPr>
            </w:pPr>
            <w:r w:rsidRPr="001C7DE8">
              <w:rPr>
                <w:b/>
                <w:sz w:val="20"/>
              </w:rPr>
              <w:t>Birth order</w:t>
            </w:r>
          </w:p>
          <w:p w14:paraId="4AA18C0A" w14:textId="74EA58FA" w:rsidR="0005090A" w:rsidRPr="001C7DE8" w:rsidRDefault="0005090A" w:rsidP="00853AF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sz w:val="20"/>
              </w:rPr>
            </w:pPr>
            <w:r w:rsidRPr="001C7DE8">
              <w:rPr>
                <w:b/>
                <w:sz w:val="20"/>
              </w:rPr>
              <w:t>(</w:t>
            </w:r>
            <w:r w:rsidRPr="001C7DE8">
              <w:rPr>
                <w:rFonts w:ascii="Courier New" w:hAnsi="Courier New"/>
                <w:b/>
                <w:sz w:val="20"/>
              </w:rPr>
              <w:t>bord5</w:t>
            </w:r>
            <w:r w:rsidRPr="001C7DE8">
              <w:rPr>
                <w:b/>
                <w:sz w:val="20"/>
              </w:rPr>
              <w:t>)</w:t>
            </w:r>
          </w:p>
        </w:tc>
        <w:tc>
          <w:tcPr>
            <w:tcW w:w="245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2862823" w14:textId="34332DF2" w:rsidR="0005090A" w:rsidRPr="001C7DE8" w:rsidRDefault="0005090A" w:rsidP="00853AF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1C7DE8">
              <w:rPr>
                <w:sz w:val="20"/>
              </w:rPr>
              <w:t>1-4</w:t>
            </w:r>
            <w:r w:rsidR="00FD5F5B" w:rsidRPr="001C7DE8">
              <w:rPr>
                <w:sz w:val="20"/>
              </w:rPr>
              <w:t xml:space="preserve"> (ref)</w:t>
            </w:r>
          </w:p>
        </w:tc>
        <w:tc>
          <w:tcPr>
            <w:tcW w:w="81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FBE8BA6" w14:textId="3A60D955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806" w:type="dxa"/>
            <w:tcBorders>
              <w:top w:val="single" w:sz="12" w:space="0" w:color="auto"/>
            </w:tcBorders>
            <w:vAlign w:val="center"/>
          </w:tcPr>
          <w:p w14:paraId="2C003D57" w14:textId="1AC2B32F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805" w:type="dxa"/>
            <w:tcBorders>
              <w:top w:val="single" w:sz="12" w:space="0" w:color="auto"/>
            </w:tcBorders>
            <w:vAlign w:val="center"/>
          </w:tcPr>
          <w:p w14:paraId="203E0AE0" w14:textId="2C3C2776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82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733E5CE" w14:textId="10BC8B64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828" w:type="dxa"/>
            <w:tcBorders>
              <w:top w:val="single" w:sz="12" w:space="0" w:color="auto"/>
              <w:left w:val="single" w:sz="12" w:space="0" w:color="auto"/>
              <w:right w:val="single" w:sz="4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6D03CCAD" w14:textId="77777777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  <w:r w:rsidRPr="001C7DE8">
              <w:rPr>
                <w:rFonts w:cs="Arial"/>
                <w:color w:val="000000"/>
                <w:sz w:val="20"/>
              </w:rPr>
              <w:t>--</w:t>
            </w:r>
          </w:p>
        </w:tc>
        <w:tc>
          <w:tcPr>
            <w:tcW w:w="1466" w:type="dxa"/>
            <w:tcBorders>
              <w:top w:val="single" w:sz="12" w:space="0" w:color="auto"/>
              <w:left w:val="single" w:sz="4" w:space="0" w:color="BFBFBF" w:themeColor="background1" w:themeShade="BF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5CFF592" w14:textId="77777777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  <w:r w:rsidRPr="001C7DE8">
              <w:rPr>
                <w:rFonts w:cs="Arial"/>
                <w:color w:val="000000"/>
                <w:sz w:val="20"/>
              </w:rPr>
              <w:t>--</w:t>
            </w:r>
          </w:p>
        </w:tc>
        <w:tc>
          <w:tcPr>
            <w:tcW w:w="803" w:type="dxa"/>
            <w:tcBorders>
              <w:top w:val="single" w:sz="12" w:space="0" w:color="auto"/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60CAB18" w14:textId="2541F969" w:rsidR="0005090A" w:rsidRPr="001C7DE8" w:rsidRDefault="00FD5F5B" w:rsidP="002D53FD">
            <w:pPr>
              <w:jc w:val="center"/>
              <w:rPr>
                <w:rFonts w:cs="Arial"/>
                <w:color w:val="000000"/>
                <w:sz w:val="20"/>
              </w:rPr>
            </w:pPr>
            <w:r w:rsidRPr="001C7DE8">
              <w:rPr>
                <w:rFonts w:cs="Arial"/>
                <w:color w:val="000000"/>
                <w:sz w:val="20"/>
              </w:rPr>
              <w:t>--</w:t>
            </w:r>
          </w:p>
        </w:tc>
        <w:tc>
          <w:tcPr>
            <w:tcW w:w="1440" w:type="dxa"/>
            <w:tcBorders>
              <w:top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F0C9561" w14:textId="4D24338F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  <w:r w:rsidRPr="001C7DE8">
              <w:rPr>
                <w:rFonts w:cs="Arial"/>
                <w:color w:val="000000"/>
                <w:sz w:val="20"/>
              </w:rPr>
              <w:t>--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0CB8606" w14:textId="2DCC7E06" w:rsidR="0005090A" w:rsidRPr="001C7DE8" w:rsidRDefault="00F74CE7" w:rsidP="002D53F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--</w:t>
            </w:r>
          </w:p>
        </w:tc>
        <w:tc>
          <w:tcPr>
            <w:tcW w:w="1385" w:type="dxa"/>
            <w:tcBorders>
              <w:top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7AE18192" w14:textId="00DAE0ED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  <w:r w:rsidRPr="001C7DE8">
              <w:rPr>
                <w:rFonts w:cs="Arial"/>
                <w:color w:val="000000"/>
                <w:sz w:val="20"/>
              </w:rPr>
              <w:t>--</w:t>
            </w:r>
          </w:p>
        </w:tc>
      </w:tr>
      <w:tr w:rsidR="000D1332" w:rsidRPr="001C7DE8" w14:paraId="6DB6FC2D" w14:textId="77777777" w:rsidTr="00E566EE">
        <w:trPr>
          <w:trHeight w:val="288"/>
        </w:trPr>
        <w:tc>
          <w:tcPr>
            <w:tcW w:w="1430" w:type="dxa"/>
            <w:vMerge/>
            <w:shd w:val="clear" w:color="auto" w:fill="DAEEF3" w:themeFill="accent5" w:themeFillTint="33"/>
            <w:vAlign w:val="center"/>
          </w:tcPr>
          <w:p w14:paraId="5B929556" w14:textId="77777777" w:rsidR="0005090A" w:rsidRPr="001C7DE8" w:rsidRDefault="0005090A" w:rsidP="00853AF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sz w:val="20"/>
              </w:rPr>
            </w:pPr>
          </w:p>
        </w:tc>
        <w:tc>
          <w:tcPr>
            <w:tcW w:w="2456" w:type="dxa"/>
            <w:tcBorders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14:paraId="2177EE7E" w14:textId="77777777" w:rsidR="0005090A" w:rsidRPr="001C7DE8" w:rsidRDefault="0005090A" w:rsidP="00853AF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1C7DE8">
              <w:rPr>
                <w:sz w:val="20"/>
              </w:rPr>
              <w:t>5+</w:t>
            </w:r>
          </w:p>
        </w:tc>
        <w:tc>
          <w:tcPr>
            <w:tcW w:w="817" w:type="dxa"/>
            <w:tcBorders>
              <w:left w:val="single" w:sz="12" w:space="0" w:color="auto"/>
            </w:tcBorders>
            <w:shd w:val="clear" w:color="auto" w:fill="DAEEF3" w:themeFill="accent5" w:themeFillTint="33"/>
            <w:vAlign w:val="center"/>
          </w:tcPr>
          <w:p w14:paraId="110520FB" w14:textId="3ECF6B3A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806" w:type="dxa"/>
            <w:shd w:val="clear" w:color="auto" w:fill="DAEEF3" w:themeFill="accent5" w:themeFillTint="33"/>
            <w:vAlign w:val="center"/>
          </w:tcPr>
          <w:p w14:paraId="0CCF026C" w14:textId="6A50F4E2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805" w:type="dxa"/>
            <w:shd w:val="clear" w:color="auto" w:fill="DAEEF3" w:themeFill="accent5" w:themeFillTint="33"/>
            <w:vAlign w:val="center"/>
          </w:tcPr>
          <w:p w14:paraId="7C9C966A" w14:textId="7B78F4B6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14:paraId="1E434EA8" w14:textId="307E61C1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828" w:type="dxa"/>
            <w:tcBorders>
              <w:left w:val="single" w:sz="12" w:space="0" w:color="auto"/>
            </w:tcBorders>
            <w:shd w:val="clear" w:color="auto" w:fill="DAEEF3" w:themeFill="accent5" w:themeFillTint="33"/>
            <w:vAlign w:val="center"/>
          </w:tcPr>
          <w:p w14:paraId="172D371C" w14:textId="50587CA3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466" w:type="dxa"/>
            <w:tcBorders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14:paraId="3CA7E9DD" w14:textId="31CAE8FA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803" w:type="dxa"/>
            <w:tcBorders>
              <w:left w:val="single" w:sz="12" w:space="0" w:color="auto"/>
            </w:tcBorders>
            <w:shd w:val="clear" w:color="auto" w:fill="DAEEF3" w:themeFill="accent5" w:themeFillTint="33"/>
            <w:vAlign w:val="center"/>
          </w:tcPr>
          <w:p w14:paraId="10C3A213" w14:textId="174E4C1E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440" w:type="dxa"/>
            <w:tcBorders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14:paraId="3C2D5DC3" w14:textId="47D37C24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  <w:shd w:val="clear" w:color="auto" w:fill="DAEEF3" w:themeFill="accent5" w:themeFillTint="33"/>
            <w:vAlign w:val="center"/>
          </w:tcPr>
          <w:p w14:paraId="3372D7C9" w14:textId="1C5D7162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385" w:type="dxa"/>
            <w:shd w:val="clear" w:color="auto" w:fill="DAEEF3" w:themeFill="accent5" w:themeFillTint="33"/>
            <w:vAlign w:val="center"/>
          </w:tcPr>
          <w:p w14:paraId="57CCFA9B" w14:textId="5979451E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7A227F" w:rsidRPr="001C7DE8" w14:paraId="7E1FCBD6" w14:textId="77777777" w:rsidTr="00E56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430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1D45A3C" w14:textId="77777777" w:rsidR="0005090A" w:rsidRPr="001C7DE8" w:rsidRDefault="0005090A" w:rsidP="00853AF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sz w:val="20"/>
              </w:rPr>
            </w:pPr>
          </w:p>
        </w:tc>
        <w:tc>
          <w:tcPr>
            <w:tcW w:w="24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A9695A1" w14:textId="77777777" w:rsidR="0005090A" w:rsidRPr="001C7DE8" w:rsidRDefault="0005090A" w:rsidP="00853AF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</w:p>
        </w:tc>
        <w:tc>
          <w:tcPr>
            <w:tcW w:w="81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DF6EF32" w14:textId="77777777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806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543235D" w14:textId="77777777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805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BB0643A" w14:textId="77777777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828" w:type="dxa"/>
            <w:tcBorders>
              <w:top w:val="single" w:sz="4" w:space="0" w:color="BFBFBF" w:themeColor="background1" w:themeShade="BF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901DCD0" w14:textId="77777777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828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12" w:space="0" w:color="auto"/>
              <w:right w:val="single" w:sz="4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6780E5EF" w14:textId="77777777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4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70201E0" w14:textId="4FBBF11E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803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12" w:space="0" w:color="auto"/>
              <w:right w:val="single" w:sz="4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030ED87A" w14:textId="77777777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B937B96" w14:textId="77777777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12" w:space="0" w:color="auto"/>
              <w:right w:val="single" w:sz="4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13F91D56" w14:textId="77777777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3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6E72FC0" w14:textId="77777777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7A227F" w:rsidRPr="001C7DE8" w14:paraId="66ADF556" w14:textId="77777777" w:rsidTr="00E566EE">
        <w:trPr>
          <w:trHeight w:val="288"/>
        </w:trPr>
        <w:tc>
          <w:tcPr>
            <w:tcW w:w="1430" w:type="dxa"/>
            <w:vMerge w:val="restart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14:paraId="594C74E5" w14:textId="48AD6E9C" w:rsidR="0005090A" w:rsidRPr="001C7DE8" w:rsidRDefault="0005090A" w:rsidP="00853AF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sz w:val="20"/>
              </w:rPr>
            </w:pPr>
            <w:r w:rsidRPr="001C7DE8">
              <w:rPr>
                <w:b/>
                <w:sz w:val="20"/>
              </w:rPr>
              <w:t>Sex</w:t>
            </w:r>
          </w:p>
          <w:p w14:paraId="24DBD0F2" w14:textId="6F325FE0" w:rsidR="0005090A" w:rsidRPr="001C7DE8" w:rsidRDefault="0005090A" w:rsidP="00853AF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sz w:val="20"/>
              </w:rPr>
            </w:pPr>
            <w:r w:rsidRPr="001C7DE8">
              <w:rPr>
                <w:b/>
                <w:sz w:val="20"/>
              </w:rPr>
              <w:t>(</w:t>
            </w:r>
            <w:r w:rsidRPr="001C7DE8">
              <w:rPr>
                <w:rFonts w:ascii="Courier New" w:hAnsi="Courier New"/>
                <w:b/>
                <w:sz w:val="20"/>
              </w:rPr>
              <w:t>male</w:t>
            </w:r>
            <w:r w:rsidRPr="001C7DE8">
              <w:rPr>
                <w:b/>
                <w:sz w:val="20"/>
              </w:rPr>
              <w:t>)</w:t>
            </w:r>
          </w:p>
        </w:tc>
        <w:tc>
          <w:tcPr>
            <w:tcW w:w="2456" w:type="dxa"/>
            <w:tcBorders>
              <w:top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14:paraId="1FEBA5AA" w14:textId="15DF618B" w:rsidR="0005090A" w:rsidRPr="001C7DE8" w:rsidRDefault="0005090A" w:rsidP="00853AF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1C7DE8">
              <w:rPr>
                <w:sz w:val="20"/>
              </w:rPr>
              <w:t>Female</w:t>
            </w:r>
            <w:r w:rsidR="00FD5F5B" w:rsidRPr="001C7DE8">
              <w:rPr>
                <w:sz w:val="20"/>
              </w:rPr>
              <w:t xml:space="preserve"> (ref)</w:t>
            </w:r>
          </w:p>
        </w:tc>
        <w:tc>
          <w:tcPr>
            <w:tcW w:w="817" w:type="dxa"/>
            <w:tcBorders>
              <w:top w:val="single" w:sz="12" w:space="0" w:color="auto"/>
              <w:left w:val="single" w:sz="12" w:space="0" w:color="auto"/>
            </w:tcBorders>
            <w:shd w:val="clear" w:color="auto" w:fill="DAEEF3" w:themeFill="accent5" w:themeFillTint="33"/>
            <w:vAlign w:val="center"/>
          </w:tcPr>
          <w:p w14:paraId="2E3F24C1" w14:textId="72B9FAE0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806" w:type="dxa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14:paraId="4771CA38" w14:textId="6DC67D18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805" w:type="dxa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14:paraId="73679278" w14:textId="6010562A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828" w:type="dxa"/>
            <w:tcBorders>
              <w:top w:val="single" w:sz="12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14:paraId="676AF469" w14:textId="5F51CC1D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828" w:type="dxa"/>
            <w:tcBorders>
              <w:top w:val="single" w:sz="12" w:space="0" w:color="auto"/>
              <w:left w:val="single" w:sz="12" w:space="0" w:color="auto"/>
              <w:right w:val="single" w:sz="4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0D2F52DD" w14:textId="77777777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  <w:r w:rsidRPr="001C7DE8">
              <w:rPr>
                <w:rFonts w:cs="Arial"/>
                <w:color w:val="000000"/>
                <w:sz w:val="20"/>
              </w:rPr>
              <w:t>--</w:t>
            </w:r>
          </w:p>
        </w:tc>
        <w:tc>
          <w:tcPr>
            <w:tcW w:w="1466" w:type="dxa"/>
            <w:tcBorders>
              <w:top w:val="single" w:sz="12" w:space="0" w:color="auto"/>
              <w:left w:val="single" w:sz="4" w:space="0" w:color="BFBFBF" w:themeColor="background1" w:themeShade="BF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B8A9F48" w14:textId="77777777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  <w:r w:rsidRPr="001C7DE8">
              <w:rPr>
                <w:rFonts w:cs="Arial"/>
                <w:color w:val="000000"/>
                <w:sz w:val="20"/>
              </w:rPr>
              <w:t>--</w:t>
            </w:r>
          </w:p>
        </w:tc>
        <w:tc>
          <w:tcPr>
            <w:tcW w:w="803" w:type="dxa"/>
            <w:tcBorders>
              <w:top w:val="single" w:sz="12" w:space="0" w:color="auto"/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00D736F" w14:textId="5184B8C6" w:rsidR="0005090A" w:rsidRPr="001C7DE8" w:rsidRDefault="00F74CE7" w:rsidP="002D53F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--</w:t>
            </w:r>
          </w:p>
        </w:tc>
        <w:tc>
          <w:tcPr>
            <w:tcW w:w="1440" w:type="dxa"/>
            <w:tcBorders>
              <w:top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F1240EA" w14:textId="0186C04E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  <w:r w:rsidRPr="001C7DE8">
              <w:rPr>
                <w:rFonts w:cs="Arial"/>
                <w:color w:val="000000"/>
                <w:sz w:val="20"/>
              </w:rPr>
              <w:t>--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A5137CF" w14:textId="3C4D2208" w:rsidR="0005090A" w:rsidRPr="001C7DE8" w:rsidRDefault="00F74CE7" w:rsidP="006F1B9E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--</w:t>
            </w:r>
          </w:p>
        </w:tc>
        <w:tc>
          <w:tcPr>
            <w:tcW w:w="1385" w:type="dxa"/>
            <w:tcBorders>
              <w:top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78D6E221" w14:textId="298C1F8B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  <w:r w:rsidRPr="001C7DE8">
              <w:rPr>
                <w:rFonts w:cs="Arial"/>
                <w:color w:val="000000"/>
                <w:sz w:val="20"/>
              </w:rPr>
              <w:t>--</w:t>
            </w:r>
          </w:p>
        </w:tc>
      </w:tr>
      <w:tr w:rsidR="000D1332" w:rsidRPr="001C7DE8" w14:paraId="667692DE" w14:textId="77777777" w:rsidTr="00E56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430" w:type="dxa"/>
            <w:vMerge/>
            <w:vAlign w:val="center"/>
          </w:tcPr>
          <w:p w14:paraId="3AA9CD11" w14:textId="77777777" w:rsidR="0005090A" w:rsidRPr="001C7DE8" w:rsidRDefault="0005090A" w:rsidP="00853AF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sz w:val="20"/>
              </w:rPr>
            </w:pPr>
          </w:p>
        </w:tc>
        <w:tc>
          <w:tcPr>
            <w:tcW w:w="2456" w:type="dxa"/>
            <w:tcBorders>
              <w:right w:val="single" w:sz="12" w:space="0" w:color="auto"/>
            </w:tcBorders>
            <w:vAlign w:val="center"/>
          </w:tcPr>
          <w:p w14:paraId="1F2CE370" w14:textId="77777777" w:rsidR="0005090A" w:rsidRPr="001C7DE8" w:rsidRDefault="0005090A" w:rsidP="00853AF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1C7DE8">
              <w:rPr>
                <w:sz w:val="20"/>
              </w:rPr>
              <w:t>Male</w:t>
            </w:r>
          </w:p>
        </w:tc>
        <w:tc>
          <w:tcPr>
            <w:tcW w:w="817" w:type="dxa"/>
            <w:tcBorders>
              <w:left w:val="single" w:sz="12" w:space="0" w:color="auto"/>
            </w:tcBorders>
            <w:vAlign w:val="center"/>
          </w:tcPr>
          <w:p w14:paraId="181E067F" w14:textId="76F979C6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806" w:type="dxa"/>
            <w:vAlign w:val="center"/>
          </w:tcPr>
          <w:p w14:paraId="52EC0290" w14:textId="43177BE9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805" w:type="dxa"/>
            <w:vAlign w:val="center"/>
          </w:tcPr>
          <w:p w14:paraId="432B32A4" w14:textId="4A874965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828" w:type="dxa"/>
            <w:tcBorders>
              <w:right w:val="single" w:sz="12" w:space="0" w:color="auto"/>
            </w:tcBorders>
            <w:vAlign w:val="center"/>
          </w:tcPr>
          <w:p w14:paraId="6B429FBB" w14:textId="63DA58A3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828" w:type="dxa"/>
            <w:tcBorders>
              <w:left w:val="single" w:sz="12" w:space="0" w:color="auto"/>
            </w:tcBorders>
            <w:vAlign w:val="center"/>
          </w:tcPr>
          <w:p w14:paraId="75F6C72F" w14:textId="1D2A18FF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466" w:type="dxa"/>
            <w:tcBorders>
              <w:right w:val="single" w:sz="12" w:space="0" w:color="auto"/>
            </w:tcBorders>
            <w:vAlign w:val="center"/>
          </w:tcPr>
          <w:p w14:paraId="174458D4" w14:textId="5842FE7E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803" w:type="dxa"/>
            <w:tcBorders>
              <w:left w:val="single" w:sz="12" w:space="0" w:color="auto"/>
            </w:tcBorders>
            <w:vAlign w:val="center"/>
          </w:tcPr>
          <w:p w14:paraId="34106F25" w14:textId="023577D6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440" w:type="dxa"/>
            <w:tcBorders>
              <w:right w:val="single" w:sz="12" w:space="0" w:color="auto"/>
            </w:tcBorders>
            <w:vAlign w:val="center"/>
          </w:tcPr>
          <w:p w14:paraId="7584A5C5" w14:textId="50986A5E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CD873C5" w14:textId="359FDAC4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385" w:type="dxa"/>
            <w:vAlign w:val="center"/>
          </w:tcPr>
          <w:p w14:paraId="16DE3A7D" w14:textId="3A2B992B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7A227F" w:rsidRPr="001C7DE8" w14:paraId="3A3B01A4" w14:textId="77777777" w:rsidTr="00E566EE">
        <w:trPr>
          <w:trHeight w:val="288"/>
        </w:trPr>
        <w:tc>
          <w:tcPr>
            <w:tcW w:w="1430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8825131" w14:textId="77777777" w:rsidR="0005090A" w:rsidRPr="001C7DE8" w:rsidRDefault="0005090A" w:rsidP="00853AF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sz w:val="20"/>
              </w:rPr>
            </w:pPr>
          </w:p>
        </w:tc>
        <w:tc>
          <w:tcPr>
            <w:tcW w:w="24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A7194AD" w14:textId="77777777" w:rsidR="0005090A" w:rsidRPr="001C7DE8" w:rsidRDefault="0005090A" w:rsidP="00853AF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</w:p>
        </w:tc>
        <w:tc>
          <w:tcPr>
            <w:tcW w:w="81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2617C73" w14:textId="77777777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806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0F02C2E" w14:textId="77777777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805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8DBC9D6" w14:textId="77777777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828" w:type="dxa"/>
            <w:tcBorders>
              <w:top w:val="single" w:sz="4" w:space="0" w:color="BFBFBF" w:themeColor="background1" w:themeShade="BF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2DAEA84" w14:textId="77777777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828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12" w:space="0" w:color="auto"/>
              <w:right w:val="single" w:sz="4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73638046" w14:textId="77777777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4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B3CF1B8" w14:textId="77777777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803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12" w:space="0" w:color="auto"/>
              <w:right w:val="single" w:sz="4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7C11F615" w14:textId="77777777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81A8674" w14:textId="77777777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12" w:space="0" w:color="auto"/>
              <w:right w:val="single" w:sz="4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0CA4EFAD" w14:textId="77777777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3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E8B8A07" w14:textId="77777777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7A227F" w:rsidRPr="001C7DE8" w14:paraId="58BDDED4" w14:textId="77777777" w:rsidTr="00E56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430" w:type="dxa"/>
            <w:vMerge w:val="restart"/>
            <w:tcBorders>
              <w:top w:val="single" w:sz="12" w:space="0" w:color="auto"/>
            </w:tcBorders>
            <w:vAlign w:val="center"/>
          </w:tcPr>
          <w:p w14:paraId="4C8D3B22" w14:textId="77777777" w:rsidR="0005090A" w:rsidRPr="001C7DE8" w:rsidRDefault="0005090A" w:rsidP="00853AF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sz w:val="20"/>
              </w:rPr>
            </w:pPr>
            <w:r w:rsidRPr="001C7DE8">
              <w:rPr>
                <w:b/>
                <w:sz w:val="20"/>
              </w:rPr>
              <w:t>Mother’s education</w:t>
            </w:r>
          </w:p>
          <w:p w14:paraId="04BAB4EB" w14:textId="41CDBFC3" w:rsidR="0005090A" w:rsidRPr="001C7DE8" w:rsidRDefault="0005090A" w:rsidP="00853AF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sz w:val="20"/>
              </w:rPr>
            </w:pPr>
            <w:r w:rsidRPr="001C7DE8">
              <w:rPr>
                <w:b/>
                <w:sz w:val="20"/>
              </w:rPr>
              <w:t>(</w:t>
            </w:r>
            <w:r w:rsidRPr="001C7DE8">
              <w:rPr>
                <w:rFonts w:ascii="Courier New" w:hAnsi="Courier New"/>
                <w:b/>
                <w:sz w:val="20"/>
              </w:rPr>
              <w:t>education</w:t>
            </w:r>
            <w:r w:rsidRPr="001C7DE8">
              <w:rPr>
                <w:b/>
                <w:sz w:val="20"/>
              </w:rPr>
              <w:t>)</w:t>
            </w:r>
          </w:p>
        </w:tc>
        <w:tc>
          <w:tcPr>
            <w:tcW w:w="245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BB41AA" w14:textId="44FDC793" w:rsidR="0005090A" w:rsidRPr="001C7DE8" w:rsidRDefault="0005090A" w:rsidP="00853AF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1C7DE8">
              <w:rPr>
                <w:sz w:val="20"/>
              </w:rPr>
              <w:t>Did not attend school</w:t>
            </w:r>
            <w:r w:rsidR="00FD5F5B" w:rsidRPr="001C7DE8">
              <w:rPr>
                <w:sz w:val="20"/>
              </w:rPr>
              <w:t xml:space="preserve"> (ref)</w:t>
            </w:r>
          </w:p>
        </w:tc>
        <w:tc>
          <w:tcPr>
            <w:tcW w:w="81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FD2C343" w14:textId="452B7456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806" w:type="dxa"/>
            <w:tcBorders>
              <w:top w:val="single" w:sz="12" w:space="0" w:color="auto"/>
            </w:tcBorders>
            <w:vAlign w:val="center"/>
          </w:tcPr>
          <w:p w14:paraId="0399DD80" w14:textId="71D2F5C5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805" w:type="dxa"/>
            <w:tcBorders>
              <w:top w:val="single" w:sz="12" w:space="0" w:color="auto"/>
            </w:tcBorders>
            <w:vAlign w:val="center"/>
          </w:tcPr>
          <w:p w14:paraId="40D32A3A" w14:textId="4A531ED7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82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007CBCA" w14:textId="09EC53AF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828" w:type="dxa"/>
            <w:tcBorders>
              <w:top w:val="single" w:sz="12" w:space="0" w:color="auto"/>
              <w:left w:val="single" w:sz="12" w:space="0" w:color="auto"/>
              <w:right w:val="single" w:sz="4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4621BA42" w14:textId="77777777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  <w:r w:rsidRPr="001C7DE8">
              <w:rPr>
                <w:rFonts w:cs="Arial"/>
                <w:color w:val="000000"/>
                <w:sz w:val="20"/>
              </w:rPr>
              <w:t>--</w:t>
            </w:r>
          </w:p>
        </w:tc>
        <w:tc>
          <w:tcPr>
            <w:tcW w:w="1466" w:type="dxa"/>
            <w:tcBorders>
              <w:top w:val="single" w:sz="12" w:space="0" w:color="auto"/>
              <w:left w:val="single" w:sz="4" w:space="0" w:color="BFBFBF" w:themeColor="background1" w:themeShade="BF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6F34076" w14:textId="56333AB3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  <w:r w:rsidRPr="001C7DE8">
              <w:rPr>
                <w:rFonts w:cs="Arial"/>
                <w:color w:val="000000"/>
                <w:sz w:val="20"/>
              </w:rPr>
              <w:t>--</w:t>
            </w:r>
          </w:p>
        </w:tc>
        <w:tc>
          <w:tcPr>
            <w:tcW w:w="803" w:type="dxa"/>
            <w:tcBorders>
              <w:top w:val="single" w:sz="12" w:space="0" w:color="auto"/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CFC9EC0" w14:textId="11863C4A" w:rsidR="0005090A" w:rsidRPr="001C7DE8" w:rsidRDefault="00F74CE7" w:rsidP="002D53F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--</w:t>
            </w:r>
          </w:p>
        </w:tc>
        <w:tc>
          <w:tcPr>
            <w:tcW w:w="1440" w:type="dxa"/>
            <w:tcBorders>
              <w:top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262E1D9" w14:textId="386642F9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  <w:r w:rsidRPr="001C7DE8">
              <w:rPr>
                <w:rFonts w:cs="Arial"/>
                <w:color w:val="000000"/>
                <w:sz w:val="20"/>
              </w:rPr>
              <w:t>--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67F2137" w14:textId="5DF27230" w:rsidR="0005090A" w:rsidRPr="001C7DE8" w:rsidRDefault="00F74CE7" w:rsidP="002D53F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--</w:t>
            </w:r>
          </w:p>
        </w:tc>
        <w:tc>
          <w:tcPr>
            <w:tcW w:w="1385" w:type="dxa"/>
            <w:tcBorders>
              <w:top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62A1D96" w14:textId="6FA3368B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  <w:r w:rsidRPr="001C7DE8">
              <w:rPr>
                <w:rFonts w:cs="Arial"/>
                <w:color w:val="000000"/>
                <w:sz w:val="20"/>
              </w:rPr>
              <w:t>--</w:t>
            </w:r>
          </w:p>
        </w:tc>
      </w:tr>
      <w:tr w:rsidR="000D1332" w:rsidRPr="001C7DE8" w14:paraId="61E18153" w14:textId="77777777" w:rsidTr="00E566EE">
        <w:trPr>
          <w:trHeight w:val="288"/>
        </w:trPr>
        <w:tc>
          <w:tcPr>
            <w:tcW w:w="1430" w:type="dxa"/>
            <w:vMerge/>
            <w:shd w:val="clear" w:color="auto" w:fill="DAEEF3" w:themeFill="accent5" w:themeFillTint="33"/>
            <w:vAlign w:val="center"/>
          </w:tcPr>
          <w:p w14:paraId="071A54F8" w14:textId="77777777" w:rsidR="0005090A" w:rsidRPr="001C7DE8" w:rsidRDefault="0005090A" w:rsidP="00853AF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sz w:val="20"/>
              </w:rPr>
            </w:pPr>
          </w:p>
        </w:tc>
        <w:tc>
          <w:tcPr>
            <w:tcW w:w="2456" w:type="dxa"/>
            <w:tcBorders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14:paraId="183A5B6E" w14:textId="77777777" w:rsidR="0005090A" w:rsidRPr="001C7DE8" w:rsidRDefault="0005090A" w:rsidP="00853AF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1C7DE8">
              <w:rPr>
                <w:sz w:val="20"/>
              </w:rPr>
              <w:t>Primary school only</w:t>
            </w:r>
          </w:p>
        </w:tc>
        <w:tc>
          <w:tcPr>
            <w:tcW w:w="817" w:type="dxa"/>
            <w:tcBorders>
              <w:left w:val="single" w:sz="12" w:space="0" w:color="auto"/>
            </w:tcBorders>
            <w:shd w:val="clear" w:color="auto" w:fill="DAEEF3" w:themeFill="accent5" w:themeFillTint="33"/>
            <w:vAlign w:val="center"/>
          </w:tcPr>
          <w:p w14:paraId="11D23A52" w14:textId="73F3F3F5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806" w:type="dxa"/>
            <w:shd w:val="clear" w:color="auto" w:fill="DAEEF3" w:themeFill="accent5" w:themeFillTint="33"/>
            <w:vAlign w:val="center"/>
          </w:tcPr>
          <w:p w14:paraId="49140779" w14:textId="44A11D75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805" w:type="dxa"/>
            <w:shd w:val="clear" w:color="auto" w:fill="DAEEF3" w:themeFill="accent5" w:themeFillTint="33"/>
            <w:vAlign w:val="center"/>
          </w:tcPr>
          <w:p w14:paraId="206F82D4" w14:textId="35D4ED51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14:paraId="70FAB8A2" w14:textId="2F1AE521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828" w:type="dxa"/>
            <w:tcBorders>
              <w:left w:val="single" w:sz="12" w:space="0" w:color="auto"/>
            </w:tcBorders>
            <w:shd w:val="clear" w:color="auto" w:fill="DAEEF3" w:themeFill="accent5" w:themeFillTint="33"/>
            <w:vAlign w:val="center"/>
          </w:tcPr>
          <w:p w14:paraId="5D8A12D7" w14:textId="22EEA12A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466" w:type="dxa"/>
            <w:tcBorders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14:paraId="1501A2D7" w14:textId="4E18A7EA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803" w:type="dxa"/>
            <w:tcBorders>
              <w:left w:val="single" w:sz="12" w:space="0" w:color="auto"/>
            </w:tcBorders>
            <w:shd w:val="clear" w:color="auto" w:fill="DAEEF3" w:themeFill="accent5" w:themeFillTint="33"/>
            <w:vAlign w:val="center"/>
          </w:tcPr>
          <w:p w14:paraId="7AD0D8AF" w14:textId="097E51E6" w:rsidR="0005090A" w:rsidRPr="001C7DE8" w:rsidRDefault="0005090A" w:rsidP="00E566EE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440" w:type="dxa"/>
            <w:tcBorders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14:paraId="3915B5D3" w14:textId="4D21170E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  <w:shd w:val="clear" w:color="auto" w:fill="DAEEF3" w:themeFill="accent5" w:themeFillTint="33"/>
            <w:vAlign w:val="center"/>
          </w:tcPr>
          <w:p w14:paraId="10ED2A0F" w14:textId="491887DD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385" w:type="dxa"/>
            <w:shd w:val="clear" w:color="auto" w:fill="DAEEF3" w:themeFill="accent5" w:themeFillTint="33"/>
            <w:vAlign w:val="center"/>
          </w:tcPr>
          <w:p w14:paraId="75734315" w14:textId="0E1EA7D0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E748B0" w:rsidRPr="001C7DE8" w14:paraId="41BFF1C5" w14:textId="77777777" w:rsidTr="00E56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430" w:type="dxa"/>
            <w:vMerge/>
            <w:vAlign w:val="center"/>
          </w:tcPr>
          <w:p w14:paraId="232B415E" w14:textId="77777777" w:rsidR="0005090A" w:rsidRPr="001C7DE8" w:rsidRDefault="0005090A" w:rsidP="00853AF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sz w:val="20"/>
              </w:rPr>
            </w:pPr>
          </w:p>
        </w:tc>
        <w:tc>
          <w:tcPr>
            <w:tcW w:w="2456" w:type="dxa"/>
            <w:tcBorders>
              <w:right w:val="single" w:sz="12" w:space="0" w:color="auto"/>
            </w:tcBorders>
            <w:vAlign w:val="center"/>
          </w:tcPr>
          <w:p w14:paraId="4D77826C" w14:textId="77777777" w:rsidR="0005090A" w:rsidRPr="001C7DE8" w:rsidRDefault="0005090A" w:rsidP="00853AF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1C7DE8">
              <w:rPr>
                <w:sz w:val="20"/>
              </w:rPr>
              <w:t>Post-primary education</w:t>
            </w:r>
          </w:p>
        </w:tc>
        <w:tc>
          <w:tcPr>
            <w:tcW w:w="817" w:type="dxa"/>
            <w:tcBorders>
              <w:left w:val="single" w:sz="12" w:space="0" w:color="auto"/>
            </w:tcBorders>
            <w:vAlign w:val="center"/>
          </w:tcPr>
          <w:p w14:paraId="7CD349D0" w14:textId="2DB1E2BD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806" w:type="dxa"/>
            <w:vAlign w:val="center"/>
          </w:tcPr>
          <w:p w14:paraId="50C3B5EF" w14:textId="3EA07B95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805" w:type="dxa"/>
            <w:vAlign w:val="center"/>
          </w:tcPr>
          <w:p w14:paraId="7F2777F3" w14:textId="4D61DE78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828" w:type="dxa"/>
            <w:tcBorders>
              <w:right w:val="single" w:sz="12" w:space="0" w:color="auto"/>
            </w:tcBorders>
            <w:vAlign w:val="center"/>
          </w:tcPr>
          <w:p w14:paraId="28319539" w14:textId="70E2F1C4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828" w:type="dxa"/>
            <w:tcBorders>
              <w:left w:val="single" w:sz="12" w:space="0" w:color="auto"/>
            </w:tcBorders>
            <w:vAlign w:val="center"/>
          </w:tcPr>
          <w:p w14:paraId="11366D92" w14:textId="3C20BBA7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466" w:type="dxa"/>
            <w:tcBorders>
              <w:right w:val="single" w:sz="12" w:space="0" w:color="auto"/>
            </w:tcBorders>
            <w:vAlign w:val="center"/>
          </w:tcPr>
          <w:p w14:paraId="701646EA" w14:textId="111A61A5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803" w:type="dxa"/>
            <w:tcBorders>
              <w:left w:val="single" w:sz="12" w:space="0" w:color="auto"/>
            </w:tcBorders>
            <w:vAlign w:val="center"/>
          </w:tcPr>
          <w:p w14:paraId="21AB66C9" w14:textId="0BE5FCA8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440" w:type="dxa"/>
            <w:tcBorders>
              <w:right w:val="single" w:sz="12" w:space="0" w:color="auto"/>
            </w:tcBorders>
            <w:vAlign w:val="center"/>
          </w:tcPr>
          <w:p w14:paraId="4792F686" w14:textId="09C5FF76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C0853C9" w14:textId="7D38DEBD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385" w:type="dxa"/>
            <w:vAlign w:val="center"/>
          </w:tcPr>
          <w:p w14:paraId="16832F72" w14:textId="37A983FA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7A227F" w:rsidRPr="001C7DE8" w14:paraId="6A6BF720" w14:textId="77777777" w:rsidTr="00E566EE">
        <w:trPr>
          <w:trHeight w:val="288"/>
        </w:trPr>
        <w:tc>
          <w:tcPr>
            <w:tcW w:w="1430" w:type="dxa"/>
            <w:shd w:val="clear" w:color="auto" w:fill="BFBFBF" w:themeFill="background1" w:themeFillShade="BF"/>
            <w:vAlign w:val="center"/>
          </w:tcPr>
          <w:p w14:paraId="0BD5C855" w14:textId="77777777" w:rsidR="0005090A" w:rsidRPr="001C7DE8" w:rsidRDefault="0005090A" w:rsidP="00853AF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sz w:val="20"/>
              </w:rPr>
            </w:pPr>
          </w:p>
        </w:tc>
        <w:tc>
          <w:tcPr>
            <w:tcW w:w="2456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3730A92" w14:textId="77777777" w:rsidR="0005090A" w:rsidRPr="001C7DE8" w:rsidRDefault="0005090A" w:rsidP="00853AF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</w:p>
        </w:tc>
        <w:tc>
          <w:tcPr>
            <w:tcW w:w="817" w:type="dxa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F694488" w14:textId="77777777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806" w:type="dxa"/>
            <w:shd w:val="clear" w:color="auto" w:fill="BFBFBF" w:themeFill="background1" w:themeFillShade="BF"/>
            <w:vAlign w:val="center"/>
          </w:tcPr>
          <w:p w14:paraId="5476BF71" w14:textId="77777777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805" w:type="dxa"/>
            <w:shd w:val="clear" w:color="auto" w:fill="BFBFBF" w:themeFill="background1" w:themeFillShade="BF"/>
            <w:vAlign w:val="center"/>
          </w:tcPr>
          <w:p w14:paraId="6A9B2811" w14:textId="77777777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828" w:type="dxa"/>
            <w:tcBorders>
              <w:top w:val="single" w:sz="4" w:space="0" w:color="BFBFBF" w:themeColor="background1" w:themeShade="BF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D5D0218" w14:textId="77777777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828" w:type="dxa"/>
            <w:tcBorders>
              <w:top w:val="single" w:sz="4" w:space="0" w:color="BFBFBF" w:themeColor="background1" w:themeShade="BF"/>
              <w:left w:val="single" w:sz="12" w:space="0" w:color="auto"/>
              <w:right w:val="single" w:sz="4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54263E77" w14:textId="77777777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4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A373CB6" w14:textId="77777777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803" w:type="dxa"/>
            <w:tcBorders>
              <w:top w:val="single" w:sz="4" w:space="0" w:color="BFBFBF" w:themeColor="background1" w:themeShade="BF"/>
              <w:left w:val="single" w:sz="12" w:space="0" w:color="auto"/>
              <w:right w:val="single" w:sz="4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1420F806" w14:textId="77777777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FD7B2DB" w14:textId="77777777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12" w:space="0" w:color="auto"/>
              <w:right w:val="single" w:sz="4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0F549A3" w14:textId="77777777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3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7D16B007" w14:textId="77777777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7A227F" w:rsidRPr="001C7DE8" w14:paraId="22F6025B" w14:textId="77777777" w:rsidTr="00E56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430" w:type="dxa"/>
            <w:vMerge w:val="restart"/>
            <w:tcBorders>
              <w:top w:val="single" w:sz="12" w:space="0" w:color="auto"/>
            </w:tcBorders>
            <w:vAlign w:val="center"/>
          </w:tcPr>
          <w:p w14:paraId="11647FFC" w14:textId="77777777" w:rsidR="0005090A" w:rsidRPr="001C7DE8" w:rsidRDefault="0005090A" w:rsidP="00853AF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sz w:val="20"/>
              </w:rPr>
            </w:pPr>
            <w:r w:rsidRPr="001C7DE8">
              <w:rPr>
                <w:b/>
                <w:sz w:val="20"/>
              </w:rPr>
              <w:t>Maternal age</w:t>
            </w:r>
          </w:p>
          <w:p w14:paraId="4AF466C2" w14:textId="46E085F5" w:rsidR="0005090A" w:rsidRPr="001C7DE8" w:rsidRDefault="0005090A" w:rsidP="00853AF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sz w:val="20"/>
              </w:rPr>
            </w:pPr>
            <w:r w:rsidRPr="001C7DE8">
              <w:rPr>
                <w:b/>
                <w:sz w:val="20"/>
              </w:rPr>
              <w:t>(</w:t>
            </w:r>
            <w:proofErr w:type="spellStart"/>
            <w:r w:rsidRPr="001C7DE8">
              <w:rPr>
                <w:rFonts w:ascii="Courier New" w:hAnsi="Courier New"/>
                <w:b/>
                <w:sz w:val="20"/>
              </w:rPr>
              <w:t>magec</w:t>
            </w:r>
            <w:proofErr w:type="spellEnd"/>
            <w:r w:rsidRPr="001C7DE8">
              <w:rPr>
                <w:b/>
                <w:sz w:val="20"/>
              </w:rPr>
              <w:t>)</w:t>
            </w:r>
          </w:p>
        </w:tc>
        <w:tc>
          <w:tcPr>
            <w:tcW w:w="245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D16FC0B" w14:textId="79834C05" w:rsidR="0005090A" w:rsidRPr="001C7DE8" w:rsidRDefault="0005090A" w:rsidP="00853AF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1C7DE8">
              <w:rPr>
                <w:sz w:val="20"/>
              </w:rPr>
              <w:t>&lt;18 years</w:t>
            </w:r>
            <w:r w:rsidR="00FD5F5B" w:rsidRPr="001C7DE8">
              <w:rPr>
                <w:sz w:val="20"/>
              </w:rPr>
              <w:t xml:space="preserve"> (ref)</w:t>
            </w:r>
          </w:p>
        </w:tc>
        <w:tc>
          <w:tcPr>
            <w:tcW w:w="81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5CFE420" w14:textId="7296F000" w:rsidR="0005090A" w:rsidRPr="001C7DE8" w:rsidRDefault="0081551A" w:rsidP="002D53FD">
            <w:pPr>
              <w:jc w:val="center"/>
              <w:rPr>
                <w:rFonts w:cs="Arial"/>
                <w:color w:val="000000"/>
                <w:sz w:val="20"/>
              </w:rPr>
            </w:pPr>
            <w:r w:rsidRPr="001C7DE8">
              <w:rPr>
                <w:rFonts w:cs="Arial"/>
                <w:color w:val="000000"/>
                <w:sz w:val="20"/>
              </w:rPr>
              <w:t>342</w:t>
            </w:r>
          </w:p>
        </w:tc>
        <w:tc>
          <w:tcPr>
            <w:tcW w:w="806" w:type="dxa"/>
            <w:tcBorders>
              <w:top w:val="single" w:sz="12" w:space="0" w:color="auto"/>
            </w:tcBorders>
            <w:vAlign w:val="center"/>
          </w:tcPr>
          <w:p w14:paraId="636F66F4" w14:textId="35EA9B55" w:rsidR="0005090A" w:rsidRPr="001C7DE8" w:rsidRDefault="0081551A" w:rsidP="002D53FD">
            <w:pPr>
              <w:jc w:val="center"/>
              <w:rPr>
                <w:rFonts w:cs="Arial"/>
                <w:color w:val="000000"/>
                <w:sz w:val="20"/>
              </w:rPr>
            </w:pPr>
            <w:r w:rsidRPr="001C7DE8">
              <w:rPr>
                <w:rFonts w:cs="Arial"/>
                <w:color w:val="000000"/>
                <w:sz w:val="20"/>
              </w:rPr>
              <w:t>2007</w:t>
            </w:r>
          </w:p>
        </w:tc>
        <w:tc>
          <w:tcPr>
            <w:tcW w:w="805" w:type="dxa"/>
            <w:tcBorders>
              <w:top w:val="single" w:sz="12" w:space="0" w:color="auto"/>
            </w:tcBorders>
            <w:vAlign w:val="center"/>
          </w:tcPr>
          <w:p w14:paraId="43CD9BD9" w14:textId="1800A9DC" w:rsidR="0005090A" w:rsidRPr="001C7DE8" w:rsidRDefault="0081551A" w:rsidP="002D53FD">
            <w:pPr>
              <w:jc w:val="center"/>
              <w:rPr>
                <w:rFonts w:cs="Arial"/>
                <w:color w:val="000000"/>
                <w:sz w:val="20"/>
              </w:rPr>
            </w:pPr>
            <w:r w:rsidRPr="001C7DE8">
              <w:rPr>
                <w:rFonts w:cs="Arial"/>
                <w:color w:val="000000"/>
                <w:sz w:val="20"/>
              </w:rPr>
              <w:t>2349</w:t>
            </w:r>
          </w:p>
        </w:tc>
        <w:tc>
          <w:tcPr>
            <w:tcW w:w="82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1E09B50" w14:textId="494773D7" w:rsidR="0005090A" w:rsidRPr="001C7DE8" w:rsidRDefault="0081551A" w:rsidP="002D53FD">
            <w:pPr>
              <w:jc w:val="center"/>
              <w:rPr>
                <w:rFonts w:cs="Arial"/>
                <w:color w:val="000000"/>
                <w:sz w:val="20"/>
              </w:rPr>
            </w:pPr>
            <w:r w:rsidRPr="001C7DE8">
              <w:rPr>
                <w:rFonts w:cs="Arial"/>
                <w:color w:val="000000"/>
                <w:sz w:val="20"/>
              </w:rPr>
              <w:t>0.146</w:t>
            </w:r>
          </w:p>
        </w:tc>
        <w:tc>
          <w:tcPr>
            <w:tcW w:w="828" w:type="dxa"/>
            <w:tcBorders>
              <w:top w:val="single" w:sz="12" w:space="0" w:color="auto"/>
              <w:left w:val="single" w:sz="12" w:space="0" w:color="auto"/>
              <w:right w:val="single" w:sz="4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60B330D7" w14:textId="77777777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  <w:r w:rsidRPr="001C7DE8">
              <w:rPr>
                <w:rFonts w:cs="Arial"/>
                <w:color w:val="000000"/>
                <w:sz w:val="20"/>
              </w:rPr>
              <w:t>--</w:t>
            </w:r>
          </w:p>
        </w:tc>
        <w:tc>
          <w:tcPr>
            <w:tcW w:w="1466" w:type="dxa"/>
            <w:tcBorders>
              <w:top w:val="single" w:sz="12" w:space="0" w:color="auto"/>
              <w:left w:val="single" w:sz="4" w:space="0" w:color="BFBFBF" w:themeColor="background1" w:themeShade="BF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5658DB5" w14:textId="16BDE2E5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  <w:r w:rsidRPr="001C7DE8">
              <w:rPr>
                <w:rFonts w:cs="Arial"/>
                <w:color w:val="000000"/>
                <w:sz w:val="20"/>
              </w:rPr>
              <w:t>--</w:t>
            </w:r>
          </w:p>
        </w:tc>
        <w:tc>
          <w:tcPr>
            <w:tcW w:w="803" w:type="dxa"/>
            <w:tcBorders>
              <w:top w:val="single" w:sz="12" w:space="0" w:color="auto"/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3FA3E48" w14:textId="1C2410D2" w:rsidR="0005090A" w:rsidRPr="001C7DE8" w:rsidRDefault="00F74CE7" w:rsidP="002D53F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--</w:t>
            </w:r>
          </w:p>
        </w:tc>
        <w:tc>
          <w:tcPr>
            <w:tcW w:w="1440" w:type="dxa"/>
            <w:tcBorders>
              <w:top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2342EB8" w14:textId="065FD3A0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  <w:r w:rsidRPr="001C7DE8">
              <w:rPr>
                <w:rFonts w:cs="Arial"/>
                <w:color w:val="000000"/>
                <w:sz w:val="20"/>
              </w:rPr>
              <w:t>--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6F10529" w14:textId="315F1860" w:rsidR="0005090A" w:rsidRPr="001C7DE8" w:rsidRDefault="00F74CE7" w:rsidP="002D53FD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--</w:t>
            </w:r>
          </w:p>
        </w:tc>
        <w:tc>
          <w:tcPr>
            <w:tcW w:w="1385" w:type="dxa"/>
            <w:tcBorders>
              <w:top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75FD834" w14:textId="25465880" w:rsidR="0005090A" w:rsidRPr="001C7DE8" w:rsidRDefault="0005090A" w:rsidP="002D53FD">
            <w:pPr>
              <w:jc w:val="center"/>
              <w:rPr>
                <w:rFonts w:cs="Arial"/>
                <w:color w:val="000000"/>
                <w:sz w:val="20"/>
              </w:rPr>
            </w:pPr>
            <w:r w:rsidRPr="001C7DE8">
              <w:rPr>
                <w:rFonts w:cs="Arial"/>
                <w:color w:val="000000"/>
                <w:sz w:val="20"/>
              </w:rPr>
              <w:t>--</w:t>
            </w:r>
          </w:p>
        </w:tc>
      </w:tr>
      <w:tr w:rsidR="00E748B0" w:rsidRPr="001C7DE8" w14:paraId="7B3F1390" w14:textId="77777777" w:rsidTr="00E566EE">
        <w:trPr>
          <w:trHeight w:val="288"/>
        </w:trPr>
        <w:tc>
          <w:tcPr>
            <w:tcW w:w="1430" w:type="dxa"/>
            <w:vMerge/>
            <w:vAlign w:val="center"/>
          </w:tcPr>
          <w:p w14:paraId="52C53121" w14:textId="77777777" w:rsidR="0005090A" w:rsidRPr="001C7DE8" w:rsidRDefault="0005090A" w:rsidP="00853AF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</w:p>
        </w:tc>
        <w:tc>
          <w:tcPr>
            <w:tcW w:w="2456" w:type="dxa"/>
            <w:tcBorders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14:paraId="71FA912F" w14:textId="77777777" w:rsidR="0005090A" w:rsidRPr="001C7DE8" w:rsidRDefault="0005090A" w:rsidP="00853AF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1C7DE8">
              <w:rPr>
                <w:sz w:val="20"/>
              </w:rPr>
              <w:t>18-39 years</w:t>
            </w:r>
          </w:p>
        </w:tc>
        <w:tc>
          <w:tcPr>
            <w:tcW w:w="817" w:type="dxa"/>
            <w:tcBorders>
              <w:left w:val="single" w:sz="12" w:space="0" w:color="auto"/>
            </w:tcBorders>
            <w:shd w:val="clear" w:color="auto" w:fill="DAEEF3" w:themeFill="accent5" w:themeFillTint="33"/>
            <w:vAlign w:val="center"/>
          </w:tcPr>
          <w:p w14:paraId="34A09BE1" w14:textId="02A28C9B" w:rsidR="0005090A" w:rsidRPr="001C7DE8" w:rsidRDefault="0081551A" w:rsidP="002D53FD">
            <w:pPr>
              <w:jc w:val="center"/>
              <w:rPr>
                <w:rFonts w:cs="Arial"/>
                <w:color w:val="000000"/>
                <w:sz w:val="20"/>
              </w:rPr>
            </w:pPr>
            <w:r w:rsidRPr="001C7DE8">
              <w:rPr>
                <w:rFonts w:cs="Arial"/>
                <w:color w:val="000000"/>
                <w:sz w:val="20"/>
              </w:rPr>
              <w:t>1637</w:t>
            </w:r>
          </w:p>
        </w:tc>
        <w:tc>
          <w:tcPr>
            <w:tcW w:w="806" w:type="dxa"/>
            <w:shd w:val="clear" w:color="auto" w:fill="DAEEF3" w:themeFill="accent5" w:themeFillTint="33"/>
            <w:vAlign w:val="center"/>
          </w:tcPr>
          <w:p w14:paraId="1088DE7C" w14:textId="6E00D127" w:rsidR="0005090A" w:rsidRPr="001C7DE8" w:rsidRDefault="0081551A" w:rsidP="002D53FD">
            <w:pPr>
              <w:jc w:val="center"/>
              <w:rPr>
                <w:rFonts w:cs="Arial"/>
                <w:color w:val="000000"/>
                <w:sz w:val="20"/>
              </w:rPr>
            </w:pPr>
            <w:r w:rsidRPr="001C7DE8">
              <w:rPr>
                <w:rFonts w:cs="Arial"/>
                <w:color w:val="000000"/>
                <w:sz w:val="20"/>
              </w:rPr>
              <w:t>12689</w:t>
            </w:r>
          </w:p>
        </w:tc>
        <w:tc>
          <w:tcPr>
            <w:tcW w:w="805" w:type="dxa"/>
            <w:shd w:val="clear" w:color="auto" w:fill="DAEEF3" w:themeFill="accent5" w:themeFillTint="33"/>
            <w:vAlign w:val="center"/>
          </w:tcPr>
          <w:p w14:paraId="6DCBE30E" w14:textId="5A397B3E" w:rsidR="0005090A" w:rsidRPr="001C7DE8" w:rsidRDefault="0081551A" w:rsidP="002D53FD">
            <w:pPr>
              <w:jc w:val="center"/>
              <w:rPr>
                <w:rFonts w:cs="Arial"/>
                <w:color w:val="000000"/>
                <w:sz w:val="20"/>
              </w:rPr>
            </w:pPr>
            <w:r w:rsidRPr="001C7DE8">
              <w:rPr>
                <w:rFonts w:cs="Arial"/>
                <w:color w:val="000000"/>
                <w:sz w:val="20"/>
              </w:rPr>
              <w:t>14326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14:paraId="41D29023" w14:textId="1E418610" w:rsidR="0005090A" w:rsidRPr="001C7DE8" w:rsidRDefault="0081551A" w:rsidP="002D53FD">
            <w:pPr>
              <w:jc w:val="center"/>
              <w:rPr>
                <w:rFonts w:cs="Arial"/>
                <w:color w:val="000000"/>
                <w:sz w:val="20"/>
              </w:rPr>
            </w:pPr>
            <w:r w:rsidRPr="001C7DE8">
              <w:rPr>
                <w:rFonts w:cs="Arial"/>
                <w:color w:val="000000"/>
                <w:sz w:val="20"/>
              </w:rPr>
              <w:t>0.114</w:t>
            </w:r>
          </w:p>
        </w:tc>
        <w:tc>
          <w:tcPr>
            <w:tcW w:w="828" w:type="dxa"/>
            <w:tcBorders>
              <w:left w:val="single" w:sz="12" w:space="0" w:color="auto"/>
            </w:tcBorders>
            <w:shd w:val="clear" w:color="auto" w:fill="DAEEF3" w:themeFill="accent5" w:themeFillTint="33"/>
            <w:vAlign w:val="center"/>
          </w:tcPr>
          <w:p w14:paraId="45F078E3" w14:textId="2EAB0AA0" w:rsidR="0005090A" w:rsidRPr="001C7DE8" w:rsidRDefault="00413DD3" w:rsidP="002D53FD">
            <w:pPr>
              <w:jc w:val="center"/>
              <w:rPr>
                <w:rFonts w:cs="Arial"/>
                <w:color w:val="000000"/>
                <w:sz w:val="20"/>
              </w:rPr>
            </w:pPr>
            <w:r w:rsidRPr="001C7DE8">
              <w:rPr>
                <w:rFonts w:cs="Arial"/>
                <w:color w:val="000000"/>
                <w:sz w:val="20"/>
              </w:rPr>
              <w:t>-0.031</w:t>
            </w:r>
          </w:p>
        </w:tc>
        <w:tc>
          <w:tcPr>
            <w:tcW w:w="1466" w:type="dxa"/>
            <w:tcBorders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14:paraId="355A8511" w14:textId="7A77559C" w:rsidR="0005090A" w:rsidRPr="001C7DE8" w:rsidRDefault="00413DD3" w:rsidP="002D53FD">
            <w:pPr>
              <w:jc w:val="center"/>
              <w:rPr>
                <w:rFonts w:cs="Arial"/>
                <w:color w:val="000000"/>
                <w:sz w:val="20"/>
              </w:rPr>
            </w:pPr>
            <w:r w:rsidRPr="001C7DE8">
              <w:rPr>
                <w:rFonts w:cs="Arial"/>
                <w:color w:val="000000"/>
                <w:sz w:val="20"/>
              </w:rPr>
              <w:t>-0.047</w:t>
            </w:r>
            <w:r w:rsidR="0005090A" w:rsidRPr="001C7DE8">
              <w:rPr>
                <w:rFonts w:cs="Arial"/>
                <w:color w:val="000000"/>
                <w:sz w:val="20"/>
              </w:rPr>
              <w:t>,</w:t>
            </w:r>
            <w:r w:rsidRPr="001C7DE8">
              <w:rPr>
                <w:rFonts w:cs="Arial"/>
                <w:color w:val="000000"/>
                <w:sz w:val="20"/>
              </w:rPr>
              <w:t xml:space="preserve"> -0.016</w:t>
            </w:r>
          </w:p>
        </w:tc>
        <w:tc>
          <w:tcPr>
            <w:tcW w:w="803" w:type="dxa"/>
            <w:tcBorders>
              <w:left w:val="single" w:sz="12" w:space="0" w:color="auto"/>
            </w:tcBorders>
            <w:shd w:val="clear" w:color="auto" w:fill="DAEEF3" w:themeFill="accent5" w:themeFillTint="33"/>
            <w:vAlign w:val="center"/>
          </w:tcPr>
          <w:p w14:paraId="6CAFA687" w14:textId="610DCC85" w:rsidR="0005090A" w:rsidRPr="001C7DE8" w:rsidRDefault="00E566EE" w:rsidP="002D53FD">
            <w:pPr>
              <w:jc w:val="center"/>
              <w:rPr>
                <w:rFonts w:cs="Arial"/>
                <w:color w:val="000000"/>
                <w:sz w:val="20"/>
              </w:rPr>
            </w:pPr>
            <w:r w:rsidRPr="001C7DE8">
              <w:rPr>
                <w:rFonts w:cs="Arial"/>
                <w:color w:val="000000"/>
                <w:sz w:val="20"/>
              </w:rPr>
              <w:t>0.785</w:t>
            </w:r>
          </w:p>
        </w:tc>
        <w:tc>
          <w:tcPr>
            <w:tcW w:w="1440" w:type="dxa"/>
            <w:tcBorders>
              <w:right w:val="single" w:sz="12" w:space="0" w:color="auto"/>
            </w:tcBorders>
            <w:shd w:val="clear" w:color="auto" w:fill="DAEEF3" w:themeFill="accent5" w:themeFillTint="33"/>
            <w:vAlign w:val="center"/>
          </w:tcPr>
          <w:p w14:paraId="29948294" w14:textId="5951FD1D" w:rsidR="0005090A" w:rsidRPr="001C7DE8" w:rsidRDefault="00E566EE" w:rsidP="002D53FD">
            <w:pPr>
              <w:jc w:val="center"/>
              <w:rPr>
                <w:rFonts w:cs="Arial"/>
                <w:color w:val="000000"/>
                <w:sz w:val="20"/>
              </w:rPr>
            </w:pPr>
            <w:r w:rsidRPr="001C7DE8">
              <w:rPr>
                <w:rFonts w:cs="Arial"/>
                <w:color w:val="000000"/>
                <w:sz w:val="20"/>
              </w:rPr>
              <w:t>0.706</w:t>
            </w:r>
            <w:r w:rsidR="0005090A" w:rsidRPr="001C7DE8">
              <w:rPr>
                <w:rFonts w:cs="Arial"/>
                <w:color w:val="000000"/>
                <w:sz w:val="20"/>
              </w:rPr>
              <w:t>,</w:t>
            </w:r>
            <w:r w:rsidRPr="001C7DE8">
              <w:rPr>
                <w:rFonts w:cs="Arial"/>
                <w:color w:val="000000"/>
                <w:sz w:val="20"/>
              </w:rPr>
              <w:t xml:space="preserve"> 0.876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shd w:val="clear" w:color="auto" w:fill="DAEEF3" w:themeFill="accent5" w:themeFillTint="33"/>
            <w:vAlign w:val="center"/>
          </w:tcPr>
          <w:p w14:paraId="41623338" w14:textId="2875EB10" w:rsidR="0005090A" w:rsidRPr="001C7DE8" w:rsidRDefault="00B02539" w:rsidP="002D53FD">
            <w:pPr>
              <w:jc w:val="center"/>
              <w:rPr>
                <w:rFonts w:cs="Arial"/>
                <w:color w:val="000000"/>
                <w:sz w:val="20"/>
              </w:rPr>
            </w:pPr>
            <w:r w:rsidRPr="001C7DE8">
              <w:rPr>
                <w:rFonts w:cs="Arial"/>
                <w:color w:val="000000"/>
                <w:sz w:val="20"/>
              </w:rPr>
              <w:t>0.757</w:t>
            </w:r>
          </w:p>
        </w:tc>
        <w:tc>
          <w:tcPr>
            <w:tcW w:w="1385" w:type="dxa"/>
            <w:shd w:val="clear" w:color="auto" w:fill="DAEEF3" w:themeFill="accent5" w:themeFillTint="33"/>
            <w:vAlign w:val="center"/>
          </w:tcPr>
          <w:p w14:paraId="6F53C1CF" w14:textId="0A0B0EC7" w:rsidR="0005090A" w:rsidRPr="001C7DE8" w:rsidRDefault="00B02539" w:rsidP="002D53FD">
            <w:pPr>
              <w:jc w:val="center"/>
              <w:rPr>
                <w:rFonts w:cs="Arial"/>
                <w:color w:val="000000"/>
                <w:sz w:val="20"/>
              </w:rPr>
            </w:pPr>
            <w:r w:rsidRPr="001C7DE8">
              <w:rPr>
                <w:rFonts w:cs="Arial"/>
                <w:color w:val="000000"/>
                <w:sz w:val="20"/>
              </w:rPr>
              <w:t>0.668</w:t>
            </w:r>
            <w:r w:rsidR="0005090A" w:rsidRPr="001C7DE8">
              <w:rPr>
                <w:rFonts w:cs="Arial"/>
                <w:color w:val="000000"/>
                <w:sz w:val="20"/>
              </w:rPr>
              <w:t>,</w:t>
            </w:r>
            <w:r w:rsidRPr="001C7DE8">
              <w:rPr>
                <w:rFonts w:cs="Arial"/>
                <w:color w:val="000000"/>
                <w:sz w:val="20"/>
              </w:rPr>
              <w:t xml:space="preserve"> 0.860</w:t>
            </w:r>
          </w:p>
        </w:tc>
      </w:tr>
      <w:tr w:rsidR="000D1332" w:rsidRPr="001C7DE8" w14:paraId="2A3C5329" w14:textId="77777777" w:rsidTr="00E56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430" w:type="dxa"/>
            <w:vMerge/>
            <w:vAlign w:val="center"/>
          </w:tcPr>
          <w:p w14:paraId="3DDE74C6" w14:textId="77777777" w:rsidR="0005090A" w:rsidRPr="001C7DE8" w:rsidRDefault="0005090A" w:rsidP="00853AF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</w:p>
        </w:tc>
        <w:tc>
          <w:tcPr>
            <w:tcW w:w="2456" w:type="dxa"/>
            <w:tcBorders>
              <w:right w:val="single" w:sz="12" w:space="0" w:color="auto"/>
            </w:tcBorders>
            <w:vAlign w:val="center"/>
          </w:tcPr>
          <w:p w14:paraId="1A329458" w14:textId="77777777" w:rsidR="0005090A" w:rsidRPr="001C7DE8" w:rsidRDefault="0005090A" w:rsidP="00853AF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1C7DE8">
              <w:rPr>
                <w:sz w:val="20"/>
              </w:rPr>
              <w:t>≥40 years</w:t>
            </w:r>
          </w:p>
        </w:tc>
        <w:tc>
          <w:tcPr>
            <w:tcW w:w="817" w:type="dxa"/>
            <w:tcBorders>
              <w:left w:val="single" w:sz="12" w:space="0" w:color="auto"/>
            </w:tcBorders>
            <w:vAlign w:val="center"/>
          </w:tcPr>
          <w:p w14:paraId="2171A13A" w14:textId="2D8751C6" w:rsidR="0005090A" w:rsidRPr="001C7DE8" w:rsidRDefault="0081551A" w:rsidP="002D53FD">
            <w:pPr>
              <w:jc w:val="center"/>
              <w:rPr>
                <w:rFonts w:cs="Arial"/>
                <w:color w:val="000000"/>
                <w:sz w:val="20"/>
              </w:rPr>
            </w:pPr>
            <w:r w:rsidRPr="001C7DE8">
              <w:rPr>
                <w:rFonts w:cs="Arial"/>
                <w:color w:val="000000"/>
                <w:sz w:val="20"/>
              </w:rPr>
              <w:t>38</w:t>
            </w:r>
          </w:p>
        </w:tc>
        <w:tc>
          <w:tcPr>
            <w:tcW w:w="806" w:type="dxa"/>
            <w:vAlign w:val="center"/>
          </w:tcPr>
          <w:p w14:paraId="1F42FCD3" w14:textId="7F7420B0" w:rsidR="0005090A" w:rsidRPr="001C7DE8" w:rsidRDefault="0081551A" w:rsidP="002D53FD">
            <w:pPr>
              <w:jc w:val="center"/>
              <w:rPr>
                <w:rFonts w:cs="Arial"/>
                <w:color w:val="000000"/>
                <w:sz w:val="20"/>
              </w:rPr>
            </w:pPr>
            <w:r w:rsidRPr="001C7DE8">
              <w:rPr>
                <w:rFonts w:cs="Arial"/>
                <w:color w:val="000000"/>
                <w:sz w:val="20"/>
              </w:rPr>
              <w:t>115</w:t>
            </w:r>
          </w:p>
        </w:tc>
        <w:tc>
          <w:tcPr>
            <w:tcW w:w="805" w:type="dxa"/>
            <w:vAlign w:val="center"/>
          </w:tcPr>
          <w:p w14:paraId="67E9DA74" w14:textId="016F26FD" w:rsidR="0005090A" w:rsidRPr="001C7DE8" w:rsidRDefault="0081551A" w:rsidP="002D53FD">
            <w:pPr>
              <w:jc w:val="center"/>
              <w:rPr>
                <w:rFonts w:cs="Arial"/>
                <w:color w:val="000000"/>
                <w:sz w:val="20"/>
              </w:rPr>
            </w:pPr>
            <w:r w:rsidRPr="001C7DE8">
              <w:rPr>
                <w:rFonts w:cs="Arial"/>
                <w:color w:val="000000"/>
                <w:sz w:val="20"/>
              </w:rPr>
              <w:t>153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vAlign w:val="center"/>
          </w:tcPr>
          <w:p w14:paraId="116E9000" w14:textId="505D5C6C" w:rsidR="0005090A" w:rsidRPr="001C7DE8" w:rsidRDefault="0081551A" w:rsidP="002D53FD">
            <w:pPr>
              <w:jc w:val="center"/>
              <w:rPr>
                <w:rFonts w:cs="Arial"/>
                <w:color w:val="000000"/>
                <w:sz w:val="20"/>
              </w:rPr>
            </w:pPr>
            <w:r w:rsidRPr="001C7DE8">
              <w:rPr>
                <w:rFonts w:cs="Arial"/>
                <w:color w:val="000000"/>
                <w:sz w:val="20"/>
              </w:rPr>
              <w:t>0.248</w:t>
            </w:r>
          </w:p>
        </w:tc>
        <w:tc>
          <w:tcPr>
            <w:tcW w:w="828" w:type="dxa"/>
            <w:tcBorders>
              <w:left w:val="single" w:sz="12" w:space="0" w:color="auto"/>
            </w:tcBorders>
            <w:vAlign w:val="center"/>
          </w:tcPr>
          <w:p w14:paraId="59970D24" w14:textId="5983D3C1" w:rsidR="0005090A" w:rsidRPr="001C7DE8" w:rsidRDefault="00413DD3" w:rsidP="002D53FD">
            <w:pPr>
              <w:jc w:val="center"/>
              <w:rPr>
                <w:rFonts w:cs="Arial"/>
                <w:color w:val="000000"/>
                <w:sz w:val="20"/>
              </w:rPr>
            </w:pPr>
            <w:r w:rsidRPr="001C7DE8">
              <w:rPr>
                <w:rFonts w:cs="Arial"/>
                <w:color w:val="000000"/>
                <w:sz w:val="20"/>
              </w:rPr>
              <w:t>0.103</w:t>
            </w:r>
          </w:p>
        </w:tc>
        <w:tc>
          <w:tcPr>
            <w:tcW w:w="1466" w:type="dxa"/>
            <w:tcBorders>
              <w:right w:val="single" w:sz="12" w:space="0" w:color="auto"/>
            </w:tcBorders>
            <w:vAlign w:val="center"/>
          </w:tcPr>
          <w:p w14:paraId="12E00050" w14:textId="3C7C8730" w:rsidR="0005090A" w:rsidRPr="001C7DE8" w:rsidRDefault="00413DD3" w:rsidP="002D53FD">
            <w:pPr>
              <w:jc w:val="center"/>
              <w:rPr>
                <w:rFonts w:cs="Arial"/>
                <w:color w:val="000000"/>
                <w:sz w:val="20"/>
              </w:rPr>
            </w:pPr>
            <w:r w:rsidRPr="001C7DE8">
              <w:rPr>
                <w:rFonts w:cs="Arial"/>
                <w:color w:val="000000"/>
                <w:sz w:val="20"/>
              </w:rPr>
              <w:t>0.037</w:t>
            </w:r>
            <w:r w:rsidR="0005090A" w:rsidRPr="001C7DE8">
              <w:rPr>
                <w:rFonts w:cs="Arial"/>
                <w:color w:val="000000"/>
                <w:sz w:val="20"/>
              </w:rPr>
              <w:t>,</w:t>
            </w:r>
            <w:r w:rsidRPr="001C7DE8">
              <w:rPr>
                <w:rFonts w:cs="Arial"/>
                <w:color w:val="000000"/>
                <w:sz w:val="20"/>
              </w:rPr>
              <w:t xml:space="preserve"> 0.176</w:t>
            </w:r>
          </w:p>
        </w:tc>
        <w:tc>
          <w:tcPr>
            <w:tcW w:w="803" w:type="dxa"/>
            <w:tcBorders>
              <w:left w:val="single" w:sz="12" w:space="0" w:color="auto"/>
            </w:tcBorders>
            <w:vAlign w:val="center"/>
          </w:tcPr>
          <w:p w14:paraId="3678B58F" w14:textId="0287A4A5" w:rsidR="0005090A" w:rsidRPr="001C7DE8" w:rsidRDefault="00E566EE" w:rsidP="002D53FD">
            <w:pPr>
              <w:jc w:val="center"/>
              <w:rPr>
                <w:rFonts w:cs="Arial"/>
                <w:color w:val="000000"/>
                <w:sz w:val="20"/>
              </w:rPr>
            </w:pPr>
            <w:r w:rsidRPr="001C7DE8">
              <w:rPr>
                <w:rFonts w:cs="Arial"/>
                <w:color w:val="000000"/>
                <w:sz w:val="20"/>
              </w:rPr>
              <w:t>1.705</w:t>
            </w:r>
          </w:p>
        </w:tc>
        <w:tc>
          <w:tcPr>
            <w:tcW w:w="1440" w:type="dxa"/>
            <w:tcBorders>
              <w:right w:val="single" w:sz="12" w:space="0" w:color="auto"/>
            </w:tcBorders>
            <w:vAlign w:val="center"/>
          </w:tcPr>
          <w:p w14:paraId="4FDA0724" w14:textId="59554D6F" w:rsidR="0005090A" w:rsidRPr="001C7DE8" w:rsidRDefault="00E566EE" w:rsidP="002D53FD">
            <w:pPr>
              <w:jc w:val="center"/>
              <w:rPr>
                <w:rFonts w:cs="Arial"/>
                <w:color w:val="000000"/>
                <w:sz w:val="20"/>
              </w:rPr>
            </w:pPr>
            <w:r w:rsidRPr="001C7DE8">
              <w:rPr>
                <w:rFonts w:cs="Arial"/>
                <w:color w:val="000000"/>
                <w:sz w:val="20"/>
              </w:rPr>
              <w:t>1.249</w:t>
            </w:r>
            <w:r w:rsidR="0005090A" w:rsidRPr="001C7DE8">
              <w:rPr>
                <w:rFonts w:cs="Arial"/>
                <w:color w:val="000000"/>
                <w:sz w:val="20"/>
              </w:rPr>
              <w:t>,</w:t>
            </w:r>
            <w:r w:rsidRPr="001C7DE8">
              <w:rPr>
                <w:rFonts w:cs="Arial"/>
                <w:color w:val="000000"/>
                <w:sz w:val="20"/>
              </w:rPr>
              <w:t xml:space="preserve"> 2.246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A50C1E6" w14:textId="1E1AC6AE" w:rsidR="0005090A" w:rsidRPr="001C7DE8" w:rsidRDefault="00B02539" w:rsidP="002D53FD">
            <w:pPr>
              <w:jc w:val="center"/>
              <w:rPr>
                <w:rFonts w:cs="Arial"/>
                <w:color w:val="000000"/>
                <w:sz w:val="20"/>
              </w:rPr>
            </w:pPr>
            <w:r w:rsidRPr="001C7DE8">
              <w:rPr>
                <w:rFonts w:cs="Arial"/>
                <w:color w:val="000000"/>
                <w:sz w:val="20"/>
              </w:rPr>
              <w:t>1.939</w:t>
            </w:r>
          </w:p>
        </w:tc>
        <w:tc>
          <w:tcPr>
            <w:tcW w:w="1385" w:type="dxa"/>
            <w:vAlign w:val="center"/>
          </w:tcPr>
          <w:p w14:paraId="072B7BE2" w14:textId="7B18E389" w:rsidR="0005090A" w:rsidRPr="001C7DE8" w:rsidRDefault="00B02539" w:rsidP="002D53FD">
            <w:pPr>
              <w:jc w:val="center"/>
              <w:rPr>
                <w:rFonts w:cs="Arial"/>
                <w:color w:val="000000"/>
                <w:sz w:val="20"/>
              </w:rPr>
            </w:pPr>
            <w:r w:rsidRPr="001C7DE8">
              <w:rPr>
                <w:rFonts w:cs="Arial"/>
                <w:color w:val="000000"/>
                <w:sz w:val="20"/>
              </w:rPr>
              <w:t>1.306</w:t>
            </w:r>
            <w:r w:rsidR="0005090A" w:rsidRPr="001C7DE8">
              <w:rPr>
                <w:rFonts w:cs="Arial"/>
                <w:color w:val="000000"/>
                <w:sz w:val="20"/>
              </w:rPr>
              <w:t>,</w:t>
            </w:r>
            <w:r w:rsidRPr="001C7DE8">
              <w:rPr>
                <w:rFonts w:cs="Arial"/>
                <w:color w:val="000000"/>
                <w:sz w:val="20"/>
              </w:rPr>
              <w:t xml:space="preserve"> 2.822</w:t>
            </w:r>
          </w:p>
        </w:tc>
      </w:tr>
      <w:tr w:rsidR="007A227F" w:rsidRPr="001C7DE8" w14:paraId="36163943" w14:textId="77777777" w:rsidTr="00E566EE">
        <w:trPr>
          <w:trHeight w:val="288"/>
        </w:trPr>
        <w:tc>
          <w:tcPr>
            <w:tcW w:w="1430" w:type="dxa"/>
            <w:shd w:val="clear" w:color="auto" w:fill="BFBFBF" w:themeFill="background1" w:themeFillShade="BF"/>
          </w:tcPr>
          <w:p w14:paraId="4EF6B5E9" w14:textId="77777777" w:rsidR="0005090A" w:rsidRPr="001C7DE8" w:rsidRDefault="0005090A" w:rsidP="0005090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</w:p>
        </w:tc>
        <w:tc>
          <w:tcPr>
            <w:tcW w:w="2456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69AD918B" w14:textId="77777777" w:rsidR="0005090A" w:rsidRPr="001C7DE8" w:rsidRDefault="0005090A" w:rsidP="0005090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</w:p>
        </w:tc>
        <w:tc>
          <w:tcPr>
            <w:tcW w:w="817" w:type="dxa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2B582E6" w14:textId="77777777" w:rsidR="0005090A" w:rsidRPr="001C7DE8" w:rsidRDefault="0005090A" w:rsidP="002D53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</w:p>
        </w:tc>
        <w:tc>
          <w:tcPr>
            <w:tcW w:w="806" w:type="dxa"/>
            <w:shd w:val="clear" w:color="auto" w:fill="BFBFBF" w:themeFill="background1" w:themeFillShade="BF"/>
            <w:vAlign w:val="center"/>
          </w:tcPr>
          <w:p w14:paraId="486B7FA1" w14:textId="77777777" w:rsidR="0005090A" w:rsidRPr="001C7DE8" w:rsidRDefault="0005090A" w:rsidP="002D53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</w:p>
        </w:tc>
        <w:tc>
          <w:tcPr>
            <w:tcW w:w="805" w:type="dxa"/>
            <w:shd w:val="clear" w:color="auto" w:fill="BFBFBF" w:themeFill="background1" w:themeFillShade="BF"/>
            <w:vAlign w:val="center"/>
          </w:tcPr>
          <w:p w14:paraId="5F0C27AA" w14:textId="77777777" w:rsidR="0005090A" w:rsidRPr="001C7DE8" w:rsidRDefault="0005090A" w:rsidP="002D53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</w:p>
        </w:tc>
        <w:tc>
          <w:tcPr>
            <w:tcW w:w="828" w:type="dxa"/>
            <w:tcBorders>
              <w:top w:val="single" w:sz="4" w:space="0" w:color="BFBFBF" w:themeColor="background1" w:themeShade="BF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705A9F56" w14:textId="77777777" w:rsidR="0005090A" w:rsidRPr="001C7DE8" w:rsidRDefault="0005090A" w:rsidP="002D53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</w:p>
        </w:tc>
        <w:tc>
          <w:tcPr>
            <w:tcW w:w="828" w:type="dxa"/>
            <w:tcBorders>
              <w:top w:val="single" w:sz="4" w:space="0" w:color="BFBFBF" w:themeColor="background1" w:themeShade="BF"/>
              <w:left w:val="single" w:sz="12" w:space="0" w:color="auto"/>
              <w:right w:val="single" w:sz="4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5F9FACBD" w14:textId="77777777" w:rsidR="0005090A" w:rsidRPr="001C7DE8" w:rsidRDefault="0005090A" w:rsidP="002D53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</w:p>
        </w:tc>
        <w:tc>
          <w:tcPr>
            <w:tcW w:w="14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BB2AA4D" w14:textId="77777777" w:rsidR="0005090A" w:rsidRPr="001C7DE8" w:rsidRDefault="0005090A" w:rsidP="002D53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</w:p>
        </w:tc>
        <w:tc>
          <w:tcPr>
            <w:tcW w:w="803" w:type="dxa"/>
            <w:tcBorders>
              <w:top w:val="single" w:sz="4" w:space="0" w:color="BFBFBF" w:themeColor="background1" w:themeShade="BF"/>
              <w:left w:val="single" w:sz="12" w:space="0" w:color="auto"/>
              <w:right w:val="single" w:sz="4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603C0511" w14:textId="77777777" w:rsidR="0005090A" w:rsidRPr="001C7DE8" w:rsidRDefault="0005090A" w:rsidP="002D53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799B46BF" w14:textId="77777777" w:rsidR="0005090A" w:rsidRPr="001C7DE8" w:rsidRDefault="0005090A" w:rsidP="002D53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12" w:space="0" w:color="auto"/>
              <w:right w:val="single" w:sz="4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54F60AF7" w14:textId="77777777" w:rsidR="0005090A" w:rsidRPr="001C7DE8" w:rsidRDefault="0005090A" w:rsidP="002D53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</w:p>
        </w:tc>
        <w:tc>
          <w:tcPr>
            <w:tcW w:w="13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7E0F900D" w14:textId="77777777" w:rsidR="0005090A" w:rsidRPr="001C7DE8" w:rsidRDefault="0005090A" w:rsidP="002D53F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</w:p>
        </w:tc>
      </w:tr>
    </w:tbl>
    <w:p w14:paraId="0D9F809B" w14:textId="77777777" w:rsidR="00482EE9" w:rsidRPr="001C7DE8" w:rsidRDefault="00482EE9" w:rsidP="00482EE9">
      <w:pPr>
        <w:rPr>
          <w:rFonts w:cs="Arial"/>
          <w:sz w:val="18"/>
          <w:szCs w:val="18"/>
        </w:rPr>
      </w:pPr>
    </w:p>
    <w:p w14:paraId="3B1575CD" w14:textId="77777777" w:rsidR="00482EE9" w:rsidRPr="001C7DE8" w:rsidRDefault="00482EE9" w:rsidP="00482EE9">
      <w:pPr>
        <w:rPr>
          <w:sz w:val="20"/>
        </w:rPr>
      </w:pPr>
    </w:p>
    <w:p w14:paraId="513FE151" w14:textId="77777777" w:rsidR="006F1B9E" w:rsidRPr="001C7DE8" w:rsidRDefault="00482EE9" w:rsidP="00482EE9">
      <w:pPr>
        <w:rPr>
          <w:sz w:val="20"/>
        </w:rPr>
        <w:sectPr w:rsidR="006F1B9E" w:rsidRPr="001C7DE8" w:rsidSect="00D00A80">
          <w:pgSz w:w="15840" w:h="12240" w:orient="landscape"/>
          <w:pgMar w:top="1166" w:right="1440" w:bottom="1354" w:left="1440" w:header="720" w:footer="720" w:gutter="0"/>
          <w:cols w:space="720"/>
          <w:docGrid w:linePitch="360"/>
        </w:sectPr>
      </w:pPr>
      <w:r w:rsidRPr="001C7DE8">
        <w:rPr>
          <w:sz w:val="20"/>
        </w:rPr>
        <w:br w:type="page"/>
      </w:r>
    </w:p>
    <w:p w14:paraId="60B183B5" w14:textId="1757A336" w:rsidR="004E4352" w:rsidRPr="001C7DE8" w:rsidRDefault="004E4352" w:rsidP="004E4352">
      <w:pPr>
        <w:rPr>
          <w:rFonts w:cs="Arial"/>
          <w:b/>
        </w:rPr>
      </w:pPr>
      <w:r w:rsidRPr="001C7DE8">
        <w:rPr>
          <w:rFonts w:cs="Arial"/>
          <w:b/>
        </w:rPr>
        <w:lastRenderedPageBreak/>
        <w:t xml:space="preserve">Table </w:t>
      </w:r>
      <w:r>
        <w:rPr>
          <w:rFonts w:cs="Arial"/>
          <w:b/>
        </w:rPr>
        <w:t>2</w:t>
      </w:r>
      <w:r w:rsidRPr="001C7DE8">
        <w:rPr>
          <w:rFonts w:cs="Arial"/>
          <w:b/>
        </w:rPr>
        <w:t>:</w:t>
      </w:r>
      <w:r w:rsidRPr="001C7DE8">
        <w:rPr>
          <w:rFonts w:cs="Arial"/>
        </w:rPr>
        <w:t xml:space="preserve"> Estimated risks, RD and 95% CI for maternal age at delivery from </w:t>
      </w:r>
      <w:r w:rsidRPr="001C7DE8">
        <w:rPr>
          <w:rFonts w:cs="Arial"/>
          <w:u w:val="single"/>
        </w:rPr>
        <w:t xml:space="preserve">linear risk </w:t>
      </w:r>
      <w:r w:rsidRPr="001C7DE8">
        <w:rPr>
          <w:rFonts w:cs="Arial"/>
        </w:rPr>
        <w:t xml:space="preserve">regression models. </w:t>
      </w:r>
      <w:r w:rsidRPr="001C7DE8">
        <w:t>All values should be to 3 decimal places</w:t>
      </w:r>
    </w:p>
    <w:p w14:paraId="1516934B" w14:textId="77777777" w:rsidR="004E4352" w:rsidRPr="001C7DE8" w:rsidRDefault="004E4352" w:rsidP="004E4352">
      <w:pPr>
        <w:rPr>
          <w:rFonts w:cs="Arial"/>
        </w:rPr>
      </w:pPr>
    </w:p>
    <w:tbl>
      <w:tblPr>
        <w:tblStyle w:val="ListTable1Light-Accent3"/>
        <w:tblW w:w="7830" w:type="dxa"/>
        <w:tblLayout w:type="fixed"/>
        <w:tblLook w:val="0420" w:firstRow="1" w:lastRow="0" w:firstColumn="0" w:lastColumn="0" w:noHBand="0" w:noVBand="1"/>
      </w:tblPr>
      <w:tblGrid>
        <w:gridCol w:w="729"/>
        <w:gridCol w:w="1152"/>
        <w:gridCol w:w="1204"/>
        <w:gridCol w:w="1775"/>
        <w:gridCol w:w="1107"/>
        <w:gridCol w:w="1863"/>
      </w:tblGrid>
      <w:tr w:rsidR="004E4352" w:rsidRPr="001C7DE8" w14:paraId="3DA302DA" w14:textId="77777777" w:rsidTr="00FC2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729" w:type="dxa"/>
          </w:tcPr>
          <w:p w14:paraId="1E1D643D" w14:textId="77777777" w:rsidR="004E4352" w:rsidRPr="001C7DE8" w:rsidRDefault="004E4352" w:rsidP="00FC26A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52" w:type="dxa"/>
            <w:tcBorders>
              <w:right w:val="single" w:sz="8" w:space="0" w:color="auto"/>
            </w:tcBorders>
          </w:tcPr>
          <w:p w14:paraId="689B3048" w14:textId="77777777" w:rsidR="004E4352" w:rsidRPr="001C7DE8" w:rsidRDefault="004E4352" w:rsidP="00FC26A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979" w:type="dxa"/>
            <w:gridSpan w:val="2"/>
            <w:tcBorders>
              <w:left w:val="single" w:sz="8" w:space="0" w:color="auto"/>
            </w:tcBorders>
            <w:hideMark/>
          </w:tcPr>
          <w:p w14:paraId="249815DF" w14:textId="77777777" w:rsidR="004E4352" w:rsidRPr="001C7DE8" w:rsidRDefault="004E4352" w:rsidP="00FC26A8">
            <w:pPr>
              <w:jc w:val="center"/>
              <w:rPr>
                <w:rFonts w:cs="Arial"/>
                <w:b w:val="0"/>
                <w:sz w:val="20"/>
              </w:rPr>
            </w:pPr>
            <w:r w:rsidRPr="001C7DE8">
              <w:rPr>
                <w:rFonts w:cs="Arial"/>
                <w:sz w:val="20"/>
              </w:rPr>
              <w:t xml:space="preserve">1. </w:t>
            </w:r>
            <w:proofErr w:type="spellStart"/>
            <w:r w:rsidRPr="001C7DE8">
              <w:rPr>
                <w:rFonts w:ascii="Courier New" w:hAnsi="Courier New" w:cs="Arial"/>
                <w:sz w:val="20"/>
              </w:rPr>
              <w:t>magec</w:t>
            </w:r>
            <w:proofErr w:type="spellEnd"/>
          </w:p>
          <w:p w14:paraId="798BCC12" w14:textId="77777777" w:rsidR="004E4352" w:rsidRPr="001C7DE8" w:rsidRDefault="004E4352" w:rsidP="00FC26A8">
            <w:pPr>
              <w:jc w:val="center"/>
              <w:rPr>
                <w:rFonts w:cs="Arial"/>
                <w:sz w:val="20"/>
              </w:rPr>
            </w:pPr>
            <w:r w:rsidRPr="001C7DE8">
              <w:rPr>
                <w:rFonts w:cs="Arial"/>
                <w:sz w:val="20"/>
              </w:rPr>
              <w:t>(categorical, disjoint indicator vars)</w:t>
            </w:r>
          </w:p>
        </w:tc>
        <w:tc>
          <w:tcPr>
            <w:tcW w:w="2970" w:type="dxa"/>
            <w:gridSpan w:val="2"/>
            <w:hideMark/>
          </w:tcPr>
          <w:p w14:paraId="0320DA5C" w14:textId="77777777" w:rsidR="004E4352" w:rsidRPr="001C7DE8" w:rsidRDefault="004E4352" w:rsidP="00FC26A8">
            <w:pPr>
              <w:jc w:val="center"/>
              <w:rPr>
                <w:rFonts w:cs="Arial"/>
                <w:b w:val="0"/>
                <w:sz w:val="20"/>
              </w:rPr>
            </w:pPr>
            <w:r w:rsidRPr="001C7DE8">
              <w:rPr>
                <w:rFonts w:cs="Arial"/>
                <w:sz w:val="20"/>
              </w:rPr>
              <w:t xml:space="preserve">2. </w:t>
            </w:r>
            <w:r w:rsidRPr="001C7DE8">
              <w:rPr>
                <w:rFonts w:ascii="Courier New" w:hAnsi="Courier New" w:cs="Arial"/>
                <w:sz w:val="20"/>
              </w:rPr>
              <w:t>mage</w:t>
            </w:r>
          </w:p>
          <w:p w14:paraId="1E65ACCD" w14:textId="77777777" w:rsidR="004E4352" w:rsidRPr="001C7DE8" w:rsidRDefault="004E4352" w:rsidP="00FC26A8">
            <w:pPr>
              <w:jc w:val="center"/>
              <w:rPr>
                <w:rFonts w:cs="Arial"/>
                <w:sz w:val="20"/>
              </w:rPr>
            </w:pPr>
            <w:r w:rsidRPr="001C7DE8">
              <w:rPr>
                <w:rFonts w:cs="Arial"/>
                <w:sz w:val="20"/>
              </w:rPr>
              <w:t>(simple continuous)</w:t>
            </w:r>
          </w:p>
        </w:tc>
      </w:tr>
      <w:tr w:rsidR="004E4352" w:rsidRPr="001C7DE8" w14:paraId="75DD804C" w14:textId="77777777" w:rsidTr="00FC2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729" w:type="dxa"/>
            <w:tcBorders>
              <w:bottom w:val="single" w:sz="8" w:space="0" w:color="auto"/>
            </w:tcBorders>
          </w:tcPr>
          <w:p w14:paraId="31B12F86" w14:textId="77777777" w:rsidR="004E4352" w:rsidRPr="001C7DE8" w:rsidRDefault="004E4352" w:rsidP="00FC26A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52" w:type="dxa"/>
            <w:tcBorders>
              <w:bottom w:val="single" w:sz="8" w:space="0" w:color="auto"/>
              <w:right w:val="single" w:sz="8" w:space="0" w:color="auto"/>
            </w:tcBorders>
          </w:tcPr>
          <w:p w14:paraId="757908B5" w14:textId="77777777" w:rsidR="004E4352" w:rsidRPr="001C7DE8" w:rsidRDefault="004E4352" w:rsidP="00FC26A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204" w:type="dxa"/>
            <w:tcBorders>
              <w:left w:val="single" w:sz="8" w:space="0" w:color="auto"/>
              <w:bottom w:val="single" w:sz="8" w:space="0" w:color="auto"/>
            </w:tcBorders>
            <w:hideMark/>
          </w:tcPr>
          <w:p w14:paraId="3F501093" w14:textId="77777777" w:rsidR="004E4352" w:rsidRPr="001C7DE8" w:rsidRDefault="004E4352" w:rsidP="00FC26A8">
            <w:pPr>
              <w:jc w:val="center"/>
              <w:rPr>
                <w:rFonts w:cs="Arial"/>
                <w:sz w:val="20"/>
              </w:rPr>
            </w:pPr>
            <w:r w:rsidRPr="001C7DE8">
              <w:rPr>
                <w:rFonts w:cs="Arial"/>
                <w:sz w:val="20"/>
              </w:rPr>
              <w:t>Est.</w:t>
            </w:r>
          </w:p>
        </w:tc>
        <w:tc>
          <w:tcPr>
            <w:tcW w:w="1775" w:type="dxa"/>
            <w:tcBorders>
              <w:bottom w:val="single" w:sz="8" w:space="0" w:color="auto"/>
            </w:tcBorders>
            <w:hideMark/>
          </w:tcPr>
          <w:p w14:paraId="7D98A4F3" w14:textId="77777777" w:rsidR="004E4352" w:rsidRPr="001C7DE8" w:rsidRDefault="004E4352" w:rsidP="00FC26A8">
            <w:pPr>
              <w:jc w:val="center"/>
              <w:rPr>
                <w:rFonts w:cs="Arial"/>
                <w:sz w:val="20"/>
              </w:rPr>
            </w:pPr>
            <w:r w:rsidRPr="001C7DE8">
              <w:rPr>
                <w:rFonts w:cs="Arial"/>
                <w:sz w:val="20"/>
              </w:rPr>
              <w:t>95% CI</w:t>
            </w:r>
          </w:p>
        </w:tc>
        <w:tc>
          <w:tcPr>
            <w:tcW w:w="1107" w:type="dxa"/>
            <w:tcBorders>
              <w:bottom w:val="single" w:sz="8" w:space="0" w:color="auto"/>
            </w:tcBorders>
            <w:hideMark/>
          </w:tcPr>
          <w:p w14:paraId="63FCFE67" w14:textId="77777777" w:rsidR="004E4352" w:rsidRPr="001C7DE8" w:rsidRDefault="004E4352" w:rsidP="00FC26A8">
            <w:pPr>
              <w:jc w:val="center"/>
              <w:rPr>
                <w:rFonts w:cs="Arial"/>
                <w:sz w:val="20"/>
              </w:rPr>
            </w:pPr>
            <w:r w:rsidRPr="001C7DE8">
              <w:rPr>
                <w:rFonts w:cs="Arial"/>
                <w:sz w:val="20"/>
              </w:rPr>
              <w:t>Est.</w:t>
            </w:r>
          </w:p>
        </w:tc>
        <w:tc>
          <w:tcPr>
            <w:tcW w:w="1863" w:type="dxa"/>
            <w:tcBorders>
              <w:bottom w:val="single" w:sz="8" w:space="0" w:color="auto"/>
            </w:tcBorders>
            <w:hideMark/>
          </w:tcPr>
          <w:p w14:paraId="7BB8A6A2" w14:textId="77777777" w:rsidR="004E4352" w:rsidRPr="001C7DE8" w:rsidRDefault="004E4352" w:rsidP="00FC26A8">
            <w:pPr>
              <w:jc w:val="center"/>
              <w:rPr>
                <w:rFonts w:cs="Arial"/>
                <w:sz w:val="20"/>
              </w:rPr>
            </w:pPr>
            <w:r w:rsidRPr="001C7DE8">
              <w:rPr>
                <w:rFonts w:cs="Arial"/>
                <w:sz w:val="20"/>
              </w:rPr>
              <w:t>95% CI</w:t>
            </w:r>
          </w:p>
        </w:tc>
      </w:tr>
      <w:tr w:rsidR="004E4352" w:rsidRPr="001C7DE8" w14:paraId="31B66112" w14:textId="77777777" w:rsidTr="00FC26A8">
        <w:trPr>
          <w:trHeight w:val="288"/>
        </w:trPr>
        <w:tc>
          <w:tcPr>
            <w:tcW w:w="729" w:type="dxa"/>
            <w:vMerge w:val="restart"/>
            <w:tcBorders>
              <w:top w:val="single" w:sz="8" w:space="0" w:color="auto"/>
            </w:tcBorders>
            <w:shd w:val="clear" w:color="auto" w:fill="EAF1DD" w:themeFill="accent3" w:themeFillTint="33"/>
            <w:vAlign w:val="center"/>
            <w:hideMark/>
          </w:tcPr>
          <w:p w14:paraId="4D8FCFBB" w14:textId="77777777" w:rsidR="004E4352" w:rsidRPr="001C7DE8" w:rsidRDefault="004E4352" w:rsidP="00FC26A8">
            <w:pPr>
              <w:jc w:val="center"/>
              <w:rPr>
                <w:rFonts w:cs="Arial"/>
                <w:sz w:val="20"/>
              </w:rPr>
            </w:pPr>
            <w:r w:rsidRPr="001C7DE8">
              <w:rPr>
                <w:rFonts w:cs="Arial"/>
                <w:sz w:val="20"/>
              </w:rPr>
              <w:t>Risk</w:t>
            </w:r>
          </w:p>
        </w:tc>
        <w:tc>
          <w:tcPr>
            <w:tcW w:w="1152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212116F9" w14:textId="77777777" w:rsidR="004E4352" w:rsidRPr="001C7DE8" w:rsidRDefault="004E4352" w:rsidP="00FC26A8">
            <w:pPr>
              <w:jc w:val="center"/>
              <w:rPr>
                <w:rFonts w:cs="Arial"/>
                <w:sz w:val="20"/>
              </w:rPr>
            </w:pPr>
            <w:r w:rsidRPr="001C7DE8">
              <w:rPr>
                <w:rFonts w:cs="Arial"/>
                <w:sz w:val="20"/>
              </w:rPr>
              <w:t>16</w:t>
            </w:r>
          </w:p>
        </w:tc>
        <w:tc>
          <w:tcPr>
            <w:tcW w:w="1204" w:type="dxa"/>
            <w:tcBorders>
              <w:top w:val="single" w:sz="8" w:space="0" w:color="auto"/>
              <w:left w:val="single" w:sz="8" w:space="0" w:color="auto"/>
            </w:tcBorders>
          </w:tcPr>
          <w:p w14:paraId="0D7B005D" w14:textId="77777777" w:rsidR="004E4352" w:rsidRPr="001C7DE8" w:rsidRDefault="004E4352" w:rsidP="00FC26A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75" w:type="dxa"/>
            <w:tcBorders>
              <w:top w:val="single" w:sz="8" w:space="0" w:color="auto"/>
            </w:tcBorders>
          </w:tcPr>
          <w:p w14:paraId="42C9A236" w14:textId="77777777" w:rsidR="004E4352" w:rsidRPr="001C7DE8" w:rsidRDefault="004E4352" w:rsidP="00FC26A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07" w:type="dxa"/>
            <w:tcBorders>
              <w:top w:val="single" w:sz="8" w:space="0" w:color="auto"/>
            </w:tcBorders>
          </w:tcPr>
          <w:p w14:paraId="4C60D4D2" w14:textId="77777777" w:rsidR="004E4352" w:rsidRPr="001C7DE8" w:rsidRDefault="004E4352" w:rsidP="00FC26A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863" w:type="dxa"/>
            <w:tcBorders>
              <w:top w:val="single" w:sz="8" w:space="0" w:color="auto"/>
            </w:tcBorders>
          </w:tcPr>
          <w:p w14:paraId="39D16903" w14:textId="77777777" w:rsidR="004E4352" w:rsidRPr="001C7DE8" w:rsidRDefault="004E4352" w:rsidP="00FC26A8">
            <w:pPr>
              <w:jc w:val="center"/>
              <w:rPr>
                <w:rFonts w:cs="Arial"/>
                <w:sz w:val="20"/>
              </w:rPr>
            </w:pPr>
          </w:p>
        </w:tc>
      </w:tr>
      <w:tr w:rsidR="004E4352" w:rsidRPr="001C7DE8" w14:paraId="5900C871" w14:textId="77777777" w:rsidTr="00FC2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729" w:type="dxa"/>
            <w:vMerge/>
          </w:tcPr>
          <w:p w14:paraId="3CB6C63B" w14:textId="77777777" w:rsidR="004E4352" w:rsidRPr="001C7DE8" w:rsidRDefault="004E4352" w:rsidP="00FC26A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52" w:type="dxa"/>
            <w:tcBorders>
              <w:right w:val="single" w:sz="8" w:space="0" w:color="auto"/>
            </w:tcBorders>
            <w:hideMark/>
          </w:tcPr>
          <w:p w14:paraId="4ADFA557" w14:textId="77777777" w:rsidR="004E4352" w:rsidRPr="001C7DE8" w:rsidRDefault="004E4352" w:rsidP="00FC26A8">
            <w:pPr>
              <w:jc w:val="center"/>
              <w:rPr>
                <w:rFonts w:cs="Arial"/>
                <w:sz w:val="20"/>
              </w:rPr>
            </w:pPr>
            <w:r w:rsidRPr="001C7DE8">
              <w:rPr>
                <w:rFonts w:cs="Arial"/>
                <w:sz w:val="20"/>
              </w:rPr>
              <w:t>26</w:t>
            </w:r>
          </w:p>
        </w:tc>
        <w:tc>
          <w:tcPr>
            <w:tcW w:w="1204" w:type="dxa"/>
            <w:tcBorders>
              <w:left w:val="single" w:sz="8" w:space="0" w:color="auto"/>
            </w:tcBorders>
          </w:tcPr>
          <w:p w14:paraId="00D6E7A1" w14:textId="77777777" w:rsidR="004E4352" w:rsidRPr="001C7DE8" w:rsidRDefault="004E4352" w:rsidP="00FC26A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75" w:type="dxa"/>
          </w:tcPr>
          <w:p w14:paraId="4F80C9FA" w14:textId="77777777" w:rsidR="004E4352" w:rsidRPr="001C7DE8" w:rsidRDefault="004E4352" w:rsidP="00FC26A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07" w:type="dxa"/>
          </w:tcPr>
          <w:p w14:paraId="1AD16865" w14:textId="77777777" w:rsidR="004E4352" w:rsidRPr="001C7DE8" w:rsidRDefault="004E4352" w:rsidP="00FC26A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863" w:type="dxa"/>
          </w:tcPr>
          <w:p w14:paraId="6E9EB132" w14:textId="77777777" w:rsidR="004E4352" w:rsidRPr="001C7DE8" w:rsidRDefault="004E4352" w:rsidP="00FC26A8">
            <w:pPr>
              <w:jc w:val="center"/>
              <w:rPr>
                <w:rFonts w:cs="Arial"/>
                <w:sz w:val="20"/>
              </w:rPr>
            </w:pPr>
          </w:p>
        </w:tc>
      </w:tr>
      <w:tr w:rsidR="004E4352" w:rsidRPr="001C7DE8" w14:paraId="335F861E" w14:textId="77777777" w:rsidTr="00FC26A8">
        <w:trPr>
          <w:trHeight w:val="288"/>
        </w:trPr>
        <w:tc>
          <w:tcPr>
            <w:tcW w:w="729" w:type="dxa"/>
            <w:vMerge/>
            <w:tcBorders>
              <w:bottom w:val="single" w:sz="8" w:space="0" w:color="auto"/>
            </w:tcBorders>
          </w:tcPr>
          <w:p w14:paraId="0E168BDE" w14:textId="77777777" w:rsidR="004E4352" w:rsidRPr="001C7DE8" w:rsidRDefault="004E4352" w:rsidP="00FC26A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52" w:type="dxa"/>
            <w:tcBorders>
              <w:bottom w:val="single" w:sz="8" w:space="0" w:color="auto"/>
              <w:right w:val="single" w:sz="8" w:space="0" w:color="auto"/>
            </w:tcBorders>
            <w:hideMark/>
          </w:tcPr>
          <w:p w14:paraId="12007DF2" w14:textId="77777777" w:rsidR="004E4352" w:rsidRPr="001C7DE8" w:rsidRDefault="004E4352" w:rsidP="00FC26A8">
            <w:pPr>
              <w:jc w:val="center"/>
              <w:rPr>
                <w:rFonts w:cs="Arial"/>
                <w:sz w:val="20"/>
              </w:rPr>
            </w:pPr>
            <w:r w:rsidRPr="001C7DE8">
              <w:rPr>
                <w:rFonts w:cs="Arial"/>
                <w:sz w:val="20"/>
              </w:rPr>
              <w:t>40</w:t>
            </w:r>
          </w:p>
        </w:tc>
        <w:tc>
          <w:tcPr>
            <w:tcW w:w="1204" w:type="dxa"/>
            <w:tcBorders>
              <w:left w:val="single" w:sz="8" w:space="0" w:color="auto"/>
              <w:bottom w:val="single" w:sz="8" w:space="0" w:color="auto"/>
            </w:tcBorders>
          </w:tcPr>
          <w:p w14:paraId="37EC6C87" w14:textId="77777777" w:rsidR="004E4352" w:rsidRPr="001C7DE8" w:rsidRDefault="004E4352" w:rsidP="00FC26A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75" w:type="dxa"/>
            <w:tcBorders>
              <w:bottom w:val="single" w:sz="8" w:space="0" w:color="auto"/>
            </w:tcBorders>
          </w:tcPr>
          <w:p w14:paraId="040C590E" w14:textId="77777777" w:rsidR="004E4352" w:rsidRPr="001C7DE8" w:rsidRDefault="004E4352" w:rsidP="00FC26A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07" w:type="dxa"/>
            <w:tcBorders>
              <w:bottom w:val="single" w:sz="8" w:space="0" w:color="auto"/>
            </w:tcBorders>
          </w:tcPr>
          <w:p w14:paraId="68C111AD" w14:textId="77777777" w:rsidR="004E4352" w:rsidRPr="001C7DE8" w:rsidRDefault="004E4352" w:rsidP="00FC26A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863" w:type="dxa"/>
            <w:tcBorders>
              <w:bottom w:val="single" w:sz="8" w:space="0" w:color="auto"/>
            </w:tcBorders>
          </w:tcPr>
          <w:p w14:paraId="51CFFE67" w14:textId="77777777" w:rsidR="004E4352" w:rsidRPr="001C7DE8" w:rsidRDefault="004E4352" w:rsidP="00FC26A8">
            <w:pPr>
              <w:jc w:val="center"/>
              <w:rPr>
                <w:rFonts w:cs="Arial"/>
                <w:sz w:val="20"/>
              </w:rPr>
            </w:pPr>
          </w:p>
        </w:tc>
      </w:tr>
      <w:tr w:rsidR="004E4352" w:rsidRPr="001C7DE8" w14:paraId="0224BA93" w14:textId="77777777" w:rsidTr="00FC2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729" w:type="dxa"/>
            <w:vMerge w:val="restart"/>
            <w:tcBorders>
              <w:top w:val="single" w:sz="8" w:space="0" w:color="auto"/>
            </w:tcBorders>
            <w:vAlign w:val="center"/>
            <w:hideMark/>
          </w:tcPr>
          <w:p w14:paraId="72A8F86C" w14:textId="77777777" w:rsidR="004E4352" w:rsidRPr="001C7DE8" w:rsidRDefault="004E4352" w:rsidP="00FC26A8">
            <w:pPr>
              <w:jc w:val="center"/>
              <w:rPr>
                <w:rFonts w:cs="Arial"/>
                <w:sz w:val="20"/>
              </w:rPr>
            </w:pPr>
            <w:r w:rsidRPr="001C7DE8">
              <w:rPr>
                <w:rFonts w:cs="Arial"/>
                <w:sz w:val="20"/>
              </w:rPr>
              <w:t>RD</w:t>
            </w:r>
          </w:p>
        </w:tc>
        <w:tc>
          <w:tcPr>
            <w:tcW w:w="1152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574F4B08" w14:textId="77777777" w:rsidR="004E4352" w:rsidRPr="001C7DE8" w:rsidRDefault="004E4352" w:rsidP="00FC26A8">
            <w:pPr>
              <w:jc w:val="center"/>
              <w:rPr>
                <w:rFonts w:cs="Arial"/>
                <w:sz w:val="20"/>
              </w:rPr>
            </w:pPr>
            <w:r w:rsidRPr="001C7DE8">
              <w:rPr>
                <w:rFonts w:cs="Arial"/>
                <w:sz w:val="20"/>
              </w:rPr>
              <w:t>16 vs. 26</w:t>
            </w:r>
          </w:p>
        </w:tc>
        <w:tc>
          <w:tcPr>
            <w:tcW w:w="1204" w:type="dxa"/>
            <w:tcBorders>
              <w:top w:val="single" w:sz="8" w:space="0" w:color="auto"/>
              <w:left w:val="single" w:sz="8" w:space="0" w:color="auto"/>
            </w:tcBorders>
          </w:tcPr>
          <w:p w14:paraId="17FE5F3B" w14:textId="77777777" w:rsidR="004E4352" w:rsidRPr="001C7DE8" w:rsidRDefault="004E4352" w:rsidP="00FC26A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75" w:type="dxa"/>
            <w:tcBorders>
              <w:top w:val="single" w:sz="8" w:space="0" w:color="auto"/>
            </w:tcBorders>
          </w:tcPr>
          <w:p w14:paraId="14980E70" w14:textId="77777777" w:rsidR="004E4352" w:rsidRPr="001C7DE8" w:rsidRDefault="004E4352" w:rsidP="00FC26A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07" w:type="dxa"/>
            <w:tcBorders>
              <w:top w:val="single" w:sz="8" w:space="0" w:color="auto"/>
            </w:tcBorders>
          </w:tcPr>
          <w:p w14:paraId="286E946A" w14:textId="77777777" w:rsidR="004E4352" w:rsidRPr="001C7DE8" w:rsidRDefault="004E4352" w:rsidP="00FC26A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863" w:type="dxa"/>
            <w:tcBorders>
              <w:top w:val="single" w:sz="8" w:space="0" w:color="auto"/>
            </w:tcBorders>
          </w:tcPr>
          <w:p w14:paraId="3540630D" w14:textId="77777777" w:rsidR="004E4352" w:rsidRPr="001C7DE8" w:rsidRDefault="004E4352" w:rsidP="00FC26A8">
            <w:pPr>
              <w:jc w:val="center"/>
              <w:rPr>
                <w:rFonts w:cs="Arial"/>
                <w:sz w:val="20"/>
              </w:rPr>
            </w:pPr>
          </w:p>
        </w:tc>
      </w:tr>
      <w:tr w:rsidR="004E4352" w14:paraId="5763B382" w14:textId="77777777" w:rsidTr="00FC26A8">
        <w:trPr>
          <w:trHeight w:val="288"/>
        </w:trPr>
        <w:tc>
          <w:tcPr>
            <w:tcW w:w="729" w:type="dxa"/>
            <w:vMerge/>
            <w:shd w:val="clear" w:color="auto" w:fill="EAF1DD" w:themeFill="accent3" w:themeFillTint="33"/>
          </w:tcPr>
          <w:p w14:paraId="56164C81" w14:textId="77777777" w:rsidR="004E4352" w:rsidRPr="001C7DE8" w:rsidRDefault="004E4352" w:rsidP="00FC26A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52" w:type="dxa"/>
            <w:tcBorders>
              <w:right w:val="single" w:sz="8" w:space="0" w:color="auto"/>
            </w:tcBorders>
            <w:hideMark/>
          </w:tcPr>
          <w:p w14:paraId="3081C60F" w14:textId="77777777" w:rsidR="004E4352" w:rsidRPr="001C7DE8" w:rsidRDefault="004E4352" w:rsidP="00FC26A8">
            <w:pPr>
              <w:jc w:val="center"/>
              <w:rPr>
                <w:rFonts w:cs="Arial"/>
                <w:sz w:val="20"/>
              </w:rPr>
            </w:pPr>
            <w:r w:rsidRPr="001C7DE8">
              <w:rPr>
                <w:rFonts w:cs="Arial"/>
                <w:sz w:val="20"/>
              </w:rPr>
              <w:t>40 vs. 26</w:t>
            </w:r>
          </w:p>
        </w:tc>
        <w:tc>
          <w:tcPr>
            <w:tcW w:w="1204" w:type="dxa"/>
            <w:tcBorders>
              <w:left w:val="single" w:sz="8" w:space="0" w:color="auto"/>
            </w:tcBorders>
          </w:tcPr>
          <w:p w14:paraId="7D980C15" w14:textId="77777777" w:rsidR="004E4352" w:rsidRPr="001C7DE8" w:rsidRDefault="004E4352" w:rsidP="00FC26A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75" w:type="dxa"/>
          </w:tcPr>
          <w:p w14:paraId="4D146B47" w14:textId="77777777" w:rsidR="004E4352" w:rsidRPr="001C7DE8" w:rsidRDefault="004E4352" w:rsidP="00FC26A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07" w:type="dxa"/>
          </w:tcPr>
          <w:p w14:paraId="23646121" w14:textId="77777777" w:rsidR="004E4352" w:rsidRPr="001C7DE8" w:rsidRDefault="004E4352" w:rsidP="00FC26A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863" w:type="dxa"/>
          </w:tcPr>
          <w:p w14:paraId="5CEEFCC3" w14:textId="77777777" w:rsidR="004E4352" w:rsidRPr="00DE12EC" w:rsidRDefault="004E4352" w:rsidP="00FC26A8">
            <w:pPr>
              <w:jc w:val="center"/>
              <w:rPr>
                <w:rFonts w:cs="Arial"/>
                <w:sz w:val="20"/>
              </w:rPr>
            </w:pPr>
          </w:p>
        </w:tc>
      </w:tr>
    </w:tbl>
    <w:p w14:paraId="26EA66EF" w14:textId="77777777" w:rsidR="004E4352" w:rsidRDefault="004E4352" w:rsidP="004E4352">
      <w:pPr>
        <w:spacing w:after="200" w:line="276" w:lineRule="auto"/>
        <w:rPr>
          <w:rFonts w:cs="Arial"/>
          <w:b/>
        </w:rPr>
      </w:pPr>
    </w:p>
    <w:p w14:paraId="152099FF" w14:textId="77777777" w:rsidR="004E4352" w:rsidRDefault="004E4352" w:rsidP="00482EE9">
      <w:pPr>
        <w:rPr>
          <w:b/>
          <w:bCs/>
        </w:rPr>
      </w:pPr>
    </w:p>
    <w:p w14:paraId="41551BDB" w14:textId="41A5EA76" w:rsidR="00482EE9" w:rsidRPr="001C7DE8" w:rsidRDefault="004E4352" w:rsidP="00482EE9">
      <w:pPr>
        <w:rPr>
          <w:b/>
          <w:bCs/>
          <w:u w:val="single"/>
        </w:rPr>
      </w:pPr>
      <w:r>
        <w:rPr>
          <w:b/>
          <w:bCs/>
        </w:rPr>
        <w:t>Table 3</w:t>
      </w:r>
      <w:r w:rsidR="00482EE9" w:rsidRPr="001C7DE8">
        <w:t xml:space="preserve">: </w:t>
      </w:r>
      <w:r w:rsidR="00A26E41" w:rsidRPr="001C7DE8">
        <w:t>Model-estimated</w:t>
      </w:r>
      <w:r w:rsidR="006D78AB" w:rsidRPr="001C7DE8">
        <w:rPr>
          <w:rFonts w:cs="Arial"/>
          <w:szCs w:val="22"/>
        </w:rPr>
        <w:t xml:space="preserve"> risks, risk differences (RD</w:t>
      </w:r>
      <w:r w:rsidR="00777D9B" w:rsidRPr="001C7DE8">
        <w:rPr>
          <w:rFonts w:cs="Arial"/>
          <w:szCs w:val="22"/>
        </w:rPr>
        <w:t>)</w:t>
      </w:r>
      <w:r w:rsidR="006D78AB" w:rsidRPr="001C7DE8">
        <w:rPr>
          <w:rFonts w:cs="Arial"/>
          <w:szCs w:val="22"/>
        </w:rPr>
        <w:t xml:space="preserve"> and 95% confidence intervals (CI) for the 60-month risk of child mortality in association with birth order according to child’s </w:t>
      </w:r>
      <w:r w:rsidR="00396358" w:rsidRPr="001C7DE8">
        <w:rPr>
          <w:rFonts w:cs="Arial"/>
          <w:szCs w:val="22"/>
        </w:rPr>
        <w:t>sex</w:t>
      </w:r>
      <w:r w:rsidR="006D78AB" w:rsidRPr="001C7DE8">
        <w:rPr>
          <w:rFonts w:cs="Arial"/>
          <w:szCs w:val="22"/>
        </w:rPr>
        <w:t xml:space="preserve"> and the interaction between them</w:t>
      </w:r>
      <w:r w:rsidR="006D78AB" w:rsidRPr="001C7DE8">
        <w:rPr>
          <w:rFonts w:cs="Arial"/>
          <w:b/>
          <w:szCs w:val="22"/>
        </w:rPr>
        <w:t xml:space="preserve">. </w:t>
      </w:r>
      <w:r w:rsidR="006A6076" w:rsidRPr="001C7DE8">
        <w:t>All value</w:t>
      </w:r>
      <w:r w:rsidR="00B31562" w:rsidRPr="001C7DE8">
        <w:t>s should be to 3 decimal places.</w:t>
      </w:r>
    </w:p>
    <w:p w14:paraId="2D298825" w14:textId="6ABB69C4" w:rsidR="005D6BC5" w:rsidRPr="001C7DE8" w:rsidRDefault="005D6BC5" w:rsidP="00482EE9">
      <w:pPr>
        <w:rPr>
          <w:b/>
          <w:bCs/>
          <w:u w:val="single"/>
        </w:rPr>
      </w:pPr>
    </w:p>
    <w:tbl>
      <w:tblPr>
        <w:tblStyle w:val="ListTable6Colorful-Accent4"/>
        <w:tblpPr w:leftFromText="180" w:rightFromText="180" w:vertAnchor="text" w:horzAnchor="margin" w:tblpXSpec="center" w:tblpY="183"/>
        <w:tblW w:w="4576" w:type="pct"/>
        <w:tblLayout w:type="fixed"/>
        <w:tblLook w:val="0420" w:firstRow="1" w:lastRow="0" w:firstColumn="0" w:lastColumn="0" w:noHBand="0" w:noVBand="1"/>
      </w:tblPr>
      <w:tblGrid>
        <w:gridCol w:w="1353"/>
        <w:gridCol w:w="1607"/>
        <w:gridCol w:w="1034"/>
        <w:gridCol w:w="826"/>
        <w:gridCol w:w="687"/>
        <w:gridCol w:w="1317"/>
        <w:gridCol w:w="754"/>
        <w:gridCol w:w="1318"/>
      </w:tblGrid>
      <w:tr w:rsidR="006B3246" w:rsidRPr="001C7DE8" w14:paraId="276986F2" w14:textId="77777777" w:rsidTr="006B3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761" w:type="pct"/>
            <w:tcBorders>
              <w:bottom w:val="single" w:sz="12" w:space="0" w:color="auto"/>
            </w:tcBorders>
            <w:vAlign w:val="center"/>
          </w:tcPr>
          <w:p w14:paraId="2E35FCF5" w14:textId="77777777" w:rsidR="006B3246" w:rsidRPr="001C7DE8" w:rsidRDefault="006B3246" w:rsidP="006B3246">
            <w:pPr>
              <w:pStyle w:val="Header"/>
              <w:tabs>
                <w:tab w:val="clear" w:pos="4320"/>
                <w:tab w:val="clear" w:pos="8640"/>
              </w:tabs>
              <w:rPr>
                <w:b w:val="0"/>
                <w:bCs w:val="0"/>
                <w:color w:val="auto"/>
              </w:rPr>
            </w:pPr>
          </w:p>
        </w:tc>
        <w:tc>
          <w:tcPr>
            <w:tcW w:w="903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8360BC2" w14:textId="77777777" w:rsidR="006B3246" w:rsidRPr="001C7DE8" w:rsidRDefault="006B3246" w:rsidP="006B3246">
            <w:pPr>
              <w:pStyle w:val="Header"/>
              <w:tabs>
                <w:tab w:val="clear" w:pos="4320"/>
                <w:tab w:val="clear" w:pos="8640"/>
              </w:tabs>
              <w:rPr>
                <w:color w:val="auto"/>
              </w:rPr>
            </w:pPr>
          </w:p>
        </w:tc>
        <w:tc>
          <w:tcPr>
            <w:tcW w:w="581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C6DF9A0" w14:textId="77777777" w:rsidR="006B3246" w:rsidRPr="001C7DE8" w:rsidRDefault="006B3246" w:rsidP="006B324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 w:val="0"/>
                <w:bCs w:val="0"/>
                <w:color w:val="auto"/>
              </w:rPr>
            </w:pPr>
            <w:r w:rsidRPr="001C7DE8">
              <w:rPr>
                <w:b w:val="0"/>
                <w:bCs w:val="0"/>
                <w:color w:val="auto"/>
              </w:rPr>
              <w:t>Deaths</w:t>
            </w:r>
          </w:p>
          <w:p w14:paraId="220E5B66" w14:textId="77777777" w:rsidR="006B3246" w:rsidRPr="001C7DE8" w:rsidRDefault="006B3246" w:rsidP="006B324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 w:val="0"/>
                <w:bCs w:val="0"/>
                <w:color w:val="auto"/>
              </w:rPr>
            </w:pPr>
            <w:r w:rsidRPr="001C7DE8">
              <w:rPr>
                <w:b w:val="0"/>
                <w:bCs w:val="0"/>
                <w:color w:val="auto"/>
              </w:rPr>
              <w:t>(N)</w:t>
            </w:r>
          </w:p>
        </w:tc>
        <w:tc>
          <w:tcPr>
            <w:tcW w:w="464" w:type="pct"/>
            <w:tcBorders>
              <w:bottom w:val="single" w:sz="12" w:space="0" w:color="auto"/>
            </w:tcBorders>
            <w:vAlign w:val="center"/>
          </w:tcPr>
          <w:p w14:paraId="1BD51DAA" w14:textId="77777777" w:rsidR="006B3246" w:rsidRPr="001C7DE8" w:rsidRDefault="006B3246" w:rsidP="006B324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 w:val="0"/>
                <w:bCs w:val="0"/>
                <w:color w:val="auto"/>
              </w:rPr>
            </w:pPr>
            <w:r w:rsidRPr="001C7DE8">
              <w:rPr>
                <w:b w:val="0"/>
                <w:bCs w:val="0"/>
                <w:color w:val="auto"/>
              </w:rPr>
              <w:t>Total</w:t>
            </w:r>
          </w:p>
          <w:p w14:paraId="59DFD2C8" w14:textId="77777777" w:rsidR="006B3246" w:rsidRPr="001C7DE8" w:rsidRDefault="006B3246" w:rsidP="006B324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 w:val="0"/>
                <w:bCs w:val="0"/>
                <w:color w:val="auto"/>
              </w:rPr>
            </w:pPr>
            <w:r w:rsidRPr="001C7DE8">
              <w:rPr>
                <w:b w:val="0"/>
                <w:bCs w:val="0"/>
                <w:color w:val="auto"/>
              </w:rPr>
              <w:t>(N)</w:t>
            </w:r>
          </w:p>
        </w:tc>
        <w:tc>
          <w:tcPr>
            <w:tcW w:w="386" w:type="pct"/>
            <w:tcBorders>
              <w:bottom w:val="single" w:sz="12" w:space="0" w:color="auto"/>
              <w:right w:val="single" w:sz="4" w:space="0" w:color="8064A2" w:themeColor="accent4"/>
            </w:tcBorders>
            <w:vAlign w:val="center"/>
          </w:tcPr>
          <w:p w14:paraId="7AA61C31" w14:textId="77777777" w:rsidR="006B3246" w:rsidRPr="001C7DE8" w:rsidRDefault="006B3246" w:rsidP="006B324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 w:val="0"/>
                <w:bCs w:val="0"/>
                <w:color w:val="auto"/>
              </w:rPr>
            </w:pPr>
            <w:r w:rsidRPr="001C7DE8">
              <w:rPr>
                <w:b w:val="0"/>
                <w:bCs w:val="0"/>
                <w:color w:val="auto"/>
              </w:rPr>
              <w:t>Risk</w:t>
            </w:r>
          </w:p>
        </w:tc>
        <w:tc>
          <w:tcPr>
            <w:tcW w:w="740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12" w:space="0" w:color="auto"/>
              <w:right w:val="single" w:sz="12" w:space="0" w:color="auto"/>
            </w:tcBorders>
            <w:vAlign w:val="center"/>
          </w:tcPr>
          <w:p w14:paraId="471656FB" w14:textId="70193A0E" w:rsidR="006B3246" w:rsidRPr="001C7DE8" w:rsidRDefault="006B3246" w:rsidP="006B324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 w:val="0"/>
                <w:bCs w:val="0"/>
              </w:rPr>
            </w:pPr>
            <w:r w:rsidRPr="001C7DE8">
              <w:rPr>
                <w:b w:val="0"/>
                <w:bCs w:val="0"/>
              </w:rPr>
              <w:t>CI</w:t>
            </w:r>
          </w:p>
        </w:tc>
        <w:tc>
          <w:tcPr>
            <w:tcW w:w="424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1948653" w14:textId="29DAC56E" w:rsidR="006B3246" w:rsidRPr="001C7DE8" w:rsidRDefault="006B3246" w:rsidP="00CF76D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 w:val="0"/>
                <w:bCs w:val="0"/>
                <w:color w:val="auto"/>
              </w:rPr>
            </w:pPr>
            <w:r w:rsidRPr="001C7DE8">
              <w:rPr>
                <w:b w:val="0"/>
                <w:bCs w:val="0"/>
                <w:color w:val="auto"/>
              </w:rPr>
              <w:t>R</w:t>
            </w:r>
            <w:r w:rsidR="00325B8F">
              <w:rPr>
                <w:b w:val="0"/>
                <w:bCs w:val="0"/>
                <w:color w:val="auto"/>
              </w:rPr>
              <w:t>D</w:t>
            </w:r>
          </w:p>
        </w:tc>
        <w:tc>
          <w:tcPr>
            <w:tcW w:w="741" w:type="pct"/>
            <w:tcBorders>
              <w:bottom w:val="single" w:sz="12" w:space="0" w:color="auto"/>
              <w:right w:val="nil"/>
            </w:tcBorders>
            <w:vAlign w:val="center"/>
          </w:tcPr>
          <w:p w14:paraId="49F2082D" w14:textId="77777777" w:rsidR="006B3246" w:rsidRPr="001C7DE8" w:rsidRDefault="006B3246" w:rsidP="006B324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 w:val="0"/>
                <w:bCs w:val="0"/>
                <w:color w:val="auto"/>
              </w:rPr>
            </w:pPr>
            <w:r w:rsidRPr="001C7DE8">
              <w:rPr>
                <w:b w:val="0"/>
                <w:bCs w:val="0"/>
                <w:color w:val="auto"/>
              </w:rPr>
              <w:t>CI</w:t>
            </w:r>
          </w:p>
        </w:tc>
      </w:tr>
      <w:tr w:rsidR="006B3246" w:rsidRPr="001C7DE8" w14:paraId="66261BCE" w14:textId="77777777" w:rsidTr="006B3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761" w:type="pct"/>
            <w:vMerge w:val="restart"/>
            <w:tcBorders>
              <w:top w:val="single" w:sz="12" w:space="0" w:color="auto"/>
            </w:tcBorders>
            <w:shd w:val="clear" w:color="auto" w:fill="E5DFEC"/>
            <w:vAlign w:val="center"/>
          </w:tcPr>
          <w:p w14:paraId="166AC16A" w14:textId="77777777" w:rsidR="006B3246" w:rsidRPr="001C7DE8" w:rsidRDefault="006B3246" w:rsidP="006B3246">
            <w:pPr>
              <w:pStyle w:val="Header"/>
              <w:tabs>
                <w:tab w:val="clear" w:pos="4320"/>
                <w:tab w:val="clear" w:pos="8640"/>
              </w:tabs>
              <w:rPr>
                <w:b/>
                <w:color w:val="auto"/>
                <w:sz w:val="20"/>
              </w:rPr>
            </w:pPr>
            <w:r w:rsidRPr="001C7DE8">
              <w:rPr>
                <w:b/>
                <w:color w:val="auto"/>
                <w:sz w:val="20"/>
              </w:rPr>
              <w:t>Female</w:t>
            </w:r>
          </w:p>
        </w:tc>
        <w:tc>
          <w:tcPr>
            <w:tcW w:w="903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88ACEA3" w14:textId="77777777" w:rsidR="006B3246" w:rsidRPr="001C7DE8" w:rsidRDefault="006B3246" w:rsidP="006B3246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color w:val="auto"/>
                <w:sz w:val="20"/>
              </w:rPr>
            </w:pPr>
            <w:r w:rsidRPr="001C7DE8">
              <w:rPr>
                <w:rFonts w:cs="Arial"/>
                <w:color w:val="auto"/>
                <w:sz w:val="20"/>
              </w:rPr>
              <w:t>Birth order 1-4</w:t>
            </w:r>
          </w:p>
        </w:tc>
        <w:tc>
          <w:tcPr>
            <w:tcW w:w="58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025EF80" w14:textId="752AA415" w:rsidR="006B3246" w:rsidRPr="001C7DE8" w:rsidRDefault="006B3246" w:rsidP="006B324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color w:val="auto"/>
                <w:sz w:val="18"/>
                <w:szCs w:val="18"/>
              </w:rPr>
            </w:pPr>
          </w:p>
        </w:tc>
        <w:tc>
          <w:tcPr>
            <w:tcW w:w="464" w:type="pct"/>
            <w:tcBorders>
              <w:top w:val="single" w:sz="12" w:space="0" w:color="auto"/>
            </w:tcBorders>
            <w:vAlign w:val="center"/>
          </w:tcPr>
          <w:p w14:paraId="6A61C263" w14:textId="7916A7A7" w:rsidR="006B3246" w:rsidRPr="001C7DE8" w:rsidRDefault="006B3246" w:rsidP="006B324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color w:val="auto"/>
                <w:sz w:val="18"/>
                <w:szCs w:val="18"/>
              </w:rPr>
            </w:pPr>
          </w:p>
        </w:tc>
        <w:tc>
          <w:tcPr>
            <w:tcW w:w="386" w:type="pct"/>
            <w:tcBorders>
              <w:top w:val="single" w:sz="12" w:space="0" w:color="auto"/>
              <w:right w:val="single" w:sz="4" w:space="0" w:color="8064A2" w:themeColor="accent4"/>
            </w:tcBorders>
            <w:vAlign w:val="center"/>
          </w:tcPr>
          <w:p w14:paraId="436B3558" w14:textId="5076D001" w:rsidR="006B3246" w:rsidRPr="001C7DE8" w:rsidRDefault="006B3246" w:rsidP="006B3246">
            <w:pPr>
              <w:jc w:val="center"/>
              <w:rPr>
                <w:rFonts w:cs="Arial"/>
                <w:color w:val="auto"/>
                <w:sz w:val="18"/>
                <w:szCs w:val="18"/>
              </w:rPr>
            </w:pPr>
          </w:p>
        </w:tc>
        <w:tc>
          <w:tcPr>
            <w:tcW w:w="740" w:type="pct"/>
            <w:tcBorders>
              <w:top w:val="single" w:sz="12" w:space="0" w:color="auto"/>
              <w:left w:val="single" w:sz="4" w:space="0" w:color="8064A2" w:themeColor="accent4"/>
              <w:right w:val="single" w:sz="12" w:space="0" w:color="auto"/>
            </w:tcBorders>
            <w:vAlign w:val="center"/>
          </w:tcPr>
          <w:p w14:paraId="730BADBA" w14:textId="07F80224" w:rsidR="006B3246" w:rsidRPr="001C7DE8" w:rsidRDefault="006B3246" w:rsidP="006B324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24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2EA4198" w14:textId="14641392" w:rsidR="006B3246" w:rsidRPr="001C7DE8" w:rsidRDefault="006B3246" w:rsidP="006B324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1C7DE8">
              <w:rPr>
                <w:rFonts w:cs="Arial"/>
                <w:color w:val="auto"/>
                <w:sz w:val="18"/>
                <w:szCs w:val="18"/>
              </w:rPr>
              <w:t>0</w:t>
            </w:r>
          </w:p>
        </w:tc>
        <w:tc>
          <w:tcPr>
            <w:tcW w:w="741" w:type="pct"/>
            <w:tcBorders>
              <w:top w:val="single" w:sz="12" w:space="0" w:color="auto"/>
              <w:right w:val="nil"/>
            </w:tcBorders>
            <w:vAlign w:val="center"/>
          </w:tcPr>
          <w:p w14:paraId="6FE328C7" w14:textId="77777777" w:rsidR="006B3246" w:rsidRPr="001C7DE8" w:rsidRDefault="006B3246" w:rsidP="006B324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1C7DE8">
              <w:rPr>
                <w:rFonts w:cs="Arial"/>
                <w:color w:val="auto"/>
                <w:sz w:val="18"/>
                <w:szCs w:val="18"/>
              </w:rPr>
              <w:t>--</w:t>
            </w:r>
          </w:p>
        </w:tc>
      </w:tr>
      <w:tr w:rsidR="006B3246" w:rsidRPr="001C7DE8" w14:paraId="5B86C9EB" w14:textId="77777777" w:rsidTr="006B3246">
        <w:trPr>
          <w:trHeight w:val="432"/>
        </w:trPr>
        <w:tc>
          <w:tcPr>
            <w:tcW w:w="761" w:type="pct"/>
            <w:vMerge/>
            <w:shd w:val="clear" w:color="auto" w:fill="E5DFEC"/>
            <w:vAlign w:val="center"/>
          </w:tcPr>
          <w:p w14:paraId="5F0589B2" w14:textId="77777777" w:rsidR="006B3246" w:rsidRPr="001C7DE8" w:rsidRDefault="006B3246" w:rsidP="006B3246">
            <w:pPr>
              <w:pStyle w:val="Header"/>
              <w:tabs>
                <w:tab w:val="clear" w:pos="4320"/>
                <w:tab w:val="clear" w:pos="8640"/>
              </w:tabs>
              <w:rPr>
                <w:b/>
                <w:color w:val="auto"/>
                <w:sz w:val="20"/>
              </w:rPr>
            </w:pPr>
          </w:p>
        </w:tc>
        <w:tc>
          <w:tcPr>
            <w:tcW w:w="903" w:type="pct"/>
            <w:tcBorders>
              <w:right w:val="single" w:sz="12" w:space="0" w:color="auto"/>
            </w:tcBorders>
            <w:vAlign w:val="center"/>
          </w:tcPr>
          <w:p w14:paraId="72806606" w14:textId="77777777" w:rsidR="006B3246" w:rsidRPr="001C7DE8" w:rsidRDefault="006B3246" w:rsidP="006B3246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color w:val="auto"/>
                <w:sz w:val="20"/>
              </w:rPr>
            </w:pPr>
            <w:r w:rsidRPr="001C7DE8">
              <w:rPr>
                <w:rFonts w:cs="Arial"/>
                <w:color w:val="auto"/>
                <w:sz w:val="20"/>
              </w:rPr>
              <w:t>Birth order 5+</w:t>
            </w:r>
          </w:p>
        </w:tc>
        <w:tc>
          <w:tcPr>
            <w:tcW w:w="581" w:type="pct"/>
            <w:tcBorders>
              <w:left w:val="single" w:sz="12" w:space="0" w:color="auto"/>
            </w:tcBorders>
            <w:vAlign w:val="center"/>
          </w:tcPr>
          <w:p w14:paraId="42D6F7C1" w14:textId="371B0CD4" w:rsidR="006B3246" w:rsidRPr="001C7DE8" w:rsidRDefault="006B3246" w:rsidP="006B324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color w:val="auto"/>
                <w:sz w:val="18"/>
                <w:szCs w:val="18"/>
              </w:rPr>
            </w:pPr>
          </w:p>
        </w:tc>
        <w:tc>
          <w:tcPr>
            <w:tcW w:w="464" w:type="pct"/>
            <w:vAlign w:val="center"/>
          </w:tcPr>
          <w:p w14:paraId="4BEB7F74" w14:textId="1935917C" w:rsidR="006B3246" w:rsidRPr="001C7DE8" w:rsidRDefault="006B3246" w:rsidP="006B324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color w:val="auto"/>
                <w:sz w:val="18"/>
                <w:szCs w:val="18"/>
              </w:rPr>
            </w:pPr>
          </w:p>
        </w:tc>
        <w:tc>
          <w:tcPr>
            <w:tcW w:w="386" w:type="pct"/>
            <w:tcBorders>
              <w:right w:val="single" w:sz="4" w:space="0" w:color="8064A2" w:themeColor="accent4"/>
            </w:tcBorders>
            <w:vAlign w:val="center"/>
          </w:tcPr>
          <w:p w14:paraId="248564E7" w14:textId="27739C07" w:rsidR="006B3246" w:rsidRPr="001C7DE8" w:rsidRDefault="006B3246" w:rsidP="006B3246">
            <w:pPr>
              <w:jc w:val="center"/>
              <w:rPr>
                <w:rFonts w:cs="Arial"/>
                <w:color w:val="auto"/>
                <w:sz w:val="18"/>
                <w:szCs w:val="18"/>
              </w:rPr>
            </w:pPr>
          </w:p>
        </w:tc>
        <w:tc>
          <w:tcPr>
            <w:tcW w:w="740" w:type="pct"/>
            <w:tcBorders>
              <w:left w:val="single" w:sz="4" w:space="0" w:color="8064A2" w:themeColor="accent4"/>
              <w:right w:val="single" w:sz="12" w:space="0" w:color="auto"/>
            </w:tcBorders>
            <w:vAlign w:val="center"/>
          </w:tcPr>
          <w:p w14:paraId="0E91663C" w14:textId="7FE5A18D" w:rsidR="006B3246" w:rsidRPr="001C7DE8" w:rsidRDefault="006B3246" w:rsidP="006B324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24" w:type="pct"/>
            <w:tcBorders>
              <w:left w:val="single" w:sz="12" w:space="0" w:color="auto"/>
            </w:tcBorders>
            <w:vAlign w:val="center"/>
          </w:tcPr>
          <w:p w14:paraId="2C7CAAA4" w14:textId="73BF439B" w:rsidR="006B3246" w:rsidRPr="001C7DE8" w:rsidRDefault="006B3246" w:rsidP="006B324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color w:val="auto"/>
                <w:sz w:val="18"/>
                <w:szCs w:val="18"/>
              </w:rPr>
            </w:pPr>
          </w:p>
        </w:tc>
        <w:tc>
          <w:tcPr>
            <w:tcW w:w="741" w:type="pct"/>
            <w:tcBorders>
              <w:right w:val="nil"/>
            </w:tcBorders>
            <w:vAlign w:val="center"/>
          </w:tcPr>
          <w:p w14:paraId="45AB1C4F" w14:textId="459B5957" w:rsidR="006B3246" w:rsidRPr="001C7DE8" w:rsidRDefault="006B3246" w:rsidP="00CF76D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color w:val="auto"/>
                <w:sz w:val="18"/>
                <w:szCs w:val="18"/>
              </w:rPr>
            </w:pPr>
          </w:p>
        </w:tc>
      </w:tr>
      <w:tr w:rsidR="006B3246" w:rsidRPr="001C7DE8" w14:paraId="5AA8003F" w14:textId="77777777" w:rsidTr="006B3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761" w:type="pct"/>
            <w:vMerge w:val="restart"/>
            <w:tcBorders>
              <w:top w:val="single" w:sz="4" w:space="0" w:color="auto"/>
            </w:tcBorders>
            <w:shd w:val="clear" w:color="auto" w:fill="E5DFEC"/>
            <w:vAlign w:val="center"/>
          </w:tcPr>
          <w:p w14:paraId="5CFD3262" w14:textId="77777777" w:rsidR="006B3246" w:rsidRPr="001C7DE8" w:rsidRDefault="006B3246" w:rsidP="006B3246">
            <w:pPr>
              <w:pStyle w:val="Header"/>
              <w:tabs>
                <w:tab w:val="clear" w:pos="4320"/>
                <w:tab w:val="clear" w:pos="8640"/>
              </w:tabs>
              <w:rPr>
                <w:b/>
                <w:color w:val="auto"/>
                <w:sz w:val="20"/>
              </w:rPr>
            </w:pPr>
            <w:r w:rsidRPr="001C7DE8">
              <w:rPr>
                <w:b/>
                <w:color w:val="auto"/>
                <w:sz w:val="20"/>
              </w:rPr>
              <w:t>Male</w:t>
            </w:r>
          </w:p>
        </w:tc>
        <w:tc>
          <w:tcPr>
            <w:tcW w:w="903" w:type="pct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7882B6A9" w14:textId="77777777" w:rsidR="006B3246" w:rsidRPr="001C7DE8" w:rsidRDefault="006B3246" w:rsidP="006B3246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color w:val="auto"/>
                <w:sz w:val="20"/>
              </w:rPr>
            </w:pPr>
            <w:r w:rsidRPr="001C7DE8">
              <w:rPr>
                <w:rFonts w:cs="Arial"/>
                <w:color w:val="auto"/>
                <w:sz w:val="20"/>
              </w:rPr>
              <w:t>Birth order 1-4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49A66229" w14:textId="07454EDC" w:rsidR="006B3246" w:rsidRPr="001C7DE8" w:rsidRDefault="006B3246" w:rsidP="006B324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color w:val="auto"/>
                <w:sz w:val="18"/>
                <w:szCs w:val="18"/>
              </w:rPr>
            </w:pPr>
          </w:p>
        </w:tc>
        <w:tc>
          <w:tcPr>
            <w:tcW w:w="464" w:type="pct"/>
            <w:tcBorders>
              <w:top w:val="single" w:sz="4" w:space="0" w:color="auto"/>
              <w:bottom w:val="nil"/>
            </w:tcBorders>
            <w:vAlign w:val="center"/>
          </w:tcPr>
          <w:p w14:paraId="0F10A6F9" w14:textId="20AC2648" w:rsidR="006B3246" w:rsidRPr="001C7DE8" w:rsidRDefault="006B3246" w:rsidP="006B324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color w:val="auto"/>
                <w:sz w:val="18"/>
                <w:szCs w:val="18"/>
              </w:rPr>
            </w:pPr>
          </w:p>
        </w:tc>
        <w:tc>
          <w:tcPr>
            <w:tcW w:w="386" w:type="pct"/>
            <w:tcBorders>
              <w:top w:val="single" w:sz="4" w:space="0" w:color="auto"/>
              <w:right w:val="single" w:sz="4" w:space="0" w:color="8064A2" w:themeColor="accent4"/>
            </w:tcBorders>
            <w:vAlign w:val="center"/>
          </w:tcPr>
          <w:p w14:paraId="0CE25D66" w14:textId="45C7E515" w:rsidR="006B3246" w:rsidRPr="001C7DE8" w:rsidRDefault="006B3246" w:rsidP="006B3246">
            <w:pPr>
              <w:jc w:val="center"/>
              <w:rPr>
                <w:rFonts w:cs="Arial"/>
                <w:color w:val="auto"/>
                <w:sz w:val="18"/>
                <w:szCs w:val="18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8064A2" w:themeColor="accent4"/>
              <w:right w:val="single" w:sz="12" w:space="0" w:color="auto"/>
            </w:tcBorders>
            <w:vAlign w:val="center"/>
          </w:tcPr>
          <w:p w14:paraId="0C3FD768" w14:textId="23C7DF22" w:rsidR="006B3246" w:rsidRPr="001C7DE8" w:rsidRDefault="006B3246" w:rsidP="006B324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6325DBB5" w14:textId="04CC7E12" w:rsidR="006B3246" w:rsidRPr="001C7DE8" w:rsidRDefault="006B3246" w:rsidP="006B324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1C7DE8">
              <w:rPr>
                <w:rFonts w:cs="Arial"/>
                <w:color w:val="auto"/>
                <w:sz w:val="18"/>
                <w:szCs w:val="18"/>
              </w:rPr>
              <w:t>0</w:t>
            </w:r>
          </w:p>
        </w:tc>
        <w:tc>
          <w:tcPr>
            <w:tcW w:w="741" w:type="pct"/>
            <w:tcBorders>
              <w:top w:val="single" w:sz="4" w:space="0" w:color="auto"/>
              <w:right w:val="nil"/>
            </w:tcBorders>
            <w:vAlign w:val="center"/>
          </w:tcPr>
          <w:p w14:paraId="3E6A9DCC" w14:textId="77777777" w:rsidR="006B3246" w:rsidRPr="001C7DE8" w:rsidRDefault="006B3246" w:rsidP="006B324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1C7DE8">
              <w:rPr>
                <w:rFonts w:cs="Arial"/>
                <w:color w:val="auto"/>
                <w:sz w:val="18"/>
                <w:szCs w:val="18"/>
              </w:rPr>
              <w:t>--</w:t>
            </w:r>
          </w:p>
        </w:tc>
      </w:tr>
      <w:tr w:rsidR="006B3246" w:rsidRPr="001C7DE8" w14:paraId="07B2E59C" w14:textId="77777777" w:rsidTr="006B3246">
        <w:trPr>
          <w:trHeight w:val="432"/>
        </w:trPr>
        <w:tc>
          <w:tcPr>
            <w:tcW w:w="761" w:type="pct"/>
            <w:vMerge/>
            <w:tcBorders>
              <w:bottom w:val="nil"/>
            </w:tcBorders>
            <w:shd w:val="clear" w:color="auto" w:fill="E5DFEC"/>
            <w:vAlign w:val="center"/>
          </w:tcPr>
          <w:p w14:paraId="7A1E4ACC" w14:textId="77777777" w:rsidR="006B3246" w:rsidRPr="001C7DE8" w:rsidRDefault="006B3246" w:rsidP="006B3246">
            <w:pPr>
              <w:pStyle w:val="Header"/>
              <w:tabs>
                <w:tab w:val="clear" w:pos="4320"/>
                <w:tab w:val="clear" w:pos="8640"/>
              </w:tabs>
              <w:rPr>
                <w:color w:val="auto"/>
                <w:sz w:val="20"/>
              </w:rPr>
            </w:pPr>
          </w:p>
        </w:tc>
        <w:tc>
          <w:tcPr>
            <w:tcW w:w="903" w:type="pct"/>
            <w:tcBorders>
              <w:bottom w:val="nil"/>
              <w:right w:val="single" w:sz="12" w:space="0" w:color="auto"/>
            </w:tcBorders>
            <w:vAlign w:val="center"/>
          </w:tcPr>
          <w:p w14:paraId="7728731C" w14:textId="77777777" w:rsidR="006B3246" w:rsidRPr="001C7DE8" w:rsidRDefault="006B3246" w:rsidP="006B3246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color w:val="auto"/>
                <w:sz w:val="20"/>
              </w:rPr>
            </w:pPr>
            <w:r w:rsidRPr="001C7DE8">
              <w:rPr>
                <w:rFonts w:cs="Arial"/>
                <w:color w:val="auto"/>
                <w:sz w:val="20"/>
              </w:rPr>
              <w:t>Birth order 5+</w:t>
            </w:r>
          </w:p>
        </w:tc>
        <w:tc>
          <w:tcPr>
            <w:tcW w:w="581" w:type="pct"/>
            <w:tcBorders>
              <w:left w:val="single" w:sz="12" w:space="0" w:color="auto"/>
              <w:bottom w:val="nil"/>
            </w:tcBorders>
            <w:vAlign w:val="center"/>
          </w:tcPr>
          <w:p w14:paraId="65D4F4E0" w14:textId="039968D4" w:rsidR="006B3246" w:rsidRPr="001C7DE8" w:rsidRDefault="006B3246" w:rsidP="006B324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color w:val="auto"/>
                <w:sz w:val="18"/>
                <w:szCs w:val="18"/>
              </w:rPr>
            </w:pPr>
          </w:p>
        </w:tc>
        <w:tc>
          <w:tcPr>
            <w:tcW w:w="464" w:type="pct"/>
            <w:tcBorders>
              <w:top w:val="nil"/>
              <w:bottom w:val="nil"/>
            </w:tcBorders>
            <w:vAlign w:val="center"/>
          </w:tcPr>
          <w:p w14:paraId="35C33162" w14:textId="19F5BE7C" w:rsidR="006B3246" w:rsidRPr="001C7DE8" w:rsidRDefault="006B3246" w:rsidP="006B324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color w:val="auto"/>
                <w:sz w:val="18"/>
                <w:szCs w:val="18"/>
              </w:rPr>
            </w:pPr>
          </w:p>
        </w:tc>
        <w:tc>
          <w:tcPr>
            <w:tcW w:w="386" w:type="pct"/>
            <w:tcBorders>
              <w:bottom w:val="nil"/>
              <w:right w:val="single" w:sz="4" w:space="0" w:color="8064A2" w:themeColor="accent4"/>
            </w:tcBorders>
            <w:vAlign w:val="center"/>
          </w:tcPr>
          <w:p w14:paraId="1C4A47AF" w14:textId="51C5525E" w:rsidR="006B3246" w:rsidRPr="001C7DE8" w:rsidRDefault="006B3246" w:rsidP="006B3246">
            <w:pPr>
              <w:jc w:val="center"/>
              <w:rPr>
                <w:rFonts w:cs="Arial"/>
                <w:color w:val="auto"/>
                <w:sz w:val="18"/>
                <w:szCs w:val="18"/>
              </w:rPr>
            </w:pPr>
          </w:p>
        </w:tc>
        <w:tc>
          <w:tcPr>
            <w:tcW w:w="740" w:type="pct"/>
            <w:tcBorders>
              <w:left w:val="single" w:sz="4" w:space="0" w:color="8064A2" w:themeColor="accent4"/>
              <w:bottom w:val="nil"/>
              <w:right w:val="single" w:sz="12" w:space="0" w:color="auto"/>
            </w:tcBorders>
            <w:vAlign w:val="center"/>
          </w:tcPr>
          <w:p w14:paraId="5252AF86" w14:textId="08EEF1F7" w:rsidR="006B3246" w:rsidRPr="001C7DE8" w:rsidRDefault="006B3246" w:rsidP="006B324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24" w:type="pct"/>
            <w:tcBorders>
              <w:left w:val="single" w:sz="12" w:space="0" w:color="auto"/>
              <w:bottom w:val="nil"/>
            </w:tcBorders>
            <w:vAlign w:val="center"/>
          </w:tcPr>
          <w:p w14:paraId="68ACB833" w14:textId="6A1368F2" w:rsidR="006B3246" w:rsidRPr="001C7DE8" w:rsidRDefault="006B3246" w:rsidP="006B324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color w:val="auto"/>
                <w:sz w:val="18"/>
                <w:szCs w:val="18"/>
              </w:rPr>
            </w:pPr>
          </w:p>
        </w:tc>
        <w:tc>
          <w:tcPr>
            <w:tcW w:w="741" w:type="pct"/>
            <w:tcBorders>
              <w:bottom w:val="nil"/>
              <w:right w:val="nil"/>
            </w:tcBorders>
            <w:vAlign w:val="center"/>
          </w:tcPr>
          <w:p w14:paraId="45235C23" w14:textId="142BA987" w:rsidR="006B3246" w:rsidRPr="001C7DE8" w:rsidRDefault="006B3246" w:rsidP="00CF76D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color w:val="auto"/>
                <w:sz w:val="18"/>
                <w:szCs w:val="18"/>
              </w:rPr>
            </w:pPr>
          </w:p>
        </w:tc>
      </w:tr>
    </w:tbl>
    <w:p w14:paraId="4A6CCD2F" w14:textId="1CB761A1" w:rsidR="00463E37" w:rsidRPr="001C7DE8" w:rsidRDefault="00463E37" w:rsidP="00482EE9">
      <w:pPr>
        <w:rPr>
          <w:rFonts w:cs="Arial"/>
          <w:b/>
        </w:rPr>
      </w:pPr>
    </w:p>
    <w:sectPr w:rsidR="00463E37" w:rsidRPr="001C7DE8" w:rsidSect="00D00A80">
      <w:pgSz w:w="12240" w:h="15840"/>
      <w:pgMar w:top="1440" w:right="135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C4A100" w14:textId="77777777" w:rsidR="00E82D38" w:rsidRDefault="00E82D38" w:rsidP="00844B53">
      <w:r>
        <w:separator/>
      </w:r>
    </w:p>
  </w:endnote>
  <w:endnote w:type="continuationSeparator" w:id="0">
    <w:p w14:paraId="525612E6" w14:textId="77777777" w:rsidR="00E82D38" w:rsidRDefault="00E82D38" w:rsidP="00844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760252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2FB1B3" w14:textId="1D6AB025" w:rsidR="001F1AF7" w:rsidRDefault="001F1A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45C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C0F54C" w14:textId="77777777" w:rsidR="001F1AF7" w:rsidRDefault="001F1A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BFB479" w14:textId="77777777" w:rsidR="00E82D38" w:rsidRDefault="00E82D38" w:rsidP="00844B53">
      <w:r>
        <w:separator/>
      </w:r>
    </w:p>
  </w:footnote>
  <w:footnote w:type="continuationSeparator" w:id="0">
    <w:p w14:paraId="341C23FE" w14:textId="77777777" w:rsidR="00E82D38" w:rsidRDefault="00E82D38" w:rsidP="00844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2DD24" w14:textId="77777777" w:rsidR="001F1AF7" w:rsidRPr="00762E7B" w:rsidRDefault="001F1AF7" w:rsidP="00844B53">
    <w:pPr>
      <w:pStyle w:val="Header"/>
      <w:tabs>
        <w:tab w:val="clear" w:pos="4320"/>
        <w:tab w:val="clear" w:pos="8640"/>
        <w:tab w:val="right" w:pos="13230"/>
      </w:tabs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E43B9"/>
    <w:multiLevelType w:val="hybridMultilevel"/>
    <w:tmpl w:val="594883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251618"/>
    <w:multiLevelType w:val="hybridMultilevel"/>
    <w:tmpl w:val="EA6CD96E"/>
    <w:lvl w:ilvl="0" w:tplc="BE94ACC2">
      <w:numFmt w:val="bullet"/>
      <w:lvlText w:val="-"/>
      <w:lvlJc w:val="left"/>
      <w:pPr>
        <w:ind w:left="207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" w15:restartNumberingAfterBreak="0">
    <w:nsid w:val="15BD16B7"/>
    <w:multiLevelType w:val="hybridMultilevel"/>
    <w:tmpl w:val="5C0CB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D1E50"/>
    <w:multiLevelType w:val="hybridMultilevel"/>
    <w:tmpl w:val="4C5254F8"/>
    <w:lvl w:ilvl="0" w:tplc="BCCA25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052E3"/>
    <w:multiLevelType w:val="hybridMultilevel"/>
    <w:tmpl w:val="6C44CC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63FE6F4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2160" w:hanging="180"/>
      </w:pPr>
      <w:rPr>
        <w:rFonts w:hint="default"/>
      </w:rPr>
    </w:lvl>
    <w:lvl w:ilvl="3" w:tplc="BE94ACC2">
      <w:numFmt w:val="bullet"/>
      <w:lvlText w:val="-"/>
      <w:lvlJc w:val="left"/>
      <w:pPr>
        <w:ind w:left="2880" w:hanging="360"/>
      </w:pPr>
      <w:rPr>
        <w:rFonts w:ascii="Arial" w:eastAsia="Times New Roman" w:hAnsi="Aria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910767F"/>
    <w:multiLevelType w:val="hybridMultilevel"/>
    <w:tmpl w:val="F4D63B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632086"/>
    <w:multiLevelType w:val="hybridMultilevel"/>
    <w:tmpl w:val="E7984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8311D"/>
    <w:multiLevelType w:val="hybridMultilevel"/>
    <w:tmpl w:val="3F725DF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7E71D9"/>
    <w:multiLevelType w:val="hybridMultilevel"/>
    <w:tmpl w:val="2CDEC4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9" w15:restartNumberingAfterBreak="0">
    <w:nsid w:val="39467AA9"/>
    <w:multiLevelType w:val="hybridMultilevel"/>
    <w:tmpl w:val="06E61708"/>
    <w:lvl w:ilvl="0" w:tplc="BE94ACC2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30265B"/>
    <w:multiLevelType w:val="hybridMultilevel"/>
    <w:tmpl w:val="70841B6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63FE6F4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BE94ACC2">
      <w:numFmt w:val="bullet"/>
      <w:lvlText w:val="-"/>
      <w:lvlJc w:val="left"/>
      <w:pPr>
        <w:ind w:left="2160" w:hanging="180"/>
      </w:pPr>
      <w:rPr>
        <w:rFonts w:ascii="Arial" w:eastAsia="Times New Roman" w:hAnsi="Arial" w:hint="default"/>
      </w:rPr>
    </w:lvl>
    <w:lvl w:ilvl="3" w:tplc="BE94ACC2">
      <w:numFmt w:val="bullet"/>
      <w:lvlText w:val="-"/>
      <w:lvlJc w:val="left"/>
      <w:pPr>
        <w:ind w:left="2880" w:hanging="360"/>
      </w:pPr>
      <w:rPr>
        <w:rFonts w:ascii="Arial" w:eastAsia="Times New Roman" w:hAnsi="Aria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ED532DB"/>
    <w:multiLevelType w:val="hybridMultilevel"/>
    <w:tmpl w:val="65280B1C"/>
    <w:lvl w:ilvl="0" w:tplc="2CAC41D2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F25DC0"/>
    <w:multiLevelType w:val="hybridMultilevel"/>
    <w:tmpl w:val="A1D85D2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63FE6F4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BE94ACC2">
      <w:numFmt w:val="bullet"/>
      <w:lvlText w:val="-"/>
      <w:lvlJc w:val="left"/>
      <w:pPr>
        <w:ind w:left="2880" w:hanging="360"/>
      </w:pPr>
      <w:rPr>
        <w:rFonts w:ascii="Arial" w:eastAsia="Times New Roman" w:hAnsi="Aria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5556297"/>
    <w:multiLevelType w:val="hybridMultilevel"/>
    <w:tmpl w:val="0062F69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63FE6F4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BE94ACC2">
      <w:numFmt w:val="bullet"/>
      <w:lvlText w:val="-"/>
      <w:lvlJc w:val="left"/>
      <w:pPr>
        <w:ind w:left="2880" w:hanging="360"/>
      </w:pPr>
      <w:rPr>
        <w:rFonts w:ascii="Arial" w:eastAsia="Times New Roman" w:hAnsi="Aria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5E233585"/>
    <w:multiLevelType w:val="hybridMultilevel"/>
    <w:tmpl w:val="CFE882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63FE6F4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BE94ACC2">
      <w:numFmt w:val="bullet"/>
      <w:lvlText w:val="-"/>
      <w:lvlJc w:val="left"/>
      <w:pPr>
        <w:ind w:left="2880" w:hanging="360"/>
      </w:pPr>
      <w:rPr>
        <w:rFonts w:ascii="Arial" w:eastAsia="Times New Roman" w:hAnsi="Aria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4902560"/>
    <w:multiLevelType w:val="hybridMultilevel"/>
    <w:tmpl w:val="3A845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DA68FE"/>
    <w:multiLevelType w:val="hybridMultilevel"/>
    <w:tmpl w:val="57F4C1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71546C5E"/>
    <w:multiLevelType w:val="hybridMultilevel"/>
    <w:tmpl w:val="2EC21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560BE3"/>
    <w:multiLevelType w:val="hybridMultilevel"/>
    <w:tmpl w:val="7C2AB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Roman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1418B1"/>
    <w:multiLevelType w:val="hybridMultilevel"/>
    <w:tmpl w:val="535A1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A4F49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0568B"/>
    <w:multiLevelType w:val="hybridMultilevel"/>
    <w:tmpl w:val="B7524D2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63FE6F4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BE94ACC2">
      <w:numFmt w:val="bullet"/>
      <w:lvlText w:val="-"/>
      <w:lvlJc w:val="left"/>
      <w:pPr>
        <w:ind w:left="2160" w:hanging="180"/>
      </w:pPr>
      <w:rPr>
        <w:rFonts w:ascii="Arial" w:eastAsia="Times New Roman" w:hAnsi="Arial" w:hint="default"/>
      </w:rPr>
    </w:lvl>
    <w:lvl w:ilvl="3" w:tplc="BE94ACC2">
      <w:numFmt w:val="bullet"/>
      <w:lvlText w:val="-"/>
      <w:lvlJc w:val="left"/>
      <w:pPr>
        <w:ind w:left="2880" w:hanging="360"/>
      </w:pPr>
      <w:rPr>
        <w:rFonts w:ascii="Arial" w:eastAsia="Times New Roman" w:hAnsi="Aria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793954D5"/>
    <w:multiLevelType w:val="hybridMultilevel"/>
    <w:tmpl w:val="5A46A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7A288D"/>
    <w:multiLevelType w:val="hybridMultilevel"/>
    <w:tmpl w:val="6CD489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9">
      <w:start w:val="1"/>
      <w:numFmt w:val="lowerRoman"/>
      <w:lvlText w:val="%3."/>
      <w:lvlJc w:val="left"/>
      <w:pPr>
        <w:ind w:left="1080" w:hanging="360"/>
      </w:pPr>
    </w:lvl>
    <w:lvl w:ilvl="3" w:tplc="BE94ACC2">
      <w:numFmt w:val="bullet"/>
      <w:lvlText w:val="-"/>
      <w:lvlJc w:val="left"/>
      <w:pPr>
        <w:ind w:left="2880" w:hanging="360"/>
      </w:pPr>
      <w:rPr>
        <w:rFonts w:ascii="Arial" w:eastAsia="Times New Roman" w:hAnsi="Aria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724716831">
    <w:abstractNumId w:val="8"/>
  </w:num>
  <w:num w:numId="2" w16cid:durableId="563613462">
    <w:abstractNumId w:val="9"/>
  </w:num>
  <w:num w:numId="3" w16cid:durableId="1674331014">
    <w:abstractNumId w:val="22"/>
  </w:num>
  <w:num w:numId="4" w16cid:durableId="1250623546">
    <w:abstractNumId w:val="16"/>
  </w:num>
  <w:num w:numId="5" w16cid:durableId="1554853517">
    <w:abstractNumId w:val="22"/>
  </w:num>
  <w:num w:numId="6" w16cid:durableId="1050494797">
    <w:abstractNumId w:val="17"/>
  </w:num>
  <w:num w:numId="7" w16cid:durableId="19037097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4589645">
    <w:abstractNumId w:val="22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1282277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17385889">
    <w:abstractNumId w:val="7"/>
  </w:num>
  <w:num w:numId="11" w16cid:durableId="1503013131">
    <w:abstractNumId w:val="13"/>
  </w:num>
  <w:num w:numId="12" w16cid:durableId="97875224">
    <w:abstractNumId w:val="14"/>
  </w:num>
  <w:num w:numId="13" w16cid:durableId="764350802">
    <w:abstractNumId w:val="12"/>
  </w:num>
  <w:num w:numId="14" w16cid:durableId="2071926418">
    <w:abstractNumId w:val="10"/>
  </w:num>
  <w:num w:numId="15" w16cid:durableId="234702179">
    <w:abstractNumId w:val="20"/>
  </w:num>
  <w:num w:numId="16" w16cid:durableId="1407610350">
    <w:abstractNumId w:val="4"/>
  </w:num>
  <w:num w:numId="17" w16cid:durableId="639919452">
    <w:abstractNumId w:val="9"/>
  </w:num>
  <w:num w:numId="18" w16cid:durableId="1142231744">
    <w:abstractNumId w:val="18"/>
  </w:num>
  <w:num w:numId="19" w16cid:durableId="1119572238">
    <w:abstractNumId w:val="3"/>
  </w:num>
  <w:num w:numId="20" w16cid:durableId="1710912377">
    <w:abstractNumId w:val="1"/>
  </w:num>
  <w:num w:numId="21" w16cid:durableId="369838618">
    <w:abstractNumId w:val="1"/>
  </w:num>
  <w:num w:numId="22" w16cid:durableId="312295209">
    <w:abstractNumId w:val="6"/>
  </w:num>
  <w:num w:numId="23" w16cid:durableId="546332549">
    <w:abstractNumId w:val="19"/>
  </w:num>
  <w:num w:numId="24" w16cid:durableId="1873877482">
    <w:abstractNumId w:val="21"/>
  </w:num>
  <w:num w:numId="25" w16cid:durableId="879128886">
    <w:abstractNumId w:val="15"/>
  </w:num>
  <w:num w:numId="26" w16cid:durableId="1410542136">
    <w:abstractNumId w:val="2"/>
  </w:num>
  <w:num w:numId="27" w16cid:durableId="262882594">
    <w:abstractNumId w:val="0"/>
  </w:num>
  <w:num w:numId="28" w16cid:durableId="4881804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E9"/>
    <w:rsid w:val="000060C9"/>
    <w:rsid w:val="000206E7"/>
    <w:rsid w:val="00040670"/>
    <w:rsid w:val="000408BB"/>
    <w:rsid w:val="000500FB"/>
    <w:rsid w:val="0005090A"/>
    <w:rsid w:val="00056A83"/>
    <w:rsid w:val="0006003B"/>
    <w:rsid w:val="000930CC"/>
    <w:rsid w:val="00095298"/>
    <w:rsid w:val="000A3E6A"/>
    <w:rsid w:val="000A4779"/>
    <w:rsid w:val="000B0A58"/>
    <w:rsid w:val="000B6F57"/>
    <w:rsid w:val="000D1332"/>
    <w:rsid w:val="000D2B3C"/>
    <w:rsid w:val="000D3B2F"/>
    <w:rsid w:val="000D5D46"/>
    <w:rsid w:val="000E6565"/>
    <w:rsid w:val="000E78B8"/>
    <w:rsid w:val="000F0272"/>
    <w:rsid w:val="000F3D9B"/>
    <w:rsid w:val="00100D4A"/>
    <w:rsid w:val="001048C8"/>
    <w:rsid w:val="00110033"/>
    <w:rsid w:val="00110237"/>
    <w:rsid w:val="0011101A"/>
    <w:rsid w:val="001208B3"/>
    <w:rsid w:val="00123AD9"/>
    <w:rsid w:val="00130ACB"/>
    <w:rsid w:val="0013167F"/>
    <w:rsid w:val="00145924"/>
    <w:rsid w:val="00146AD3"/>
    <w:rsid w:val="00161126"/>
    <w:rsid w:val="00163A6D"/>
    <w:rsid w:val="00177924"/>
    <w:rsid w:val="00181957"/>
    <w:rsid w:val="0018713B"/>
    <w:rsid w:val="0019321F"/>
    <w:rsid w:val="001A3E03"/>
    <w:rsid w:val="001A4F01"/>
    <w:rsid w:val="001C22F9"/>
    <w:rsid w:val="001C7DE8"/>
    <w:rsid w:val="001D16C2"/>
    <w:rsid w:val="001D2812"/>
    <w:rsid w:val="001D7C42"/>
    <w:rsid w:val="001E0416"/>
    <w:rsid w:val="001E0AF8"/>
    <w:rsid w:val="001F1067"/>
    <w:rsid w:val="001F1AF7"/>
    <w:rsid w:val="001F67DC"/>
    <w:rsid w:val="002020B2"/>
    <w:rsid w:val="00202D1A"/>
    <w:rsid w:val="00225DC4"/>
    <w:rsid w:val="00230EF0"/>
    <w:rsid w:val="00234FFA"/>
    <w:rsid w:val="00235A5B"/>
    <w:rsid w:val="00243AAD"/>
    <w:rsid w:val="00260002"/>
    <w:rsid w:val="002822EE"/>
    <w:rsid w:val="00290ABF"/>
    <w:rsid w:val="002976A5"/>
    <w:rsid w:val="002A0C4B"/>
    <w:rsid w:val="002A5210"/>
    <w:rsid w:val="002B6EED"/>
    <w:rsid w:val="002C45B0"/>
    <w:rsid w:val="002C500A"/>
    <w:rsid w:val="002C5B58"/>
    <w:rsid w:val="002D4396"/>
    <w:rsid w:val="002D53FD"/>
    <w:rsid w:val="002D5B7E"/>
    <w:rsid w:val="002E0F33"/>
    <w:rsid w:val="002E1B16"/>
    <w:rsid w:val="002E342C"/>
    <w:rsid w:val="00315E09"/>
    <w:rsid w:val="003170B0"/>
    <w:rsid w:val="0032037C"/>
    <w:rsid w:val="00325B8F"/>
    <w:rsid w:val="00327D74"/>
    <w:rsid w:val="0034099B"/>
    <w:rsid w:val="00341F69"/>
    <w:rsid w:val="00346924"/>
    <w:rsid w:val="003651DC"/>
    <w:rsid w:val="00366469"/>
    <w:rsid w:val="00370636"/>
    <w:rsid w:val="00371F16"/>
    <w:rsid w:val="00381337"/>
    <w:rsid w:val="003846D3"/>
    <w:rsid w:val="00396358"/>
    <w:rsid w:val="003A02F4"/>
    <w:rsid w:val="003B605F"/>
    <w:rsid w:val="003B7E9B"/>
    <w:rsid w:val="003C1665"/>
    <w:rsid w:val="003C35BA"/>
    <w:rsid w:val="003D1435"/>
    <w:rsid w:val="003D26DB"/>
    <w:rsid w:val="003E4472"/>
    <w:rsid w:val="003F56AE"/>
    <w:rsid w:val="004021A4"/>
    <w:rsid w:val="004115D6"/>
    <w:rsid w:val="00413DD3"/>
    <w:rsid w:val="00416144"/>
    <w:rsid w:val="004213E2"/>
    <w:rsid w:val="00424A1C"/>
    <w:rsid w:val="00424D72"/>
    <w:rsid w:val="004258A1"/>
    <w:rsid w:val="00426774"/>
    <w:rsid w:val="00432692"/>
    <w:rsid w:val="00436C13"/>
    <w:rsid w:val="00444757"/>
    <w:rsid w:val="0045195C"/>
    <w:rsid w:val="00463E37"/>
    <w:rsid w:val="00470B56"/>
    <w:rsid w:val="00475DBC"/>
    <w:rsid w:val="00482150"/>
    <w:rsid w:val="00482EE9"/>
    <w:rsid w:val="00484DCF"/>
    <w:rsid w:val="00494D51"/>
    <w:rsid w:val="004A0A3F"/>
    <w:rsid w:val="004A133F"/>
    <w:rsid w:val="004A2C94"/>
    <w:rsid w:val="004C3A5A"/>
    <w:rsid w:val="004C3C94"/>
    <w:rsid w:val="004C3CF2"/>
    <w:rsid w:val="004C5D85"/>
    <w:rsid w:val="004E4352"/>
    <w:rsid w:val="004E77E8"/>
    <w:rsid w:val="004F4BE3"/>
    <w:rsid w:val="004F772C"/>
    <w:rsid w:val="00503A60"/>
    <w:rsid w:val="005044C9"/>
    <w:rsid w:val="005112D9"/>
    <w:rsid w:val="0054783E"/>
    <w:rsid w:val="0055135E"/>
    <w:rsid w:val="00551A89"/>
    <w:rsid w:val="00553281"/>
    <w:rsid w:val="00553EF2"/>
    <w:rsid w:val="00555CF9"/>
    <w:rsid w:val="005566E5"/>
    <w:rsid w:val="0056034B"/>
    <w:rsid w:val="00576711"/>
    <w:rsid w:val="00576D02"/>
    <w:rsid w:val="00580ADB"/>
    <w:rsid w:val="0058310D"/>
    <w:rsid w:val="005911CD"/>
    <w:rsid w:val="005977E2"/>
    <w:rsid w:val="005A5D29"/>
    <w:rsid w:val="005A7851"/>
    <w:rsid w:val="005B5BB4"/>
    <w:rsid w:val="005B7DB0"/>
    <w:rsid w:val="005D6BC5"/>
    <w:rsid w:val="005E4CD8"/>
    <w:rsid w:val="005E728C"/>
    <w:rsid w:val="00602AE6"/>
    <w:rsid w:val="00620523"/>
    <w:rsid w:val="00625738"/>
    <w:rsid w:val="006262D1"/>
    <w:rsid w:val="00631B92"/>
    <w:rsid w:val="00632CF9"/>
    <w:rsid w:val="00635CAB"/>
    <w:rsid w:val="006465BB"/>
    <w:rsid w:val="00672A4A"/>
    <w:rsid w:val="006739CC"/>
    <w:rsid w:val="00683E0C"/>
    <w:rsid w:val="00695610"/>
    <w:rsid w:val="006A118F"/>
    <w:rsid w:val="006A6076"/>
    <w:rsid w:val="006B3246"/>
    <w:rsid w:val="006B7034"/>
    <w:rsid w:val="006D78AB"/>
    <w:rsid w:val="006E746C"/>
    <w:rsid w:val="006E758E"/>
    <w:rsid w:val="006F1B9E"/>
    <w:rsid w:val="006F45CD"/>
    <w:rsid w:val="00703ABF"/>
    <w:rsid w:val="00706DE0"/>
    <w:rsid w:val="0071080C"/>
    <w:rsid w:val="00710975"/>
    <w:rsid w:val="00717604"/>
    <w:rsid w:val="00722D59"/>
    <w:rsid w:val="007341D7"/>
    <w:rsid w:val="0073572D"/>
    <w:rsid w:val="007368CB"/>
    <w:rsid w:val="0074780C"/>
    <w:rsid w:val="007556EC"/>
    <w:rsid w:val="007561A0"/>
    <w:rsid w:val="007632B3"/>
    <w:rsid w:val="00764D08"/>
    <w:rsid w:val="00777D9B"/>
    <w:rsid w:val="0078283B"/>
    <w:rsid w:val="00783467"/>
    <w:rsid w:val="00783BAF"/>
    <w:rsid w:val="00785D49"/>
    <w:rsid w:val="007A227F"/>
    <w:rsid w:val="007B10FA"/>
    <w:rsid w:val="007B7A14"/>
    <w:rsid w:val="007C4326"/>
    <w:rsid w:val="007D1C1E"/>
    <w:rsid w:val="007D24BB"/>
    <w:rsid w:val="007E1245"/>
    <w:rsid w:val="007F366B"/>
    <w:rsid w:val="007F4137"/>
    <w:rsid w:val="007F45A7"/>
    <w:rsid w:val="00802273"/>
    <w:rsid w:val="0081551A"/>
    <w:rsid w:val="00824014"/>
    <w:rsid w:val="008255F0"/>
    <w:rsid w:val="00834536"/>
    <w:rsid w:val="00844B53"/>
    <w:rsid w:val="00845E2F"/>
    <w:rsid w:val="00853AFA"/>
    <w:rsid w:val="0086477D"/>
    <w:rsid w:val="0087257D"/>
    <w:rsid w:val="008835FA"/>
    <w:rsid w:val="00884239"/>
    <w:rsid w:val="008961FD"/>
    <w:rsid w:val="008A320F"/>
    <w:rsid w:val="008B374D"/>
    <w:rsid w:val="008B38AA"/>
    <w:rsid w:val="008C332C"/>
    <w:rsid w:val="008C3C9D"/>
    <w:rsid w:val="008D75AC"/>
    <w:rsid w:val="008E07D8"/>
    <w:rsid w:val="008E415B"/>
    <w:rsid w:val="008F32ED"/>
    <w:rsid w:val="008F553A"/>
    <w:rsid w:val="008F5995"/>
    <w:rsid w:val="0090122A"/>
    <w:rsid w:val="00903FE8"/>
    <w:rsid w:val="0090561D"/>
    <w:rsid w:val="009076AF"/>
    <w:rsid w:val="00913AFE"/>
    <w:rsid w:val="00916D79"/>
    <w:rsid w:val="00917BCD"/>
    <w:rsid w:val="0092006C"/>
    <w:rsid w:val="00933CA1"/>
    <w:rsid w:val="00937A01"/>
    <w:rsid w:val="00940487"/>
    <w:rsid w:val="009418F9"/>
    <w:rsid w:val="00941BED"/>
    <w:rsid w:val="00944858"/>
    <w:rsid w:val="009478DC"/>
    <w:rsid w:val="009664A3"/>
    <w:rsid w:val="00966697"/>
    <w:rsid w:val="00971941"/>
    <w:rsid w:val="0097238E"/>
    <w:rsid w:val="00973E1A"/>
    <w:rsid w:val="00984F13"/>
    <w:rsid w:val="00996F44"/>
    <w:rsid w:val="0099732A"/>
    <w:rsid w:val="009A5C86"/>
    <w:rsid w:val="009B40F0"/>
    <w:rsid w:val="009B688E"/>
    <w:rsid w:val="009B74D3"/>
    <w:rsid w:val="009C030D"/>
    <w:rsid w:val="009D3ED6"/>
    <w:rsid w:val="009D6D23"/>
    <w:rsid w:val="009E0CC2"/>
    <w:rsid w:val="009E0F2A"/>
    <w:rsid w:val="009E4217"/>
    <w:rsid w:val="00A07FD4"/>
    <w:rsid w:val="00A26E41"/>
    <w:rsid w:val="00A330E0"/>
    <w:rsid w:val="00A365C7"/>
    <w:rsid w:val="00A4736A"/>
    <w:rsid w:val="00A50167"/>
    <w:rsid w:val="00A51728"/>
    <w:rsid w:val="00A603C8"/>
    <w:rsid w:val="00A65758"/>
    <w:rsid w:val="00A67460"/>
    <w:rsid w:val="00A767F3"/>
    <w:rsid w:val="00A8270B"/>
    <w:rsid w:val="00A85416"/>
    <w:rsid w:val="00A95842"/>
    <w:rsid w:val="00AC5F5A"/>
    <w:rsid w:val="00AD24F0"/>
    <w:rsid w:val="00AD695E"/>
    <w:rsid w:val="00AE09D2"/>
    <w:rsid w:val="00AE153A"/>
    <w:rsid w:val="00AE47BE"/>
    <w:rsid w:val="00AF36E4"/>
    <w:rsid w:val="00AF4B0E"/>
    <w:rsid w:val="00B01070"/>
    <w:rsid w:val="00B02539"/>
    <w:rsid w:val="00B1096E"/>
    <w:rsid w:val="00B14658"/>
    <w:rsid w:val="00B31562"/>
    <w:rsid w:val="00B31B3C"/>
    <w:rsid w:val="00B33D30"/>
    <w:rsid w:val="00B56867"/>
    <w:rsid w:val="00B56EC1"/>
    <w:rsid w:val="00B71F68"/>
    <w:rsid w:val="00B730F7"/>
    <w:rsid w:val="00B73FFD"/>
    <w:rsid w:val="00B77858"/>
    <w:rsid w:val="00BA245C"/>
    <w:rsid w:val="00BE02CC"/>
    <w:rsid w:val="00C00B91"/>
    <w:rsid w:val="00C11D29"/>
    <w:rsid w:val="00C2182F"/>
    <w:rsid w:val="00C377B3"/>
    <w:rsid w:val="00C4291A"/>
    <w:rsid w:val="00C71151"/>
    <w:rsid w:val="00C84519"/>
    <w:rsid w:val="00C84746"/>
    <w:rsid w:val="00C956A4"/>
    <w:rsid w:val="00CA7E13"/>
    <w:rsid w:val="00CB0E53"/>
    <w:rsid w:val="00CB4A4D"/>
    <w:rsid w:val="00CB4BB0"/>
    <w:rsid w:val="00CC0023"/>
    <w:rsid w:val="00CD7F7C"/>
    <w:rsid w:val="00CE2F7A"/>
    <w:rsid w:val="00CE7D6F"/>
    <w:rsid w:val="00CF13F4"/>
    <w:rsid w:val="00CF35D9"/>
    <w:rsid w:val="00CF4254"/>
    <w:rsid w:val="00CF76DE"/>
    <w:rsid w:val="00D00A80"/>
    <w:rsid w:val="00D04561"/>
    <w:rsid w:val="00D114E7"/>
    <w:rsid w:val="00D21AD6"/>
    <w:rsid w:val="00D23767"/>
    <w:rsid w:val="00D2755D"/>
    <w:rsid w:val="00D27D2E"/>
    <w:rsid w:val="00D42384"/>
    <w:rsid w:val="00D42388"/>
    <w:rsid w:val="00D52AEC"/>
    <w:rsid w:val="00D62B2A"/>
    <w:rsid w:val="00D63943"/>
    <w:rsid w:val="00D64D66"/>
    <w:rsid w:val="00D770E7"/>
    <w:rsid w:val="00D772CD"/>
    <w:rsid w:val="00D8591A"/>
    <w:rsid w:val="00D85A57"/>
    <w:rsid w:val="00DA7E21"/>
    <w:rsid w:val="00DB110B"/>
    <w:rsid w:val="00DB13C5"/>
    <w:rsid w:val="00DC0294"/>
    <w:rsid w:val="00DC1940"/>
    <w:rsid w:val="00DC4DD4"/>
    <w:rsid w:val="00DC64B1"/>
    <w:rsid w:val="00DC6EE3"/>
    <w:rsid w:val="00DD0C53"/>
    <w:rsid w:val="00DE12EC"/>
    <w:rsid w:val="00DE17FE"/>
    <w:rsid w:val="00DE7ABF"/>
    <w:rsid w:val="00DF7ACA"/>
    <w:rsid w:val="00E00658"/>
    <w:rsid w:val="00E04A82"/>
    <w:rsid w:val="00E13DAD"/>
    <w:rsid w:val="00E274BC"/>
    <w:rsid w:val="00E309E9"/>
    <w:rsid w:val="00E54C00"/>
    <w:rsid w:val="00E566EE"/>
    <w:rsid w:val="00E7034D"/>
    <w:rsid w:val="00E73401"/>
    <w:rsid w:val="00E748B0"/>
    <w:rsid w:val="00E82D38"/>
    <w:rsid w:val="00E83A60"/>
    <w:rsid w:val="00E85093"/>
    <w:rsid w:val="00E86751"/>
    <w:rsid w:val="00EA3B2D"/>
    <w:rsid w:val="00EA799E"/>
    <w:rsid w:val="00EB4993"/>
    <w:rsid w:val="00EC1D0D"/>
    <w:rsid w:val="00EC78EB"/>
    <w:rsid w:val="00EE4CB7"/>
    <w:rsid w:val="00F01FFF"/>
    <w:rsid w:val="00F040A0"/>
    <w:rsid w:val="00F16184"/>
    <w:rsid w:val="00F16602"/>
    <w:rsid w:val="00F26134"/>
    <w:rsid w:val="00F3262D"/>
    <w:rsid w:val="00F3581D"/>
    <w:rsid w:val="00F43075"/>
    <w:rsid w:val="00F435F0"/>
    <w:rsid w:val="00F470AA"/>
    <w:rsid w:val="00F62763"/>
    <w:rsid w:val="00F74CE7"/>
    <w:rsid w:val="00F81657"/>
    <w:rsid w:val="00F877A6"/>
    <w:rsid w:val="00FA1F36"/>
    <w:rsid w:val="00FB08FD"/>
    <w:rsid w:val="00FB138C"/>
    <w:rsid w:val="00FB45E8"/>
    <w:rsid w:val="00FB6B63"/>
    <w:rsid w:val="00FB7F9C"/>
    <w:rsid w:val="00FC7E79"/>
    <w:rsid w:val="00FD2F8F"/>
    <w:rsid w:val="00FD5F5B"/>
    <w:rsid w:val="00FE32D7"/>
    <w:rsid w:val="00FE7B13"/>
    <w:rsid w:val="00FF139A"/>
    <w:rsid w:val="00FF2B2C"/>
    <w:rsid w:val="00FF3350"/>
    <w:rsid w:val="00FF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54D6E"/>
  <w15:docId w15:val="{272597F5-0CD3-494B-8C61-E3B006712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EE9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8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82EE9"/>
    <w:pPr>
      <w:keepNext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82E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EE9"/>
    <w:rPr>
      <w:rFonts w:ascii="Arial" w:eastAsia="Times New Roman" w:hAnsi="Arial" w:cs="Times New Roman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2EE9"/>
    <w:rPr>
      <w:rFonts w:ascii="Arial" w:eastAsia="Times New Roman" w:hAnsi="Arial" w:cs="Times New Roman"/>
      <w:b/>
      <w:szCs w:val="20"/>
    </w:rPr>
  </w:style>
  <w:style w:type="paragraph" w:styleId="NoSpacing">
    <w:name w:val="No Spacing"/>
    <w:uiPriority w:val="99"/>
    <w:qFormat/>
    <w:rsid w:val="00844B53"/>
    <w:pPr>
      <w:spacing w:after="0" w:line="240" w:lineRule="auto"/>
    </w:pPr>
    <w:rPr>
      <w:rFonts w:ascii="Arial" w:eastAsia="Calibri" w:hAnsi="Arial" w:cs="Times New Roman"/>
    </w:rPr>
  </w:style>
  <w:style w:type="paragraph" w:styleId="ListParagraph">
    <w:name w:val="List Paragraph"/>
    <w:basedOn w:val="Normal"/>
    <w:uiPriority w:val="34"/>
    <w:qFormat/>
    <w:rsid w:val="00844B5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4B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B53"/>
    <w:rPr>
      <w:rFonts w:ascii="Arial" w:eastAsia="Times New Roman" w:hAnsi="Arial" w:cs="Times New Roman"/>
      <w:szCs w:val="20"/>
    </w:rPr>
  </w:style>
  <w:style w:type="paragraph" w:styleId="BodyText">
    <w:name w:val="Body Text"/>
    <w:basedOn w:val="Normal"/>
    <w:link w:val="BodyTextChar"/>
    <w:unhideWhenUsed/>
    <w:rsid w:val="00503A60"/>
    <w:rPr>
      <w:b/>
      <w:bCs/>
      <w:szCs w:val="24"/>
    </w:rPr>
  </w:style>
  <w:style w:type="character" w:customStyle="1" w:styleId="BodyTextChar">
    <w:name w:val="Body Text Char"/>
    <w:basedOn w:val="DefaultParagraphFont"/>
    <w:link w:val="BodyText"/>
    <w:rsid w:val="00503A60"/>
    <w:rPr>
      <w:rFonts w:ascii="Arial" w:eastAsia="Times New Roman" w:hAnsi="Arial" w:cs="Times New Roman"/>
      <w:b/>
      <w:bCs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020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020B2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020B2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20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20B2"/>
    <w:rPr>
      <w:rFonts w:ascii="Arial" w:eastAsia="Times New Roman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0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0B2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D78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dTable2-Accent5">
    <w:name w:val="Grid Table 2 Accent 5"/>
    <w:basedOn w:val="TableNormal"/>
    <w:uiPriority w:val="47"/>
    <w:rsid w:val="007F4137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B0E5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3">
    <w:name w:val="List Table 1 Light Accent 3"/>
    <w:basedOn w:val="TableNormal"/>
    <w:uiPriority w:val="46"/>
    <w:rsid w:val="001E04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Revision">
    <w:name w:val="Revision"/>
    <w:hidden/>
    <w:uiPriority w:val="99"/>
    <w:semiHidden/>
    <w:rsid w:val="002C5B58"/>
    <w:pPr>
      <w:spacing w:after="0" w:line="240" w:lineRule="auto"/>
    </w:pPr>
    <w:rPr>
      <w:rFonts w:ascii="Arial" w:eastAsia="Times New Roman" w:hAnsi="Arial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2373</TotalTime>
  <Pages>5</Pages>
  <Words>1109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 EGGER</dc:creator>
  <cp:lastModifiedBy>Christine F Markwalter, Ph.D.</cp:lastModifiedBy>
  <cp:revision>29</cp:revision>
  <cp:lastPrinted>2023-03-01T14:08:00Z</cp:lastPrinted>
  <dcterms:created xsi:type="dcterms:W3CDTF">2023-02-13T18:17:00Z</dcterms:created>
  <dcterms:modified xsi:type="dcterms:W3CDTF">2025-02-28T17:11:00Z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Id">
    <vt:lpwstr>1771510</vt:lpwstr>
  </property>
  <property fmtid="{D5CDD505-2E9C-101B-9397-08002B2CF9AE}" pid="3" name="ProjectId">
    <vt:lpwstr>0</vt:lpwstr>
  </property>
  <property fmtid="{D5CDD505-2E9C-101B-9397-08002B2CF9AE}" pid="4" name="InsertAsFootnote">
    <vt:lpwstr>False</vt:lpwstr>
  </property>
  <property fmtid="{D5CDD505-2E9C-101B-9397-08002B2CF9AE}" pid="5" name="StyleId">
    <vt:lpwstr>http://www.zotero.org/styles/vancouver</vt:lpwstr>
  </property>
</Properties>
</file>