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653F" w14:textId="73095623" w:rsidR="00691859" w:rsidRPr="0044662C" w:rsidRDefault="0044662C" w:rsidP="0044662C">
      <w:pPr>
        <w:jc w:val="center"/>
        <w:rPr>
          <w:b/>
          <w:bCs/>
          <w:rtl/>
        </w:rPr>
      </w:pPr>
      <w:r w:rsidRPr="0044662C">
        <w:rPr>
          <w:rFonts w:hint="cs"/>
          <w:b/>
          <w:bCs/>
          <w:rtl/>
        </w:rPr>
        <w:t xml:space="preserve">לוגו </w:t>
      </w:r>
      <w:r w:rsidRPr="0044662C">
        <w:rPr>
          <w:b/>
          <w:bCs/>
          <w:rtl/>
        </w:rPr>
        <w:t>–</w:t>
      </w:r>
      <w:r w:rsidRPr="0044662C">
        <w:rPr>
          <w:rFonts w:hint="cs"/>
          <w:b/>
          <w:bCs/>
          <w:rtl/>
        </w:rPr>
        <w:t xml:space="preserve"> מדד האכיפה; נלחמות בתעשיית המין</w:t>
      </w:r>
    </w:p>
    <w:p w14:paraId="02BB0475" w14:textId="77777777" w:rsidR="0044662C" w:rsidRDefault="0044662C">
      <w:pPr>
        <w:rPr>
          <w:rtl/>
        </w:rPr>
      </w:pPr>
    </w:p>
    <w:p w14:paraId="424F3232" w14:textId="4744C863" w:rsidR="0044662C" w:rsidRPr="00DD02D2" w:rsidRDefault="0044662C" w:rsidP="0044662C">
      <w:pPr>
        <w:jc w:val="center"/>
        <w:rPr>
          <w:u w:val="single"/>
          <w:rtl/>
        </w:rPr>
      </w:pPr>
      <w:r w:rsidRPr="00DD02D2">
        <w:rPr>
          <w:rFonts w:hint="cs"/>
          <w:u w:val="single"/>
          <w:rtl/>
        </w:rPr>
        <w:t>דו"ח חודש ינואר 2026</w:t>
      </w:r>
    </w:p>
    <w:p w14:paraId="5B8161D5" w14:textId="77777777" w:rsidR="000505E3" w:rsidRDefault="000505E3" w:rsidP="001D762C">
      <w:pPr>
        <w:rPr>
          <w:rtl/>
        </w:rPr>
      </w:pPr>
    </w:p>
    <w:p w14:paraId="06615A0D" w14:textId="182B9860" w:rsidR="0044662C" w:rsidRDefault="001D762C" w:rsidP="001D762C">
      <w:pPr>
        <w:rPr>
          <w:rtl/>
        </w:rPr>
      </w:pPr>
      <w:r>
        <w:rPr>
          <w:rFonts w:hint="cs"/>
          <w:rtl/>
        </w:rPr>
        <w:t>הנתונים החודשיים:</w:t>
      </w:r>
    </w:p>
    <w:p w14:paraId="31F650CB" w14:textId="16A03CA5" w:rsidR="00DD02D2" w:rsidRDefault="00DD02D2" w:rsidP="0044662C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>2 צווי סגירה</w:t>
      </w:r>
      <w:r w:rsidR="0044662C" w:rsidRPr="0044662C">
        <w:rPr>
          <w:rtl/>
        </w:rPr>
        <w:t xml:space="preserve"> מנהליות</w:t>
      </w:r>
      <w:r>
        <w:rPr>
          <w:rFonts w:hint="cs"/>
          <w:rtl/>
        </w:rPr>
        <w:t xml:space="preserve"> כנגד בתי בושת</w:t>
      </w:r>
    </w:p>
    <w:p w14:paraId="7C7734CF" w14:textId="5E10BA71" w:rsidR="0044662C" w:rsidRDefault="0044662C" w:rsidP="0044662C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>2</w:t>
      </w:r>
      <w:r w:rsidRPr="0044662C">
        <w:rPr>
          <w:rtl/>
        </w:rPr>
        <w:t xml:space="preserve"> מעצרים של חשודים </w:t>
      </w:r>
      <w:r w:rsidR="00DD02D2">
        <w:rPr>
          <w:rFonts w:hint="cs"/>
          <w:rtl/>
        </w:rPr>
        <w:t>בגין</w:t>
      </w:r>
      <w:r w:rsidRPr="0044662C">
        <w:rPr>
          <w:rtl/>
        </w:rPr>
        <w:t xml:space="preserve"> סחר בבני אדם </w:t>
      </w:r>
      <w:r w:rsidR="00DD02D2">
        <w:rPr>
          <w:rFonts w:hint="cs"/>
          <w:rtl/>
        </w:rPr>
        <w:t>למטרת ניצול מיני</w:t>
      </w:r>
    </w:p>
    <w:p w14:paraId="21D2CB69" w14:textId="77777777" w:rsidR="001D762C" w:rsidRDefault="001D762C" w:rsidP="001D762C">
      <w:pPr>
        <w:rPr>
          <w:rtl/>
        </w:rPr>
      </w:pPr>
    </w:p>
    <w:p w14:paraId="48EAFD30" w14:textId="5CC04A3A" w:rsidR="001D762C" w:rsidRDefault="001D762C" w:rsidP="001D762C">
      <w:pPr>
        <w:rPr>
          <w:rtl/>
        </w:rPr>
      </w:pPr>
      <w:r>
        <w:rPr>
          <w:rFonts w:hint="cs"/>
          <w:rtl/>
        </w:rPr>
        <w:t>פירוט המקרים:</w:t>
      </w:r>
    </w:p>
    <w:p w14:paraId="261AA14C" w14:textId="4CA91033" w:rsidR="001D762C" w:rsidRDefault="00C63921" w:rsidP="001D762C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עינת הראל, הידוע </w:t>
      </w:r>
      <w:proofErr w:type="spellStart"/>
      <w:r>
        <w:rPr>
          <w:rFonts w:hint="cs"/>
          <w:rtl/>
        </w:rPr>
        <w:t>כ"מאדאם</w:t>
      </w:r>
      <w:proofErr w:type="spellEnd"/>
      <w:r>
        <w:rPr>
          <w:rFonts w:hint="cs"/>
          <w:rtl/>
        </w:rPr>
        <w:t xml:space="preserve"> של </w:t>
      </w:r>
      <w:r w:rsidR="00A85C40">
        <w:rPr>
          <w:rFonts w:hint="cs"/>
          <w:rtl/>
        </w:rPr>
        <w:t>בני ברק" נעצרה בגין החזקת מקום לשם זנות וסחר בבני אדם. ... לפירוט: [קישור]</w:t>
      </w:r>
    </w:p>
    <w:p w14:paraId="6FB6E7D5" w14:textId="734B65D1" w:rsidR="00A85C40" w:rsidRDefault="009770F8" w:rsidP="001D762C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המשטרה פשטה על בית בושת בבת ים</w:t>
      </w:r>
      <w:r w:rsidR="00411045">
        <w:rPr>
          <w:rFonts w:hint="cs"/>
          <w:rtl/>
        </w:rPr>
        <w:t xml:space="preserve"> בה נמצאו </w:t>
      </w:r>
      <w:proofErr w:type="spellStart"/>
      <w:r w:rsidR="00411045">
        <w:rPr>
          <w:rFonts w:hint="cs"/>
          <w:rtl/>
        </w:rPr>
        <w:t>קרבנות</w:t>
      </w:r>
      <w:proofErr w:type="spellEnd"/>
      <w:r w:rsidR="00411045">
        <w:rPr>
          <w:rFonts w:hint="cs"/>
          <w:rtl/>
        </w:rPr>
        <w:t xml:space="preserve"> החזקה בתנאי עבדות פלסטיניות, ומנהלי בית הבושת נעצרו </w:t>
      </w:r>
      <w:r w:rsidR="0028355F">
        <w:rPr>
          <w:rFonts w:hint="cs"/>
          <w:rtl/>
        </w:rPr>
        <w:t>בחשד לסחר בבני אדם. ... לפירוט: [קישור]</w:t>
      </w:r>
    </w:p>
    <w:p w14:paraId="1597234B" w14:textId="05F9C302" w:rsidR="0028355F" w:rsidRDefault="002E4300" w:rsidP="001D762C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הוצא צו סגירה על דירה ברחוב </w:t>
      </w:r>
      <w:r w:rsidR="00A759FF">
        <w:rPr>
          <w:rFonts w:hint="cs"/>
          <w:rtl/>
        </w:rPr>
        <w:t>ביאליק</w:t>
      </w:r>
      <w:r>
        <w:rPr>
          <w:rFonts w:hint="cs"/>
          <w:rtl/>
        </w:rPr>
        <w:t>, אשקלון</w:t>
      </w:r>
      <w:r w:rsidR="00A759FF">
        <w:rPr>
          <w:rFonts w:hint="cs"/>
          <w:rtl/>
        </w:rPr>
        <w:t xml:space="preserve"> </w:t>
      </w:r>
      <w:r w:rsidR="00A759FF">
        <w:rPr>
          <w:rFonts w:hint="cs"/>
          <w:rtl/>
        </w:rPr>
        <w:t>לפי חוק הגבלת השימוש במקום לשם ביצוע עבירה</w:t>
      </w:r>
      <w:r w:rsidR="00A759FF">
        <w:rPr>
          <w:rFonts w:hint="cs"/>
          <w:rtl/>
        </w:rPr>
        <w:t>. לפירוט [קישור]</w:t>
      </w:r>
    </w:p>
    <w:p w14:paraId="1A3E7FCE" w14:textId="0C0BCA88" w:rsidR="00A759FF" w:rsidRDefault="00A759FF" w:rsidP="001D762C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הוצא צו סגירה על דירה ברחוב בן יהודה, תל אביב לפי חוק הגבלת השימוש במקום לשם ביצוע עבירה. לפירוט [קישור]</w:t>
      </w:r>
    </w:p>
    <w:p w14:paraId="5F01B7C4" w14:textId="77777777" w:rsidR="005214B4" w:rsidRDefault="005214B4" w:rsidP="005214B4">
      <w:pPr>
        <w:rPr>
          <w:rtl/>
        </w:rPr>
      </w:pPr>
    </w:p>
    <w:p w14:paraId="3615D750" w14:textId="123E50E1" w:rsidR="005214B4" w:rsidRDefault="005214B4" w:rsidP="005214B4">
      <w:pPr>
        <w:rPr>
          <w:rtl/>
        </w:rPr>
      </w:pPr>
      <w:r>
        <w:rPr>
          <w:rFonts w:hint="cs"/>
          <w:rtl/>
        </w:rPr>
        <w:t>פעילות המטה:</w:t>
      </w:r>
    </w:p>
    <w:p w14:paraId="659F5E52" w14:textId="4F576D40" w:rsidR="005214B4" w:rsidRDefault="005214B4" w:rsidP="005214B4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המטה שלח </w:t>
      </w:r>
      <w:r>
        <w:t>X</w:t>
      </w:r>
      <w:r>
        <w:rPr>
          <w:rFonts w:hint="cs"/>
          <w:rtl/>
        </w:rPr>
        <w:t xml:space="preserve"> מכתבי תמיכה / ליווה דיונים</w:t>
      </w:r>
    </w:p>
    <w:p w14:paraId="5BDD0F1C" w14:textId="77777777" w:rsidR="000505E3" w:rsidRDefault="000505E3" w:rsidP="000505E3">
      <w:pPr>
        <w:rPr>
          <w:rtl/>
        </w:rPr>
      </w:pPr>
    </w:p>
    <w:p w14:paraId="5554A7BB" w14:textId="77777777" w:rsidR="000505E3" w:rsidRDefault="000505E3" w:rsidP="000505E3">
      <w:pPr>
        <w:rPr>
          <w:rtl/>
        </w:rPr>
      </w:pPr>
    </w:p>
    <w:p w14:paraId="230D7206" w14:textId="77777777" w:rsidR="000505E3" w:rsidRDefault="000505E3" w:rsidP="000505E3">
      <w:pPr>
        <w:rPr>
          <w:rtl/>
        </w:rPr>
      </w:pPr>
    </w:p>
    <w:p w14:paraId="789886C1" w14:textId="1954A122" w:rsidR="000505E3" w:rsidRPr="0044662C" w:rsidRDefault="000505E3" w:rsidP="000505E3">
      <w:pPr>
        <w:rPr>
          <w:rtl/>
        </w:rPr>
      </w:pPr>
      <w:r>
        <w:rPr>
          <w:rFonts w:hint="cs"/>
          <w:rtl/>
        </w:rPr>
        <w:t>מלל על הפרויקט / גילוי נאות על מקורות הנתונים וכדומה</w:t>
      </w:r>
    </w:p>
    <w:p w14:paraId="26B82E00" w14:textId="77777777" w:rsidR="0044662C" w:rsidRDefault="0044662C" w:rsidP="0044662C"/>
    <w:sectPr w:rsidR="0044662C" w:rsidSect="006918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70EF"/>
    <w:multiLevelType w:val="multilevel"/>
    <w:tmpl w:val="8832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E22A5"/>
    <w:multiLevelType w:val="multilevel"/>
    <w:tmpl w:val="961E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C6653"/>
    <w:multiLevelType w:val="hybridMultilevel"/>
    <w:tmpl w:val="B53C3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C061B"/>
    <w:multiLevelType w:val="hybridMultilevel"/>
    <w:tmpl w:val="86AE654E"/>
    <w:lvl w:ilvl="0" w:tplc="76B6AE6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C4704"/>
    <w:multiLevelType w:val="hybridMultilevel"/>
    <w:tmpl w:val="553C6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86BFD"/>
    <w:multiLevelType w:val="hybridMultilevel"/>
    <w:tmpl w:val="34728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A4B79"/>
    <w:multiLevelType w:val="hybridMultilevel"/>
    <w:tmpl w:val="65DE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E5ED6"/>
    <w:multiLevelType w:val="hybridMultilevel"/>
    <w:tmpl w:val="09149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395046">
    <w:abstractNumId w:val="1"/>
  </w:num>
  <w:num w:numId="2" w16cid:durableId="1477260403">
    <w:abstractNumId w:val="0"/>
  </w:num>
  <w:num w:numId="3" w16cid:durableId="185294605">
    <w:abstractNumId w:val="3"/>
  </w:num>
  <w:num w:numId="4" w16cid:durableId="987515881">
    <w:abstractNumId w:val="4"/>
  </w:num>
  <w:num w:numId="5" w16cid:durableId="1360277973">
    <w:abstractNumId w:val="6"/>
  </w:num>
  <w:num w:numId="6" w16cid:durableId="169494698">
    <w:abstractNumId w:val="7"/>
  </w:num>
  <w:num w:numId="7" w16cid:durableId="165291338">
    <w:abstractNumId w:val="2"/>
  </w:num>
  <w:num w:numId="8" w16cid:durableId="335697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2C"/>
    <w:rsid w:val="000505E3"/>
    <w:rsid w:val="001D762C"/>
    <w:rsid w:val="0028355F"/>
    <w:rsid w:val="002E4300"/>
    <w:rsid w:val="00407969"/>
    <w:rsid w:val="00411045"/>
    <w:rsid w:val="0044662C"/>
    <w:rsid w:val="005214B4"/>
    <w:rsid w:val="00691859"/>
    <w:rsid w:val="009432A7"/>
    <w:rsid w:val="009770F8"/>
    <w:rsid w:val="00A759FF"/>
    <w:rsid w:val="00A85C40"/>
    <w:rsid w:val="00C63921"/>
    <w:rsid w:val="00CC7EC2"/>
    <w:rsid w:val="00DD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25F5"/>
  <w15:chartTrackingRefBased/>
  <w15:docId w15:val="{F10713FA-1E1F-420B-A0DF-FD65B4DD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4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EF810D42E774E81AA502B6F2EAB14" ma:contentTypeVersion="11" ma:contentTypeDescription="Create a new document." ma:contentTypeScope="" ma:versionID="d723c8563a1abec52d2cc3b630fa6938">
  <xsd:schema xmlns:xsd="http://www.w3.org/2001/XMLSchema" xmlns:xs="http://www.w3.org/2001/XMLSchema" xmlns:p="http://schemas.microsoft.com/office/2006/metadata/properties" xmlns:ns2="2418224d-7b8d-478c-b2db-b30ed2a65c19" xmlns:ns3="067d55c7-826f-41bc-9ca0-b0160f51a755" targetNamespace="http://schemas.microsoft.com/office/2006/metadata/properties" ma:root="true" ma:fieldsID="a65a450be60980ae5f251cd795559484" ns2:_="" ns3:_="">
    <xsd:import namespace="2418224d-7b8d-478c-b2db-b30ed2a65c19"/>
    <xsd:import namespace="067d55c7-826f-41bc-9ca0-b0160f51a7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8224d-7b8d-478c-b2db-b30ed2a65c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da62234-aec6-4611-ac92-8e250351a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d55c7-826f-41bc-9ca0-b0160f51a7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5d90d6-1336-45c2-afe9-46bc3c225fa9}" ma:internalName="TaxCatchAll" ma:showField="CatchAllData" ma:web="067d55c7-826f-41bc-9ca0-b0160f51a7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18224d-7b8d-478c-b2db-b30ed2a65c19">
      <Terms xmlns="http://schemas.microsoft.com/office/infopath/2007/PartnerControls"/>
    </lcf76f155ced4ddcb4097134ff3c332f>
    <TaxCatchAll xmlns="067d55c7-826f-41bc-9ca0-b0160f51a755" xsi:nil="true"/>
  </documentManagement>
</p:properties>
</file>

<file path=customXml/itemProps1.xml><?xml version="1.0" encoding="utf-8"?>
<ds:datastoreItem xmlns:ds="http://schemas.openxmlformats.org/officeDocument/2006/customXml" ds:itemID="{77295421-55F4-4D44-8248-130846FC4D15}"/>
</file>

<file path=customXml/itemProps2.xml><?xml version="1.0" encoding="utf-8"?>
<ds:datastoreItem xmlns:ds="http://schemas.openxmlformats.org/officeDocument/2006/customXml" ds:itemID="{1A4A3C54-EBED-4962-A77D-BB5A18658EAD}"/>
</file>

<file path=customXml/itemProps3.xml><?xml version="1.0" encoding="utf-8"?>
<ds:datastoreItem xmlns:ds="http://schemas.openxmlformats.org/officeDocument/2006/customXml" ds:itemID="{E46B5B1C-E406-4F61-B86B-1C7208DC89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617</Characters>
  <Application>Microsoft Office Word</Application>
  <DocSecurity>0</DocSecurity>
  <Lines>51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Farber</dc:creator>
  <cp:keywords/>
  <dc:description/>
  <cp:lastModifiedBy>Eden Farber</cp:lastModifiedBy>
  <cp:revision>12</cp:revision>
  <dcterms:created xsi:type="dcterms:W3CDTF">2026-03-23T11:36:00Z</dcterms:created>
  <dcterms:modified xsi:type="dcterms:W3CDTF">2026-03-23T11:50:00Z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0x010100C3CEF810D42E774E81AA502B6F2EAB14</vt:lpwstr>
  </property>
</Properties>
</file>