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9A4" w:rsidRPr="00B63D60" w:rsidRDefault="000069A4" w:rsidP="00BA56A1">
      <w:pPr>
        <w:spacing w:after="840" w:line="360" w:lineRule="auto"/>
        <w:jc w:val="center"/>
        <w:rPr>
          <w:rFonts w:ascii="Times New Roman" w:hAnsi="Times New Roman" w:cs="Times New Roman"/>
          <w:b/>
          <w:sz w:val="28"/>
          <w:szCs w:val="28"/>
          <w:lang w:val="id-ID"/>
        </w:rPr>
      </w:pPr>
      <w:r w:rsidRPr="00250227">
        <w:rPr>
          <w:rStyle w:val="hps"/>
          <w:rFonts w:ascii="Times New Roman" w:hAnsi="Times New Roman" w:cs="Times New Roman"/>
          <w:b/>
          <w:sz w:val="28"/>
          <w:szCs w:val="28"/>
        </w:rPr>
        <w:t>HAPTER II</w:t>
      </w:r>
      <w:r w:rsidR="00AD3A63">
        <w:rPr>
          <w:rStyle w:val="hps"/>
          <w:rFonts w:ascii="Times New Roman" w:hAnsi="Times New Roman" w:cs="Times New Roman"/>
          <w:b/>
          <w:sz w:val="28"/>
          <w:szCs w:val="28"/>
          <w:lang w:val="id-ID"/>
        </w:rPr>
        <w:t>I</w:t>
      </w:r>
      <w:r w:rsidRPr="00250227">
        <w:rPr>
          <w:rFonts w:ascii="Times New Roman" w:hAnsi="Times New Roman" w:cs="Times New Roman"/>
          <w:b/>
          <w:sz w:val="28"/>
          <w:szCs w:val="28"/>
        </w:rPr>
        <w:br/>
      </w:r>
      <w:r w:rsidR="00AD3A63">
        <w:rPr>
          <w:rStyle w:val="hps"/>
          <w:rFonts w:ascii="Times New Roman" w:hAnsi="Times New Roman" w:cs="Times New Roman"/>
          <w:b/>
          <w:sz w:val="28"/>
          <w:szCs w:val="28"/>
          <w:lang w:val="id-ID"/>
        </w:rPr>
        <w:t>PROBLEM ANALYSIS</w:t>
      </w:r>
    </w:p>
    <w:p w:rsidR="003E7772" w:rsidRPr="001B0B9B" w:rsidRDefault="00177128" w:rsidP="00C56E3A">
      <w:pPr>
        <w:pStyle w:val="NormalWeb"/>
        <w:spacing w:line="360" w:lineRule="auto"/>
        <w:jc w:val="both"/>
        <w:rPr>
          <w:rStyle w:val="hps"/>
          <w:b/>
          <w:sz w:val="28"/>
          <w:szCs w:val="28"/>
        </w:rPr>
      </w:pPr>
      <w:r w:rsidRPr="001B0B9B">
        <w:rPr>
          <w:rStyle w:val="hps"/>
          <w:b/>
          <w:sz w:val="28"/>
          <w:szCs w:val="28"/>
        </w:rPr>
        <w:t>III.1 .</w:t>
      </w:r>
      <w:r w:rsidRPr="001B0B9B">
        <w:rPr>
          <w:rStyle w:val="hps"/>
          <w:b/>
          <w:sz w:val="28"/>
          <w:szCs w:val="28"/>
        </w:rPr>
        <w:tab/>
      </w:r>
      <w:r w:rsidR="001B0B9B" w:rsidRPr="001B0B9B">
        <w:rPr>
          <w:rStyle w:val="hps"/>
          <w:b/>
          <w:sz w:val="28"/>
          <w:szCs w:val="28"/>
        </w:rPr>
        <w:t>Intel Comput</w:t>
      </w:r>
      <w:r w:rsidR="00B82B4B">
        <w:rPr>
          <w:rStyle w:val="hps"/>
          <w:b/>
          <w:sz w:val="28"/>
          <w:szCs w:val="28"/>
        </w:rPr>
        <w:t>e Stick External Features</w:t>
      </w:r>
    </w:p>
    <w:p w:rsidR="003E7772" w:rsidRPr="00C82321" w:rsidRDefault="001B0B9B" w:rsidP="00C82321">
      <w:pPr>
        <w:pStyle w:val="NormalWeb"/>
        <w:spacing w:line="360" w:lineRule="auto"/>
        <w:jc w:val="center"/>
        <w:rPr>
          <w:rStyle w:val="hps"/>
          <w:b/>
          <w:sz w:val="28"/>
          <w:szCs w:val="28"/>
        </w:rPr>
      </w:pPr>
      <w:r>
        <w:rPr>
          <w:noProof/>
        </w:rPr>
        <w:t xml:space="preserve"> </w:t>
      </w:r>
      <w:r w:rsidR="00422BE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Intel Compute Stick's external components" style="width:24.3pt;height:24.3pt"/>
        </w:pict>
      </w:r>
      <w:r w:rsidR="00177737">
        <w:rPr>
          <w:noProof/>
        </w:rPr>
        <w:t xml:space="preserve"> </w:t>
      </w:r>
      <w:r w:rsidR="00177737">
        <w:rPr>
          <w:noProof/>
        </w:rPr>
        <w:drawing>
          <wp:inline distT="0" distB="0" distL="0" distR="0">
            <wp:extent cx="4933658" cy="4263655"/>
            <wp:effectExtent l="19050" t="0" r="292" b="0"/>
            <wp:docPr id="7" name="Picture 6" descr="The Intel Compute Stick's extern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Intel Compute Stick's external components"/>
                    <pic:cNvPicPr>
                      <a:picLocks noChangeAspect="1" noChangeArrowheads="1"/>
                    </pic:cNvPicPr>
                  </pic:nvPicPr>
                  <pic:blipFill>
                    <a:blip r:embed="rId8"/>
                    <a:srcRect/>
                    <a:stretch>
                      <a:fillRect/>
                    </a:stretch>
                  </pic:blipFill>
                  <pic:spPr bwMode="auto">
                    <a:xfrm>
                      <a:off x="0" y="0"/>
                      <a:ext cx="4933461" cy="4263485"/>
                    </a:xfrm>
                    <a:prstGeom prst="rect">
                      <a:avLst/>
                    </a:prstGeom>
                    <a:noFill/>
                    <a:ln w="9525">
                      <a:noFill/>
                      <a:miter lim="800000"/>
                      <a:headEnd/>
                      <a:tailEnd/>
                    </a:ln>
                  </pic:spPr>
                </pic:pic>
              </a:graphicData>
            </a:graphic>
          </wp:inline>
        </w:drawing>
      </w:r>
      <w:r w:rsidR="00177737">
        <w:rPr>
          <w:noProof/>
        </w:rPr>
        <w:t xml:space="preserve"> </w:t>
      </w:r>
      <w:r w:rsidRPr="001B0B9B">
        <w:rPr>
          <w:noProof/>
        </w:rPr>
        <w:t xml:space="preserve"> </w:t>
      </w:r>
    </w:p>
    <w:p w:rsidR="008D2508" w:rsidRPr="00177737" w:rsidRDefault="003E7772" w:rsidP="00177737">
      <w:pPr>
        <w:spacing w:after="120" w:line="360" w:lineRule="auto"/>
        <w:jc w:val="center"/>
        <w:rPr>
          <w:rStyle w:val="hps"/>
          <w:rFonts w:ascii="Times New Roman" w:hAnsi="Times New Roman" w:cs="Times New Roman"/>
          <w:b/>
        </w:rPr>
      </w:pPr>
      <w:r w:rsidRPr="00EA183E">
        <w:rPr>
          <w:rFonts w:ascii="Times New Roman" w:hAnsi="Times New Roman" w:cs="Times New Roman"/>
          <w:b/>
          <w:bCs/>
          <w:sz w:val="20"/>
          <w:szCs w:val="20"/>
          <w:lang w:val="id-ID"/>
        </w:rPr>
        <w:t xml:space="preserve">Figure </w:t>
      </w:r>
      <w:r w:rsidR="00643D0B">
        <w:rPr>
          <w:rFonts w:ascii="Times New Roman" w:hAnsi="Times New Roman" w:cs="Times New Roman"/>
          <w:b/>
          <w:bCs/>
          <w:sz w:val="20"/>
          <w:szCs w:val="20"/>
        </w:rPr>
        <w:t xml:space="preserve">3.1 </w:t>
      </w:r>
      <w:r w:rsidR="001B0B9B" w:rsidRPr="001B0B9B">
        <w:rPr>
          <w:rFonts w:ascii="Times New Roman" w:hAnsi="Times New Roman" w:cs="Times New Roman"/>
          <w:b/>
          <w:bCs/>
          <w:sz w:val="20"/>
          <w:szCs w:val="20"/>
        </w:rPr>
        <w:t xml:space="preserve">Intel Compute Stick </w:t>
      </w:r>
      <w:r w:rsidR="00B82B4B">
        <w:rPr>
          <w:rFonts w:ascii="Times New Roman" w:hAnsi="Times New Roman" w:cs="Times New Roman"/>
          <w:b/>
          <w:bCs/>
          <w:sz w:val="20"/>
          <w:szCs w:val="20"/>
        </w:rPr>
        <w:t xml:space="preserve">External Feature </w:t>
      </w:r>
      <w:r w:rsidRPr="00EA183E">
        <w:rPr>
          <w:rFonts w:ascii="Times New Roman" w:hAnsi="Times New Roman" w:cs="Times New Roman"/>
          <w:b/>
          <w:bCs/>
          <w:sz w:val="20"/>
          <w:szCs w:val="20"/>
          <w:lang w:val="id-ID"/>
        </w:rPr>
        <w:t>(REF :</w:t>
      </w:r>
      <w:r w:rsidR="001B0B9B">
        <w:t xml:space="preserve"> </w:t>
      </w:r>
      <w:hyperlink r:id="rId9" w:history="1">
        <w:r w:rsidR="00177737" w:rsidRPr="00177737">
          <w:rPr>
            <w:rStyle w:val="Hyperlink"/>
            <w:rFonts w:ascii="Times New Roman" w:hAnsi="Times New Roman" w:cs="Times New Roman"/>
            <w:b/>
            <w:sz w:val="20"/>
            <w:szCs w:val="20"/>
          </w:rPr>
          <w:t>http://www.tomshardware.com/reviews/intel-compute-stick,4126.html</w:t>
        </w:r>
        <w:r w:rsidRPr="00177737">
          <w:rPr>
            <w:rStyle w:val="Hyperlink"/>
            <w:rFonts w:ascii="Times New Roman" w:hAnsi="Times New Roman" w:cs="Times New Roman"/>
            <w:b/>
            <w:sz w:val="20"/>
            <w:szCs w:val="20"/>
            <w:lang w:val="id-ID"/>
          </w:rPr>
          <w:t>)</w:t>
        </w:r>
      </w:hyperlink>
    </w:p>
    <w:p w:rsidR="00177737" w:rsidRPr="00177737" w:rsidRDefault="00177737" w:rsidP="00177737">
      <w:pPr>
        <w:pStyle w:val="NormalWeb"/>
        <w:spacing w:line="360" w:lineRule="auto"/>
        <w:ind w:left="720" w:firstLine="720"/>
        <w:jc w:val="both"/>
        <w:rPr>
          <w:noProof/>
        </w:rPr>
      </w:pPr>
      <w:r w:rsidRPr="00177737">
        <w:rPr>
          <w:noProof/>
        </w:rPr>
        <w:t xml:space="preserve">The power button is awkwardly placed on the side of the Compute Stick, near the HDMI connector. Hopefully, later versions can fix its placement. Whenever we were unplugging or adjusting the device, we had to be careful not to accidentally press down on the power button when grabbing hold of it. </w:t>
      </w:r>
    </w:p>
    <w:p w:rsidR="00177737" w:rsidRPr="00177737" w:rsidRDefault="00177737" w:rsidP="00177737">
      <w:pPr>
        <w:pStyle w:val="NormalWeb"/>
        <w:spacing w:line="360" w:lineRule="auto"/>
        <w:ind w:left="720" w:firstLine="720"/>
        <w:jc w:val="both"/>
        <w:rPr>
          <w:noProof/>
        </w:rPr>
      </w:pPr>
      <w:r w:rsidRPr="00177737">
        <w:rPr>
          <w:noProof/>
        </w:rPr>
        <w:t xml:space="preserve">For power, the Compute Stick comes with a 3 foot power cable that plugs into the unit's power port on one end and a USB connector that plugs in the 5V plug on the other. </w:t>
      </w:r>
    </w:p>
    <w:p w:rsidR="005F4FC3" w:rsidRDefault="00177737" w:rsidP="00177737">
      <w:pPr>
        <w:pStyle w:val="NormalWeb"/>
        <w:spacing w:line="360" w:lineRule="auto"/>
        <w:ind w:left="720" w:firstLine="720"/>
        <w:jc w:val="both"/>
        <w:rPr>
          <w:noProof/>
        </w:rPr>
      </w:pPr>
      <w:r w:rsidRPr="00177737">
        <w:rPr>
          <w:noProof/>
        </w:rPr>
        <w:lastRenderedPageBreak/>
        <w:t xml:space="preserve">For physical security, the Compute Stick doesn't use a conventional Kensington security slot. Instead, it uses a couple of connecting notches on the upper corner of the case. To secure it, a thin metal cable would be inserted into one side of the Compute Stick and out the other. More of an industrial type of physical security, the cable could then be crimped down to lock the product. </w:t>
      </w:r>
    </w:p>
    <w:p w:rsidR="003164DB" w:rsidRPr="00177737" w:rsidRDefault="003164DB" w:rsidP="00177737">
      <w:pPr>
        <w:pStyle w:val="NormalWeb"/>
        <w:spacing w:line="360" w:lineRule="auto"/>
        <w:ind w:left="720" w:firstLine="720"/>
        <w:jc w:val="both"/>
        <w:rPr>
          <w:rStyle w:val="hps"/>
          <w:noProof/>
        </w:rPr>
      </w:pPr>
    </w:p>
    <w:p w:rsidR="007819A0" w:rsidRDefault="003164DB" w:rsidP="00177128">
      <w:pPr>
        <w:pStyle w:val="NormalWeb"/>
        <w:spacing w:line="360" w:lineRule="auto"/>
        <w:ind w:left="360"/>
        <w:jc w:val="both"/>
        <w:rPr>
          <w:rStyle w:val="hps"/>
          <w:b/>
          <w:sz w:val="28"/>
          <w:szCs w:val="28"/>
        </w:rPr>
      </w:pPr>
      <w:r>
        <w:rPr>
          <w:rStyle w:val="hps"/>
          <w:b/>
        </w:rPr>
        <w:t xml:space="preserve">III.2. </w:t>
      </w:r>
      <w:r w:rsidRPr="001B0B9B">
        <w:rPr>
          <w:rStyle w:val="hps"/>
          <w:b/>
          <w:sz w:val="28"/>
          <w:szCs w:val="28"/>
        </w:rPr>
        <w:t>Intel Comput</w:t>
      </w:r>
      <w:r>
        <w:rPr>
          <w:rStyle w:val="hps"/>
          <w:b/>
          <w:sz w:val="28"/>
          <w:szCs w:val="28"/>
        </w:rPr>
        <w:t>e Stick Internal Features</w:t>
      </w:r>
    </w:p>
    <w:p w:rsidR="00C82321" w:rsidRDefault="00C82321" w:rsidP="00177128">
      <w:pPr>
        <w:pStyle w:val="NormalWeb"/>
        <w:spacing w:line="360" w:lineRule="auto"/>
        <w:ind w:left="360"/>
        <w:jc w:val="both"/>
        <w:rPr>
          <w:rStyle w:val="hps"/>
          <w:b/>
        </w:rPr>
      </w:pPr>
      <w:r>
        <w:rPr>
          <w:noProof/>
        </w:rPr>
        <w:drawing>
          <wp:inline distT="0" distB="0" distL="0" distR="0">
            <wp:extent cx="5709920" cy="2966720"/>
            <wp:effectExtent l="19050" t="0" r="5080" b="0"/>
            <wp:docPr id="8" name="Picture 9" descr="Opened up, it's a safe bet all the good stuff is hiding underneath the heat 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ed up, it's a safe bet all the good stuff is hiding underneath the heat sink."/>
                    <pic:cNvPicPr>
                      <a:picLocks noChangeAspect="1" noChangeArrowheads="1"/>
                    </pic:cNvPicPr>
                  </pic:nvPicPr>
                  <pic:blipFill>
                    <a:blip r:embed="rId10"/>
                    <a:srcRect/>
                    <a:stretch>
                      <a:fillRect/>
                    </a:stretch>
                  </pic:blipFill>
                  <pic:spPr bwMode="auto">
                    <a:xfrm>
                      <a:off x="0" y="0"/>
                      <a:ext cx="5709920" cy="2966720"/>
                    </a:xfrm>
                    <a:prstGeom prst="rect">
                      <a:avLst/>
                    </a:prstGeom>
                    <a:noFill/>
                    <a:ln w="9525">
                      <a:noFill/>
                      <a:miter lim="800000"/>
                      <a:headEnd/>
                      <a:tailEnd/>
                    </a:ln>
                  </pic:spPr>
                </pic:pic>
              </a:graphicData>
            </a:graphic>
          </wp:inline>
        </w:drawing>
      </w:r>
    </w:p>
    <w:p w:rsidR="00C82321" w:rsidRPr="00C82321" w:rsidRDefault="00C82321" w:rsidP="00C82321">
      <w:pPr>
        <w:spacing w:after="120" w:line="360" w:lineRule="auto"/>
        <w:jc w:val="center"/>
        <w:rPr>
          <w:rStyle w:val="hps"/>
          <w:rFonts w:ascii="Times New Roman" w:hAnsi="Times New Roman" w:cs="Times New Roman"/>
          <w:b/>
        </w:rPr>
      </w:pPr>
      <w:r w:rsidRPr="00EA183E">
        <w:rPr>
          <w:rFonts w:ascii="Times New Roman" w:hAnsi="Times New Roman" w:cs="Times New Roman"/>
          <w:b/>
          <w:bCs/>
          <w:sz w:val="20"/>
          <w:szCs w:val="20"/>
          <w:lang w:val="id-ID"/>
        </w:rPr>
        <w:t xml:space="preserve">Figure </w:t>
      </w:r>
      <w:r>
        <w:rPr>
          <w:rFonts w:ascii="Times New Roman" w:hAnsi="Times New Roman" w:cs="Times New Roman"/>
          <w:b/>
          <w:bCs/>
          <w:sz w:val="20"/>
          <w:szCs w:val="20"/>
        </w:rPr>
        <w:t xml:space="preserve">3.2 </w:t>
      </w:r>
      <w:r w:rsidRPr="001B0B9B">
        <w:rPr>
          <w:rFonts w:ascii="Times New Roman" w:hAnsi="Times New Roman" w:cs="Times New Roman"/>
          <w:b/>
          <w:bCs/>
          <w:sz w:val="20"/>
          <w:szCs w:val="20"/>
        </w:rPr>
        <w:t xml:space="preserve">Intel Compute Stick </w:t>
      </w:r>
      <w:r>
        <w:rPr>
          <w:rFonts w:ascii="Times New Roman" w:hAnsi="Times New Roman" w:cs="Times New Roman"/>
          <w:b/>
          <w:bCs/>
          <w:sz w:val="20"/>
          <w:szCs w:val="20"/>
        </w:rPr>
        <w:t xml:space="preserve">Internal Feature </w:t>
      </w:r>
      <w:r w:rsidRPr="00EA183E">
        <w:rPr>
          <w:rFonts w:ascii="Times New Roman" w:hAnsi="Times New Roman" w:cs="Times New Roman"/>
          <w:b/>
          <w:bCs/>
          <w:sz w:val="20"/>
          <w:szCs w:val="20"/>
          <w:lang w:val="id-ID"/>
        </w:rPr>
        <w:t>(REF :</w:t>
      </w:r>
      <w:r>
        <w:t xml:space="preserve"> </w:t>
      </w:r>
      <w:hyperlink r:id="rId11" w:history="1">
        <w:r w:rsidRPr="00177737">
          <w:rPr>
            <w:rStyle w:val="Hyperlink"/>
            <w:rFonts w:ascii="Times New Roman" w:hAnsi="Times New Roman" w:cs="Times New Roman"/>
            <w:b/>
            <w:sz w:val="20"/>
            <w:szCs w:val="20"/>
          </w:rPr>
          <w:t>http://www.tomshardware.com/reviews/intel-compute-stick,4126.html</w:t>
        </w:r>
        <w:r w:rsidRPr="00177737">
          <w:rPr>
            <w:rStyle w:val="Hyperlink"/>
            <w:rFonts w:ascii="Times New Roman" w:hAnsi="Times New Roman" w:cs="Times New Roman"/>
            <w:b/>
            <w:sz w:val="20"/>
            <w:szCs w:val="20"/>
            <w:lang w:val="id-ID"/>
          </w:rPr>
          <w:t>)</w:t>
        </w:r>
      </w:hyperlink>
    </w:p>
    <w:p w:rsidR="00371B14" w:rsidRPr="00371B14" w:rsidRDefault="00371B14" w:rsidP="00371B14">
      <w:pPr>
        <w:pStyle w:val="NormalWeb"/>
        <w:spacing w:line="360" w:lineRule="auto"/>
        <w:ind w:left="720" w:firstLine="720"/>
        <w:jc w:val="both"/>
      </w:pPr>
      <w:r w:rsidRPr="00371B14">
        <w:t xml:space="preserve">From Intel's Bay Trail family of SoCs, the Compute Stick sports Intel's quad-core Atom Z3735F processor. Launched in early 2014, this 64-bit SoC sports 2 MB L2 cache and runs at a base frequency of 1.33 GHz (1.83 GHz in burst). Memory-wise, the Compute Stick uses single channel DDR3L running at 1333 MHz, which is limited to 2 GB of RAM due to the constraints of the Atom processor. </w:t>
      </w:r>
    </w:p>
    <w:p w:rsidR="00371B14" w:rsidRDefault="00371B14" w:rsidP="00371B14">
      <w:pPr>
        <w:pStyle w:val="NormalWeb"/>
        <w:spacing w:line="360" w:lineRule="auto"/>
        <w:ind w:left="720" w:firstLine="720"/>
        <w:jc w:val="both"/>
      </w:pPr>
      <w:r w:rsidRPr="00371B14">
        <w:t xml:space="preserve">For graphics, the Compute Stick is powered by Intel's HD Graphics, which is integrated in the Atom Z3735F processor. Using Intel HD Graphics Control Panel, consumers can adjust common display settings, manage power settings and create </w:t>
      </w:r>
      <w:r w:rsidRPr="00371B14">
        <w:lastRenderedPageBreak/>
        <w:t xml:space="preserve">custom profiles that let you save video settings for different environments or lighting situations. </w:t>
      </w:r>
    </w:p>
    <w:p w:rsidR="009C510A" w:rsidRDefault="009C510A" w:rsidP="00371B14">
      <w:pPr>
        <w:pStyle w:val="NormalWeb"/>
        <w:spacing w:line="360" w:lineRule="auto"/>
        <w:ind w:left="720" w:firstLine="720"/>
        <w:jc w:val="both"/>
      </w:pPr>
    </w:p>
    <w:p w:rsidR="004E1590" w:rsidRDefault="006A23BB">
      <w:pPr>
        <w:pStyle w:val="NormalWeb"/>
        <w:spacing w:line="360" w:lineRule="auto"/>
        <w:ind w:left="360"/>
        <w:jc w:val="both"/>
        <w:rPr>
          <w:rStyle w:val="hps"/>
          <w:b/>
          <w:sz w:val="28"/>
          <w:szCs w:val="28"/>
        </w:rPr>
      </w:pPr>
      <w:r>
        <w:rPr>
          <w:rStyle w:val="hps"/>
          <w:b/>
        </w:rPr>
        <w:t xml:space="preserve">III.3. </w:t>
      </w:r>
      <w:r w:rsidRPr="001B0B9B">
        <w:rPr>
          <w:rStyle w:val="hps"/>
          <w:b/>
          <w:sz w:val="28"/>
          <w:szCs w:val="28"/>
        </w:rPr>
        <w:t>Intel Comput</w:t>
      </w:r>
      <w:r>
        <w:rPr>
          <w:rStyle w:val="hps"/>
          <w:b/>
          <w:sz w:val="28"/>
          <w:szCs w:val="28"/>
        </w:rPr>
        <w:t xml:space="preserve">e Stick </w:t>
      </w:r>
      <w:r w:rsidR="00071B0D">
        <w:rPr>
          <w:rStyle w:val="hps"/>
          <w:b/>
          <w:sz w:val="28"/>
          <w:szCs w:val="28"/>
        </w:rPr>
        <w:t>Diagram Block</w:t>
      </w:r>
    </w:p>
    <w:p w:rsidR="009C510A" w:rsidRDefault="009C510A">
      <w:pPr>
        <w:pStyle w:val="NormalWeb"/>
        <w:spacing w:line="360" w:lineRule="auto"/>
        <w:ind w:left="360"/>
        <w:jc w:val="both"/>
        <w:rPr>
          <w:rStyle w:val="hps"/>
          <w:b/>
          <w:sz w:val="28"/>
          <w:szCs w:val="28"/>
        </w:rPr>
      </w:pPr>
    </w:p>
    <w:p w:rsidR="00071B0D" w:rsidRDefault="00071B0D">
      <w:pPr>
        <w:pStyle w:val="NormalWeb"/>
        <w:spacing w:line="360" w:lineRule="auto"/>
        <w:ind w:left="360"/>
        <w:jc w:val="both"/>
        <w:rPr>
          <w:rStyle w:val="hps"/>
          <w:b/>
          <w:sz w:val="28"/>
          <w:szCs w:val="28"/>
        </w:rPr>
      </w:pPr>
      <w:r>
        <w:rPr>
          <w:b/>
          <w:noProof/>
          <w:sz w:val="28"/>
          <w:szCs w:val="28"/>
        </w:rPr>
        <w:drawing>
          <wp:inline distT="0" distB="0" distL="0" distR="0">
            <wp:extent cx="5725909" cy="4731488"/>
            <wp:effectExtent l="19050" t="0" r="8141"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2145" cy="4736641"/>
                    </a:xfrm>
                    <a:prstGeom prst="rect">
                      <a:avLst/>
                    </a:prstGeom>
                    <a:noFill/>
                    <a:ln w="9525">
                      <a:noFill/>
                      <a:miter lim="800000"/>
                      <a:headEnd/>
                      <a:tailEnd/>
                    </a:ln>
                  </pic:spPr>
                </pic:pic>
              </a:graphicData>
            </a:graphic>
          </wp:inline>
        </w:drawing>
      </w:r>
    </w:p>
    <w:p w:rsidR="00DD63D9" w:rsidRDefault="00DD63D9" w:rsidP="00DD63D9">
      <w:pPr>
        <w:spacing w:after="120" w:line="360" w:lineRule="auto"/>
        <w:jc w:val="center"/>
        <w:rPr>
          <w:sz w:val="20"/>
          <w:szCs w:val="20"/>
        </w:rPr>
      </w:pPr>
      <w:r w:rsidRPr="00EA183E">
        <w:rPr>
          <w:rFonts w:ascii="Times New Roman" w:hAnsi="Times New Roman" w:cs="Times New Roman"/>
          <w:b/>
          <w:bCs/>
          <w:sz w:val="20"/>
          <w:szCs w:val="20"/>
          <w:lang w:val="id-ID"/>
        </w:rPr>
        <w:t xml:space="preserve">Figure </w:t>
      </w:r>
      <w:r>
        <w:rPr>
          <w:rFonts w:ascii="Times New Roman" w:hAnsi="Times New Roman" w:cs="Times New Roman"/>
          <w:b/>
          <w:bCs/>
          <w:sz w:val="20"/>
          <w:szCs w:val="20"/>
        </w:rPr>
        <w:t xml:space="preserve">3.2 </w:t>
      </w:r>
      <w:r w:rsidRPr="001B0B9B">
        <w:rPr>
          <w:rFonts w:ascii="Times New Roman" w:hAnsi="Times New Roman" w:cs="Times New Roman"/>
          <w:b/>
          <w:bCs/>
          <w:sz w:val="20"/>
          <w:szCs w:val="20"/>
        </w:rPr>
        <w:t xml:space="preserve">Intel Compute Stick </w:t>
      </w:r>
      <w:r>
        <w:rPr>
          <w:rFonts w:ascii="Times New Roman" w:hAnsi="Times New Roman" w:cs="Times New Roman"/>
          <w:b/>
          <w:bCs/>
          <w:sz w:val="20"/>
          <w:szCs w:val="20"/>
        </w:rPr>
        <w:t xml:space="preserve">Diagram Block </w:t>
      </w:r>
      <w:r w:rsidRPr="00EA183E">
        <w:rPr>
          <w:rFonts w:ascii="Times New Roman" w:hAnsi="Times New Roman" w:cs="Times New Roman"/>
          <w:b/>
          <w:bCs/>
          <w:sz w:val="20"/>
          <w:szCs w:val="20"/>
          <w:lang w:val="id-ID"/>
        </w:rPr>
        <w:t>(REF :</w:t>
      </w:r>
      <w:r>
        <w:t xml:space="preserve"> </w:t>
      </w:r>
      <w:hyperlink r:id="rId13" w:history="1">
        <w:r w:rsidR="00972049" w:rsidRPr="005434E2">
          <w:rPr>
            <w:rStyle w:val="Hyperlink"/>
            <w:sz w:val="20"/>
            <w:szCs w:val="20"/>
          </w:rPr>
          <w:t xml:space="preserve"> </w:t>
        </w:r>
        <w:r w:rsidR="00972049" w:rsidRPr="005434E2">
          <w:rPr>
            <w:rStyle w:val="Hyperlink"/>
            <w:rFonts w:ascii="Times New Roman" w:hAnsi="Times New Roman" w:cs="Times New Roman"/>
            <w:b/>
            <w:sz w:val="20"/>
            <w:szCs w:val="20"/>
          </w:rPr>
          <w:t>https://downloadmirror.intel.com/24987/eng/STCK1A32WFC-STCK1A32FC-STCK1A8LFC-TechProdSpec01.pdf</w:t>
        </w:r>
        <w:r w:rsidR="00972049" w:rsidRPr="005434E2">
          <w:rPr>
            <w:rStyle w:val="Hyperlink"/>
            <w:rFonts w:ascii="Times New Roman" w:hAnsi="Times New Roman" w:cs="Times New Roman"/>
            <w:b/>
            <w:sz w:val="20"/>
            <w:szCs w:val="20"/>
            <w:lang w:val="id-ID"/>
          </w:rPr>
          <w:t>)</w:t>
        </w:r>
      </w:hyperlink>
    </w:p>
    <w:p w:rsidR="009C510A" w:rsidRDefault="009C510A" w:rsidP="00DD63D9">
      <w:pPr>
        <w:spacing w:after="120" w:line="360" w:lineRule="auto"/>
        <w:jc w:val="center"/>
        <w:rPr>
          <w:sz w:val="20"/>
          <w:szCs w:val="20"/>
        </w:rPr>
      </w:pPr>
    </w:p>
    <w:p w:rsidR="009C510A" w:rsidRDefault="009C510A" w:rsidP="00DD63D9">
      <w:pPr>
        <w:spacing w:after="120" w:line="360" w:lineRule="auto"/>
        <w:jc w:val="center"/>
        <w:rPr>
          <w:sz w:val="20"/>
          <w:szCs w:val="20"/>
        </w:rPr>
      </w:pPr>
    </w:p>
    <w:p w:rsidR="009C510A" w:rsidRDefault="009C510A" w:rsidP="009C510A">
      <w:pPr>
        <w:spacing w:after="120" w:line="360" w:lineRule="auto"/>
        <w:rPr>
          <w:sz w:val="20"/>
          <w:szCs w:val="20"/>
        </w:rPr>
      </w:pPr>
    </w:p>
    <w:p w:rsidR="009C510A" w:rsidRDefault="009C510A" w:rsidP="00E344FB">
      <w:pPr>
        <w:pStyle w:val="NormalWeb"/>
        <w:spacing w:line="360" w:lineRule="auto"/>
        <w:jc w:val="both"/>
        <w:rPr>
          <w:rStyle w:val="hps"/>
          <w:b/>
          <w:sz w:val="28"/>
          <w:szCs w:val="28"/>
        </w:rPr>
      </w:pPr>
      <w:r>
        <w:rPr>
          <w:rStyle w:val="hps"/>
          <w:b/>
        </w:rPr>
        <w:lastRenderedPageBreak/>
        <w:t xml:space="preserve">III.3. </w:t>
      </w:r>
      <w:r w:rsidRPr="001B0B9B">
        <w:rPr>
          <w:rStyle w:val="hps"/>
          <w:b/>
          <w:sz w:val="28"/>
          <w:szCs w:val="28"/>
        </w:rPr>
        <w:t>Intel Comput</w:t>
      </w:r>
      <w:r>
        <w:rPr>
          <w:rStyle w:val="hps"/>
          <w:b/>
          <w:sz w:val="28"/>
          <w:szCs w:val="28"/>
        </w:rPr>
        <w:t>e Stick Spesifications</w:t>
      </w:r>
    </w:p>
    <w:p w:rsidR="009C510A" w:rsidRDefault="00E87CF6" w:rsidP="009C510A">
      <w:pPr>
        <w:pStyle w:val="NormalWeb"/>
        <w:spacing w:line="360" w:lineRule="auto"/>
        <w:ind w:left="360"/>
        <w:jc w:val="both"/>
        <w:rPr>
          <w:rStyle w:val="hps"/>
          <w:b/>
          <w:sz w:val="28"/>
          <w:szCs w:val="28"/>
        </w:rPr>
      </w:pPr>
      <w:r>
        <w:rPr>
          <w:b/>
          <w:noProof/>
          <w:sz w:val="28"/>
          <w:szCs w:val="28"/>
        </w:rPr>
        <w:drawing>
          <wp:inline distT="0" distB="0" distL="0" distR="0">
            <wp:extent cx="5967081" cy="7687339"/>
            <wp:effectExtent l="19050" t="0" r="0" b="0"/>
            <wp:docPr id="4" name="Picture 3" descr="C:\Documents and Settings\Ugi Ispoyo Widod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gi Ispoyo Widodo\Desktop\1.jpg"/>
                    <pic:cNvPicPr>
                      <a:picLocks noChangeAspect="1" noChangeArrowheads="1"/>
                    </pic:cNvPicPr>
                  </pic:nvPicPr>
                  <pic:blipFill>
                    <a:blip r:embed="rId14"/>
                    <a:srcRect/>
                    <a:stretch>
                      <a:fillRect/>
                    </a:stretch>
                  </pic:blipFill>
                  <pic:spPr bwMode="auto">
                    <a:xfrm>
                      <a:off x="0" y="0"/>
                      <a:ext cx="5967169" cy="7687452"/>
                    </a:xfrm>
                    <a:prstGeom prst="rect">
                      <a:avLst/>
                    </a:prstGeom>
                    <a:noFill/>
                    <a:ln w="9525">
                      <a:noFill/>
                      <a:miter lim="800000"/>
                      <a:headEnd/>
                      <a:tailEnd/>
                    </a:ln>
                  </pic:spPr>
                </pic:pic>
              </a:graphicData>
            </a:graphic>
          </wp:inline>
        </w:drawing>
      </w:r>
    </w:p>
    <w:p w:rsidR="009C510A" w:rsidRPr="00E87CF6" w:rsidRDefault="00E87CF6" w:rsidP="00E87CF6">
      <w:pPr>
        <w:spacing w:after="120" w:line="360" w:lineRule="auto"/>
        <w:jc w:val="center"/>
        <w:rPr>
          <w:rFonts w:ascii="Times New Roman" w:hAnsi="Times New Roman" w:cs="Times New Roman"/>
          <w:b/>
        </w:rPr>
      </w:pPr>
      <w:r w:rsidRPr="00EA183E">
        <w:rPr>
          <w:rFonts w:ascii="Times New Roman" w:hAnsi="Times New Roman" w:cs="Times New Roman"/>
          <w:b/>
          <w:bCs/>
          <w:sz w:val="20"/>
          <w:szCs w:val="20"/>
          <w:lang w:val="id-ID"/>
        </w:rPr>
        <w:t xml:space="preserve">Figure </w:t>
      </w:r>
      <w:r>
        <w:rPr>
          <w:rFonts w:ascii="Times New Roman" w:hAnsi="Times New Roman" w:cs="Times New Roman"/>
          <w:b/>
          <w:bCs/>
          <w:sz w:val="20"/>
          <w:szCs w:val="20"/>
        </w:rPr>
        <w:t xml:space="preserve">3.3 </w:t>
      </w:r>
      <w:r w:rsidRPr="001B0B9B">
        <w:rPr>
          <w:rFonts w:ascii="Times New Roman" w:hAnsi="Times New Roman" w:cs="Times New Roman"/>
          <w:b/>
          <w:bCs/>
          <w:sz w:val="20"/>
          <w:szCs w:val="20"/>
        </w:rPr>
        <w:t xml:space="preserve">Intel Compute Stick </w:t>
      </w:r>
      <w:r>
        <w:rPr>
          <w:rFonts w:ascii="Times New Roman" w:hAnsi="Times New Roman" w:cs="Times New Roman"/>
          <w:b/>
          <w:bCs/>
          <w:sz w:val="20"/>
          <w:szCs w:val="20"/>
        </w:rPr>
        <w:t xml:space="preserve">Spesifications </w:t>
      </w:r>
      <w:r w:rsidRPr="00EA183E">
        <w:rPr>
          <w:rFonts w:ascii="Times New Roman" w:hAnsi="Times New Roman" w:cs="Times New Roman"/>
          <w:b/>
          <w:bCs/>
          <w:sz w:val="20"/>
          <w:szCs w:val="20"/>
          <w:lang w:val="id-ID"/>
        </w:rPr>
        <w:t>(REF :</w:t>
      </w:r>
      <w:r>
        <w:t xml:space="preserve"> </w:t>
      </w:r>
      <w:hyperlink r:id="rId15" w:history="1">
        <w:r w:rsidRPr="00177737">
          <w:rPr>
            <w:rStyle w:val="Hyperlink"/>
            <w:rFonts w:ascii="Times New Roman" w:hAnsi="Times New Roman" w:cs="Times New Roman"/>
            <w:b/>
            <w:sz w:val="20"/>
            <w:szCs w:val="20"/>
          </w:rPr>
          <w:t>http://www.tomshardware.com/reviews/intel-compute-stick,4126.html</w:t>
        </w:r>
        <w:r w:rsidRPr="00177737">
          <w:rPr>
            <w:rStyle w:val="Hyperlink"/>
            <w:rFonts w:ascii="Times New Roman" w:hAnsi="Times New Roman" w:cs="Times New Roman"/>
            <w:b/>
            <w:sz w:val="20"/>
            <w:szCs w:val="20"/>
            <w:lang w:val="id-ID"/>
          </w:rPr>
          <w:t>)</w:t>
        </w:r>
      </w:hyperlink>
    </w:p>
    <w:p w:rsidR="00A47E46" w:rsidRDefault="00A47E46" w:rsidP="00A47E46">
      <w:pPr>
        <w:pStyle w:val="NormalWeb"/>
        <w:spacing w:line="360" w:lineRule="auto"/>
        <w:jc w:val="both"/>
        <w:rPr>
          <w:rStyle w:val="hps"/>
          <w:b/>
          <w:sz w:val="28"/>
          <w:szCs w:val="28"/>
        </w:rPr>
      </w:pPr>
      <w:r>
        <w:rPr>
          <w:rStyle w:val="hps"/>
          <w:b/>
        </w:rPr>
        <w:lastRenderedPageBreak/>
        <w:t xml:space="preserve">III.4. </w:t>
      </w:r>
      <w:r w:rsidRPr="001B0B9B">
        <w:rPr>
          <w:rStyle w:val="hps"/>
          <w:b/>
          <w:sz w:val="28"/>
          <w:szCs w:val="28"/>
        </w:rPr>
        <w:t>Intel Comput</w:t>
      </w:r>
      <w:r>
        <w:rPr>
          <w:rStyle w:val="hps"/>
          <w:b/>
          <w:sz w:val="28"/>
          <w:szCs w:val="28"/>
        </w:rPr>
        <w:t>e Stick Usage</w:t>
      </w:r>
    </w:p>
    <w:p w:rsidR="00BA56A1" w:rsidRPr="00A47E46" w:rsidRDefault="00BA56A1" w:rsidP="00A47E46">
      <w:pPr>
        <w:pStyle w:val="NormalWeb"/>
        <w:spacing w:line="360" w:lineRule="auto"/>
        <w:ind w:firstLine="360"/>
        <w:jc w:val="both"/>
      </w:pPr>
      <w:r w:rsidRPr="00A47E46">
        <w:t xml:space="preserve">One of the first things we wanted to check out about the Compute Stick was how it handles web video. Surprisingly, watching movies and shows on Netflix and Hulu was a great experience and YouTube videos played with no delay. The streaming was smooth and the Compute Stick's built in sound, coming out of the TV, was clear. When video was playing using Netflix it did produce some lag as you moved the mouse across the screen, yet there was no effect on the streaming content as it played. This is usually a problem when the mouse is used further out than 10 feet, which is somewhat expected. However, we were only about eight feet away from our office's 54 inch LCD when this happened. </w:t>
      </w:r>
    </w:p>
    <w:p w:rsidR="00BA56A1" w:rsidRPr="00A47E46" w:rsidRDefault="00BA56A1" w:rsidP="00A47E46">
      <w:pPr>
        <w:pStyle w:val="NormalWeb"/>
        <w:spacing w:line="360" w:lineRule="auto"/>
        <w:ind w:firstLine="360"/>
        <w:jc w:val="both"/>
      </w:pPr>
      <w:r w:rsidRPr="00A47E46">
        <w:t>We also tried to use Remote Desktop on the Compute Stick and tried to connect to a computer over Wi-Fi. Initially, we ran into some delay as the Compute Stick connected and logged into the PC for the first time. We typically don't see such a lag when using Remote Desktop, but taking into account that the Compute Stick's Wi-Fi isn't 802.11ac, and that we're working with an SoC, running a Remote Desktop session may be more than the Compute Stick could initially handle. The load time did improve after the first session and we also saw similar response times using a 802.11ac USB NIC on the Compute Stick.</w:t>
      </w:r>
    </w:p>
    <w:p w:rsidR="00A47E46" w:rsidRDefault="00A47E46" w:rsidP="00A47E46">
      <w:pPr>
        <w:pStyle w:val="NormalWeb"/>
        <w:spacing w:line="360" w:lineRule="auto"/>
        <w:rPr>
          <w:rStyle w:val="hps"/>
          <w:b/>
          <w:sz w:val="28"/>
          <w:szCs w:val="28"/>
        </w:rPr>
      </w:pPr>
      <w:r>
        <w:rPr>
          <w:rStyle w:val="hps"/>
          <w:b/>
        </w:rPr>
        <w:t xml:space="preserve">III.5. </w:t>
      </w:r>
      <w:r w:rsidRPr="001B0B9B">
        <w:rPr>
          <w:rStyle w:val="hps"/>
          <w:b/>
          <w:sz w:val="28"/>
          <w:szCs w:val="28"/>
        </w:rPr>
        <w:t>Intel Comput</w:t>
      </w:r>
      <w:r>
        <w:rPr>
          <w:rStyle w:val="hps"/>
          <w:b/>
          <w:sz w:val="28"/>
          <w:szCs w:val="28"/>
        </w:rPr>
        <w:t>e Stick Box Contents</w:t>
      </w:r>
    </w:p>
    <w:p w:rsidR="00BA56A1" w:rsidRPr="00A47E46" w:rsidRDefault="00BA56A1" w:rsidP="00A47E46">
      <w:pPr>
        <w:pStyle w:val="NormalWeb"/>
        <w:spacing w:line="360" w:lineRule="auto"/>
        <w:rPr>
          <w:b/>
          <w:sz w:val="28"/>
          <w:szCs w:val="28"/>
        </w:rPr>
      </w:pPr>
      <w:r>
        <w:rPr>
          <w:noProof/>
        </w:rPr>
        <w:drawing>
          <wp:inline distT="0" distB="0" distL="0" distR="0">
            <wp:extent cx="5409152" cy="3508744"/>
            <wp:effectExtent l="19050" t="0" r="1048" b="0"/>
            <wp:docPr id="2" name="Picture 2" descr="http://media.bestofmicro.com/D/O/492972/original/Figure-3-IntelComputeStickBoxed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bestofmicro.com/D/O/492972/original/Figure-3-IntelComputeStickBoxedItems.jpg"/>
                    <pic:cNvPicPr>
                      <a:picLocks noChangeAspect="1" noChangeArrowheads="1"/>
                    </pic:cNvPicPr>
                  </pic:nvPicPr>
                  <pic:blipFill>
                    <a:blip r:embed="rId16" cstate="print"/>
                    <a:srcRect/>
                    <a:stretch>
                      <a:fillRect/>
                    </a:stretch>
                  </pic:blipFill>
                  <pic:spPr bwMode="auto">
                    <a:xfrm>
                      <a:off x="0" y="0"/>
                      <a:ext cx="5411917" cy="3510537"/>
                    </a:xfrm>
                    <a:prstGeom prst="rect">
                      <a:avLst/>
                    </a:prstGeom>
                    <a:noFill/>
                    <a:ln w="9525">
                      <a:noFill/>
                      <a:miter lim="800000"/>
                      <a:headEnd/>
                      <a:tailEnd/>
                    </a:ln>
                  </pic:spPr>
                </pic:pic>
              </a:graphicData>
            </a:graphic>
          </wp:inline>
        </w:drawing>
      </w:r>
    </w:p>
    <w:p w:rsidR="00BA56A1" w:rsidRDefault="00BA56A1" w:rsidP="00551728">
      <w:pPr>
        <w:pStyle w:val="Heading2"/>
        <w:jc w:val="center"/>
        <w:rPr>
          <w:color w:val="auto"/>
        </w:rPr>
      </w:pPr>
      <w:r w:rsidRPr="00551728">
        <w:rPr>
          <w:rFonts w:ascii="Times New Roman" w:hAnsi="Times New Roman" w:cs="Times New Roman"/>
          <w:color w:val="auto"/>
          <w:sz w:val="20"/>
          <w:szCs w:val="20"/>
          <w:lang w:val="id-ID"/>
        </w:rPr>
        <w:lastRenderedPageBreak/>
        <w:t xml:space="preserve">Figure </w:t>
      </w:r>
      <w:r w:rsidR="00551728" w:rsidRPr="00551728">
        <w:rPr>
          <w:rFonts w:ascii="Times New Roman" w:hAnsi="Times New Roman" w:cs="Times New Roman"/>
          <w:b w:val="0"/>
          <w:bCs w:val="0"/>
          <w:color w:val="auto"/>
          <w:sz w:val="20"/>
          <w:szCs w:val="20"/>
        </w:rPr>
        <w:t>3.</w:t>
      </w:r>
      <w:r w:rsidR="00E87CF6">
        <w:rPr>
          <w:rFonts w:ascii="Times New Roman" w:hAnsi="Times New Roman" w:cs="Times New Roman"/>
          <w:b w:val="0"/>
          <w:bCs w:val="0"/>
          <w:color w:val="auto"/>
          <w:sz w:val="20"/>
          <w:szCs w:val="20"/>
        </w:rPr>
        <w:t xml:space="preserve">4 </w:t>
      </w:r>
      <w:r w:rsidRPr="00551728">
        <w:rPr>
          <w:rFonts w:ascii="Times New Roman" w:hAnsi="Times New Roman" w:cs="Times New Roman"/>
          <w:color w:val="auto"/>
          <w:sz w:val="20"/>
          <w:szCs w:val="20"/>
        </w:rPr>
        <w:t xml:space="preserve"> Intel Compute Stick </w:t>
      </w:r>
      <w:r w:rsidR="00551728" w:rsidRPr="00551728">
        <w:rPr>
          <w:rFonts w:ascii="Times New Roman" w:hAnsi="Times New Roman" w:cs="Times New Roman"/>
          <w:color w:val="auto"/>
          <w:sz w:val="20"/>
          <w:szCs w:val="20"/>
        </w:rPr>
        <w:t>Box Contents</w:t>
      </w:r>
      <w:r w:rsidRPr="00551728">
        <w:rPr>
          <w:rFonts w:ascii="Times New Roman" w:hAnsi="Times New Roman" w:cs="Times New Roman"/>
          <w:color w:val="auto"/>
          <w:sz w:val="20"/>
          <w:szCs w:val="20"/>
          <w:lang w:val="id-ID"/>
        </w:rPr>
        <w:t>(REF :</w:t>
      </w:r>
      <w:r>
        <w:t xml:space="preserve"> </w:t>
      </w:r>
      <w:hyperlink r:id="rId17" w:history="1">
        <w:r w:rsidRPr="00BA56A1">
          <w:rPr>
            <w:rStyle w:val="Hyperlink"/>
            <w:rFonts w:ascii="Times New Roman" w:hAnsi="Times New Roman" w:cs="Times New Roman"/>
            <w:b w:val="0"/>
            <w:sz w:val="20"/>
            <w:szCs w:val="20"/>
          </w:rPr>
          <w:t>http://www.tomshardware.com/reviews/intel-compute-stick,4126.html</w:t>
        </w:r>
      </w:hyperlink>
      <w:r w:rsidRPr="00551728">
        <w:rPr>
          <w:color w:val="auto"/>
        </w:rPr>
        <w:t>)</w:t>
      </w:r>
    </w:p>
    <w:p w:rsidR="00A47E46" w:rsidRPr="00A47E46" w:rsidRDefault="00A47E46" w:rsidP="00A47E46"/>
    <w:p w:rsidR="00BA56A1" w:rsidRPr="00A47E46" w:rsidRDefault="00BA56A1" w:rsidP="00A47E46">
      <w:pPr>
        <w:spacing w:after="120" w:line="360" w:lineRule="auto"/>
        <w:jc w:val="center"/>
        <w:rPr>
          <w:rFonts w:ascii="Times New Roman" w:hAnsi="Times New Roman" w:cs="Times New Roman"/>
          <w:sz w:val="24"/>
          <w:szCs w:val="24"/>
        </w:rPr>
      </w:pPr>
      <w:r w:rsidRPr="00A47E46">
        <w:rPr>
          <w:rFonts w:ascii="Times New Roman" w:hAnsi="Times New Roman" w:cs="Times New Roman"/>
          <w:sz w:val="24"/>
          <w:szCs w:val="24"/>
        </w:rPr>
        <w:t>The sample kit that Tom's Hardware received for testing included the following:</w:t>
      </w:r>
    </w:p>
    <w:p w:rsidR="00BA56A1" w:rsidRPr="00A47E46" w:rsidRDefault="00BA56A1" w:rsidP="00A47E46">
      <w:pPr>
        <w:pStyle w:val="ListParagraph"/>
        <w:numPr>
          <w:ilvl w:val="0"/>
          <w:numId w:val="40"/>
        </w:numPr>
        <w:spacing w:before="100" w:beforeAutospacing="1" w:after="100" w:afterAutospacing="1" w:line="360" w:lineRule="auto"/>
        <w:rPr>
          <w:rFonts w:ascii="Times New Roman" w:hAnsi="Times New Roman" w:cs="Times New Roman"/>
          <w:sz w:val="24"/>
          <w:szCs w:val="24"/>
        </w:rPr>
      </w:pPr>
      <w:r w:rsidRPr="00A47E46">
        <w:rPr>
          <w:rFonts w:ascii="Times New Roman" w:hAnsi="Times New Roman" w:cs="Times New Roman"/>
          <w:sz w:val="24"/>
          <w:szCs w:val="24"/>
        </w:rPr>
        <w:t>Intel Compute Stick pre-loaded with Windows 8.1 with Bing 32-bit;</w:t>
      </w:r>
    </w:p>
    <w:p w:rsidR="00BA56A1" w:rsidRPr="00A47E46" w:rsidRDefault="00BA56A1" w:rsidP="00A47E46">
      <w:pPr>
        <w:numPr>
          <w:ilvl w:val="0"/>
          <w:numId w:val="40"/>
        </w:numPr>
        <w:spacing w:before="100" w:beforeAutospacing="1" w:after="100" w:afterAutospacing="1" w:line="360" w:lineRule="auto"/>
        <w:rPr>
          <w:rFonts w:ascii="Times New Roman" w:hAnsi="Times New Roman" w:cs="Times New Roman"/>
          <w:sz w:val="24"/>
          <w:szCs w:val="24"/>
        </w:rPr>
      </w:pPr>
      <w:r w:rsidRPr="00A47E46">
        <w:rPr>
          <w:rFonts w:ascii="Times New Roman" w:hAnsi="Times New Roman" w:cs="Times New Roman"/>
          <w:sz w:val="24"/>
          <w:szCs w:val="24"/>
        </w:rPr>
        <w:t xml:space="preserve">5V, 2A wall mount USB AC-DC power adapter; </w:t>
      </w:r>
    </w:p>
    <w:p w:rsidR="00BA56A1" w:rsidRPr="00A47E46" w:rsidRDefault="00BA56A1" w:rsidP="00A47E46">
      <w:pPr>
        <w:numPr>
          <w:ilvl w:val="0"/>
          <w:numId w:val="40"/>
        </w:numPr>
        <w:spacing w:before="100" w:beforeAutospacing="1" w:after="100" w:afterAutospacing="1" w:line="360" w:lineRule="auto"/>
        <w:rPr>
          <w:rFonts w:ascii="Times New Roman" w:hAnsi="Times New Roman" w:cs="Times New Roman"/>
          <w:sz w:val="24"/>
          <w:szCs w:val="24"/>
        </w:rPr>
      </w:pPr>
      <w:r w:rsidRPr="00A47E46">
        <w:rPr>
          <w:rFonts w:ascii="Times New Roman" w:hAnsi="Times New Roman" w:cs="Times New Roman"/>
          <w:sz w:val="24"/>
          <w:szCs w:val="24"/>
        </w:rPr>
        <w:t>3 inch USB cable for the power adapter;</w:t>
      </w:r>
    </w:p>
    <w:p w:rsidR="00BA56A1" w:rsidRPr="00A47E46" w:rsidRDefault="00BA56A1" w:rsidP="00A47E46">
      <w:pPr>
        <w:numPr>
          <w:ilvl w:val="0"/>
          <w:numId w:val="40"/>
        </w:numPr>
        <w:spacing w:before="100" w:beforeAutospacing="1" w:after="100" w:afterAutospacing="1" w:line="360" w:lineRule="auto"/>
        <w:rPr>
          <w:rFonts w:ascii="Times New Roman" w:hAnsi="Times New Roman" w:cs="Times New Roman"/>
          <w:sz w:val="24"/>
          <w:szCs w:val="24"/>
        </w:rPr>
      </w:pPr>
      <w:r w:rsidRPr="00A47E46">
        <w:rPr>
          <w:rFonts w:ascii="Times New Roman" w:hAnsi="Times New Roman" w:cs="Times New Roman"/>
          <w:sz w:val="24"/>
          <w:szCs w:val="24"/>
        </w:rPr>
        <w:t>8 inch female to male HDMI cable;</w:t>
      </w:r>
    </w:p>
    <w:p w:rsidR="00BA56A1" w:rsidRPr="00A47E46" w:rsidRDefault="00BA56A1" w:rsidP="00A47E46">
      <w:pPr>
        <w:numPr>
          <w:ilvl w:val="0"/>
          <w:numId w:val="40"/>
        </w:numPr>
        <w:spacing w:before="100" w:beforeAutospacing="1" w:after="100" w:afterAutospacing="1" w:line="360" w:lineRule="auto"/>
        <w:rPr>
          <w:rFonts w:ascii="Times New Roman" w:hAnsi="Times New Roman" w:cs="Times New Roman"/>
          <w:sz w:val="24"/>
          <w:szCs w:val="24"/>
        </w:rPr>
      </w:pPr>
      <w:r w:rsidRPr="00A47E46">
        <w:rPr>
          <w:rFonts w:ascii="Times New Roman" w:hAnsi="Times New Roman" w:cs="Times New Roman"/>
          <w:sz w:val="24"/>
          <w:szCs w:val="24"/>
        </w:rPr>
        <w:t>AC plug adapters for US, AU, EU and UK sockets.</w:t>
      </w:r>
    </w:p>
    <w:p w:rsidR="00A47E46" w:rsidRPr="00A47E46" w:rsidRDefault="00BA56A1" w:rsidP="00A47E46">
      <w:pPr>
        <w:pStyle w:val="NormalWeb"/>
        <w:spacing w:line="360" w:lineRule="auto"/>
        <w:ind w:firstLine="360"/>
        <w:jc w:val="both"/>
      </w:pPr>
      <w:r w:rsidRPr="00A47E46">
        <w:t xml:space="preserve">According to Intel, the retail version of the Compute Stick will have the same accessories as listed above, adding a quick start guide, and safety/regulatory paperwork to the package. </w:t>
      </w:r>
    </w:p>
    <w:p w:rsidR="00A47E46" w:rsidRPr="00A47E46" w:rsidRDefault="00A47E46" w:rsidP="00A47E46">
      <w:pPr>
        <w:pStyle w:val="Heading2"/>
        <w:rPr>
          <w:rFonts w:ascii="Times New Roman" w:hAnsi="Times New Roman" w:cs="Times New Roman"/>
          <w:color w:val="auto"/>
          <w:sz w:val="28"/>
          <w:szCs w:val="28"/>
        </w:rPr>
      </w:pPr>
      <w:r w:rsidRPr="00A47E46">
        <w:rPr>
          <w:rStyle w:val="hps"/>
          <w:rFonts w:ascii="Times New Roman" w:hAnsi="Times New Roman" w:cs="Times New Roman"/>
          <w:color w:val="auto"/>
          <w:sz w:val="28"/>
          <w:szCs w:val="28"/>
        </w:rPr>
        <w:t>III.</w:t>
      </w:r>
      <w:r w:rsidRPr="00A47E46">
        <w:rPr>
          <w:rStyle w:val="hps"/>
          <w:rFonts w:ascii="Times New Roman" w:hAnsi="Times New Roman" w:cs="Times New Roman"/>
          <w:b w:val="0"/>
          <w:color w:val="auto"/>
          <w:sz w:val="28"/>
          <w:szCs w:val="28"/>
        </w:rPr>
        <w:t>5</w:t>
      </w:r>
      <w:r w:rsidRPr="00A47E46">
        <w:rPr>
          <w:rStyle w:val="hps"/>
          <w:rFonts w:ascii="Times New Roman" w:hAnsi="Times New Roman" w:cs="Times New Roman"/>
          <w:color w:val="auto"/>
          <w:sz w:val="28"/>
          <w:szCs w:val="28"/>
        </w:rPr>
        <w:t>. Intel Compute Stick Addational</w:t>
      </w:r>
      <w:r w:rsidRPr="00A47E46">
        <w:rPr>
          <w:rStyle w:val="hps"/>
          <w:rFonts w:ascii="Times New Roman" w:hAnsi="Times New Roman" w:cs="Times New Roman"/>
          <w:b w:val="0"/>
          <w:color w:val="auto"/>
          <w:sz w:val="28"/>
          <w:szCs w:val="28"/>
        </w:rPr>
        <w:t xml:space="preserve"> </w:t>
      </w:r>
      <w:r w:rsidRPr="00A47E46">
        <w:rPr>
          <w:rFonts w:ascii="Times New Roman" w:hAnsi="Times New Roman" w:cs="Times New Roman"/>
          <w:color w:val="auto"/>
          <w:sz w:val="28"/>
          <w:szCs w:val="28"/>
        </w:rPr>
        <w:t xml:space="preserve">Accessories </w:t>
      </w:r>
    </w:p>
    <w:p w:rsidR="00BA56A1" w:rsidRDefault="00BA56A1" w:rsidP="00A47E46">
      <w:pPr>
        <w:pStyle w:val="NormalWeb"/>
        <w:spacing w:line="360" w:lineRule="auto"/>
        <w:ind w:firstLine="720"/>
        <w:jc w:val="both"/>
      </w:pPr>
      <w:r>
        <w:t xml:space="preserve">As for accessorizing the Compute Stick, there are several accessories we'd recommend getting to complement your purchase. </w:t>
      </w:r>
    </w:p>
    <w:p w:rsidR="00BA56A1" w:rsidRDefault="00BA56A1" w:rsidP="00A47E46">
      <w:pPr>
        <w:pStyle w:val="NormalWeb"/>
        <w:spacing w:line="360" w:lineRule="auto"/>
        <w:ind w:firstLine="720"/>
        <w:jc w:val="both"/>
      </w:pPr>
      <w:r>
        <w:t>Since you only get 32 GB of storage in the Windows version of the Compute Stick, taking advantage of the micro SD slot is a must. Up to 128 GB is supported, so consider getting a large micro SD card. Being realistic, the built-in flash storage won't last long, especially if you're saving files locally, and the additional storage won't hurt.</w:t>
      </w:r>
    </w:p>
    <w:p w:rsidR="00BA56A1" w:rsidRDefault="00BA56A1" w:rsidP="00A47E46">
      <w:pPr>
        <w:pStyle w:val="NormalWeb"/>
        <w:spacing w:line="360" w:lineRule="auto"/>
        <w:ind w:firstLine="720"/>
        <w:jc w:val="both"/>
      </w:pPr>
      <w:r>
        <w:t>Other storage options include subscribing to a cloud-based service, and since the Compute Stick is running Windows 8.1, there are plenty of vendors that can help store your data in the cloud. For example Microsoft's OneDrive, Dropbox and Google Drive will provide free cloud storage, up to a certain capacity, but beyond that you'll have to pay additional fees.</w:t>
      </w:r>
    </w:p>
    <w:p w:rsidR="00A47E46" w:rsidRDefault="00BA56A1" w:rsidP="00BA56A1">
      <w:pPr>
        <w:pStyle w:val="NormalWeb"/>
        <w:rPr>
          <w:rStyle w:val="imgcaption"/>
        </w:rPr>
      </w:pPr>
      <w:r>
        <w:rPr>
          <w:noProof/>
        </w:rPr>
        <w:lastRenderedPageBreak/>
        <w:drawing>
          <wp:inline distT="0" distB="0" distL="0" distR="0">
            <wp:extent cx="5084578" cy="3588383"/>
            <wp:effectExtent l="19050" t="0" r="1772" b="0"/>
            <wp:docPr id="3" name="Picture 3" descr="Could accessorizing the Intel Compute Stick make things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ld accessorizing the Intel Compute Stick make things better?"/>
                    <pic:cNvPicPr>
                      <a:picLocks noChangeAspect="1" noChangeArrowheads="1"/>
                    </pic:cNvPicPr>
                  </pic:nvPicPr>
                  <pic:blipFill>
                    <a:blip r:embed="rId18"/>
                    <a:srcRect/>
                    <a:stretch>
                      <a:fillRect/>
                    </a:stretch>
                  </pic:blipFill>
                  <pic:spPr bwMode="auto">
                    <a:xfrm>
                      <a:off x="0" y="0"/>
                      <a:ext cx="5083312" cy="3587490"/>
                    </a:xfrm>
                    <a:prstGeom prst="rect">
                      <a:avLst/>
                    </a:prstGeom>
                    <a:noFill/>
                    <a:ln w="9525">
                      <a:noFill/>
                      <a:miter lim="800000"/>
                      <a:headEnd/>
                      <a:tailEnd/>
                    </a:ln>
                  </pic:spPr>
                </pic:pic>
              </a:graphicData>
            </a:graphic>
          </wp:inline>
        </w:drawing>
      </w:r>
    </w:p>
    <w:p w:rsidR="00BA56A1" w:rsidRDefault="00A47E46" w:rsidP="00A47E46">
      <w:pPr>
        <w:pStyle w:val="Heading2"/>
        <w:jc w:val="center"/>
      </w:pPr>
      <w:r w:rsidRPr="00551728">
        <w:rPr>
          <w:rFonts w:ascii="Times New Roman" w:hAnsi="Times New Roman" w:cs="Times New Roman"/>
          <w:color w:val="auto"/>
          <w:sz w:val="20"/>
          <w:szCs w:val="20"/>
          <w:lang w:val="id-ID"/>
        </w:rPr>
        <w:t xml:space="preserve">Figure </w:t>
      </w:r>
      <w:r w:rsidRPr="00551728">
        <w:rPr>
          <w:rFonts w:ascii="Times New Roman" w:hAnsi="Times New Roman" w:cs="Times New Roman"/>
          <w:b w:val="0"/>
          <w:bCs w:val="0"/>
          <w:color w:val="auto"/>
          <w:sz w:val="20"/>
          <w:szCs w:val="20"/>
        </w:rPr>
        <w:t>3.</w:t>
      </w:r>
      <w:r w:rsidR="00E87CF6">
        <w:rPr>
          <w:rFonts w:ascii="Times New Roman" w:hAnsi="Times New Roman" w:cs="Times New Roman"/>
          <w:b w:val="0"/>
          <w:bCs w:val="0"/>
          <w:color w:val="auto"/>
          <w:sz w:val="20"/>
          <w:szCs w:val="20"/>
        </w:rPr>
        <w:t>5</w:t>
      </w:r>
      <w:r w:rsidRPr="00551728">
        <w:rPr>
          <w:rFonts w:ascii="Times New Roman" w:hAnsi="Times New Roman" w:cs="Times New Roman"/>
          <w:color w:val="auto"/>
          <w:sz w:val="20"/>
          <w:szCs w:val="20"/>
        </w:rPr>
        <w:t xml:space="preserve"> Intel Compute Stick </w:t>
      </w:r>
      <w:r w:rsidRPr="00A47E46">
        <w:rPr>
          <w:rFonts w:ascii="Times New Roman" w:hAnsi="Times New Roman" w:cs="Times New Roman"/>
          <w:color w:val="auto"/>
          <w:sz w:val="20"/>
          <w:szCs w:val="20"/>
        </w:rPr>
        <w:t>Additional Accessories</w:t>
      </w:r>
      <w:r w:rsidRPr="00551728">
        <w:rPr>
          <w:rFonts w:ascii="Times New Roman" w:hAnsi="Times New Roman" w:cs="Times New Roman"/>
          <w:color w:val="auto"/>
          <w:sz w:val="20"/>
          <w:szCs w:val="20"/>
          <w:lang w:val="id-ID"/>
        </w:rPr>
        <w:t>(REF :</w:t>
      </w:r>
      <w:r>
        <w:t xml:space="preserve"> </w:t>
      </w:r>
      <w:hyperlink r:id="rId19" w:history="1">
        <w:r w:rsidRPr="00BA56A1">
          <w:rPr>
            <w:rStyle w:val="Hyperlink"/>
            <w:rFonts w:ascii="Times New Roman" w:hAnsi="Times New Roman" w:cs="Times New Roman"/>
            <w:b w:val="0"/>
            <w:sz w:val="20"/>
            <w:szCs w:val="20"/>
          </w:rPr>
          <w:t>http://www.tomshardware.com/reviews/intel-compute-stick,4126.html</w:t>
        </w:r>
      </w:hyperlink>
      <w:r w:rsidRPr="00551728">
        <w:rPr>
          <w:color w:val="auto"/>
        </w:rPr>
        <w:t>)</w:t>
      </w:r>
    </w:p>
    <w:p w:rsidR="00BA56A1" w:rsidRDefault="00BA56A1" w:rsidP="00A47E46">
      <w:pPr>
        <w:pStyle w:val="NormalWeb"/>
        <w:spacing w:line="360" w:lineRule="auto"/>
        <w:ind w:firstLine="720"/>
        <w:jc w:val="both"/>
      </w:pPr>
      <w:r>
        <w:t>Since you may want to keep the Compute Stick's single USB port available, using a Bluetooth keyboard and mouse is probably worthwhile. You get to take advantage of the Compute Stick's wireless tech as you can sit across the room and use the computer without having cables dangling across the floor. In the event that you can't use a Bluetooth keyboard and mouse, getting a wireless USB keyboard with a trackpad might come in handy, especially for couch surfing.</w:t>
      </w:r>
    </w:p>
    <w:p w:rsidR="00EE625B" w:rsidRDefault="00BA56A1" w:rsidP="00EE625B">
      <w:pPr>
        <w:pStyle w:val="NormalWeb"/>
        <w:spacing w:line="360" w:lineRule="auto"/>
        <w:ind w:firstLine="720"/>
        <w:jc w:val="both"/>
      </w:pPr>
      <w:r>
        <w:t xml:space="preserve">Another item for the Compute Stick wish-list is a powered USB hub to expand the device's usability, especially for items running over 500ma. Since the Compute Stick only uses USB 2.0, getting an equally fast hub would be inexpensive. The hub, though slower than USB 3.0, could be used for items like USB card readers, keyboard, mouse, or webcam. And if the built-in wireless network speeds don't work out for you, consider getting a wired USB NIC or a faster USB Wi-Fi adapter to speed things up. </w:t>
      </w:r>
    </w:p>
    <w:p w:rsidR="00EE625B" w:rsidRDefault="00EE625B" w:rsidP="00EE625B">
      <w:pPr>
        <w:pStyle w:val="NormalWeb"/>
        <w:spacing w:line="360" w:lineRule="auto"/>
        <w:ind w:firstLine="720"/>
        <w:jc w:val="both"/>
      </w:pPr>
    </w:p>
    <w:p w:rsidR="00EE625B" w:rsidRPr="00A47E46" w:rsidRDefault="00EE625B" w:rsidP="00EE625B">
      <w:pPr>
        <w:pStyle w:val="Heading2"/>
        <w:rPr>
          <w:rFonts w:ascii="Times New Roman" w:hAnsi="Times New Roman" w:cs="Times New Roman"/>
          <w:color w:val="auto"/>
          <w:sz w:val="28"/>
          <w:szCs w:val="28"/>
        </w:rPr>
      </w:pPr>
      <w:r w:rsidRPr="00A47E46">
        <w:rPr>
          <w:rStyle w:val="hps"/>
          <w:rFonts w:ascii="Times New Roman" w:hAnsi="Times New Roman" w:cs="Times New Roman"/>
          <w:color w:val="auto"/>
          <w:sz w:val="28"/>
          <w:szCs w:val="28"/>
        </w:rPr>
        <w:t>III.</w:t>
      </w:r>
      <w:r w:rsidRPr="00A47E46">
        <w:rPr>
          <w:rStyle w:val="hps"/>
          <w:rFonts w:ascii="Times New Roman" w:hAnsi="Times New Roman" w:cs="Times New Roman"/>
          <w:b w:val="0"/>
          <w:color w:val="auto"/>
          <w:sz w:val="28"/>
          <w:szCs w:val="28"/>
        </w:rPr>
        <w:t>5</w:t>
      </w:r>
      <w:r w:rsidRPr="00A47E46">
        <w:rPr>
          <w:rStyle w:val="hps"/>
          <w:rFonts w:ascii="Times New Roman" w:hAnsi="Times New Roman" w:cs="Times New Roman"/>
          <w:color w:val="auto"/>
          <w:sz w:val="28"/>
          <w:szCs w:val="28"/>
        </w:rPr>
        <w:t>. Intel Compute Stick A</w:t>
      </w:r>
      <w:r>
        <w:rPr>
          <w:rStyle w:val="hps"/>
          <w:rFonts w:ascii="Times New Roman" w:hAnsi="Times New Roman" w:cs="Times New Roman"/>
          <w:color w:val="auto"/>
          <w:sz w:val="28"/>
          <w:szCs w:val="28"/>
        </w:rPr>
        <w:t>dvantages</w:t>
      </w:r>
    </w:p>
    <w:p w:rsidR="00EE625B" w:rsidRDefault="00EE625B" w:rsidP="00EE625B">
      <w:pPr>
        <w:spacing w:line="360" w:lineRule="auto"/>
        <w:jc w:val="both"/>
        <w:rPr>
          <w:rFonts w:ascii="Times New Roman" w:hAnsi="Times New Roman"/>
          <w:sz w:val="24"/>
          <w:szCs w:val="24"/>
          <w:lang w:val="en-GB"/>
        </w:rPr>
      </w:pPr>
    </w:p>
    <w:p w:rsidR="00EE625B" w:rsidRPr="00484079" w:rsidRDefault="00EE625B" w:rsidP="00EE625B">
      <w:pPr>
        <w:spacing w:line="360" w:lineRule="auto"/>
        <w:ind w:firstLine="360"/>
        <w:jc w:val="both"/>
        <w:rPr>
          <w:rFonts w:ascii="Times New Roman" w:hAnsi="Times New Roman"/>
          <w:sz w:val="24"/>
          <w:szCs w:val="24"/>
          <w:lang w:val="en-GB"/>
        </w:rPr>
      </w:pPr>
      <w:r w:rsidRPr="00484079">
        <w:rPr>
          <w:rFonts w:ascii="Times New Roman" w:hAnsi="Times New Roman"/>
          <w:sz w:val="24"/>
          <w:szCs w:val="24"/>
          <w:lang w:val="en-GB"/>
        </w:rPr>
        <w:lastRenderedPageBreak/>
        <w:t>It is important for customers and business owners that want to get the Compute Stick to consider whether it fits with their business strategy and are willing to go through the process of putting it together and tailoring the product to their own needs. The benefits that this products offers are</w:t>
      </w:r>
    </w:p>
    <w:p w:rsidR="00EE625B" w:rsidRDefault="00EE625B" w:rsidP="00EE625B">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III.5.1</w:t>
      </w:r>
      <w:r w:rsidR="00576682">
        <w:rPr>
          <w:rFonts w:ascii="Times New Roman" w:hAnsi="Times New Roman"/>
          <w:b/>
          <w:sz w:val="24"/>
          <w:szCs w:val="24"/>
          <w:lang w:val="en-GB"/>
        </w:rPr>
        <w:t>.</w:t>
      </w:r>
      <w:r>
        <w:rPr>
          <w:rFonts w:ascii="Times New Roman" w:hAnsi="Times New Roman"/>
          <w:b/>
          <w:sz w:val="24"/>
          <w:szCs w:val="24"/>
          <w:lang w:val="en-GB"/>
        </w:rPr>
        <w:t xml:space="preserve"> </w:t>
      </w:r>
      <w:r w:rsidRPr="00484079">
        <w:rPr>
          <w:rFonts w:ascii="Times New Roman" w:hAnsi="Times New Roman"/>
          <w:b/>
          <w:sz w:val="24"/>
          <w:szCs w:val="24"/>
          <w:lang w:val="en-GB"/>
        </w:rPr>
        <w:t>Transforms any HDMI display into a fully functional computer.</w:t>
      </w:r>
    </w:p>
    <w:p w:rsidR="00EE625B" w:rsidRPr="00EE625B" w:rsidRDefault="00EE625B" w:rsidP="00EE625B">
      <w:pPr>
        <w:spacing w:line="360" w:lineRule="auto"/>
        <w:ind w:left="720" w:firstLine="720"/>
        <w:jc w:val="both"/>
        <w:rPr>
          <w:rFonts w:ascii="Times New Roman" w:hAnsi="Times New Roman"/>
          <w:b/>
          <w:sz w:val="24"/>
          <w:szCs w:val="24"/>
          <w:lang w:val="en-GB"/>
        </w:rPr>
      </w:pPr>
      <w:r w:rsidRPr="00484079">
        <w:rPr>
          <w:rFonts w:ascii="Times New Roman" w:hAnsi="Times New Roman"/>
          <w:sz w:val="24"/>
          <w:szCs w:val="24"/>
          <w:lang w:val="en-GB"/>
        </w:rPr>
        <w:t>The Intel Compute Stick is a new generation of com</w:t>
      </w:r>
      <w:r>
        <w:rPr>
          <w:rFonts w:ascii="Times New Roman" w:hAnsi="Times New Roman"/>
          <w:sz w:val="24"/>
          <w:szCs w:val="24"/>
          <w:lang w:val="en-GB"/>
        </w:rPr>
        <w:t xml:space="preserve">puting that transforms any HDMI </w:t>
      </w:r>
      <w:r w:rsidRPr="00484079">
        <w:rPr>
          <w:rFonts w:ascii="Times New Roman" w:hAnsi="Times New Roman"/>
          <w:sz w:val="24"/>
          <w:szCs w:val="24"/>
          <w:lang w:val="en-GB"/>
        </w:rPr>
        <w:t>display into a fully functional computer. It is a power-eff</w:t>
      </w:r>
      <w:r>
        <w:rPr>
          <w:rFonts w:ascii="Times New Roman" w:hAnsi="Times New Roman"/>
          <w:sz w:val="24"/>
          <w:szCs w:val="24"/>
          <w:lang w:val="en-GB"/>
        </w:rPr>
        <w:t xml:space="preserve">icient device that is just four </w:t>
      </w:r>
      <w:r w:rsidRPr="00484079">
        <w:rPr>
          <w:rFonts w:ascii="Times New Roman" w:hAnsi="Times New Roman"/>
          <w:sz w:val="24"/>
          <w:szCs w:val="24"/>
          <w:lang w:val="en-GB"/>
        </w:rPr>
        <w:t>inches long, yet packs the power and reliability of a quad-core Intel® Atom™ processor, with built-in wireless connectivity, on-board storage, and a micro SD card slot for additional storage. It’s everything you love about your desktop computer in a device that fits in the palm of your hand.</w:t>
      </w:r>
    </w:p>
    <w:p w:rsidR="00EE625B" w:rsidRPr="00F05D26" w:rsidRDefault="00EE625B" w:rsidP="00EE625B">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III.5.2</w:t>
      </w:r>
      <w:r w:rsidR="00576682">
        <w:rPr>
          <w:rFonts w:ascii="Times New Roman" w:hAnsi="Times New Roman"/>
          <w:b/>
          <w:sz w:val="24"/>
          <w:szCs w:val="24"/>
          <w:lang w:val="en-GB"/>
        </w:rPr>
        <w:t xml:space="preserve">. </w:t>
      </w:r>
      <w:r w:rsidRPr="00484079">
        <w:rPr>
          <w:rFonts w:ascii="Times New Roman" w:hAnsi="Times New Roman"/>
          <w:b/>
          <w:sz w:val="24"/>
          <w:szCs w:val="24"/>
          <w:lang w:val="en-GB"/>
        </w:rPr>
        <w:t>Compute Stick can be used in homes, office, manufacturing lines or any business Environment.</w:t>
      </w:r>
    </w:p>
    <w:p w:rsidR="00EE625B" w:rsidRPr="00EE625B" w:rsidRDefault="00EE625B" w:rsidP="00EE625B">
      <w:pPr>
        <w:spacing w:line="360" w:lineRule="auto"/>
        <w:ind w:firstLine="720"/>
        <w:jc w:val="both"/>
        <w:rPr>
          <w:rFonts w:ascii="Times New Roman" w:hAnsi="Times New Roman"/>
          <w:sz w:val="24"/>
          <w:szCs w:val="24"/>
          <w:lang w:val="en-GB"/>
        </w:rPr>
      </w:pPr>
      <w:r w:rsidRPr="00EE625B">
        <w:rPr>
          <w:rFonts w:ascii="Times New Roman" w:hAnsi="Times New Roman"/>
          <w:b/>
          <w:sz w:val="24"/>
          <w:szCs w:val="24"/>
          <w:lang w:val="en-GB"/>
        </w:rPr>
        <w:t>III.5.2.1</w:t>
      </w:r>
      <w:r w:rsidR="00576682">
        <w:rPr>
          <w:rFonts w:ascii="Times New Roman" w:hAnsi="Times New Roman"/>
          <w:b/>
          <w:sz w:val="24"/>
          <w:szCs w:val="24"/>
          <w:lang w:val="en-GB"/>
        </w:rPr>
        <w:t>.</w:t>
      </w:r>
      <w:r w:rsidRPr="00EE625B">
        <w:rPr>
          <w:rFonts w:ascii="Times New Roman" w:hAnsi="Times New Roman"/>
          <w:b/>
          <w:sz w:val="24"/>
          <w:szCs w:val="24"/>
          <w:lang w:val="en-GB"/>
        </w:rPr>
        <w:t xml:space="preserve"> For Consumers or Home users</w:t>
      </w:r>
      <w:r w:rsidRPr="00EE625B">
        <w:rPr>
          <w:rFonts w:ascii="Times New Roman" w:hAnsi="Times New Roman"/>
          <w:sz w:val="24"/>
          <w:szCs w:val="24"/>
          <w:lang w:val="en-GB"/>
        </w:rPr>
        <w:t xml:space="preserve">                                      </w:t>
      </w:r>
    </w:p>
    <w:p w:rsidR="00EE625B" w:rsidRPr="00484079" w:rsidRDefault="00EE625B" w:rsidP="00EE625B">
      <w:pPr>
        <w:spacing w:line="360" w:lineRule="auto"/>
        <w:jc w:val="both"/>
        <w:rPr>
          <w:rFonts w:ascii="Times New Roman" w:hAnsi="Times New Roman"/>
          <w:sz w:val="24"/>
          <w:szCs w:val="24"/>
          <w:lang w:val="en-GB"/>
        </w:rPr>
      </w:pPr>
      <w:r>
        <w:rPr>
          <w:rFonts w:ascii="Times New Roman" w:hAnsi="Times New Roman"/>
          <w:sz w:val="24"/>
          <w:szCs w:val="24"/>
          <w:lang w:val="en-GB"/>
        </w:rPr>
        <w:tab/>
      </w:r>
      <w:r>
        <w:rPr>
          <w:rFonts w:ascii="Times New Roman" w:hAnsi="Times New Roman"/>
          <w:sz w:val="24"/>
          <w:szCs w:val="24"/>
          <w:lang w:val="en-GB"/>
        </w:rPr>
        <w:tab/>
      </w:r>
      <w:r w:rsidRPr="00484079">
        <w:rPr>
          <w:rFonts w:ascii="Times New Roman" w:hAnsi="Times New Roman"/>
          <w:sz w:val="24"/>
          <w:szCs w:val="24"/>
          <w:lang w:val="en-GB"/>
        </w:rPr>
        <w:t>A solution with plenty of storage a</w:t>
      </w:r>
      <w:r>
        <w:rPr>
          <w:rFonts w:ascii="Times New Roman" w:hAnsi="Times New Roman"/>
          <w:sz w:val="24"/>
          <w:szCs w:val="24"/>
          <w:lang w:val="en-GB"/>
        </w:rPr>
        <w:t xml:space="preserve">nd performance needed for </w:t>
      </w:r>
      <w:r w:rsidRPr="00EE625B">
        <w:t>light</w:t>
      </w:r>
      <w:r>
        <w:t xml:space="preserve"> </w:t>
      </w:r>
      <w:r w:rsidRPr="00EE625B">
        <w:t>productivity</w:t>
      </w:r>
      <w:r w:rsidRPr="00484079">
        <w:rPr>
          <w:rFonts w:ascii="Times New Roman" w:hAnsi="Times New Roman"/>
          <w:sz w:val="24"/>
          <w:szCs w:val="24"/>
          <w:lang w:val="en-GB"/>
        </w:rPr>
        <w:t xml:space="preserve">, </w:t>
      </w:r>
      <w:r>
        <w:rPr>
          <w:rFonts w:ascii="Times New Roman" w:hAnsi="Times New Roman"/>
          <w:sz w:val="24"/>
          <w:szCs w:val="24"/>
          <w:lang w:val="en-GB"/>
        </w:rPr>
        <w:tab/>
      </w:r>
      <w:r w:rsidRPr="00484079">
        <w:rPr>
          <w:rFonts w:ascii="Times New Roman" w:hAnsi="Times New Roman"/>
          <w:sz w:val="24"/>
          <w:szCs w:val="24"/>
          <w:lang w:val="en-GB"/>
        </w:rPr>
        <w:t>social networking, web browsing, and streaming media, or games.</w:t>
      </w:r>
    </w:p>
    <w:p w:rsidR="00EE625B" w:rsidRDefault="00EE625B" w:rsidP="00EE625B">
      <w:pPr>
        <w:spacing w:line="360" w:lineRule="auto"/>
        <w:ind w:left="709" w:hanging="851"/>
        <w:jc w:val="both"/>
        <w:rPr>
          <w:rFonts w:ascii="Times New Roman" w:hAnsi="Times New Roman"/>
          <w:sz w:val="24"/>
          <w:szCs w:val="24"/>
          <w:lang w:val="en-GB"/>
        </w:rPr>
      </w:pP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sidRPr="00484079">
        <w:rPr>
          <w:rFonts w:ascii="Times New Roman" w:hAnsi="Times New Roman"/>
          <w:sz w:val="24"/>
          <w:szCs w:val="24"/>
          <w:lang w:val="en-GB"/>
        </w:rPr>
        <w:t>With built-in wireless connectivity, on-board storag</w:t>
      </w:r>
      <w:r>
        <w:rPr>
          <w:rFonts w:ascii="Times New Roman" w:hAnsi="Times New Roman"/>
          <w:sz w:val="24"/>
          <w:szCs w:val="24"/>
          <w:lang w:val="en-GB"/>
        </w:rPr>
        <w:t xml:space="preserve">e, and a micro SD card slot for </w:t>
      </w:r>
      <w:r w:rsidRPr="00EE625B">
        <w:t>additional</w:t>
      </w:r>
      <w:r w:rsidRPr="00484079">
        <w:rPr>
          <w:rFonts w:ascii="Times New Roman" w:hAnsi="Times New Roman"/>
          <w:sz w:val="24"/>
          <w:szCs w:val="24"/>
          <w:lang w:val="en-GB"/>
        </w:rPr>
        <w:t xml:space="preserve"> storage. It’s everything you love about your desktop computer in a device </w:t>
      </w:r>
      <w:r>
        <w:rPr>
          <w:rFonts w:ascii="Times New Roman" w:hAnsi="Times New Roman"/>
          <w:sz w:val="24"/>
          <w:szCs w:val="24"/>
          <w:lang w:val="en-GB"/>
        </w:rPr>
        <w:tab/>
      </w:r>
      <w:r w:rsidRPr="00484079">
        <w:rPr>
          <w:rFonts w:ascii="Times New Roman" w:hAnsi="Times New Roman"/>
          <w:sz w:val="24"/>
          <w:szCs w:val="24"/>
          <w:lang w:val="en-GB"/>
        </w:rPr>
        <w:t>that fits in the palm of your hand.</w:t>
      </w:r>
    </w:p>
    <w:p w:rsidR="00EE625B" w:rsidRPr="00EE625B" w:rsidRDefault="00EE625B" w:rsidP="00EE625B">
      <w:pPr>
        <w:spacing w:line="360" w:lineRule="auto"/>
        <w:ind w:left="709"/>
        <w:jc w:val="both"/>
        <w:rPr>
          <w:rFonts w:ascii="Times New Roman" w:hAnsi="Times New Roman"/>
          <w:b/>
          <w:sz w:val="24"/>
          <w:szCs w:val="24"/>
          <w:lang w:val="en-GB"/>
        </w:rPr>
      </w:pPr>
      <w:r w:rsidRPr="00EE625B">
        <w:rPr>
          <w:rFonts w:ascii="Times New Roman" w:hAnsi="Times New Roman"/>
          <w:b/>
          <w:sz w:val="24"/>
          <w:szCs w:val="24"/>
          <w:lang w:val="en-GB"/>
        </w:rPr>
        <w:t>III.5.2.2</w:t>
      </w:r>
      <w:r w:rsidR="00576682">
        <w:rPr>
          <w:rFonts w:ascii="Times New Roman" w:hAnsi="Times New Roman"/>
          <w:b/>
          <w:sz w:val="24"/>
          <w:szCs w:val="24"/>
          <w:lang w:val="en-GB"/>
        </w:rPr>
        <w:t>.</w:t>
      </w:r>
      <w:r w:rsidRPr="00EE625B">
        <w:rPr>
          <w:rFonts w:ascii="Times New Roman" w:hAnsi="Times New Roman"/>
          <w:b/>
          <w:sz w:val="24"/>
          <w:szCs w:val="24"/>
          <w:lang w:val="en-GB"/>
        </w:rPr>
        <w:t xml:space="preserve"> For Business Users</w:t>
      </w:r>
    </w:p>
    <w:p w:rsidR="007B32D5" w:rsidRPr="00484079" w:rsidRDefault="00EE625B" w:rsidP="007B32D5">
      <w:pPr>
        <w:spacing w:line="360" w:lineRule="auto"/>
        <w:ind w:left="709" w:hanging="709"/>
        <w:jc w:val="both"/>
        <w:rPr>
          <w:rFonts w:ascii="Times New Roman" w:hAnsi="Times New Roman"/>
          <w:sz w:val="24"/>
          <w:szCs w:val="24"/>
          <w:lang w:val="en-GB"/>
        </w:rPr>
      </w:pPr>
      <w:r>
        <w:rPr>
          <w:rFonts w:ascii="Times New Roman" w:hAnsi="Times New Roman"/>
          <w:sz w:val="24"/>
          <w:szCs w:val="24"/>
          <w:lang w:val="en-GB"/>
        </w:rPr>
        <w:tab/>
        <w:t xml:space="preserve">         </w:t>
      </w:r>
      <w:r w:rsidRPr="00484079">
        <w:rPr>
          <w:rFonts w:ascii="Times New Roman" w:hAnsi="Times New Roman"/>
          <w:sz w:val="24"/>
          <w:szCs w:val="24"/>
          <w:lang w:val="en-GB"/>
        </w:rPr>
        <w:t>Enable solutions for small to medium siz</w:t>
      </w:r>
      <w:r>
        <w:rPr>
          <w:rFonts w:ascii="Times New Roman" w:hAnsi="Times New Roman"/>
          <w:sz w:val="24"/>
          <w:szCs w:val="24"/>
          <w:lang w:val="en-GB"/>
        </w:rPr>
        <w:t xml:space="preserve">ed businesses, delivering ultra </w:t>
      </w:r>
      <w:r w:rsidRPr="00484079">
        <w:rPr>
          <w:rFonts w:ascii="Times New Roman" w:hAnsi="Times New Roman"/>
          <w:sz w:val="24"/>
          <w:szCs w:val="24"/>
          <w:lang w:val="en-GB"/>
        </w:rPr>
        <w:t xml:space="preserve">portability and reliable plug-and-play simplicity, with Windows Remote Desktop access for on </w:t>
      </w:r>
      <w:r>
        <w:rPr>
          <w:rFonts w:ascii="Times New Roman" w:hAnsi="Times New Roman"/>
          <w:sz w:val="24"/>
          <w:szCs w:val="24"/>
          <w:lang w:val="en-GB"/>
        </w:rPr>
        <w:tab/>
      </w:r>
      <w:r w:rsidRPr="00484079">
        <w:rPr>
          <w:rFonts w:ascii="Times New Roman" w:hAnsi="Times New Roman"/>
          <w:sz w:val="24"/>
          <w:szCs w:val="24"/>
          <w:lang w:val="en-GB"/>
        </w:rPr>
        <w:t>the fly support.</w:t>
      </w:r>
    </w:p>
    <w:p w:rsidR="00EE625B" w:rsidRPr="00484079" w:rsidRDefault="00EE625B" w:rsidP="007B32D5">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III.5.3</w:t>
      </w:r>
      <w:r w:rsidR="00576682">
        <w:rPr>
          <w:rFonts w:ascii="Times New Roman" w:hAnsi="Times New Roman"/>
          <w:b/>
          <w:sz w:val="24"/>
          <w:szCs w:val="24"/>
          <w:lang w:val="en-GB"/>
        </w:rPr>
        <w:t>.</w:t>
      </w:r>
      <w:r>
        <w:rPr>
          <w:rFonts w:ascii="Times New Roman" w:hAnsi="Times New Roman"/>
          <w:b/>
          <w:sz w:val="24"/>
          <w:szCs w:val="24"/>
          <w:lang w:val="en-GB"/>
        </w:rPr>
        <w:t xml:space="preserve"> </w:t>
      </w:r>
      <w:r w:rsidRPr="00484079">
        <w:rPr>
          <w:rFonts w:ascii="Times New Roman" w:hAnsi="Times New Roman"/>
          <w:b/>
          <w:sz w:val="24"/>
          <w:szCs w:val="24"/>
          <w:lang w:val="en-GB"/>
        </w:rPr>
        <w:t>A Great medium for Education purposes.</w:t>
      </w:r>
    </w:p>
    <w:p w:rsidR="00EE625B" w:rsidRPr="00484079" w:rsidRDefault="00EE625B" w:rsidP="007B32D5">
      <w:pPr>
        <w:spacing w:line="360" w:lineRule="auto"/>
        <w:ind w:left="426" w:firstLine="294"/>
        <w:jc w:val="both"/>
        <w:rPr>
          <w:rFonts w:ascii="Times New Roman" w:hAnsi="Times New Roman"/>
          <w:sz w:val="24"/>
          <w:szCs w:val="24"/>
          <w:lang w:val="en-GB"/>
        </w:rPr>
      </w:pPr>
      <w:r w:rsidRPr="00484079">
        <w:rPr>
          <w:rFonts w:ascii="Times New Roman" w:hAnsi="Times New Roman"/>
          <w:sz w:val="24"/>
          <w:szCs w:val="24"/>
          <w:lang w:val="en-GB"/>
        </w:rPr>
        <w:t xml:space="preserve">Intel Compute Stick has many chances in the field of Education. It is generally for </w:t>
      </w:r>
      <w:r>
        <w:rPr>
          <w:rFonts w:ascii="Times New Roman" w:hAnsi="Times New Roman"/>
          <w:sz w:val="24"/>
          <w:szCs w:val="24"/>
          <w:lang w:val="en-GB"/>
        </w:rPr>
        <w:t xml:space="preserve">   </w:t>
      </w:r>
      <w:r w:rsidRPr="00484079">
        <w:rPr>
          <w:rFonts w:ascii="Times New Roman" w:hAnsi="Times New Roman"/>
          <w:sz w:val="24"/>
          <w:szCs w:val="24"/>
          <w:lang w:val="en-GB"/>
        </w:rPr>
        <w:t>aimed for the younger generation to help in their learning and studying. Programming, Presentation, Collecting data from Internet etc.</w:t>
      </w:r>
    </w:p>
    <w:p w:rsidR="00EE625B" w:rsidRPr="00484079" w:rsidRDefault="007B32D5" w:rsidP="007B32D5">
      <w:pPr>
        <w:spacing w:line="360" w:lineRule="auto"/>
        <w:ind w:left="426"/>
        <w:rPr>
          <w:rFonts w:ascii="Times New Roman" w:hAnsi="Times New Roman"/>
          <w:b/>
          <w:sz w:val="24"/>
          <w:szCs w:val="24"/>
          <w:lang w:val="en-GB"/>
        </w:rPr>
      </w:pPr>
      <w:r>
        <w:rPr>
          <w:rFonts w:ascii="Times New Roman" w:hAnsi="Times New Roman"/>
          <w:b/>
          <w:sz w:val="24"/>
          <w:szCs w:val="24"/>
          <w:lang w:val="en-GB"/>
        </w:rPr>
        <w:t>III.5.4</w:t>
      </w:r>
      <w:r w:rsidR="00576682">
        <w:rPr>
          <w:rFonts w:ascii="Times New Roman" w:hAnsi="Times New Roman"/>
          <w:b/>
          <w:sz w:val="24"/>
          <w:szCs w:val="24"/>
          <w:lang w:val="en-GB"/>
        </w:rPr>
        <w:t>.</w:t>
      </w:r>
      <w:r>
        <w:rPr>
          <w:rFonts w:ascii="Times New Roman" w:hAnsi="Times New Roman"/>
          <w:b/>
          <w:sz w:val="24"/>
          <w:szCs w:val="24"/>
          <w:lang w:val="en-GB"/>
        </w:rPr>
        <w:t xml:space="preserve"> </w:t>
      </w:r>
      <w:r w:rsidR="00EE625B" w:rsidRPr="00484079">
        <w:rPr>
          <w:rFonts w:ascii="Times New Roman" w:hAnsi="Times New Roman"/>
          <w:b/>
          <w:sz w:val="24"/>
          <w:szCs w:val="24"/>
          <w:lang w:val="en-GB"/>
        </w:rPr>
        <w:t>Small size and very cost effective.</w:t>
      </w:r>
    </w:p>
    <w:p w:rsidR="00EE625B" w:rsidRPr="00484079" w:rsidRDefault="00EE625B" w:rsidP="007B32D5">
      <w:pPr>
        <w:spacing w:line="360" w:lineRule="auto"/>
        <w:ind w:left="426" w:firstLine="294"/>
        <w:jc w:val="both"/>
        <w:rPr>
          <w:rFonts w:ascii="Times New Roman" w:hAnsi="Times New Roman"/>
          <w:sz w:val="24"/>
          <w:szCs w:val="24"/>
          <w:lang w:val="en-GB"/>
        </w:rPr>
      </w:pPr>
      <w:r w:rsidRPr="00484079">
        <w:rPr>
          <w:rFonts w:ascii="Times New Roman" w:hAnsi="Times New Roman"/>
          <w:sz w:val="24"/>
          <w:szCs w:val="24"/>
          <w:lang w:val="en-GB"/>
        </w:rPr>
        <w:lastRenderedPageBreak/>
        <w:t>With the low price and small size it is easy for the buyers to cache, so that it can be deployed in large numbers in underdeveloped and developing countries like Africa, India, China, Brazil etc. to schools and colleges and to everyone who is interested in computers and electronics.</w:t>
      </w:r>
    </w:p>
    <w:p w:rsidR="00EE625B" w:rsidRPr="00484079" w:rsidRDefault="007B32D5" w:rsidP="007B32D5">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III.5.5</w:t>
      </w:r>
      <w:r w:rsidR="00576682">
        <w:rPr>
          <w:rFonts w:ascii="Times New Roman" w:hAnsi="Times New Roman"/>
          <w:b/>
          <w:sz w:val="24"/>
          <w:szCs w:val="24"/>
          <w:lang w:val="en-GB"/>
        </w:rPr>
        <w:t>.</w:t>
      </w:r>
      <w:r>
        <w:rPr>
          <w:rFonts w:ascii="Times New Roman" w:hAnsi="Times New Roman"/>
          <w:b/>
          <w:sz w:val="24"/>
          <w:szCs w:val="24"/>
          <w:lang w:val="en-GB"/>
        </w:rPr>
        <w:t xml:space="preserve"> </w:t>
      </w:r>
      <w:r w:rsidR="00EE625B" w:rsidRPr="00484079">
        <w:rPr>
          <w:rFonts w:ascii="Times New Roman" w:hAnsi="Times New Roman"/>
          <w:b/>
          <w:sz w:val="24"/>
          <w:szCs w:val="24"/>
          <w:lang w:val="en-GB"/>
        </w:rPr>
        <w:t>Run your favourite Software and Applications—just as you would on today’s traditional full-sized computers.</w:t>
      </w:r>
    </w:p>
    <w:p w:rsidR="00EE625B" w:rsidRPr="00484079" w:rsidRDefault="00EE625B" w:rsidP="007B32D5">
      <w:pPr>
        <w:spacing w:line="360" w:lineRule="auto"/>
        <w:ind w:left="426" w:firstLine="294"/>
        <w:jc w:val="both"/>
        <w:rPr>
          <w:rFonts w:ascii="Times New Roman" w:hAnsi="Times New Roman"/>
          <w:sz w:val="24"/>
          <w:szCs w:val="24"/>
          <w:lang w:val="en-GB"/>
        </w:rPr>
      </w:pPr>
      <w:r w:rsidRPr="00484079">
        <w:rPr>
          <w:rFonts w:ascii="Times New Roman" w:hAnsi="Times New Roman"/>
          <w:sz w:val="24"/>
          <w:szCs w:val="24"/>
          <w:lang w:val="en-GB"/>
        </w:rPr>
        <w:t>It comes with an Intel Atom 1.33GHz quad core processor, 2GB of RAM and 32GB internal storage, running either Windows 8.1 or Linux. Because of the Intel powered processors all the applications are run smoothly and flawlessly.</w:t>
      </w:r>
    </w:p>
    <w:p w:rsidR="00EE625B" w:rsidRPr="00484079" w:rsidRDefault="00EE625B" w:rsidP="00EE625B">
      <w:pPr>
        <w:spacing w:line="360" w:lineRule="auto"/>
        <w:ind w:left="426"/>
        <w:jc w:val="both"/>
        <w:rPr>
          <w:rFonts w:ascii="Times New Roman" w:hAnsi="Times New Roman"/>
          <w:sz w:val="24"/>
          <w:szCs w:val="24"/>
          <w:lang w:val="en-GB"/>
        </w:rPr>
      </w:pPr>
      <w:r w:rsidRPr="00484079">
        <w:rPr>
          <w:rFonts w:ascii="Times New Roman" w:hAnsi="Times New Roman"/>
          <w:sz w:val="24"/>
          <w:szCs w:val="24"/>
          <w:lang w:val="en-GB"/>
        </w:rPr>
        <w:t xml:space="preserve">Perform more than one task does not affect neither the performance nor the speed of </w:t>
      </w:r>
      <w:r>
        <w:rPr>
          <w:rFonts w:ascii="Times New Roman" w:hAnsi="Times New Roman"/>
          <w:sz w:val="24"/>
          <w:szCs w:val="24"/>
          <w:lang w:val="en-GB"/>
        </w:rPr>
        <w:tab/>
        <w:t xml:space="preserve">the  </w:t>
      </w:r>
      <w:r w:rsidRPr="00484079">
        <w:rPr>
          <w:rFonts w:ascii="Times New Roman" w:hAnsi="Times New Roman"/>
          <w:sz w:val="24"/>
          <w:szCs w:val="24"/>
          <w:lang w:val="en-GB"/>
        </w:rPr>
        <w:t>computer.</w:t>
      </w:r>
    </w:p>
    <w:p w:rsidR="00EE625B" w:rsidRPr="00484079" w:rsidRDefault="007B32D5" w:rsidP="007B32D5">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III.5.6</w:t>
      </w:r>
      <w:r w:rsidR="00576682">
        <w:rPr>
          <w:rFonts w:ascii="Times New Roman" w:hAnsi="Times New Roman"/>
          <w:b/>
          <w:sz w:val="24"/>
          <w:szCs w:val="24"/>
          <w:lang w:val="en-GB"/>
        </w:rPr>
        <w:t>.</w:t>
      </w:r>
      <w:r>
        <w:rPr>
          <w:rFonts w:ascii="Times New Roman" w:hAnsi="Times New Roman"/>
          <w:b/>
          <w:sz w:val="24"/>
          <w:szCs w:val="24"/>
          <w:lang w:val="en-GB"/>
        </w:rPr>
        <w:t xml:space="preserve"> </w:t>
      </w:r>
      <w:r w:rsidR="00EE625B" w:rsidRPr="00484079">
        <w:rPr>
          <w:rFonts w:ascii="Times New Roman" w:hAnsi="Times New Roman"/>
          <w:b/>
          <w:sz w:val="24"/>
          <w:szCs w:val="24"/>
          <w:lang w:val="en-GB"/>
        </w:rPr>
        <w:t>Serious work can be done in small spaces.</w:t>
      </w:r>
    </w:p>
    <w:p w:rsidR="00EE625B" w:rsidRDefault="00EE625B" w:rsidP="007B32D5">
      <w:pPr>
        <w:spacing w:line="360" w:lineRule="auto"/>
        <w:ind w:firstLine="720"/>
        <w:jc w:val="both"/>
        <w:rPr>
          <w:rFonts w:ascii="Times New Roman" w:hAnsi="Times New Roman"/>
          <w:sz w:val="24"/>
          <w:szCs w:val="24"/>
          <w:lang w:val="en-GB"/>
        </w:rPr>
      </w:pPr>
      <w:r w:rsidRPr="00484079">
        <w:rPr>
          <w:rFonts w:ascii="Times New Roman" w:hAnsi="Times New Roman"/>
          <w:sz w:val="24"/>
          <w:szCs w:val="24"/>
          <w:lang w:val="en-GB"/>
        </w:rPr>
        <w:t xml:space="preserve">Small form factor provides good processing power and efficiency so we can run </w:t>
      </w:r>
    </w:p>
    <w:p w:rsidR="00EE625B" w:rsidRPr="00484079" w:rsidRDefault="00EE625B" w:rsidP="00EE625B">
      <w:pPr>
        <w:spacing w:line="360" w:lineRule="auto"/>
        <w:ind w:firstLine="426"/>
        <w:jc w:val="both"/>
        <w:rPr>
          <w:rFonts w:ascii="Times New Roman" w:hAnsi="Times New Roman"/>
          <w:sz w:val="24"/>
          <w:szCs w:val="24"/>
          <w:lang w:val="en-GB"/>
        </w:rPr>
      </w:pPr>
      <w:r w:rsidRPr="00484079">
        <w:rPr>
          <w:rFonts w:ascii="Times New Roman" w:hAnsi="Times New Roman"/>
          <w:sz w:val="24"/>
          <w:szCs w:val="24"/>
          <w:lang w:val="en-GB"/>
        </w:rPr>
        <w:t>serious task in any place.</w:t>
      </w:r>
    </w:p>
    <w:p w:rsidR="00EE625B" w:rsidRPr="00F05D26" w:rsidRDefault="007B32D5" w:rsidP="007B32D5">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III.5.7</w:t>
      </w:r>
      <w:r w:rsidR="00576682">
        <w:rPr>
          <w:rFonts w:ascii="Times New Roman" w:hAnsi="Times New Roman"/>
          <w:b/>
          <w:sz w:val="24"/>
          <w:szCs w:val="24"/>
          <w:lang w:val="en-GB"/>
        </w:rPr>
        <w:t>.</w:t>
      </w:r>
      <w:r>
        <w:rPr>
          <w:rFonts w:ascii="Times New Roman" w:hAnsi="Times New Roman"/>
          <w:b/>
          <w:sz w:val="24"/>
          <w:szCs w:val="24"/>
          <w:lang w:val="en-GB"/>
        </w:rPr>
        <w:t xml:space="preserve"> </w:t>
      </w:r>
      <w:r w:rsidR="00EE625B" w:rsidRPr="00F05D26">
        <w:rPr>
          <w:rFonts w:ascii="Times New Roman" w:hAnsi="Times New Roman"/>
          <w:b/>
          <w:sz w:val="24"/>
          <w:szCs w:val="24"/>
          <w:lang w:val="en-GB"/>
        </w:rPr>
        <w:t>It can be used as a machine replacing desktop computers.</w:t>
      </w:r>
    </w:p>
    <w:p w:rsidR="00EE625B" w:rsidRDefault="00EE625B" w:rsidP="007B32D5">
      <w:pPr>
        <w:spacing w:line="360" w:lineRule="auto"/>
        <w:ind w:firstLine="720"/>
        <w:jc w:val="both"/>
        <w:rPr>
          <w:rFonts w:ascii="Times New Roman" w:hAnsi="Times New Roman"/>
          <w:sz w:val="24"/>
          <w:szCs w:val="24"/>
          <w:lang w:val="en-GB"/>
        </w:rPr>
      </w:pPr>
      <w:r w:rsidRPr="00484079">
        <w:rPr>
          <w:rFonts w:ascii="Times New Roman" w:hAnsi="Times New Roman"/>
          <w:sz w:val="24"/>
          <w:szCs w:val="24"/>
          <w:lang w:val="en-GB"/>
        </w:rPr>
        <w:t xml:space="preserve">It is a great solution against the large desktop computers, compute stick perform all </w:t>
      </w:r>
    </w:p>
    <w:p w:rsidR="00EE625B" w:rsidRPr="00484079" w:rsidRDefault="00EE625B" w:rsidP="00EE625B">
      <w:pPr>
        <w:spacing w:line="360" w:lineRule="auto"/>
        <w:ind w:left="426"/>
        <w:jc w:val="both"/>
        <w:rPr>
          <w:rFonts w:ascii="Times New Roman" w:hAnsi="Times New Roman"/>
          <w:sz w:val="24"/>
          <w:szCs w:val="24"/>
          <w:lang w:val="en-GB"/>
        </w:rPr>
      </w:pPr>
      <w:r w:rsidRPr="00484079">
        <w:rPr>
          <w:rFonts w:ascii="Times New Roman" w:hAnsi="Times New Roman"/>
          <w:sz w:val="24"/>
          <w:szCs w:val="24"/>
          <w:lang w:val="en-GB"/>
        </w:rPr>
        <w:t xml:space="preserve">tasks that a desktop system runs. With the low price and small size it is easy for the </w:t>
      </w:r>
      <w:r>
        <w:rPr>
          <w:rFonts w:ascii="Times New Roman" w:hAnsi="Times New Roman"/>
          <w:sz w:val="24"/>
          <w:szCs w:val="24"/>
          <w:lang w:val="en-GB"/>
        </w:rPr>
        <w:t xml:space="preserve"> </w:t>
      </w:r>
      <w:r w:rsidRPr="00484079">
        <w:rPr>
          <w:rFonts w:ascii="Times New Roman" w:hAnsi="Times New Roman"/>
          <w:sz w:val="24"/>
          <w:szCs w:val="24"/>
          <w:lang w:val="en-GB"/>
        </w:rPr>
        <w:t xml:space="preserve">buyers to cache.  </w:t>
      </w:r>
    </w:p>
    <w:p w:rsidR="00EE625B" w:rsidRPr="00F05D26" w:rsidRDefault="007B32D5" w:rsidP="007B32D5">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III.5.8</w:t>
      </w:r>
      <w:r w:rsidR="00576682">
        <w:rPr>
          <w:rFonts w:ascii="Times New Roman" w:hAnsi="Times New Roman"/>
          <w:b/>
          <w:sz w:val="24"/>
          <w:szCs w:val="24"/>
          <w:lang w:val="en-GB"/>
        </w:rPr>
        <w:t>.</w:t>
      </w:r>
      <w:r>
        <w:rPr>
          <w:rFonts w:ascii="Times New Roman" w:hAnsi="Times New Roman"/>
          <w:b/>
          <w:sz w:val="24"/>
          <w:szCs w:val="24"/>
          <w:lang w:val="en-GB"/>
        </w:rPr>
        <w:t xml:space="preserve"> </w:t>
      </w:r>
      <w:r w:rsidR="00EE625B" w:rsidRPr="00F05D26">
        <w:rPr>
          <w:rFonts w:ascii="Times New Roman" w:hAnsi="Times New Roman"/>
          <w:b/>
          <w:sz w:val="24"/>
          <w:szCs w:val="24"/>
          <w:lang w:val="en-GB"/>
        </w:rPr>
        <w:t xml:space="preserve">Solution for mobile employees. </w:t>
      </w:r>
    </w:p>
    <w:p w:rsidR="00EE625B" w:rsidRPr="007B32D5" w:rsidRDefault="00EE625B" w:rsidP="007B32D5">
      <w:pPr>
        <w:spacing w:line="360" w:lineRule="auto"/>
        <w:ind w:firstLine="720"/>
        <w:jc w:val="both"/>
      </w:pPr>
      <w:r w:rsidRPr="00484079">
        <w:rPr>
          <w:rFonts w:ascii="Times New Roman" w:hAnsi="Times New Roman"/>
          <w:sz w:val="24"/>
          <w:szCs w:val="24"/>
          <w:lang w:val="en-GB"/>
        </w:rPr>
        <w:t>Only need public monitors in the office. Great sec</w:t>
      </w:r>
      <w:r>
        <w:rPr>
          <w:rFonts w:ascii="Times New Roman" w:hAnsi="Times New Roman"/>
          <w:sz w:val="24"/>
          <w:szCs w:val="24"/>
          <w:lang w:val="en-GB"/>
        </w:rPr>
        <w:t xml:space="preserve">urity and cost saving on </w:t>
      </w:r>
      <w:r w:rsidRPr="007B32D5">
        <w:t>office</w:t>
      </w:r>
      <w:r w:rsidR="007B32D5">
        <w:t xml:space="preserve"> </w:t>
      </w:r>
      <w:r w:rsidRPr="007B32D5">
        <w:t>space</w:t>
      </w:r>
    </w:p>
    <w:p w:rsidR="00EE625B" w:rsidRPr="00484079" w:rsidRDefault="00EE625B" w:rsidP="00EE625B">
      <w:pPr>
        <w:spacing w:line="360" w:lineRule="auto"/>
        <w:ind w:firstLine="426"/>
        <w:jc w:val="both"/>
        <w:rPr>
          <w:rFonts w:ascii="Times New Roman" w:hAnsi="Times New Roman"/>
          <w:sz w:val="24"/>
          <w:szCs w:val="24"/>
          <w:lang w:val="en-GB"/>
        </w:rPr>
      </w:pPr>
      <w:r w:rsidRPr="00484079">
        <w:rPr>
          <w:rFonts w:ascii="Times New Roman" w:hAnsi="Times New Roman"/>
          <w:sz w:val="24"/>
          <w:szCs w:val="24"/>
          <w:lang w:val="en-GB"/>
        </w:rPr>
        <w:t>and computer equipment for mobile employees</w:t>
      </w:r>
    </w:p>
    <w:p w:rsidR="00EE625B" w:rsidRPr="00F05D26" w:rsidRDefault="007B32D5" w:rsidP="007B32D5">
      <w:pPr>
        <w:spacing w:line="360" w:lineRule="auto"/>
        <w:ind w:left="426"/>
        <w:jc w:val="both"/>
        <w:rPr>
          <w:rFonts w:ascii="Times New Roman" w:hAnsi="Times New Roman"/>
          <w:b/>
          <w:sz w:val="24"/>
          <w:szCs w:val="24"/>
          <w:lang w:val="en-GB"/>
        </w:rPr>
      </w:pPr>
      <w:r>
        <w:rPr>
          <w:rFonts w:ascii="Times New Roman" w:hAnsi="Times New Roman"/>
          <w:b/>
          <w:sz w:val="24"/>
          <w:szCs w:val="24"/>
          <w:lang w:val="en-GB"/>
        </w:rPr>
        <w:t>III.5.9</w:t>
      </w:r>
      <w:r w:rsidR="00576682">
        <w:rPr>
          <w:rFonts w:ascii="Times New Roman" w:hAnsi="Times New Roman"/>
          <w:b/>
          <w:sz w:val="24"/>
          <w:szCs w:val="24"/>
          <w:lang w:val="en-GB"/>
        </w:rPr>
        <w:t>.</w:t>
      </w:r>
      <w:r>
        <w:rPr>
          <w:rFonts w:ascii="Times New Roman" w:hAnsi="Times New Roman"/>
          <w:b/>
          <w:sz w:val="24"/>
          <w:szCs w:val="24"/>
          <w:lang w:val="en-GB"/>
        </w:rPr>
        <w:t xml:space="preserve"> </w:t>
      </w:r>
      <w:r w:rsidR="00EE625B" w:rsidRPr="00F05D26">
        <w:rPr>
          <w:rFonts w:ascii="Times New Roman" w:hAnsi="Times New Roman"/>
          <w:b/>
          <w:sz w:val="24"/>
          <w:szCs w:val="24"/>
          <w:lang w:val="en-GB"/>
        </w:rPr>
        <w:t>Micro SD slot for extra storage.</w:t>
      </w:r>
    </w:p>
    <w:p w:rsidR="00EE625B" w:rsidRPr="00484079" w:rsidRDefault="00EE625B" w:rsidP="007B32D5">
      <w:pPr>
        <w:spacing w:line="360" w:lineRule="auto"/>
        <w:ind w:left="426" w:firstLine="294"/>
        <w:jc w:val="both"/>
        <w:rPr>
          <w:rFonts w:ascii="Times New Roman" w:hAnsi="Times New Roman"/>
          <w:sz w:val="24"/>
          <w:szCs w:val="24"/>
          <w:lang w:val="en-GB"/>
        </w:rPr>
      </w:pPr>
      <w:r w:rsidRPr="00484079">
        <w:rPr>
          <w:rFonts w:ascii="Times New Roman" w:hAnsi="Times New Roman"/>
          <w:sz w:val="24"/>
          <w:szCs w:val="24"/>
          <w:lang w:val="en-GB"/>
        </w:rPr>
        <w:t xml:space="preserve">A micro SD slot allows you to expand additional storage if you're interested in expanding the storage capacity of the stick Intel provides a micro SD card slot with </w:t>
      </w:r>
      <w:r>
        <w:rPr>
          <w:rFonts w:ascii="Times New Roman" w:hAnsi="Times New Roman"/>
          <w:sz w:val="24"/>
          <w:szCs w:val="24"/>
          <w:lang w:val="en-GB"/>
        </w:rPr>
        <w:tab/>
      </w:r>
      <w:r w:rsidRPr="00484079">
        <w:rPr>
          <w:rFonts w:ascii="Times New Roman" w:hAnsi="Times New Roman"/>
          <w:sz w:val="24"/>
          <w:szCs w:val="24"/>
          <w:lang w:val="en-GB"/>
        </w:rPr>
        <w:t>the capacity of 128 GB.</w:t>
      </w:r>
    </w:p>
    <w:p w:rsidR="00EE625B" w:rsidRPr="00F05D26" w:rsidRDefault="007B32D5" w:rsidP="007B32D5">
      <w:pPr>
        <w:spacing w:line="360" w:lineRule="auto"/>
        <w:ind w:firstLine="426"/>
        <w:jc w:val="both"/>
        <w:rPr>
          <w:rFonts w:ascii="Times New Roman" w:hAnsi="Times New Roman"/>
          <w:b/>
          <w:sz w:val="24"/>
          <w:szCs w:val="24"/>
          <w:lang w:val="en-GB"/>
        </w:rPr>
      </w:pPr>
      <w:r>
        <w:rPr>
          <w:rFonts w:ascii="Times New Roman" w:hAnsi="Times New Roman"/>
          <w:b/>
          <w:sz w:val="24"/>
          <w:szCs w:val="24"/>
          <w:lang w:val="en-GB"/>
        </w:rPr>
        <w:t>III.5.10</w:t>
      </w:r>
      <w:r w:rsidR="00576682">
        <w:rPr>
          <w:rFonts w:ascii="Times New Roman" w:hAnsi="Times New Roman"/>
          <w:b/>
          <w:sz w:val="24"/>
          <w:szCs w:val="24"/>
          <w:lang w:val="en-GB"/>
        </w:rPr>
        <w:t>.</w:t>
      </w:r>
      <w:r>
        <w:rPr>
          <w:rFonts w:ascii="Times New Roman" w:hAnsi="Times New Roman"/>
          <w:b/>
          <w:sz w:val="24"/>
          <w:szCs w:val="24"/>
          <w:lang w:val="en-GB"/>
        </w:rPr>
        <w:t xml:space="preserve"> </w:t>
      </w:r>
      <w:r w:rsidR="00EE625B" w:rsidRPr="00F05D26">
        <w:rPr>
          <w:rFonts w:ascii="Times New Roman" w:hAnsi="Times New Roman"/>
          <w:b/>
          <w:sz w:val="24"/>
          <w:szCs w:val="24"/>
          <w:lang w:val="en-GB"/>
        </w:rPr>
        <w:t>Energy efficient Processor</w:t>
      </w:r>
    </w:p>
    <w:p w:rsidR="00EE625B" w:rsidRPr="00484079" w:rsidRDefault="00EE625B" w:rsidP="007B32D5">
      <w:pPr>
        <w:spacing w:line="360" w:lineRule="auto"/>
        <w:ind w:left="426" w:firstLine="294"/>
        <w:jc w:val="both"/>
        <w:rPr>
          <w:rFonts w:ascii="Times New Roman" w:hAnsi="Times New Roman"/>
          <w:sz w:val="24"/>
          <w:szCs w:val="24"/>
        </w:rPr>
      </w:pPr>
      <w:r w:rsidRPr="00484079">
        <w:rPr>
          <w:rFonts w:ascii="Times New Roman" w:hAnsi="Times New Roman"/>
          <w:sz w:val="24"/>
          <w:szCs w:val="24"/>
          <w:lang w:val="en-GB"/>
        </w:rPr>
        <w:lastRenderedPageBreak/>
        <w:t xml:space="preserve">Intel uses powerful energy efficient processors in compute stick. Mini PCs using a power supply rated at 75 percent2 less wattage than average full size desktop towers </w:t>
      </w:r>
      <w:r>
        <w:rPr>
          <w:rFonts w:ascii="Times New Roman" w:hAnsi="Times New Roman"/>
          <w:sz w:val="24"/>
          <w:szCs w:val="24"/>
          <w:lang w:val="en-GB"/>
        </w:rPr>
        <w:tab/>
      </w:r>
      <w:r w:rsidRPr="00484079">
        <w:rPr>
          <w:rFonts w:ascii="Times New Roman" w:hAnsi="Times New Roman"/>
          <w:sz w:val="24"/>
          <w:szCs w:val="24"/>
          <w:lang w:val="en-GB"/>
        </w:rPr>
        <w:t>free your budgets for other priorities. The product is energy efficient and provides a greener ethical alternative to small businesses.</w:t>
      </w:r>
    </w:p>
    <w:p w:rsidR="00BA56A1" w:rsidRDefault="00BA56A1" w:rsidP="00BA56A1">
      <w:pPr>
        <w:spacing w:after="120" w:line="360" w:lineRule="auto"/>
        <w:rPr>
          <w:rFonts w:ascii="Times New Roman" w:eastAsia="Times New Roman" w:hAnsi="Times New Roman" w:cs="Times New Roman"/>
          <w:sz w:val="24"/>
          <w:szCs w:val="24"/>
        </w:rPr>
      </w:pPr>
    </w:p>
    <w:p w:rsidR="00576682" w:rsidRPr="00A47E46" w:rsidRDefault="00576682" w:rsidP="00576682">
      <w:pPr>
        <w:pStyle w:val="Heading2"/>
        <w:rPr>
          <w:rFonts w:ascii="Times New Roman" w:hAnsi="Times New Roman" w:cs="Times New Roman"/>
          <w:color w:val="auto"/>
          <w:sz w:val="28"/>
          <w:szCs w:val="28"/>
        </w:rPr>
      </w:pPr>
      <w:r w:rsidRPr="00A47E46">
        <w:rPr>
          <w:rStyle w:val="hps"/>
          <w:rFonts w:ascii="Times New Roman" w:hAnsi="Times New Roman" w:cs="Times New Roman"/>
          <w:color w:val="auto"/>
          <w:sz w:val="28"/>
          <w:szCs w:val="28"/>
        </w:rPr>
        <w:t>III.</w:t>
      </w:r>
      <w:r>
        <w:rPr>
          <w:rStyle w:val="hps"/>
          <w:rFonts w:ascii="Times New Roman" w:hAnsi="Times New Roman" w:cs="Times New Roman"/>
          <w:b w:val="0"/>
          <w:color w:val="auto"/>
          <w:sz w:val="28"/>
          <w:szCs w:val="28"/>
        </w:rPr>
        <w:t>6</w:t>
      </w:r>
      <w:r w:rsidRPr="00A47E46">
        <w:rPr>
          <w:rStyle w:val="hps"/>
          <w:rFonts w:ascii="Times New Roman" w:hAnsi="Times New Roman" w:cs="Times New Roman"/>
          <w:color w:val="auto"/>
          <w:sz w:val="28"/>
          <w:szCs w:val="28"/>
        </w:rPr>
        <w:t xml:space="preserve">. Intel Compute Stick </w:t>
      </w:r>
      <w:r>
        <w:rPr>
          <w:rStyle w:val="hps"/>
          <w:rFonts w:ascii="Times New Roman" w:hAnsi="Times New Roman" w:cs="Times New Roman"/>
          <w:color w:val="auto"/>
          <w:sz w:val="28"/>
          <w:szCs w:val="28"/>
        </w:rPr>
        <w:t>Disadvantages</w:t>
      </w:r>
    </w:p>
    <w:p w:rsidR="00576682" w:rsidRPr="00576682" w:rsidRDefault="00576682" w:rsidP="00576682">
      <w:pPr>
        <w:spacing w:line="360" w:lineRule="auto"/>
        <w:ind w:left="720"/>
        <w:jc w:val="both"/>
        <w:rPr>
          <w:rFonts w:ascii="Times New Roman" w:hAnsi="Times New Roman"/>
          <w:b/>
          <w:sz w:val="24"/>
          <w:szCs w:val="24"/>
          <w:lang w:val="en-GB"/>
        </w:rPr>
      </w:pPr>
    </w:p>
    <w:p w:rsidR="00576682" w:rsidRPr="00F05D26" w:rsidRDefault="00576682" w:rsidP="00576682">
      <w:pPr>
        <w:spacing w:line="360" w:lineRule="auto"/>
        <w:ind w:left="720"/>
        <w:jc w:val="both"/>
        <w:rPr>
          <w:rFonts w:ascii="Times New Roman" w:hAnsi="Times New Roman"/>
          <w:b/>
          <w:sz w:val="24"/>
          <w:szCs w:val="24"/>
          <w:lang w:val="en-GB"/>
        </w:rPr>
      </w:pPr>
      <w:r>
        <w:rPr>
          <w:rFonts w:ascii="Times New Roman" w:hAnsi="Times New Roman"/>
          <w:b/>
          <w:sz w:val="24"/>
          <w:szCs w:val="24"/>
          <w:lang w:val="en-GB"/>
        </w:rPr>
        <w:t xml:space="preserve">III.6.1. </w:t>
      </w:r>
      <w:r w:rsidRPr="00F05D26">
        <w:rPr>
          <w:rFonts w:ascii="Times New Roman" w:hAnsi="Times New Roman"/>
          <w:b/>
          <w:sz w:val="24"/>
          <w:szCs w:val="24"/>
          <w:lang w:val="en-GB"/>
        </w:rPr>
        <w:t>Does not useful for large Business.</w:t>
      </w:r>
    </w:p>
    <w:p w:rsidR="00576682" w:rsidRPr="00F05D26" w:rsidRDefault="00576682" w:rsidP="00576682">
      <w:pPr>
        <w:spacing w:line="360" w:lineRule="auto"/>
        <w:ind w:left="720" w:firstLine="720"/>
        <w:jc w:val="both"/>
        <w:rPr>
          <w:rFonts w:ascii="Times New Roman" w:hAnsi="Times New Roman"/>
          <w:sz w:val="24"/>
          <w:szCs w:val="24"/>
          <w:lang w:val="en-GB"/>
        </w:rPr>
      </w:pPr>
      <w:r w:rsidRPr="00F05D26">
        <w:rPr>
          <w:rFonts w:ascii="Times New Roman" w:hAnsi="Times New Roman"/>
          <w:sz w:val="24"/>
          <w:szCs w:val="24"/>
          <w:lang w:val="en-GB"/>
        </w:rPr>
        <w:t>This product will not be a great useful for bigger businesses that already have big servers, which would already do everything that the Compute stick does, so it would not be worth it to take the time to get someone to put it together.</w:t>
      </w:r>
    </w:p>
    <w:p w:rsidR="00576682" w:rsidRPr="00F05D26" w:rsidRDefault="00576682" w:rsidP="00576682">
      <w:pPr>
        <w:spacing w:line="360" w:lineRule="auto"/>
        <w:ind w:left="720"/>
        <w:jc w:val="both"/>
        <w:rPr>
          <w:rFonts w:ascii="Times New Roman" w:hAnsi="Times New Roman"/>
          <w:b/>
          <w:sz w:val="24"/>
          <w:szCs w:val="24"/>
          <w:lang w:val="en-GB"/>
        </w:rPr>
      </w:pPr>
      <w:r>
        <w:rPr>
          <w:rFonts w:ascii="Times New Roman" w:hAnsi="Times New Roman"/>
          <w:b/>
          <w:sz w:val="24"/>
          <w:szCs w:val="24"/>
          <w:lang w:val="en-GB"/>
        </w:rPr>
        <w:t xml:space="preserve">III.6.2. </w:t>
      </w:r>
      <w:r w:rsidRPr="00F05D26">
        <w:rPr>
          <w:rFonts w:ascii="Times New Roman" w:hAnsi="Times New Roman"/>
          <w:b/>
          <w:sz w:val="24"/>
          <w:szCs w:val="24"/>
          <w:lang w:val="en-GB"/>
        </w:rPr>
        <w:t>One or two USB ports just aren’t enough.</w:t>
      </w:r>
    </w:p>
    <w:p w:rsidR="00576682" w:rsidRPr="00F05D26" w:rsidRDefault="00576682" w:rsidP="00576682">
      <w:pPr>
        <w:spacing w:line="360" w:lineRule="auto"/>
        <w:ind w:left="709" w:hanging="709"/>
        <w:jc w:val="both"/>
        <w:rPr>
          <w:rFonts w:ascii="Times New Roman" w:hAnsi="Times New Roman"/>
          <w:sz w:val="24"/>
          <w:szCs w:val="24"/>
          <w:lang w:val="en-GB"/>
        </w:rPr>
      </w:pP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sidRPr="00F05D26">
        <w:rPr>
          <w:rFonts w:ascii="Times New Roman" w:hAnsi="Times New Roman"/>
          <w:sz w:val="24"/>
          <w:szCs w:val="24"/>
          <w:lang w:val="en-GB"/>
        </w:rPr>
        <w:t xml:space="preserve">The only foreseeable issue with the Stick is the single USB port. One or two USB </w:t>
      </w:r>
      <w:r>
        <w:rPr>
          <w:rFonts w:ascii="Times New Roman" w:hAnsi="Times New Roman"/>
          <w:sz w:val="24"/>
          <w:szCs w:val="24"/>
          <w:lang w:val="en-GB"/>
        </w:rPr>
        <w:tab/>
      </w:r>
      <w:r w:rsidRPr="00F05D26">
        <w:rPr>
          <w:rFonts w:ascii="Times New Roman" w:hAnsi="Times New Roman"/>
          <w:sz w:val="24"/>
          <w:szCs w:val="24"/>
          <w:lang w:val="en-GB"/>
        </w:rPr>
        <w:t xml:space="preserve">ports just aren’t enough. If you’re using the Stick as a traditional desktop, you need a port for a mouse and another for a keyboard. You can solve this by attaching a </w:t>
      </w:r>
      <w:r>
        <w:rPr>
          <w:rFonts w:ascii="Times New Roman" w:hAnsi="Times New Roman"/>
          <w:sz w:val="24"/>
          <w:szCs w:val="24"/>
          <w:lang w:val="en-GB"/>
        </w:rPr>
        <w:tab/>
      </w:r>
      <w:r w:rsidRPr="00F05D26">
        <w:rPr>
          <w:rFonts w:ascii="Times New Roman" w:hAnsi="Times New Roman"/>
          <w:sz w:val="24"/>
          <w:szCs w:val="24"/>
          <w:lang w:val="en-GB"/>
        </w:rPr>
        <w:t xml:space="preserve">USB hub, but that’d almost certainly compromise the stick-on-the-back-of-the-TV </w:t>
      </w:r>
      <w:r>
        <w:rPr>
          <w:rFonts w:ascii="Times New Roman" w:hAnsi="Times New Roman"/>
          <w:sz w:val="24"/>
          <w:szCs w:val="24"/>
          <w:lang w:val="en-GB"/>
        </w:rPr>
        <w:tab/>
      </w:r>
      <w:r w:rsidRPr="00F05D26">
        <w:rPr>
          <w:rFonts w:ascii="Times New Roman" w:hAnsi="Times New Roman"/>
          <w:sz w:val="24"/>
          <w:szCs w:val="24"/>
          <w:lang w:val="en-GB"/>
        </w:rPr>
        <w:t xml:space="preserve">form factor, assuming it didn’t weigh down the Stick jutting out of the TV’s HDMI </w:t>
      </w:r>
      <w:r>
        <w:rPr>
          <w:rFonts w:ascii="Times New Roman" w:hAnsi="Times New Roman"/>
          <w:sz w:val="24"/>
          <w:szCs w:val="24"/>
          <w:lang w:val="en-GB"/>
        </w:rPr>
        <w:tab/>
      </w:r>
      <w:r w:rsidRPr="00F05D26">
        <w:rPr>
          <w:rFonts w:ascii="Times New Roman" w:hAnsi="Times New Roman"/>
          <w:sz w:val="24"/>
          <w:szCs w:val="24"/>
          <w:lang w:val="en-GB"/>
        </w:rPr>
        <w:t xml:space="preserve">port in the first place. A keyboard with a USB pass-through would work, but then </w:t>
      </w:r>
      <w:r>
        <w:rPr>
          <w:rFonts w:ascii="Times New Roman" w:hAnsi="Times New Roman"/>
          <w:sz w:val="24"/>
          <w:szCs w:val="24"/>
          <w:lang w:val="en-GB"/>
        </w:rPr>
        <w:tab/>
      </w:r>
      <w:r w:rsidRPr="00F05D26">
        <w:rPr>
          <w:rFonts w:ascii="Times New Roman" w:hAnsi="Times New Roman"/>
          <w:sz w:val="24"/>
          <w:szCs w:val="24"/>
          <w:lang w:val="en-GB"/>
        </w:rPr>
        <w:t xml:space="preserve">you’d not only be limited in your peripheral choices, but wouldn’t have another USB </w:t>
      </w:r>
      <w:r>
        <w:rPr>
          <w:rFonts w:ascii="Times New Roman" w:hAnsi="Times New Roman"/>
          <w:sz w:val="24"/>
          <w:szCs w:val="24"/>
          <w:lang w:val="en-GB"/>
        </w:rPr>
        <w:tab/>
      </w:r>
      <w:r w:rsidRPr="00F05D26">
        <w:rPr>
          <w:rFonts w:ascii="Times New Roman" w:hAnsi="Times New Roman"/>
          <w:sz w:val="24"/>
          <w:szCs w:val="24"/>
          <w:lang w:val="en-GB"/>
        </w:rPr>
        <w:t xml:space="preserve">port for anything else. </w:t>
      </w:r>
    </w:p>
    <w:p w:rsidR="00576682" w:rsidRPr="00F05D26" w:rsidRDefault="00576682" w:rsidP="00576682">
      <w:pPr>
        <w:spacing w:line="360" w:lineRule="auto"/>
        <w:ind w:left="426" w:firstLine="283"/>
        <w:jc w:val="both"/>
        <w:rPr>
          <w:rFonts w:ascii="Times New Roman" w:hAnsi="Times New Roman"/>
          <w:b/>
          <w:sz w:val="24"/>
          <w:szCs w:val="24"/>
          <w:lang w:val="en-GB"/>
        </w:rPr>
      </w:pPr>
      <w:r>
        <w:rPr>
          <w:rFonts w:ascii="Times New Roman" w:hAnsi="Times New Roman"/>
          <w:b/>
          <w:sz w:val="24"/>
          <w:szCs w:val="24"/>
          <w:lang w:val="en-GB"/>
        </w:rPr>
        <w:t xml:space="preserve">III.6.3 </w:t>
      </w:r>
      <w:r w:rsidRPr="00F05D26">
        <w:rPr>
          <w:rFonts w:ascii="Times New Roman" w:hAnsi="Times New Roman"/>
          <w:b/>
          <w:sz w:val="24"/>
          <w:szCs w:val="24"/>
          <w:lang w:val="en-GB"/>
        </w:rPr>
        <w:t>No slot for USB 3.0/3.1</w:t>
      </w:r>
    </w:p>
    <w:p w:rsidR="00576682" w:rsidRPr="00F05D26" w:rsidRDefault="00576682" w:rsidP="00576682">
      <w:pPr>
        <w:spacing w:line="360" w:lineRule="auto"/>
        <w:ind w:left="709" w:firstLine="731"/>
        <w:jc w:val="both"/>
        <w:rPr>
          <w:rFonts w:ascii="Times New Roman" w:hAnsi="Times New Roman"/>
          <w:sz w:val="24"/>
          <w:szCs w:val="24"/>
          <w:lang w:val="en-GB"/>
        </w:rPr>
      </w:pPr>
      <w:r w:rsidRPr="00F05D26">
        <w:rPr>
          <w:rFonts w:ascii="Times New Roman" w:hAnsi="Times New Roman"/>
          <w:sz w:val="24"/>
          <w:szCs w:val="24"/>
          <w:lang w:val="en-GB"/>
        </w:rPr>
        <w:t>Faster USB 3.0/3.1 connectivity and more tech</w:t>
      </w:r>
      <w:r>
        <w:rPr>
          <w:rFonts w:ascii="Times New Roman" w:hAnsi="Times New Roman"/>
          <w:sz w:val="24"/>
          <w:szCs w:val="24"/>
          <w:lang w:val="en-GB"/>
        </w:rPr>
        <w:t xml:space="preserve">nology that will make the stick </w:t>
      </w:r>
      <w:r w:rsidRPr="00F05D26">
        <w:rPr>
          <w:rFonts w:ascii="Times New Roman" w:hAnsi="Times New Roman"/>
          <w:sz w:val="24"/>
          <w:szCs w:val="24"/>
          <w:lang w:val="en-GB"/>
        </w:rPr>
        <w:t>PC format attractive to some professionals.</w:t>
      </w:r>
    </w:p>
    <w:p w:rsidR="00576682" w:rsidRPr="00F05D26" w:rsidRDefault="00576682" w:rsidP="00576682">
      <w:pPr>
        <w:spacing w:line="360" w:lineRule="auto"/>
        <w:ind w:left="720"/>
        <w:jc w:val="both"/>
        <w:rPr>
          <w:rFonts w:ascii="Times New Roman" w:hAnsi="Times New Roman"/>
          <w:b/>
          <w:sz w:val="24"/>
          <w:szCs w:val="24"/>
          <w:lang w:val="en-GB"/>
        </w:rPr>
      </w:pPr>
      <w:r>
        <w:rPr>
          <w:rFonts w:ascii="Times New Roman" w:hAnsi="Times New Roman"/>
          <w:b/>
          <w:sz w:val="24"/>
          <w:szCs w:val="24"/>
          <w:lang w:val="en-GB"/>
        </w:rPr>
        <w:t xml:space="preserve">III.6.4 </w:t>
      </w:r>
      <w:r w:rsidRPr="00F05D26">
        <w:rPr>
          <w:rFonts w:ascii="Times New Roman" w:hAnsi="Times New Roman"/>
          <w:b/>
          <w:sz w:val="24"/>
          <w:szCs w:val="24"/>
          <w:lang w:val="en-GB"/>
        </w:rPr>
        <w:t>Powered with a micro USB cord.</w:t>
      </w:r>
    </w:p>
    <w:p w:rsidR="00576682" w:rsidRPr="00F05D26" w:rsidRDefault="00576682" w:rsidP="00576682">
      <w:pPr>
        <w:spacing w:line="360" w:lineRule="auto"/>
        <w:ind w:left="720" w:firstLine="720"/>
        <w:jc w:val="both"/>
        <w:rPr>
          <w:rFonts w:ascii="Times New Roman" w:hAnsi="Times New Roman"/>
          <w:b/>
          <w:sz w:val="24"/>
          <w:szCs w:val="24"/>
          <w:lang w:val="en-GB"/>
        </w:rPr>
      </w:pPr>
      <w:r w:rsidRPr="00F05D26">
        <w:rPr>
          <w:rFonts w:ascii="Times New Roman" w:hAnsi="Times New Roman"/>
          <w:sz w:val="24"/>
          <w:szCs w:val="24"/>
          <w:lang w:val="en-GB"/>
        </w:rPr>
        <w:t>Compute stick does not charged when it is plugged into a HDMI port it is charged with a micro USB cord.</w:t>
      </w:r>
    </w:p>
    <w:p w:rsidR="00576682" w:rsidRPr="00972049" w:rsidRDefault="00576682" w:rsidP="00BA56A1">
      <w:pPr>
        <w:spacing w:after="120" w:line="360" w:lineRule="auto"/>
        <w:rPr>
          <w:rStyle w:val="hps"/>
          <w:rFonts w:ascii="Times New Roman" w:hAnsi="Times New Roman" w:cs="Times New Roman"/>
          <w:b/>
          <w:sz w:val="20"/>
          <w:szCs w:val="20"/>
        </w:rPr>
      </w:pPr>
    </w:p>
    <w:sectPr w:rsidR="00576682" w:rsidRPr="00972049" w:rsidSect="001F7A56">
      <w:headerReference w:type="default" r:id="rId20"/>
      <w:footerReference w:type="default" r:id="rId21"/>
      <w:footerReference w:type="first" r:id="rId22"/>
      <w:pgSz w:w="11907" w:h="16839" w:code="9"/>
      <w:pgMar w:top="1440" w:right="1440" w:bottom="1440" w:left="1440" w:header="720" w:footer="720" w:gutter="0"/>
      <w:pgNumType w:start="8"/>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DC4" w:rsidRDefault="00314DC4" w:rsidP="00476900">
      <w:pPr>
        <w:spacing w:after="0" w:line="240" w:lineRule="auto"/>
      </w:pPr>
      <w:r>
        <w:separator/>
      </w:r>
    </w:p>
  </w:endnote>
  <w:endnote w:type="continuationSeparator" w:id="1">
    <w:p w:rsidR="00314DC4" w:rsidRDefault="00314DC4" w:rsidP="00476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6F0" w:rsidRDefault="00E206F0" w:rsidP="00476900">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1300"/>
      <w:docPartObj>
        <w:docPartGallery w:val="Page Numbers (Bottom of Page)"/>
        <w:docPartUnique/>
      </w:docPartObj>
    </w:sdtPr>
    <w:sdtContent>
      <w:p w:rsidR="001F7A56" w:rsidRDefault="001F7A56">
        <w:pPr>
          <w:pStyle w:val="Footer"/>
          <w:jc w:val="center"/>
        </w:pPr>
        <w:r>
          <w:t>8</w:t>
        </w:r>
      </w:p>
    </w:sdtContent>
  </w:sdt>
  <w:p w:rsidR="00E206F0" w:rsidRPr="008A224E" w:rsidRDefault="00E206F0" w:rsidP="008A224E">
    <w:pPr>
      <w:pStyle w:val="Footer"/>
      <w:jc w:val="center"/>
      <w:rPr>
        <w:lang w:val="id-ID"/>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DC4" w:rsidRDefault="00314DC4" w:rsidP="00476900">
      <w:pPr>
        <w:spacing w:after="0" w:line="240" w:lineRule="auto"/>
      </w:pPr>
      <w:r>
        <w:separator/>
      </w:r>
    </w:p>
  </w:footnote>
  <w:footnote w:type="continuationSeparator" w:id="1">
    <w:p w:rsidR="00314DC4" w:rsidRDefault="00314DC4" w:rsidP="00476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9726"/>
      <w:docPartObj>
        <w:docPartGallery w:val="Page Numbers (Top of Page)"/>
        <w:docPartUnique/>
      </w:docPartObj>
    </w:sdtPr>
    <w:sdtContent>
      <w:p w:rsidR="00E206F0" w:rsidRDefault="00422BE7">
        <w:pPr>
          <w:pStyle w:val="Header"/>
          <w:jc w:val="right"/>
        </w:pPr>
        <w:r>
          <w:fldChar w:fldCharType="begin"/>
        </w:r>
        <w:r w:rsidR="00E206F0">
          <w:instrText xml:space="preserve"> PAGE   \* MERGEFORMAT </w:instrText>
        </w:r>
        <w:r>
          <w:fldChar w:fldCharType="separate"/>
        </w:r>
        <w:r w:rsidR="00E87CF6">
          <w:rPr>
            <w:noProof/>
          </w:rPr>
          <w:t>14</w:t>
        </w:r>
        <w:r>
          <w:rPr>
            <w:noProof/>
          </w:rPr>
          <w:fldChar w:fldCharType="end"/>
        </w:r>
      </w:p>
    </w:sdtContent>
  </w:sdt>
  <w:p w:rsidR="00E206F0" w:rsidRDefault="00E206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01357"/>
    <w:multiLevelType w:val="multilevel"/>
    <w:tmpl w:val="58C624EE"/>
    <w:lvl w:ilvl="0">
      <w:start w:val="3"/>
      <w:numFmt w:val="decimal"/>
      <w:lvlText w:val="%1"/>
      <w:lvlJc w:val="left"/>
      <w:pPr>
        <w:ind w:left="480" w:hanging="480"/>
      </w:pPr>
      <w:rPr>
        <w:rFonts w:hint="default"/>
      </w:rPr>
    </w:lvl>
    <w:lvl w:ilvl="1">
      <w:start w:val="1"/>
      <w:numFmt w:val="decimal"/>
      <w:lvlText w:val="%1.%2"/>
      <w:lvlJc w:val="left"/>
      <w:pPr>
        <w:ind w:left="1380" w:hanging="480"/>
      </w:pPr>
      <w:rPr>
        <w:rFonts w:hint="default"/>
      </w:rPr>
    </w:lvl>
    <w:lvl w:ilvl="2">
      <w:start w:val="4"/>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
    <w:nsid w:val="04EC73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E86CB8"/>
    <w:multiLevelType w:val="hybridMultilevel"/>
    <w:tmpl w:val="28AA53B0"/>
    <w:lvl w:ilvl="0" w:tplc="DC320C5C">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C8B57B0"/>
    <w:multiLevelType w:val="multilevel"/>
    <w:tmpl w:val="B79EC106"/>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43DF2"/>
    <w:multiLevelType w:val="hybridMultilevel"/>
    <w:tmpl w:val="C5D4F776"/>
    <w:lvl w:ilvl="0" w:tplc="D56627BC">
      <w:start w:val="1"/>
      <w:numFmt w:val="decimal"/>
      <w:lvlText w:val="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7778EF"/>
    <w:multiLevelType w:val="multilevel"/>
    <w:tmpl w:val="FC8C1F52"/>
    <w:lvl w:ilvl="0">
      <w:start w:val="1"/>
      <w:numFmt w:val="decimal"/>
      <w:lvlText w:val="1.2.%1."/>
      <w:lvlJc w:val="left"/>
      <w:pPr>
        <w:ind w:left="1440" w:hanging="72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6">
    <w:nsid w:val="13F83F4D"/>
    <w:multiLevelType w:val="hybridMultilevel"/>
    <w:tmpl w:val="023C1B8A"/>
    <w:lvl w:ilvl="0" w:tplc="D164675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DD1E89"/>
    <w:multiLevelType w:val="hybridMultilevel"/>
    <w:tmpl w:val="D6FE8F3E"/>
    <w:lvl w:ilvl="0" w:tplc="0EB0FB50">
      <w:start w:val="1"/>
      <w:numFmt w:val="decimal"/>
      <w:lvlText w:val="3.2.%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1A6417CD"/>
    <w:multiLevelType w:val="hybridMultilevel"/>
    <w:tmpl w:val="ECD2E5C6"/>
    <w:lvl w:ilvl="0" w:tplc="0CEE48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CE12359"/>
    <w:multiLevelType w:val="hybridMultilevel"/>
    <w:tmpl w:val="911A0E14"/>
    <w:lvl w:ilvl="0" w:tplc="7742AA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BF54BE"/>
    <w:multiLevelType w:val="hybridMultilevel"/>
    <w:tmpl w:val="477CEEF2"/>
    <w:lvl w:ilvl="0" w:tplc="85D026F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2250EEE"/>
    <w:multiLevelType w:val="hybridMultilevel"/>
    <w:tmpl w:val="FDF2F1FC"/>
    <w:lvl w:ilvl="0" w:tplc="85D026FC">
      <w:start w:val="1"/>
      <w:numFmt w:val="decimal"/>
      <w:lvlText w:val="2.%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12">
    <w:nsid w:val="226D5CFA"/>
    <w:multiLevelType w:val="hybridMultilevel"/>
    <w:tmpl w:val="3C5851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8353903"/>
    <w:multiLevelType w:val="hybridMultilevel"/>
    <w:tmpl w:val="B9D00BB4"/>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2E2B590C"/>
    <w:multiLevelType w:val="hybridMultilevel"/>
    <w:tmpl w:val="AB00CA1C"/>
    <w:lvl w:ilvl="0" w:tplc="0428E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1C2144D"/>
    <w:multiLevelType w:val="multilevel"/>
    <w:tmpl w:val="5A782D3E"/>
    <w:lvl w:ilvl="0">
      <w:start w:val="1"/>
      <w:numFmt w:val="decimal"/>
      <w:lvlText w:val="%1."/>
      <w:lvlJc w:val="left"/>
      <w:pPr>
        <w:ind w:left="1440" w:hanging="360"/>
      </w:pPr>
    </w:lvl>
    <w:lvl w:ilvl="1">
      <w:start w:val="1"/>
      <w:numFmt w:val="decimal"/>
      <w:isLgl/>
      <w:lvlText w:val="%1.%2"/>
      <w:lvlJc w:val="left"/>
      <w:pPr>
        <w:ind w:left="1620" w:hanging="54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nsid w:val="35BE0256"/>
    <w:multiLevelType w:val="multilevel"/>
    <w:tmpl w:val="A648A8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382239C6"/>
    <w:multiLevelType w:val="hybridMultilevel"/>
    <w:tmpl w:val="2348EF1C"/>
    <w:lvl w:ilvl="0" w:tplc="721E756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E2B27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70180F"/>
    <w:multiLevelType w:val="hybridMultilevel"/>
    <w:tmpl w:val="7220C3F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40D86D59"/>
    <w:multiLevelType w:val="hybridMultilevel"/>
    <w:tmpl w:val="0292EA08"/>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nsid w:val="43253319"/>
    <w:multiLevelType w:val="hybridMultilevel"/>
    <w:tmpl w:val="3160ABE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44D76E2"/>
    <w:multiLevelType w:val="hybridMultilevel"/>
    <w:tmpl w:val="200E0394"/>
    <w:lvl w:ilvl="0" w:tplc="C812D40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5115A2E"/>
    <w:multiLevelType w:val="hybridMultilevel"/>
    <w:tmpl w:val="A30CB56C"/>
    <w:lvl w:ilvl="0" w:tplc="5014A3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6A97CA0"/>
    <w:multiLevelType w:val="hybridMultilevel"/>
    <w:tmpl w:val="CD0E46BE"/>
    <w:lvl w:ilvl="0" w:tplc="F91E77A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07D1E2F"/>
    <w:multiLevelType w:val="multilevel"/>
    <w:tmpl w:val="35185428"/>
    <w:lvl w:ilvl="0">
      <w:start w:val="4"/>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6">
    <w:nsid w:val="54411183"/>
    <w:multiLevelType w:val="hybridMultilevel"/>
    <w:tmpl w:val="E174C9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6FE0E8F"/>
    <w:multiLevelType w:val="hybridMultilevel"/>
    <w:tmpl w:val="5DAE78F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7DC5F22"/>
    <w:multiLevelType w:val="multilevel"/>
    <w:tmpl w:val="2BE8CAC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332386F"/>
    <w:multiLevelType w:val="hybridMultilevel"/>
    <w:tmpl w:val="6186EA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7766328"/>
    <w:multiLevelType w:val="hybridMultilevel"/>
    <w:tmpl w:val="ED9889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88090B"/>
    <w:multiLevelType w:val="hybridMultilevel"/>
    <w:tmpl w:val="44584A40"/>
    <w:lvl w:ilvl="0" w:tplc="0809000B">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2">
    <w:nsid w:val="6F711FD3"/>
    <w:multiLevelType w:val="hybridMultilevel"/>
    <w:tmpl w:val="8534AB16"/>
    <w:lvl w:ilvl="0" w:tplc="DC320C5C">
      <w:start w:val="1"/>
      <w:numFmt w:val="decimal"/>
      <w:lvlText w:val="%1."/>
      <w:lvlJc w:val="left"/>
      <w:pPr>
        <w:ind w:left="252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FD4574A"/>
    <w:multiLevelType w:val="hybridMultilevel"/>
    <w:tmpl w:val="A678F550"/>
    <w:lvl w:ilvl="0" w:tplc="1C765A66">
      <w:start w:val="1"/>
      <w:numFmt w:val="decimal"/>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08C6FBA"/>
    <w:multiLevelType w:val="hybridMultilevel"/>
    <w:tmpl w:val="40D0D230"/>
    <w:lvl w:ilvl="0" w:tplc="4E2C5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0C91720"/>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6">
    <w:nsid w:val="75713CA8"/>
    <w:multiLevelType w:val="hybridMultilevel"/>
    <w:tmpl w:val="E44A9FBE"/>
    <w:lvl w:ilvl="0" w:tplc="DC320C5C">
      <w:start w:val="1"/>
      <w:numFmt w:val="decimal"/>
      <w:lvlText w:val="%1."/>
      <w:lvlJc w:val="left"/>
      <w:pPr>
        <w:ind w:left="240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7">
    <w:nsid w:val="76502F70"/>
    <w:multiLevelType w:val="hybridMultilevel"/>
    <w:tmpl w:val="50CABD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7F82D40"/>
    <w:multiLevelType w:val="hybridMultilevel"/>
    <w:tmpl w:val="52C27714"/>
    <w:lvl w:ilvl="0" w:tplc="E63C414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D283F22"/>
    <w:multiLevelType w:val="hybridMultilevel"/>
    <w:tmpl w:val="61D6B6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DBC56A3"/>
    <w:multiLevelType w:val="hybridMultilevel"/>
    <w:tmpl w:val="7E6684FC"/>
    <w:lvl w:ilvl="0" w:tplc="DC320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28"/>
  </w:num>
  <w:num w:numId="3">
    <w:abstractNumId w:val="4"/>
  </w:num>
  <w:num w:numId="4">
    <w:abstractNumId w:val="5"/>
  </w:num>
  <w:num w:numId="5">
    <w:abstractNumId w:val="16"/>
  </w:num>
  <w:num w:numId="6">
    <w:abstractNumId w:val="14"/>
  </w:num>
  <w:num w:numId="7">
    <w:abstractNumId w:val="33"/>
  </w:num>
  <w:num w:numId="8">
    <w:abstractNumId w:val="7"/>
  </w:num>
  <w:num w:numId="9">
    <w:abstractNumId w:val="25"/>
  </w:num>
  <w:num w:numId="10">
    <w:abstractNumId w:val="18"/>
  </w:num>
  <w:num w:numId="11">
    <w:abstractNumId w:val="1"/>
  </w:num>
  <w:num w:numId="12">
    <w:abstractNumId w:val="10"/>
  </w:num>
  <w:num w:numId="13">
    <w:abstractNumId w:val="13"/>
  </w:num>
  <w:num w:numId="14">
    <w:abstractNumId w:val="20"/>
  </w:num>
  <w:num w:numId="15">
    <w:abstractNumId w:val="11"/>
  </w:num>
  <w:num w:numId="16">
    <w:abstractNumId w:val="35"/>
  </w:num>
  <w:num w:numId="17">
    <w:abstractNumId w:val="24"/>
  </w:num>
  <w:num w:numId="18">
    <w:abstractNumId w:val="21"/>
  </w:num>
  <w:num w:numId="19">
    <w:abstractNumId w:val="19"/>
  </w:num>
  <w:num w:numId="20">
    <w:abstractNumId w:val="39"/>
  </w:num>
  <w:num w:numId="21">
    <w:abstractNumId w:val="27"/>
  </w:num>
  <w:num w:numId="22">
    <w:abstractNumId w:val="26"/>
  </w:num>
  <w:num w:numId="23">
    <w:abstractNumId w:val="29"/>
  </w:num>
  <w:num w:numId="24">
    <w:abstractNumId w:val="12"/>
  </w:num>
  <w:num w:numId="25">
    <w:abstractNumId w:val="15"/>
  </w:num>
  <w:num w:numId="26">
    <w:abstractNumId w:val="0"/>
  </w:num>
  <w:num w:numId="27">
    <w:abstractNumId w:val="38"/>
  </w:num>
  <w:num w:numId="28">
    <w:abstractNumId w:val="6"/>
  </w:num>
  <w:num w:numId="29">
    <w:abstractNumId w:val="34"/>
  </w:num>
  <w:num w:numId="30">
    <w:abstractNumId w:val="9"/>
  </w:num>
  <w:num w:numId="31">
    <w:abstractNumId w:val="40"/>
  </w:num>
  <w:num w:numId="32">
    <w:abstractNumId w:val="2"/>
  </w:num>
  <w:num w:numId="33">
    <w:abstractNumId w:val="36"/>
  </w:num>
  <w:num w:numId="34">
    <w:abstractNumId w:val="32"/>
  </w:num>
  <w:num w:numId="35">
    <w:abstractNumId w:val="22"/>
  </w:num>
  <w:num w:numId="36">
    <w:abstractNumId w:val="30"/>
  </w:num>
  <w:num w:numId="37">
    <w:abstractNumId w:val="23"/>
  </w:num>
  <w:num w:numId="38">
    <w:abstractNumId w:val="8"/>
  </w:num>
  <w:num w:numId="39">
    <w:abstractNumId w:val="17"/>
  </w:num>
  <w:num w:numId="40">
    <w:abstractNumId w:val="3"/>
  </w:num>
  <w:num w:numId="41">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24775B"/>
    <w:rsid w:val="000069A4"/>
    <w:rsid w:val="00007B12"/>
    <w:rsid w:val="000106AE"/>
    <w:rsid w:val="000110CF"/>
    <w:rsid w:val="00013A69"/>
    <w:rsid w:val="0002175C"/>
    <w:rsid w:val="0002399C"/>
    <w:rsid w:val="00051EB9"/>
    <w:rsid w:val="00057EA4"/>
    <w:rsid w:val="00062249"/>
    <w:rsid w:val="000630A8"/>
    <w:rsid w:val="00071B0D"/>
    <w:rsid w:val="00087084"/>
    <w:rsid w:val="000A4A66"/>
    <w:rsid w:val="000B28BC"/>
    <w:rsid w:val="000B6027"/>
    <w:rsid w:val="000C0D88"/>
    <w:rsid w:val="000C66E0"/>
    <w:rsid w:val="000D6C9E"/>
    <w:rsid w:val="000E1165"/>
    <w:rsid w:val="000E1DA2"/>
    <w:rsid w:val="000E5447"/>
    <w:rsid w:val="000E61DE"/>
    <w:rsid w:val="00104AC3"/>
    <w:rsid w:val="00111C33"/>
    <w:rsid w:val="00111DC6"/>
    <w:rsid w:val="00120AED"/>
    <w:rsid w:val="001234EB"/>
    <w:rsid w:val="00133CC3"/>
    <w:rsid w:val="00136340"/>
    <w:rsid w:val="00157415"/>
    <w:rsid w:val="00157949"/>
    <w:rsid w:val="00161088"/>
    <w:rsid w:val="00171451"/>
    <w:rsid w:val="00174CFB"/>
    <w:rsid w:val="00177128"/>
    <w:rsid w:val="00177737"/>
    <w:rsid w:val="001830BA"/>
    <w:rsid w:val="00184EC4"/>
    <w:rsid w:val="0018716D"/>
    <w:rsid w:val="00191420"/>
    <w:rsid w:val="001B0B9B"/>
    <w:rsid w:val="001B2FD4"/>
    <w:rsid w:val="001B60E2"/>
    <w:rsid w:val="001D432A"/>
    <w:rsid w:val="001E2A37"/>
    <w:rsid w:val="001F00B1"/>
    <w:rsid w:val="001F21C5"/>
    <w:rsid w:val="001F2ED5"/>
    <w:rsid w:val="001F3BD1"/>
    <w:rsid w:val="001F7A56"/>
    <w:rsid w:val="00203AD5"/>
    <w:rsid w:val="0020671B"/>
    <w:rsid w:val="0020749C"/>
    <w:rsid w:val="00220B71"/>
    <w:rsid w:val="00221150"/>
    <w:rsid w:val="00221BA6"/>
    <w:rsid w:val="00223FB3"/>
    <w:rsid w:val="00230C26"/>
    <w:rsid w:val="0024082D"/>
    <w:rsid w:val="00242F3E"/>
    <w:rsid w:val="00243855"/>
    <w:rsid w:val="0024775B"/>
    <w:rsid w:val="002501A1"/>
    <w:rsid w:val="00255E27"/>
    <w:rsid w:val="0026265A"/>
    <w:rsid w:val="00273AE2"/>
    <w:rsid w:val="002744D8"/>
    <w:rsid w:val="00286410"/>
    <w:rsid w:val="00295038"/>
    <w:rsid w:val="002965B6"/>
    <w:rsid w:val="002A3AEC"/>
    <w:rsid w:val="002A5CC4"/>
    <w:rsid w:val="002C3792"/>
    <w:rsid w:val="002C405A"/>
    <w:rsid w:val="002C67BA"/>
    <w:rsid w:val="002D1282"/>
    <w:rsid w:val="002D1B91"/>
    <w:rsid w:val="002F325C"/>
    <w:rsid w:val="002F3335"/>
    <w:rsid w:val="002F76B8"/>
    <w:rsid w:val="003101F4"/>
    <w:rsid w:val="00314DC4"/>
    <w:rsid w:val="003164DB"/>
    <w:rsid w:val="00320063"/>
    <w:rsid w:val="003210C8"/>
    <w:rsid w:val="003273EA"/>
    <w:rsid w:val="00335E94"/>
    <w:rsid w:val="00336662"/>
    <w:rsid w:val="0034147D"/>
    <w:rsid w:val="003531BE"/>
    <w:rsid w:val="00354703"/>
    <w:rsid w:val="003646BF"/>
    <w:rsid w:val="00366C96"/>
    <w:rsid w:val="00371B14"/>
    <w:rsid w:val="003763C2"/>
    <w:rsid w:val="003913F6"/>
    <w:rsid w:val="003B59E8"/>
    <w:rsid w:val="003B64B4"/>
    <w:rsid w:val="003C2846"/>
    <w:rsid w:val="003C47DC"/>
    <w:rsid w:val="003D0F72"/>
    <w:rsid w:val="003D4A8F"/>
    <w:rsid w:val="003E1193"/>
    <w:rsid w:val="003E4A88"/>
    <w:rsid w:val="003E7772"/>
    <w:rsid w:val="003E7882"/>
    <w:rsid w:val="003F25EA"/>
    <w:rsid w:val="003F5472"/>
    <w:rsid w:val="003F71D0"/>
    <w:rsid w:val="00403A45"/>
    <w:rsid w:val="00403C16"/>
    <w:rsid w:val="00406E25"/>
    <w:rsid w:val="0041691C"/>
    <w:rsid w:val="00422BE7"/>
    <w:rsid w:val="004242C4"/>
    <w:rsid w:val="004327C9"/>
    <w:rsid w:val="00432A3F"/>
    <w:rsid w:val="00433A41"/>
    <w:rsid w:val="004364D8"/>
    <w:rsid w:val="0044270D"/>
    <w:rsid w:val="00451B13"/>
    <w:rsid w:val="004525A6"/>
    <w:rsid w:val="004536A8"/>
    <w:rsid w:val="00462985"/>
    <w:rsid w:val="004723EC"/>
    <w:rsid w:val="00475E72"/>
    <w:rsid w:val="004762A8"/>
    <w:rsid w:val="00476900"/>
    <w:rsid w:val="00477D4F"/>
    <w:rsid w:val="00496DE1"/>
    <w:rsid w:val="004B028C"/>
    <w:rsid w:val="004B3AA5"/>
    <w:rsid w:val="004E1590"/>
    <w:rsid w:val="004E6E95"/>
    <w:rsid w:val="004F4D09"/>
    <w:rsid w:val="00503395"/>
    <w:rsid w:val="00510F13"/>
    <w:rsid w:val="005124BC"/>
    <w:rsid w:val="0051696C"/>
    <w:rsid w:val="005246BC"/>
    <w:rsid w:val="00527BD5"/>
    <w:rsid w:val="00530E43"/>
    <w:rsid w:val="00535FBA"/>
    <w:rsid w:val="00551728"/>
    <w:rsid w:val="00552854"/>
    <w:rsid w:val="00552D08"/>
    <w:rsid w:val="00560D97"/>
    <w:rsid w:val="00570878"/>
    <w:rsid w:val="00575AFB"/>
    <w:rsid w:val="00576682"/>
    <w:rsid w:val="00586429"/>
    <w:rsid w:val="005A016A"/>
    <w:rsid w:val="005C0DF9"/>
    <w:rsid w:val="005D69B0"/>
    <w:rsid w:val="005E4DB7"/>
    <w:rsid w:val="005F2D53"/>
    <w:rsid w:val="005F4FC3"/>
    <w:rsid w:val="006017F2"/>
    <w:rsid w:val="00601B4A"/>
    <w:rsid w:val="00605D64"/>
    <w:rsid w:val="00605DD8"/>
    <w:rsid w:val="00610D92"/>
    <w:rsid w:val="0063229E"/>
    <w:rsid w:val="00643642"/>
    <w:rsid w:val="00643D0B"/>
    <w:rsid w:val="00643D9B"/>
    <w:rsid w:val="00643E9A"/>
    <w:rsid w:val="0064612D"/>
    <w:rsid w:val="00656D71"/>
    <w:rsid w:val="00662A0F"/>
    <w:rsid w:val="00662C6B"/>
    <w:rsid w:val="006648EE"/>
    <w:rsid w:val="006667EC"/>
    <w:rsid w:val="00666F0D"/>
    <w:rsid w:val="00677D1D"/>
    <w:rsid w:val="00682609"/>
    <w:rsid w:val="006A23BB"/>
    <w:rsid w:val="006A3589"/>
    <w:rsid w:val="006B0AC7"/>
    <w:rsid w:val="006D0D34"/>
    <w:rsid w:val="006E2C28"/>
    <w:rsid w:val="00702F23"/>
    <w:rsid w:val="00707AE9"/>
    <w:rsid w:val="00710A0E"/>
    <w:rsid w:val="007165C2"/>
    <w:rsid w:val="00720A21"/>
    <w:rsid w:val="0072745C"/>
    <w:rsid w:val="00752645"/>
    <w:rsid w:val="007576F0"/>
    <w:rsid w:val="007819A0"/>
    <w:rsid w:val="00781FA0"/>
    <w:rsid w:val="007A7276"/>
    <w:rsid w:val="007B1840"/>
    <w:rsid w:val="007B2F23"/>
    <w:rsid w:val="007B32D5"/>
    <w:rsid w:val="007B6291"/>
    <w:rsid w:val="007B7234"/>
    <w:rsid w:val="007B7901"/>
    <w:rsid w:val="007C04BC"/>
    <w:rsid w:val="007C3920"/>
    <w:rsid w:val="007D3AE0"/>
    <w:rsid w:val="007D591C"/>
    <w:rsid w:val="007F116C"/>
    <w:rsid w:val="007F5F9F"/>
    <w:rsid w:val="00802AB8"/>
    <w:rsid w:val="008034D1"/>
    <w:rsid w:val="0081012B"/>
    <w:rsid w:val="00825D14"/>
    <w:rsid w:val="0082673F"/>
    <w:rsid w:val="00830002"/>
    <w:rsid w:val="00830623"/>
    <w:rsid w:val="0085022C"/>
    <w:rsid w:val="008579D7"/>
    <w:rsid w:val="008656FA"/>
    <w:rsid w:val="00872097"/>
    <w:rsid w:val="008871D3"/>
    <w:rsid w:val="00893BB1"/>
    <w:rsid w:val="00895CBB"/>
    <w:rsid w:val="008A224E"/>
    <w:rsid w:val="008A4100"/>
    <w:rsid w:val="008A6619"/>
    <w:rsid w:val="008C077A"/>
    <w:rsid w:val="008C6C73"/>
    <w:rsid w:val="008D200D"/>
    <w:rsid w:val="008D2508"/>
    <w:rsid w:val="008D361D"/>
    <w:rsid w:val="008E1534"/>
    <w:rsid w:val="008E171C"/>
    <w:rsid w:val="008F5D4D"/>
    <w:rsid w:val="009017C3"/>
    <w:rsid w:val="009039FB"/>
    <w:rsid w:val="00923428"/>
    <w:rsid w:val="0093297F"/>
    <w:rsid w:val="00937506"/>
    <w:rsid w:val="00946A12"/>
    <w:rsid w:val="009478C6"/>
    <w:rsid w:val="00971B53"/>
    <w:rsid w:val="00971D63"/>
    <w:rsid w:val="00972049"/>
    <w:rsid w:val="009876A1"/>
    <w:rsid w:val="009878E4"/>
    <w:rsid w:val="009B2821"/>
    <w:rsid w:val="009B7D97"/>
    <w:rsid w:val="009C510A"/>
    <w:rsid w:val="009D1A8D"/>
    <w:rsid w:val="009E5516"/>
    <w:rsid w:val="009E7CD7"/>
    <w:rsid w:val="00A03DBD"/>
    <w:rsid w:val="00A0414F"/>
    <w:rsid w:val="00A113F3"/>
    <w:rsid w:val="00A25CDF"/>
    <w:rsid w:val="00A2671B"/>
    <w:rsid w:val="00A35163"/>
    <w:rsid w:val="00A417A3"/>
    <w:rsid w:val="00A47E46"/>
    <w:rsid w:val="00A60316"/>
    <w:rsid w:val="00A61421"/>
    <w:rsid w:val="00A75A0F"/>
    <w:rsid w:val="00AA4B34"/>
    <w:rsid w:val="00AA4E49"/>
    <w:rsid w:val="00AC32DC"/>
    <w:rsid w:val="00AC4B61"/>
    <w:rsid w:val="00AD235F"/>
    <w:rsid w:val="00AD29C0"/>
    <w:rsid w:val="00AD3A63"/>
    <w:rsid w:val="00AE4FAF"/>
    <w:rsid w:val="00AF45D4"/>
    <w:rsid w:val="00B0372B"/>
    <w:rsid w:val="00B20C2F"/>
    <w:rsid w:val="00B2627C"/>
    <w:rsid w:val="00B3032A"/>
    <w:rsid w:val="00B318AA"/>
    <w:rsid w:val="00B3288D"/>
    <w:rsid w:val="00B3640E"/>
    <w:rsid w:val="00B63D60"/>
    <w:rsid w:val="00B64F9A"/>
    <w:rsid w:val="00B67749"/>
    <w:rsid w:val="00B72590"/>
    <w:rsid w:val="00B77414"/>
    <w:rsid w:val="00B82B4B"/>
    <w:rsid w:val="00B86E4F"/>
    <w:rsid w:val="00B91B06"/>
    <w:rsid w:val="00B95AF7"/>
    <w:rsid w:val="00B95D32"/>
    <w:rsid w:val="00BA3734"/>
    <w:rsid w:val="00BA56A1"/>
    <w:rsid w:val="00BA728B"/>
    <w:rsid w:val="00BC62C3"/>
    <w:rsid w:val="00BD68EF"/>
    <w:rsid w:val="00BE3083"/>
    <w:rsid w:val="00BF5211"/>
    <w:rsid w:val="00BF6633"/>
    <w:rsid w:val="00C144CF"/>
    <w:rsid w:val="00C34FB4"/>
    <w:rsid w:val="00C37617"/>
    <w:rsid w:val="00C46DD0"/>
    <w:rsid w:val="00C56E3A"/>
    <w:rsid w:val="00C57E5C"/>
    <w:rsid w:val="00C6502A"/>
    <w:rsid w:val="00C654D3"/>
    <w:rsid w:val="00C82321"/>
    <w:rsid w:val="00C939D9"/>
    <w:rsid w:val="00C97E51"/>
    <w:rsid w:val="00CC0611"/>
    <w:rsid w:val="00CC5676"/>
    <w:rsid w:val="00CE56E6"/>
    <w:rsid w:val="00CE6AE2"/>
    <w:rsid w:val="00CE7F69"/>
    <w:rsid w:val="00CF03B4"/>
    <w:rsid w:val="00CF56D8"/>
    <w:rsid w:val="00D06140"/>
    <w:rsid w:val="00D11BE1"/>
    <w:rsid w:val="00D1372A"/>
    <w:rsid w:val="00D34B1F"/>
    <w:rsid w:val="00D34B6C"/>
    <w:rsid w:val="00D43F88"/>
    <w:rsid w:val="00D51C03"/>
    <w:rsid w:val="00D5397D"/>
    <w:rsid w:val="00D65110"/>
    <w:rsid w:val="00D7705F"/>
    <w:rsid w:val="00D87623"/>
    <w:rsid w:val="00DC566C"/>
    <w:rsid w:val="00DD52C5"/>
    <w:rsid w:val="00DD63D9"/>
    <w:rsid w:val="00DE1D6F"/>
    <w:rsid w:val="00DF3C66"/>
    <w:rsid w:val="00E01949"/>
    <w:rsid w:val="00E1282F"/>
    <w:rsid w:val="00E206F0"/>
    <w:rsid w:val="00E30CF9"/>
    <w:rsid w:val="00E344FB"/>
    <w:rsid w:val="00E45127"/>
    <w:rsid w:val="00E76132"/>
    <w:rsid w:val="00E76AE4"/>
    <w:rsid w:val="00E82919"/>
    <w:rsid w:val="00E83A24"/>
    <w:rsid w:val="00E843F8"/>
    <w:rsid w:val="00E87CF6"/>
    <w:rsid w:val="00EA183E"/>
    <w:rsid w:val="00EA2ECF"/>
    <w:rsid w:val="00EB1480"/>
    <w:rsid w:val="00EB5AA4"/>
    <w:rsid w:val="00EC2EA4"/>
    <w:rsid w:val="00EC47B0"/>
    <w:rsid w:val="00EC7359"/>
    <w:rsid w:val="00EC7676"/>
    <w:rsid w:val="00ED2D19"/>
    <w:rsid w:val="00EE0177"/>
    <w:rsid w:val="00EE625B"/>
    <w:rsid w:val="00EF51AD"/>
    <w:rsid w:val="00EF6FB8"/>
    <w:rsid w:val="00F014AF"/>
    <w:rsid w:val="00F05F5C"/>
    <w:rsid w:val="00F12BF3"/>
    <w:rsid w:val="00F15911"/>
    <w:rsid w:val="00F20FD4"/>
    <w:rsid w:val="00F23A0A"/>
    <w:rsid w:val="00F33868"/>
    <w:rsid w:val="00F63D53"/>
    <w:rsid w:val="00F72892"/>
    <w:rsid w:val="00F94082"/>
    <w:rsid w:val="00F97FF1"/>
    <w:rsid w:val="00FB6A70"/>
    <w:rsid w:val="00FC3DF6"/>
    <w:rsid w:val="00FC410E"/>
    <w:rsid w:val="00FD0C7F"/>
    <w:rsid w:val="00FD6CF9"/>
    <w:rsid w:val="00FE2240"/>
    <w:rsid w:val="00FE3ED2"/>
    <w:rsid w:val="00FE708A"/>
    <w:rsid w:val="00FF32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676"/>
  </w:style>
  <w:style w:type="paragraph" w:styleId="Heading1">
    <w:name w:val="heading 1"/>
    <w:basedOn w:val="Normal"/>
    <w:next w:val="Normal"/>
    <w:link w:val="Heading1Char"/>
    <w:uiPriority w:val="9"/>
    <w:qFormat/>
    <w:rsid w:val="00C97E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6C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069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24775B"/>
  </w:style>
  <w:style w:type="paragraph" w:styleId="ListParagraph">
    <w:name w:val="List Paragraph"/>
    <w:basedOn w:val="Normal"/>
    <w:uiPriority w:val="34"/>
    <w:qFormat/>
    <w:rsid w:val="00AC4B61"/>
    <w:pPr>
      <w:ind w:left="720"/>
      <w:contextualSpacing/>
    </w:pPr>
  </w:style>
  <w:style w:type="paragraph" w:styleId="Header">
    <w:name w:val="header"/>
    <w:basedOn w:val="Normal"/>
    <w:link w:val="HeaderChar"/>
    <w:uiPriority w:val="99"/>
    <w:unhideWhenUsed/>
    <w:rsid w:val="00476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900"/>
  </w:style>
  <w:style w:type="paragraph" w:styleId="Footer">
    <w:name w:val="footer"/>
    <w:basedOn w:val="Normal"/>
    <w:link w:val="FooterChar"/>
    <w:uiPriority w:val="99"/>
    <w:unhideWhenUsed/>
    <w:rsid w:val="00476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900"/>
  </w:style>
  <w:style w:type="character" w:customStyle="1" w:styleId="shorttext">
    <w:name w:val="short_text"/>
    <w:basedOn w:val="DefaultParagraphFont"/>
    <w:rsid w:val="000069A4"/>
  </w:style>
  <w:style w:type="character" w:customStyle="1" w:styleId="Heading3Char">
    <w:name w:val="Heading 3 Char"/>
    <w:basedOn w:val="DefaultParagraphFont"/>
    <w:link w:val="Heading3"/>
    <w:uiPriority w:val="9"/>
    <w:rsid w:val="000069A4"/>
    <w:rPr>
      <w:rFonts w:ascii="Times New Roman" w:eastAsia="Times New Roman" w:hAnsi="Times New Roman" w:cs="Times New Roman"/>
      <w:b/>
      <w:bCs/>
      <w:sz w:val="27"/>
      <w:szCs w:val="27"/>
    </w:rPr>
  </w:style>
  <w:style w:type="character" w:customStyle="1" w:styleId="atn">
    <w:name w:val="atn"/>
    <w:basedOn w:val="DefaultParagraphFont"/>
    <w:rsid w:val="000069A4"/>
  </w:style>
  <w:style w:type="character" w:customStyle="1" w:styleId="longtext">
    <w:name w:val="long_text"/>
    <w:basedOn w:val="DefaultParagraphFont"/>
    <w:rsid w:val="000069A4"/>
  </w:style>
  <w:style w:type="character" w:styleId="Hyperlink">
    <w:name w:val="Hyperlink"/>
    <w:basedOn w:val="DefaultParagraphFont"/>
    <w:uiPriority w:val="99"/>
    <w:unhideWhenUsed/>
    <w:rsid w:val="000069A4"/>
    <w:rPr>
      <w:color w:val="0000FF"/>
      <w:u w:val="single"/>
    </w:rPr>
  </w:style>
  <w:style w:type="paragraph" w:styleId="BalloonText">
    <w:name w:val="Balloon Text"/>
    <w:basedOn w:val="Normal"/>
    <w:link w:val="BalloonTextChar"/>
    <w:uiPriority w:val="99"/>
    <w:semiHidden/>
    <w:unhideWhenUsed/>
    <w:rsid w:val="00EF51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1AD"/>
    <w:rPr>
      <w:rFonts w:ascii="Tahoma" w:hAnsi="Tahoma" w:cs="Tahoma"/>
      <w:sz w:val="16"/>
      <w:szCs w:val="16"/>
    </w:rPr>
  </w:style>
  <w:style w:type="paragraph" w:styleId="NormalWeb">
    <w:name w:val="Normal (Web)"/>
    <w:basedOn w:val="Normal"/>
    <w:uiPriority w:val="99"/>
    <w:unhideWhenUsed/>
    <w:rsid w:val="00B64F9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PlainTable4">
    <w:name w:val="Plain Table 4"/>
    <w:basedOn w:val="TableNormal"/>
    <w:uiPriority w:val="44"/>
    <w:rsid w:val="00A3516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C97E5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6CF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9C51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mgcaption">
    <w:name w:val="imgcaption"/>
    <w:basedOn w:val="DefaultParagraphFont"/>
    <w:rsid w:val="00BA56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676"/>
  </w:style>
  <w:style w:type="paragraph" w:styleId="Heading1">
    <w:name w:val="heading 1"/>
    <w:basedOn w:val="Normal"/>
    <w:next w:val="Normal"/>
    <w:link w:val="Heading1Char"/>
    <w:uiPriority w:val="9"/>
    <w:qFormat/>
    <w:rsid w:val="00C97E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D6C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069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24775B"/>
  </w:style>
  <w:style w:type="paragraph" w:styleId="ListParagraph">
    <w:name w:val="List Paragraph"/>
    <w:basedOn w:val="Normal"/>
    <w:uiPriority w:val="34"/>
    <w:qFormat/>
    <w:rsid w:val="00AC4B61"/>
    <w:pPr>
      <w:ind w:left="720"/>
      <w:contextualSpacing/>
    </w:pPr>
  </w:style>
  <w:style w:type="paragraph" w:styleId="Header">
    <w:name w:val="header"/>
    <w:basedOn w:val="Normal"/>
    <w:link w:val="HeaderChar"/>
    <w:uiPriority w:val="99"/>
    <w:unhideWhenUsed/>
    <w:rsid w:val="00476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900"/>
  </w:style>
  <w:style w:type="paragraph" w:styleId="Footer">
    <w:name w:val="footer"/>
    <w:basedOn w:val="Normal"/>
    <w:link w:val="FooterChar"/>
    <w:uiPriority w:val="99"/>
    <w:unhideWhenUsed/>
    <w:rsid w:val="00476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900"/>
  </w:style>
  <w:style w:type="character" w:customStyle="1" w:styleId="shorttext">
    <w:name w:val="short_text"/>
    <w:basedOn w:val="DefaultParagraphFont"/>
    <w:rsid w:val="000069A4"/>
  </w:style>
  <w:style w:type="character" w:customStyle="1" w:styleId="Heading3Char">
    <w:name w:val="Heading 3 Char"/>
    <w:basedOn w:val="DefaultParagraphFont"/>
    <w:link w:val="Heading3"/>
    <w:uiPriority w:val="9"/>
    <w:rsid w:val="000069A4"/>
    <w:rPr>
      <w:rFonts w:ascii="Times New Roman" w:eastAsia="Times New Roman" w:hAnsi="Times New Roman" w:cs="Times New Roman"/>
      <w:b/>
      <w:bCs/>
      <w:sz w:val="27"/>
      <w:szCs w:val="27"/>
    </w:rPr>
  </w:style>
  <w:style w:type="character" w:customStyle="1" w:styleId="atn">
    <w:name w:val="atn"/>
    <w:basedOn w:val="DefaultParagraphFont"/>
    <w:rsid w:val="000069A4"/>
  </w:style>
  <w:style w:type="character" w:customStyle="1" w:styleId="longtext">
    <w:name w:val="long_text"/>
    <w:basedOn w:val="DefaultParagraphFont"/>
    <w:rsid w:val="000069A4"/>
  </w:style>
  <w:style w:type="character" w:styleId="Hyperlink">
    <w:name w:val="Hyperlink"/>
    <w:basedOn w:val="DefaultParagraphFont"/>
    <w:uiPriority w:val="99"/>
    <w:unhideWhenUsed/>
    <w:rsid w:val="000069A4"/>
    <w:rPr>
      <w:color w:val="0000FF"/>
      <w:u w:val="single"/>
    </w:rPr>
  </w:style>
  <w:style w:type="paragraph" w:styleId="BalloonText">
    <w:name w:val="Balloon Text"/>
    <w:basedOn w:val="Normal"/>
    <w:link w:val="BalloonTextChar"/>
    <w:uiPriority w:val="99"/>
    <w:semiHidden/>
    <w:unhideWhenUsed/>
    <w:rsid w:val="00EF51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1AD"/>
    <w:rPr>
      <w:rFonts w:ascii="Tahoma" w:hAnsi="Tahoma" w:cs="Tahoma"/>
      <w:sz w:val="16"/>
      <w:szCs w:val="16"/>
    </w:rPr>
  </w:style>
  <w:style w:type="paragraph" w:styleId="NormalWeb">
    <w:name w:val="Normal (Web)"/>
    <w:basedOn w:val="Normal"/>
    <w:uiPriority w:val="99"/>
    <w:unhideWhenUsed/>
    <w:rsid w:val="00B64F9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PlainTable4">
    <w:name w:val="Plain Table 4"/>
    <w:basedOn w:val="TableNormal"/>
    <w:uiPriority w:val="44"/>
    <w:rsid w:val="00A3516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background1" w:themeFillShade="F2"/>
      </w:tcPr>
    </w:tblStylePr>
    <w:tblStylePr w:type="band1Horz">
      <w:tblPr/>
      <w:tcPr>
        <w:shd w:val="clear" w:color="auto" w:fill="EDEDED" w:themeFill="background1" w:themeFillShade="F2"/>
      </w:tcPr>
    </w:tblStylePr>
  </w:style>
  <w:style w:type="character" w:customStyle="1" w:styleId="Heading1Char">
    <w:name w:val="Heading 1 Char"/>
    <w:basedOn w:val="DefaultParagraphFont"/>
    <w:link w:val="Heading1"/>
    <w:uiPriority w:val="9"/>
    <w:rsid w:val="00C97E5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D6C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203290">
      <w:bodyDiv w:val="1"/>
      <w:marLeft w:val="0"/>
      <w:marRight w:val="0"/>
      <w:marTop w:val="0"/>
      <w:marBottom w:val="0"/>
      <w:divBdr>
        <w:top w:val="none" w:sz="0" w:space="0" w:color="auto"/>
        <w:left w:val="none" w:sz="0" w:space="0" w:color="auto"/>
        <w:bottom w:val="none" w:sz="0" w:space="0" w:color="auto"/>
        <w:right w:val="none" w:sz="0" w:space="0" w:color="auto"/>
      </w:divBdr>
    </w:div>
    <w:div w:id="105733453">
      <w:bodyDiv w:val="1"/>
      <w:marLeft w:val="0"/>
      <w:marRight w:val="0"/>
      <w:marTop w:val="0"/>
      <w:marBottom w:val="0"/>
      <w:divBdr>
        <w:top w:val="none" w:sz="0" w:space="0" w:color="auto"/>
        <w:left w:val="none" w:sz="0" w:space="0" w:color="auto"/>
        <w:bottom w:val="none" w:sz="0" w:space="0" w:color="auto"/>
        <w:right w:val="none" w:sz="0" w:space="0" w:color="auto"/>
      </w:divBdr>
      <w:divsChild>
        <w:div w:id="335809760">
          <w:marLeft w:val="0"/>
          <w:marRight w:val="0"/>
          <w:marTop w:val="0"/>
          <w:marBottom w:val="0"/>
          <w:divBdr>
            <w:top w:val="none" w:sz="0" w:space="0" w:color="auto"/>
            <w:left w:val="none" w:sz="0" w:space="0" w:color="auto"/>
            <w:bottom w:val="none" w:sz="0" w:space="0" w:color="auto"/>
            <w:right w:val="none" w:sz="0" w:space="0" w:color="auto"/>
          </w:divBdr>
          <w:divsChild>
            <w:div w:id="2212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81">
      <w:bodyDiv w:val="1"/>
      <w:marLeft w:val="0"/>
      <w:marRight w:val="0"/>
      <w:marTop w:val="0"/>
      <w:marBottom w:val="0"/>
      <w:divBdr>
        <w:top w:val="none" w:sz="0" w:space="0" w:color="auto"/>
        <w:left w:val="none" w:sz="0" w:space="0" w:color="auto"/>
        <w:bottom w:val="none" w:sz="0" w:space="0" w:color="auto"/>
        <w:right w:val="none" w:sz="0" w:space="0" w:color="auto"/>
      </w:divBdr>
    </w:div>
    <w:div w:id="212353215">
      <w:bodyDiv w:val="1"/>
      <w:marLeft w:val="0"/>
      <w:marRight w:val="0"/>
      <w:marTop w:val="0"/>
      <w:marBottom w:val="0"/>
      <w:divBdr>
        <w:top w:val="none" w:sz="0" w:space="0" w:color="auto"/>
        <w:left w:val="none" w:sz="0" w:space="0" w:color="auto"/>
        <w:bottom w:val="none" w:sz="0" w:space="0" w:color="auto"/>
        <w:right w:val="none" w:sz="0" w:space="0" w:color="auto"/>
      </w:divBdr>
    </w:div>
    <w:div w:id="285041558">
      <w:bodyDiv w:val="1"/>
      <w:marLeft w:val="0"/>
      <w:marRight w:val="0"/>
      <w:marTop w:val="0"/>
      <w:marBottom w:val="0"/>
      <w:divBdr>
        <w:top w:val="none" w:sz="0" w:space="0" w:color="auto"/>
        <w:left w:val="none" w:sz="0" w:space="0" w:color="auto"/>
        <w:bottom w:val="none" w:sz="0" w:space="0" w:color="auto"/>
        <w:right w:val="none" w:sz="0" w:space="0" w:color="auto"/>
      </w:divBdr>
    </w:div>
    <w:div w:id="638731071">
      <w:bodyDiv w:val="1"/>
      <w:marLeft w:val="0"/>
      <w:marRight w:val="0"/>
      <w:marTop w:val="0"/>
      <w:marBottom w:val="0"/>
      <w:divBdr>
        <w:top w:val="none" w:sz="0" w:space="0" w:color="auto"/>
        <w:left w:val="none" w:sz="0" w:space="0" w:color="auto"/>
        <w:bottom w:val="none" w:sz="0" w:space="0" w:color="auto"/>
        <w:right w:val="none" w:sz="0" w:space="0" w:color="auto"/>
      </w:divBdr>
      <w:divsChild>
        <w:div w:id="560559166">
          <w:marLeft w:val="0"/>
          <w:marRight w:val="0"/>
          <w:marTop w:val="0"/>
          <w:marBottom w:val="0"/>
          <w:divBdr>
            <w:top w:val="none" w:sz="0" w:space="0" w:color="auto"/>
            <w:left w:val="none" w:sz="0" w:space="0" w:color="auto"/>
            <w:bottom w:val="none" w:sz="0" w:space="0" w:color="auto"/>
            <w:right w:val="none" w:sz="0" w:space="0" w:color="auto"/>
          </w:divBdr>
        </w:div>
        <w:div w:id="198903362">
          <w:marLeft w:val="0"/>
          <w:marRight w:val="0"/>
          <w:marTop w:val="0"/>
          <w:marBottom w:val="0"/>
          <w:divBdr>
            <w:top w:val="none" w:sz="0" w:space="0" w:color="auto"/>
            <w:left w:val="none" w:sz="0" w:space="0" w:color="auto"/>
            <w:bottom w:val="none" w:sz="0" w:space="0" w:color="auto"/>
            <w:right w:val="none" w:sz="0" w:space="0" w:color="auto"/>
          </w:divBdr>
        </w:div>
        <w:div w:id="309873049">
          <w:marLeft w:val="0"/>
          <w:marRight w:val="0"/>
          <w:marTop w:val="0"/>
          <w:marBottom w:val="0"/>
          <w:divBdr>
            <w:top w:val="none" w:sz="0" w:space="0" w:color="auto"/>
            <w:left w:val="none" w:sz="0" w:space="0" w:color="auto"/>
            <w:bottom w:val="none" w:sz="0" w:space="0" w:color="auto"/>
            <w:right w:val="none" w:sz="0" w:space="0" w:color="auto"/>
          </w:divBdr>
        </w:div>
        <w:div w:id="510291463">
          <w:marLeft w:val="0"/>
          <w:marRight w:val="0"/>
          <w:marTop w:val="0"/>
          <w:marBottom w:val="0"/>
          <w:divBdr>
            <w:top w:val="none" w:sz="0" w:space="0" w:color="auto"/>
            <w:left w:val="none" w:sz="0" w:space="0" w:color="auto"/>
            <w:bottom w:val="none" w:sz="0" w:space="0" w:color="auto"/>
            <w:right w:val="none" w:sz="0" w:space="0" w:color="auto"/>
          </w:divBdr>
        </w:div>
        <w:div w:id="908929735">
          <w:marLeft w:val="0"/>
          <w:marRight w:val="0"/>
          <w:marTop w:val="0"/>
          <w:marBottom w:val="0"/>
          <w:divBdr>
            <w:top w:val="none" w:sz="0" w:space="0" w:color="auto"/>
            <w:left w:val="none" w:sz="0" w:space="0" w:color="auto"/>
            <w:bottom w:val="none" w:sz="0" w:space="0" w:color="auto"/>
            <w:right w:val="none" w:sz="0" w:space="0" w:color="auto"/>
          </w:divBdr>
        </w:div>
        <w:div w:id="625543179">
          <w:marLeft w:val="0"/>
          <w:marRight w:val="0"/>
          <w:marTop w:val="0"/>
          <w:marBottom w:val="0"/>
          <w:divBdr>
            <w:top w:val="none" w:sz="0" w:space="0" w:color="auto"/>
            <w:left w:val="none" w:sz="0" w:space="0" w:color="auto"/>
            <w:bottom w:val="none" w:sz="0" w:space="0" w:color="auto"/>
            <w:right w:val="none" w:sz="0" w:space="0" w:color="auto"/>
          </w:divBdr>
        </w:div>
        <w:div w:id="308749101">
          <w:marLeft w:val="0"/>
          <w:marRight w:val="0"/>
          <w:marTop w:val="0"/>
          <w:marBottom w:val="0"/>
          <w:divBdr>
            <w:top w:val="none" w:sz="0" w:space="0" w:color="auto"/>
            <w:left w:val="none" w:sz="0" w:space="0" w:color="auto"/>
            <w:bottom w:val="none" w:sz="0" w:space="0" w:color="auto"/>
            <w:right w:val="none" w:sz="0" w:space="0" w:color="auto"/>
          </w:divBdr>
        </w:div>
        <w:div w:id="385182395">
          <w:marLeft w:val="0"/>
          <w:marRight w:val="0"/>
          <w:marTop w:val="0"/>
          <w:marBottom w:val="0"/>
          <w:divBdr>
            <w:top w:val="none" w:sz="0" w:space="0" w:color="auto"/>
            <w:left w:val="none" w:sz="0" w:space="0" w:color="auto"/>
            <w:bottom w:val="none" w:sz="0" w:space="0" w:color="auto"/>
            <w:right w:val="none" w:sz="0" w:space="0" w:color="auto"/>
          </w:divBdr>
        </w:div>
        <w:div w:id="484974843">
          <w:marLeft w:val="0"/>
          <w:marRight w:val="0"/>
          <w:marTop w:val="0"/>
          <w:marBottom w:val="0"/>
          <w:divBdr>
            <w:top w:val="none" w:sz="0" w:space="0" w:color="auto"/>
            <w:left w:val="none" w:sz="0" w:space="0" w:color="auto"/>
            <w:bottom w:val="none" w:sz="0" w:space="0" w:color="auto"/>
            <w:right w:val="none" w:sz="0" w:space="0" w:color="auto"/>
          </w:divBdr>
        </w:div>
        <w:div w:id="1102266672">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1019281489">
          <w:marLeft w:val="0"/>
          <w:marRight w:val="0"/>
          <w:marTop w:val="0"/>
          <w:marBottom w:val="0"/>
          <w:divBdr>
            <w:top w:val="none" w:sz="0" w:space="0" w:color="auto"/>
            <w:left w:val="none" w:sz="0" w:space="0" w:color="auto"/>
            <w:bottom w:val="none" w:sz="0" w:space="0" w:color="auto"/>
            <w:right w:val="none" w:sz="0" w:space="0" w:color="auto"/>
          </w:divBdr>
        </w:div>
        <w:div w:id="879365653">
          <w:marLeft w:val="0"/>
          <w:marRight w:val="0"/>
          <w:marTop w:val="0"/>
          <w:marBottom w:val="0"/>
          <w:divBdr>
            <w:top w:val="none" w:sz="0" w:space="0" w:color="auto"/>
            <w:left w:val="none" w:sz="0" w:space="0" w:color="auto"/>
            <w:bottom w:val="none" w:sz="0" w:space="0" w:color="auto"/>
            <w:right w:val="none" w:sz="0" w:space="0" w:color="auto"/>
          </w:divBdr>
        </w:div>
        <w:div w:id="1308584191">
          <w:marLeft w:val="0"/>
          <w:marRight w:val="0"/>
          <w:marTop w:val="0"/>
          <w:marBottom w:val="0"/>
          <w:divBdr>
            <w:top w:val="none" w:sz="0" w:space="0" w:color="auto"/>
            <w:left w:val="none" w:sz="0" w:space="0" w:color="auto"/>
            <w:bottom w:val="none" w:sz="0" w:space="0" w:color="auto"/>
            <w:right w:val="none" w:sz="0" w:space="0" w:color="auto"/>
          </w:divBdr>
        </w:div>
        <w:div w:id="358160768">
          <w:marLeft w:val="0"/>
          <w:marRight w:val="0"/>
          <w:marTop w:val="0"/>
          <w:marBottom w:val="0"/>
          <w:divBdr>
            <w:top w:val="none" w:sz="0" w:space="0" w:color="auto"/>
            <w:left w:val="none" w:sz="0" w:space="0" w:color="auto"/>
            <w:bottom w:val="none" w:sz="0" w:space="0" w:color="auto"/>
            <w:right w:val="none" w:sz="0" w:space="0" w:color="auto"/>
          </w:divBdr>
        </w:div>
        <w:div w:id="1183086976">
          <w:marLeft w:val="0"/>
          <w:marRight w:val="0"/>
          <w:marTop w:val="0"/>
          <w:marBottom w:val="0"/>
          <w:divBdr>
            <w:top w:val="none" w:sz="0" w:space="0" w:color="auto"/>
            <w:left w:val="none" w:sz="0" w:space="0" w:color="auto"/>
            <w:bottom w:val="none" w:sz="0" w:space="0" w:color="auto"/>
            <w:right w:val="none" w:sz="0" w:space="0" w:color="auto"/>
          </w:divBdr>
        </w:div>
        <w:div w:id="1107386223">
          <w:marLeft w:val="0"/>
          <w:marRight w:val="0"/>
          <w:marTop w:val="0"/>
          <w:marBottom w:val="0"/>
          <w:divBdr>
            <w:top w:val="none" w:sz="0" w:space="0" w:color="auto"/>
            <w:left w:val="none" w:sz="0" w:space="0" w:color="auto"/>
            <w:bottom w:val="none" w:sz="0" w:space="0" w:color="auto"/>
            <w:right w:val="none" w:sz="0" w:space="0" w:color="auto"/>
          </w:divBdr>
        </w:div>
        <w:div w:id="1216894969">
          <w:marLeft w:val="0"/>
          <w:marRight w:val="0"/>
          <w:marTop w:val="0"/>
          <w:marBottom w:val="0"/>
          <w:divBdr>
            <w:top w:val="none" w:sz="0" w:space="0" w:color="auto"/>
            <w:left w:val="none" w:sz="0" w:space="0" w:color="auto"/>
            <w:bottom w:val="none" w:sz="0" w:space="0" w:color="auto"/>
            <w:right w:val="none" w:sz="0" w:space="0" w:color="auto"/>
          </w:divBdr>
        </w:div>
        <w:div w:id="457915017">
          <w:marLeft w:val="0"/>
          <w:marRight w:val="0"/>
          <w:marTop w:val="0"/>
          <w:marBottom w:val="0"/>
          <w:divBdr>
            <w:top w:val="none" w:sz="0" w:space="0" w:color="auto"/>
            <w:left w:val="none" w:sz="0" w:space="0" w:color="auto"/>
            <w:bottom w:val="none" w:sz="0" w:space="0" w:color="auto"/>
            <w:right w:val="none" w:sz="0" w:space="0" w:color="auto"/>
          </w:divBdr>
        </w:div>
        <w:div w:id="629554797">
          <w:marLeft w:val="0"/>
          <w:marRight w:val="0"/>
          <w:marTop w:val="0"/>
          <w:marBottom w:val="0"/>
          <w:divBdr>
            <w:top w:val="none" w:sz="0" w:space="0" w:color="auto"/>
            <w:left w:val="none" w:sz="0" w:space="0" w:color="auto"/>
            <w:bottom w:val="none" w:sz="0" w:space="0" w:color="auto"/>
            <w:right w:val="none" w:sz="0" w:space="0" w:color="auto"/>
          </w:divBdr>
        </w:div>
        <w:div w:id="1925842110">
          <w:marLeft w:val="0"/>
          <w:marRight w:val="0"/>
          <w:marTop w:val="0"/>
          <w:marBottom w:val="0"/>
          <w:divBdr>
            <w:top w:val="none" w:sz="0" w:space="0" w:color="auto"/>
            <w:left w:val="none" w:sz="0" w:space="0" w:color="auto"/>
            <w:bottom w:val="none" w:sz="0" w:space="0" w:color="auto"/>
            <w:right w:val="none" w:sz="0" w:space="0" w:color="auto"/>
          </w:divBdr>
        </w:div>
        <w:div w:id="2056275452">
          <w:marLeft w:val="0"/>
          <w:marRight w:val="0"/>
          <w:marTop w:val="0"/>
          <w:marBottom w:val="0"/>
          <w:divBdr>
            <w:top w:val="none" w:sz="0" w:space="0" w:color="auto"/>
            <w:left w:val="none" w:sz="0" w:space="0" w:color="auto"/>
            <w:bottom w:val="none" w:sz="0" w:space="0" w:color="auto"/>
            <w:right w:val="none" w:sz="0" w:space="0" w:color="auto"/>
          </w:divBdr>
        </w:div>
        <w:div w:id="1707097295">
          <w:marLeft w:val="0"/>
          <w:marRight w:val="0"/>
          <w:marTop w:val="0"/>
          <w:marBottom w:val="0"/>
          <w:divBdr>
            <w:top w:val="none" w:sz="0" w:space="0" w:color="auto"/>
            <w:left w:val="none" w:sz="0" w:space="0" w:color="auto"/>
            <w:bottom w:val="none" w:sz="0" w:space="0" w:color="auto"/>
            <w:right w:val="none" w:sz="0" w:space="0" w:color="auto"/>
          </w:divBdr>
        </w:div>
        <w:div w:id="1598636759">
          <w:marLeft w:val="0"/>
          <w:marRight w:val="0"/>
          <w:marTop w:val="0"/>
          <w:marBottom w:val="0"/>
          <w:divBdr>
            <w:top w:val="none" w:sz="0" w:space="0" w:color="auto"/>
            <w:left w:val="none" w:sz="0" w:space="0" w:color="auto"/>
            <w:bottom w:val="none" w:sz="0" w:space="0" w:color="auto"/>
            <w:right w:val="none" w:sz="0" w:space="0" w:color="auto"/>
          </w:divBdr>
        </w:div>
        <w:div w:id="1512992630">
          <w:marLeft w:val="0"/>
          <w:marRight w:val="0"/>
          <w:marTop w:val="0"/>
          <w:marBottom w:val="0"/>
          <w:divBdr>
            <w:top w:val="none" w:sz="0" w:space="0" w:color="auto"/>
            <w:left w:val="none" w:sz="0" w:space="0" w:color="auto"/>
            <w:bottom w:val="none" w:sz="0" w:space="0" w:color="auto"/>
            <w:right w:val="none" w:sz="0" w:space="0" w:color="auto"/>
          </w:divBdr>
        </w:div>
        <w:div w:id="883180911">
          <w:marLeft w:val="0"/>
          <w:marRight w:val="0"/>
          <w:marTop w:val="0"/>
          <w:marBottom w:val="0"/>
          <w:divBdr>
            <w:top w:val="none" w:sz="0" w:space="0" w:color="auto"/>
            <w:left w:val="none" w:sz="0" w:space="0" w:color="auto"/>
            <w:bottom w:val="none" w:sz="0" w:space="0" w:color="auto"/>
            <w:right w:val="none" w:sz="0" w:space="0" w:color="auto"/>
          </w:divBdr>
        </w:div>
        <w:div w:id="1545172013">
          <w:marLeft w:val="0"/>
          <w:marRight w:val="0"/>
          <w:marTop w:val="0"/>
          <w:marBottom w:val="0"/>
          <w:divBdr>
            <w:top w:val="none" w:sz="0" w:space="0" w:color="auto"/>
            <w:left w:val="none" w:sz="0" w:space="0" w:color="auto"/>
            <w:bottom w:val="none" w:sz="0" w:space="0" w:color="auto"/>
            <w:right w:val="none" w:sz="0" w:space="0" w:color="auto"/>
          </w:divBdr>
        </w:div>
        <w:div w:id="113906575">
          <w:marLeft w:val="0"/>
          <w:marRight w:val="0"/>
          <w:marTop w:val="0"/>
          <w:marBottom w:val="0"/>
          <w:divBdr>
            <w:top w:val="none" w:sz="0" w:space="0" w:color="auto"/>
            <w:left w:val="none" w:sz="0" w:space="0" w:color="auto"/>
            <w:bottom w:val="none" w:sz="0" w:space="0" w:color="auto"/>
            <w:right w:val="none" w:sz="0" w:space="0" w:color="auto"/>
          </w:divBdr>
        </w:div>
        <w:div w:id="1856187157">
          <w:marLeft w:val="0"/>
          <w:marRight w:val="0"/>
          <w:marTop w:val="0"/>
          <w:marBottom w:val="0"/>
          <w:divBdr>
            <w:top w:val="none" w:sz="0" w:space="0" w:color="auto"/>
            <w:left w:val="none" w:sz="0" w:space="0" w:color="auto"/>
            <w:bottom w:val="none" w:sz="0" w:space="0" w:color="auto"/>
            <w:right w:val="none" w:sz="0" w:space="0" w:color="auto"/>
          </w:divBdr>
        </w:div>
        <w:div w:id="1343892507">
          <w:marLeft w:val="0"/>
          <w:marRight w:val="0"/>
          <w:marTop w:val="0"/>
          <w:marBottom w:val="0"/>
          <w:divBdr>
            <w:top w:val="none" w:sz="0" w:space="0" w:color="auto"/>
            <w:left w:val="none" w:sz="0" w:space="0" w:color="auto"/>
            <w:bottom w:val="none" w:sz="0" w:space="0" w:color="auto"/>
            <w:right w:val="none" w:sz="0" w:space="0" w:color="auto"/>
          </w:divBdr>
        </w:div>
        <w:div w:id="514073031">
          <w:marLeft w:val="0"/>
          <w:marRight w:val="0"/>
          <w:marTop w:val="0"/>
          <w:marBottom w:val="0"/>
          <w:divBdr>
            <w:top w:val="none" w:sz="0" w:space="0" w:color="auto"/>
            <w:left w:val="none" w:sz="0" w:space="0" w:color="auto"/>
            <w:bottom w:val="none" w:sz="0" w:space="0" w:color="auto"/>
            <w:right w:val="none" w:sz="0" w:space="0" w:color="auto"/>
          </w:divBdr>
        </w:div>
        <w:div w:id="1846048914">
          <w:marLeft w:val="0"/>
          <w:marRight w:val="0"/>
          <w:marTop w:val="0"/>
          <w:marBottom w:val="0"/>
          <w:divBdr>
            <w:top w:val="none" w:sz="0" w:space="0" w:color="auto"/>
            <w:left w:val="none" w:sz="0" w:space="0" w:color="auto"/>
            <w:bottom w:val="none" w:sz="0" w:space="0" w:color="auto"/>
            <w:right w:val="none" w:sz="0" w:space="0" w:color="auto"/>
          </w:divBdr>
        </w:div>
        <w:div w:id="759326800">
          <w:marLeft w:val="0"/>
          <w:marRight w:val="0"/>
          <w:marTop w:val="0"/>
          <w:marBottom w:val="0"/>
          <w:divBdr>
            <w:top w:val="none" w:sz="0" w:space="0" w:color="auto"/>
            <w:left w:val="none" w:sz="0" w:space="0" w:color="auto"/>
            <w:bottom w:val="none" w:sz="0" w:space="0" w:color="auto"/>
            <w:right w:val="none" w:sz="0" w:space="0" w:color="auto"/>
          </w:divBdr>
        </w:div>
        <w:div w:id="2122530532">
          <w:marLeft w:val="0"/>
          <w:marRight w:val="0"/>
          <w:marTop w:val="0"/>
          <w:marBottom w:val="0"/>
          <w:divBdr>
            <w:top w:val="none" w:sz="0" w:space="0" w:color="auto"/>
            <w:left w:val="none" w:sz="0" w:space="0" w:color="auto"/>
            <w:bottom w:val="none" w:sz="0" w:space="0" w:color="auto"/>
            <w:right w:val="none" w:sz="0" w:space="0" w:color="auto"/>
          </w:divBdr>
        </w:div>
        <w:div w:id="1164662662">
          <w:marLeft w:val="0"/>
          <w:marRight w:val="0"/>
          <w:marTop w:val="0"/>
          <w:marBottom w:val="0"/>
          <w:divBdr>
            <w:top w:val="none" w:sz="0" w:space="0" w:color="auto"/>
            <w:left w:val="none" w:sz="0" w:space="0" w:color="auto"/>
            <w:bottom w:val="none" w:sz="0" w:space="0" w:color="auto"/>
            <w:right w:val="none" w:sz="0" w:space="0" w:color="auto"/>
          </w:divBdr>
        </w:div>
        <w:div w:id="1319579428">
          <w:marLeft w:val="0"/>
          <w:marRight w:val="0"/>
          <w:marTop w:val="0"/>
          <w:marBottom w:val="0"/>
          <w:divBdr>
            <w:top w:val="none" w:sz="0" w:space="0" w:color="auto"/>
            <w:left w:val="none" w:sz="0" w:space="0" w:color="auto"/>
            <w:bottom w:val="none" w:sz="0" w:space="0" w:color="auto"/>
            <w:right w:val="none" w:sz="0" w:space="0" w:color="auto"/>
          </w:divBdr>
        </w:div>
        <w:div w:id="462576598">
          <w:marLeft w:val="0"/>
          <w:marRight w:val="0"/>
          <w:marTop w:val="0"/>
          <w:marBottom w:val="0"/>
          <w:divBdr>
            <w:top w:val="none" w:sz="0" w:space="0" w:color="auto"/>
            <w:left w:val="none" w:sz="0" w:space="0" w:color="auto"/>
            <w:bottom w:val="none" w:sz="0" w:space="0" w:color="auto"/>
            <w:right w:val="none" w:sz="0" w:space="0" w:color="auto"/>
          </w:divBdr>
        </w:div>
        <w:div w:id="831681410">
          <w:marLeft w:val="0"/>
          <w:marRight w:val="0"/>
          <w:marTop w:val="0"/>
          <w:marBottom w:val="0"/>
          <w:divBdr>
            <w:top w:val="none" w:sz="0" w:space="0" w:color="auto"/>
            <w:left w:val="none" w:sz="0" w:space="0" w:color="auto"/>
            <w:bottom w:val="none" w:sz="0" w:space="0" w:color="auto"/>
            <w:right w:val="none" w:sz="0" w:space="0" w:color="auto"/>
          </w:divBdr>
        </w:div>
        <w:div w:id="1651247028">
          <w:marLeft w:val="0"/>
          <w:marRight w:val="0"/>
          <w:marTop w:val="0"/>
          <w:marBottom w:val="0"/>
          <w:divBdr>
            <w:top w:val="none" w:sz="0" w:space="0" w:color="auto"/>
            <w:left w:val="none" w:sz="0" w:space="0" w:color="auto"/>
            <w:bottom w:val="none" w:sz="0" w:space="0" w:color="auto"/>
            <w:right w:val="none" w:sz="0" w:space="0" w:color="auto"/>
          </w:divBdr>
        </w:div>
      </w:divsChild>
    </w:div>
    <w:div w:id="655913359">
      <w:bodyDiv w:val="1"/>
      <w:marLeft w:val="0"/>
      <w:marRight w:val="0"/>
      <w:marTop w:val="0"/>
      <w:marBottom w:val="0"/>
      <w:divBdr>
        <w:top w:val="none" w:sz="0" w:space="0" w:color="auto"/>
        <w:left w:val="none" w:sz="0" w:space="0" w:color="auto"/>
        <w:bottom w:val="none" w:sz="0" w:space="0" w:color="auto"/>
        <w:right w:val="none" w:sz="0" w:space="0" w:color="auto"/>
      </w:divBdr>
    </w:div>
    <w:div w:id="671251695">
      <w:bodyDiv w:val="1"/>
      <w:marLeft w:val="0"/>
      <w:marRight w:val="0"/>
      <w:marTop w:val="0"/>
      <w:marBottom w:val="0"/>
      <w:divBdr>
        <w:top w:val="none" w:sz="0" w:space="0" w:color="auto"/>
        <w:left w:val="none" w:sz="0" w:space="0" w:color="auto"/>
        <w:bottom w:val="none" w:sz="0" w:space="0" w:color="auto"/>
        <w:right w:val="none" w:sz="0" w:space="0" w:color="auto"/>
      </w:divBdr>
      <w:divsChild>
        <w:div w:id="452864578">
          <w:marLeft w:val="0"/>
          <w:marRight w:val="0"/>
          <w:marTop w:val="0"/>
          <w:marBottom w:val="0"/>
          <w:divBdr>
            <w:top w:val="none" w:sz="0" w:space="0" w:color="auto"/>
            <w:left w:val="none" w:sz="0" w:space="0" w:color="auto"/>
            <w:bottom w:val="none" w:sz="0" w:space="0" w:color="auto"/>
            <w:right w:val="none" w:sz="0" w:space="0" w:color="auto"/>
          </w:divBdr>
          <w:divsChild>
            <w:div w:id="6909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3907">
      <w:bodyDiv w:val="1"/>
      <w:marLeft w:val="0"/>
      <w:marRight w:val="0"/>
      <w:marTop w:val="0"/>
      <w:marBottom w:val="0"/>
      <w:divBdr>
        <w:top w:val="none" w:sz="0" w:space="0" w:color="auto"/>
        <w:left w:val="none" w:sz="0" w:space="0" w:color="auto"/>
        <w:bottom w:val="none" w:sz="0" w:space="0" w:color="auto"/>
        <w:right w:val="none" w:sz="0" w:space="0" w:color="auto"/>
      </w:divBdr>
    </w:div>
    <w:div w:id="826169536">
      <w:bodyDiv w:val="1"/>
      <w:marLeft w:val="0"/>
      <w:marRight w:val="0"/>
      <w:marTop w:val="0"/>
      <w:marBottom w:val="0"/>
      <w:divBdr>
        <w:top w:val="none" w:sz="0" w:space="0" w:color="auto"/>
        <w:left w:val="none" w:sz="0" w:space="0" w:color="auto"/>
        <w:bottom w:val="none" w:sz="0" w:space="0" w:color="auto"/>
        <w:right w:val="none" w:sz="0" w:space="0" w:color="auto"/>
      </w:divBdr>
    </w:div>
    <w:div w:id="907617292">
      <w:bodyDiv w:val="1"/>
      <w:marLeft w:val="0"/>
      <w:marRight w:val="0"/>
      <w:marTop w:val="0"/>
      <w:marBottom w:val="0"/>
      <w:divBdr>
        <w:top w:val="none" w:sz="0" w:space="0" w:color="auto"/>
        <w:left w:val="none" w:sz="0" w:space="0" w:color="auto"/>
        <w:bottom w:val="none" w:sz="0" w:space="0" w:color="auto"/>
        <w:right w:val="none" w:sz="0" w:space="0" w:color="auto"/>
      </w:divBdr>
    </w:div>
    <w:div w:id="927150749">
      <w:bodyDiv w:val="1"/>
      <w:marLeft w:val="0"/>
      <w:marRight w:val="0"/>
      <w:marTop w:val="0"/>
      <w:marBottom w:val="0"/>
      <w:divBdr>
        <w:top w:val="none" w:sz="0" w:space="0" w:color="auto"/>
        <w:left w:val="none" w:sz="0" w:space="0" w:color="auto"/>
        <w:bottom w:val="none" w:sz="0" w:space="0" w:color="auto"/>
        <w:right w:val="none" w:sz="0" w:space="0" w:color="auto"/>
      </w:divBdr>
    </w:div>
    <w:div w:id="948584077">
      <w:bodyDiv w:val="1"/>
      <w:marLeft w:val="0"/>
      <w:marRight w:val="0"/>
      <w:marTop w:val="0"/>
      <w:marBottom w:val="0"/>
      <w:divBdr>
        <w:top w:val="none" w:sz="0" w:space="0" w:color="auto"/>
        <w:left w:val="none" w:sz="0" w:space="0" w:color="auto"/>
        <w:bottom w:val="none" w:sz="0" w:space="0" w:color="auto"/>
        <w:right w:val="none" w:sz="0" w:space="0" w:color="auto"/>
      </w:divBdr>
    </w:div>
    <w:div w:id="990215750">
      <w:bodyDiv w:val="1"/>
      <w:marLeft w:val="0"/>
      <w:marRight w:val="0"/>
      <w:marTop w:val="0"/>
      <w:marBottom w:val="0"/>
      <w:divBdr>
        <w:top w:val="none" w:sz="0" w:space="0" w:color="auto"/>
        <w:left w:val="none" w:sz="0" w:space="0" w:color="auto"/>
        <w:bottom w:val="none" w:sz="0" w:space="0" w:color="auto"/>
        <w:right w:val="none" w:sz="0" w:space="0" w:color="auto"/>
      </w:divBdr>
    </w:div>
    <w:div w:id="1036811860">
      <w:bodyDiv w:val="1"/>
      <w:marLeft w:val="0"/>
      <w:marRight w:val="0"/>
      <w:marTop w:val="0"/>
      <w:marBottom w:val="0"/>
      <w:divBdr>
        <w:top w:val="none" w:sz="0" w:space="0" w:color="auto"/>
        <w:left w:val="none" w:sz="0" w:space="0" w:color="auto"/>
        <w:bottom w:val="none" w:sz="0" w:space="0" w:color="auto"/>
        <w:right w:val="none" w:sz="0" w:space="0" w:color="auto"/>
      </w:divBdr>
    </w:div>
    <w:div w:id="1087506654">
      <w:bodyDiv w:val="1"/>
      <w:marLeft w:val="0"/>
      <w:marRight w:val="0"/>
      <w:marTop w:val="0"/>
      <w:marBottom w:val="0"/>
      <w:divBdr>
        <w:top w:val="none" w:sz="0" w:space="0" w:color="auto"/>
        <w:left w:val="none" w:sz="0" w:space="0" w:color="auto"/>
        <w:bottom w:val="none" w:sz="0" w:space="0" w:color="auto"/>
        <w:right w:val="none" w:sz="0" w:space="0" w:color="auto"/>
      </w:divBdr>
    </w:div>
    <w:div w:id="1088160918">
      <w:bodyDiv w:val="1"/>
      <w:marLeft w:val="0"/>
      <w:marRight w:val="0"/>
      <w:marTop w:val="0"/>
      <w:marBottom w:val="0"/>
      <w:divBdr>
        <w:top w:val="none" w:sz="0" w:space="0" w:color="auto"/>
        <w:left w:val="none" w:sz="0" w:space="0" w:color="auto"/>
        <w:bottom w:val="none" w:sz="0" w:space="0" w:color="auto"/>
        <w:right w:val="none" w:sz="0" w:space="0" w:color="auto"/>
      </w:divBdr>
      <w:divsChild>
        <w:div w:id="964582835">
          <w:marLeft w:val="0"/>
          <w:marRight w:val="0"/>
          <w:marTop w:val="0"/>
          <w:marBottom w:val="0"/>
          <w:divBdr>
            <w:top w:val="none" w:sz="0" w:space="0" w:color="auto"/>
            <w:left w:val="none" w:sz="0" w:space="0" w:color="auto"/>
            <w:bottom w:val="none" w:sz="0" w:space="0" w:color="auto"/>
            <w:right w:val="none" w:sz="0" w:space="0" w:color="auto"/>
          </w:divBdr>
          <w:divsChild>
            <w:div w:id="16244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9096">
      <w:bodyDiv w:val="1"/>
      <w:marLeft w:val="0"/>
      <w:marRight w:val="0"/>
      <w:marTop w:val="0"/>
      <w:marBottom w:val="0"/>
      <w:divBdr>
        <w:top w:val="none" w:sz="0" w:space="0" w:color="auto"/>
        <w:left w:val="none" w:sz="0" w:space="0" w:color="auto"/>
        <w:bottom w:val="none" w:sz="0" w:space="0" w:color="auto"/>
        <w:right w:val="none" w:sz="0" w:space="0" w:color="auto"/>
      </w:divBdr>
      <w:divsChild>
        <w:div w:id="1858225629">
          <w:marLeft w:val="0"/>
          <w:marRight w:val="0"/>
          <w:marTop w:val="0"/>
          <w:marBottom w:val="0"/>
          <w:divBdr>
            <w:top w:val="none" w:sz="0" w:space="0" w:color="auto"/>
            <w:left w:val="none" w:sz="0" w:space="0" w:color="auto"/>
            <w:bottom w:val="none" w:sz="0" w:space="0" w:color="auto"/>
            <w:right w:val="none" w:sz="0" w:space="0" w:color="auto"/>
          </w:divBdr>
        </w:div>
        <w:div w:id="1633750236">
          <w:marLeft w:val="0"/>
          <w:marRight w:val="0"/>
          <w:marTop w:val="0"/>
          <w:marBottom w:val="0"/>
          <w:divBdr>
            <w:top w:val="none" w:sz="0" w:space="0" w:color="auto"/>
            <w:left w:val="none" w:sz="0" w:space="0" w:color="auto"/>
            <w:bottom w:val="none" w:sz="0" w:space="0" w:color="auto"/>
            <w:right w:val="none" w:sz="0" w:space="0" w:color="auto"/>
          </w:divBdr>
        </w:div>
        <w:div w:id="1322150425">
          <w:marLeft w:val="0"/>
          <w:marRight w:val="0"/>
          <w:marTop w:val="0"/>
          <w:marBottom w:val="0"/>
          <w:divBdr>
            <w:top w:val="none" w:sz="0" w:space="0" w:color="auto"/>
            <w:left w:val="none" w:sz="0" w:space="0" w:color="auto"/>
            <w:bottom w:val="none" w:sz="0" w:space="0" w:color="auto"/>
            <w:right w:val="none" w:sz="0" w:space="0" w:color="auto"/>
          </w:divBdr>
        </w:div>
        <w:div w:id="1574243659">
          <w:marLeft w:val="0"/>
          <w:marRight w:val="0"/>
          <w:marTop w:val="0"/>
          <w:marBottom w:val="0"/>
          <w:divBdr>
            <w:top w:val="none" w:sz="0" w:space="0" w:color="auto"/>
            <w:left w:val="none" w:sz="0" w:space="0" w:color="auto"/>
            <w:bottom w:val="none" w:sz="0" w:space="0" w:color="auto"/>
            <w:right w:val="none" w:sz="0" w:space="0" w:color="auto"/>
          </w:divBdr>
        </w:div>
        <w:div w:id="1901475079">
          <w:marLeft w:val="0"/>
          <w:marRight w:val="0"/>
          <w:marTop w:val="0"/>
          <w:marBottom w:val="0"/>
          <w:divBdr>
            <w:top w:val="none" w:sz="0" w:space="0" w:color="auto"/>
            <w:left w:val="none" w:sz="0" w:space="0" w:color="auto"/>
            <w:bottom w:val="none" w:sz="0" w:space="0" w:color="auto"/>
            <w:right w:val="none" w:sz="0" w:space="0" w:color="auto"/>
          </w:divBdr>
        </w:div>
        <w:div w:id="1392339172">
          <w:marLeft w:val="0"/>
          <w:marRight w:val="0"/>
          <w:marTop w:val="0"/>
          <w:marBottom w:val="0"/>
          <w:divBdr>
            <w:top w:val="none" w:sz="0" w:space="0" w:color="auto"/>
            <w:left w:val="none" w:sz="0" w:space="0" w:color="auto"/>
            <w:bottom w:val="none" w:sz="0" w:space="0" w:color="auto"/>
            <w:right w:val="none" w:sz="0" w:space="0" w:color="auto"/>
          </w:divBdr>
        </w:div>
        <w:div w:id="636226386">
          <w:marLeft w:val="0"/>
          <w:marRight w:val="0"/>
          <w:marTop w:val="0"/>
          <w:marBottom w:val="0"/>
          <w:divBdr>
            <w:top w:val="none" w:sz="0" w:space="0" w:color="auto"/>
            <w:left w:val="none" w:sz="0" w:space="0" w:color="auto"/>
            <w:bottom w:val="none" w:sz="0" w:space="0" w:color="auto"/>
            <w:right w:val="none" w:sz="0" w:space="0" w:color="auto"/>
          </w:divBdr>
        </w:div>
        <w:div w:id="1286809808">
          <w:marLeft w:val="0"/>
          <w:marRight w:val="0"/>
          <w:marTop w:val="0"/>
          <w:marBottom w:val="0"/>
          <w:divBdr>
            <w:top w:val="none" w:sz="0" w:space="0" w:color="auto"/>
            <w:left w:val="none" w:sz="0" w:space="0" w:color="auto"/>
            <w:bottom w:val="none" w:sz="0" w:space="0" w:color="auto"/>
            <w:right w:val="none" w:sz="0" w:space="0" w:color="auto"/>
          </w:divBdr>
        </w:div>
        <w:div w:id="1176269125">
          <w:marLeft w:val="0"/>
          <w:marRight w:val="0"/>
          <w:marTop w:val="0"/>
          <w:marBottom w:val="0"/>
          <w:divBdr>
            <w:top w:val="none" w:sz="0" w:space="0" w:color="auto"/>
            <w:left w:val="none" w:sz="0" w:space="0" w:color="auto"/>
            <w:bottom w:val="none" w:sz="0" w:space="0" w:color="auto"/>
            <w:right w:val="none" w:sz="0" w:space="0" w:color="auto"/>
          </w:divBdr>
        </w:div>
        <w:div w:id="1828205632">
          <w:marLeft w:val="0"/>
          <w:marRight w:val="0"/>
          <w:marTop w:val="0"/>
          <w:marBottom w:val="0"/>
          <w:divBdr>
            <w:top w:val="none" w:sz="0" w:space="0" w:color="auto"/>
            <w:left w:val="none" w:sz="0" w:space="0" w:color="auto"/>
            <w:bottom w:val="none" w:sz="0" w:space="0" w:color="auto"/>
            <w:right w:val="none" w:sz="0" w:space="0" w:color="auto"/>
          </w:divBdr>
        </w:div>
        <w:div w:id="279067977">
          <w:marLeft w:val="0"/>
          <w:marRight w:val="0"/>
          <w:marTop w:val="0"/>
          <w:marBottom w:val="0"/>
          <w:divBdr>
            <w:top w:val="none" w:sz="0" w:space="0" w:color="auto"/>
            <w:left w:val="none" w:sz="0" w:space="0" w:color="auto"/>
            <w:bottom w:val="none" w:sz="0" w:space="0" w:color="auto"/>
            <w:right w:val="none" w:sz="0" w:space="0" w:color="auto"/>
          </w:divBdr>
        </w:div>
        <w:div w:id="68961083">
          <w:marLeft w:val="0"/>
          <w:marRight w:val="0"/>
          <w:marTop w:val="0"/>
          <w:marBottom w:val="0"/>
          <w:divBdr>
            <w:top w:val="none" w:sz="0" w:space="0" w:color="auto"/>
            <w:left w:val="none" w:sz="0" w:space="0" w:color="auto"/>
            <w:bottom w:val="none" w:sz="0" w:space="0" w:color="auto"/>
            <w:right w:val="none" w:sz="0" w:space="0" w:color="auto"/>
          </w:divBdr>
        </w:div>
      </w:divsChild>
    </w:div>
    <w:div w:id="1140414789">
      <w:bodyDiv w:val="1"/>
      <w:marLeft w:val="0"/>
      <w:marRight w:val="0"/>
      <w:marTop w:val="0"/>
      <w:marBottom w:val="0"/>
      <w:divBdr>
        <w:top w:val="none" w:sz="0" w:space="0" w:color="auto"/>
        <w:left w:val="none" w:sz="0" w:space="0" w:color="auto"/>
        <w:bottom w:val="none" w:sz="0" w:space="0" w:color="auto"/>
        <w:right w:val="none" w:sz="0" w:space="0" w:color="auto"/>
      </w:divBdr>
      <w:divsChild>
        <w:div w:id="211233772">
          <w:marLeft w:val="0"/>
          <w:marRight w:val="0"/>
          <w:marTop w:val="0"/>
          <w:marBottom w:val="0"/>
          <w:divBdr>
            <w:top w:val="none" w:sz="0" w:space="0" w:color="auto"/>
            <w:left w:val="none" w:sz="0" w:space="0" w:color="auto"/>
            <w:bottom w:val="none" w:sz="0" w:space="0" w:color="auto"/>
            <w:right w:val="none" w:sz="0" w:space="0" w:color="auto"/>
          </w:divBdr>
          <w:divsChild>
            <w:div w:id="1001666674">
              <w:marLeft w:val="0"/>
              <w:marRight w:val="0"/>
              <w:marTop w:val="0"/>
              <w:marBottom w:val="0"/>
              <w:divBdr>
                <w:top w:val="none" w:sz="0" w:space="0" w:color="auto"/>
                <w:left w:val="none" w:sz="0" w:space="0" w:color="auto"/>
                <w:bottom w:val="none" w:sz="0" w:space="0" w:color="auto"/>
                <w:right w:val="none" w:sz="0" w:space="0" w:color="auto"/>
              </w:divBdr>
              <w:divsChild>
                <w:div w:id="20802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4072">
          <w:marLeft w:val="0"/>
          <w:marRight w:val="0"/>
          <w:marTop w:val="0"/>
          <w:marBottom w:val="0"/>
          <w:divBdr>
            <w:top w:val="none" w:sz="0" w:space="0" w:color="auto"/>
            <w:left w:val="none" w:sz="0" w:space="0" w:color="auto"/>
            <w:bottom w:val="none" w:sz="0" w:space="0" w:color="auto"/>
            <w:right w:val="none" w:sz="0" w:space="0" w:color="auto"/>
          </w:divBdr>
          <w:divsChild>
            <w:div w:id="599338938">
              <w:marLeft w:val="0"/>
              <w:marRight w:val="0"/>
              <w:marTop w:val="0"/>
              <w:marBottom w:val="0"/>
              <w:divBdr>
                <w:top w:val="none" w:sz="0" w:space="0" w:color="auto"/>
                <w:left w:val="none" w:sz="0" w:space="0" w:color="auto"/>
                <w:bottom w:val="none" w:sz="0" w:space="0" w:color="auto"/>
                <w:right w:val="none" w:sz="0" w:space="0" w:color="auto"/>
              </w:divBdr>
            </w:div>
            <w:div w:id="534853670">
              <w:marLeft w:val="0"/>
              <w:marRight w:val="0"/>
              <w:marTop w:val="0"/>
              <w:marBottom w:val="0"/>
              <w:divBdr>
                <w:top w:val="none" w:sz="0" w:space="0" w:color="auto"/>
                <w:left w:val="none" w:sz="0" w:space="0" w:color="auto"/>
                <w:bottom w:val="none" w:sz="0" w:space="0" w:color="auto"/>
                <w:right w:val="none" w:sz="0" w:space="0" w:color="auto"/>
              </w:divBdr>
            </w:div>
          </w:divsChild>
        </w:div>
        <w:div w:id="1741824791">
          <w:marLeft w:val="0"/>
          <w:marRight w:val="0"/>
          <w:marTop w:val="0"/>
          <w:marBottom w:val="0"/>
          <w:divBdr>
            <w:top w:val="none" w:sz="0" w:space="0" w:color="auto"/>
            <w:left w:val="none" w:sz="0" w:space="0" w:color="auto"/>
            <w:bottom w:val="none" w:sz="0" w:space="0" w:color="auto"/>
            <w:right w:val="none" w:sz="0" w:space="0" w:color="auto"/>
          </w:divBdr>
          <w:divsChild>
            <w:div w:id="13497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64192">
      <w:bodyDiv w:val="1"/>
      <w:marLeft w:val="0"/>
      <w:marRight w:val="0"/>
      <w:marTop w:val="0"/>
      <w:marBottom w:val="0"/>
      <w:divBdr>
        <w:top w:val="none" w:sz="0" w:space="0" w:color="auto"/>
        <w:left w:val="none" w:sz="0" w:space="0" w:color="auto"/>
        <w:bottom w:val="none" w:sz="0" w:space="0" w:color="auto"/>
        <w:right w:val="none" w:sz="0" w:space="0" w:color="auto"/>
      </w:divBdr>
      <w:divsChild>
        <w:div w:id="348339796">
          <w:marLeft w:val="0"/>
          <w:marRight w:val="0"/>
          <w:marTop w:val="0"/>
          <w:marBottom w:val="0"/>
          <w:divBdr>
            <w:top w:val="none" w:sz="0" w:space="0" w:color="auto"/>
            <w:left w:val="none" w:sz="0" w:space="0" w:color="auto"/>
            <w:bottom w:val="none" w:sz="0" w:space="0" w:color="auto"/>
            <w:right w:val="none" w:sz="0" w:space="0" w:color="auto"/>
          </w:divBdr>
          <w:divsChild>
            <w:div w:id="671104095">
              <w:marLeft w:val="0"/>
              <w:marRight w:val="0"/>
              <w:marTop w:val="0"/>
              <w:marBottom w:val="0"/>
              <w:divBdr>
                <w:top w:val="none" w:sz="0" w:space="0" w:color="auto"/>
                <w:left w:val="none" w:sz="0" w:space="0" w:color="auto"/>
                <w:bottom w:val="none" w:sz="0" w:space="0" w:color="auto"/>
                <w:right w:val="none" w:sz="0" w:space="0" w:color="auto"/>
              </w:divBdr>
              <w:divsChild>
                <w:div w:id="286668294">
                  <w:marLeft w:val="0"/>
                  <w:marRight w:val="0"/>
                  <w:marTop w:val="0"/>
                  <w:marBottom w:val="0"/>
                  <w:divBdr>
                    <w:top w:val="none" w:sz="0" w:space="0" w:color="auto"/>
                    <w:left w:val="none" w:sz="0" w:space="0" w:color="auto"/>
                    <w:bottom w:val="none" w:sz="0" w:space="0" w:color="auto"/>
                    <w:right w:val="none" w:sz="0" w:space="0" w:color="auto"/>
                  </w:divBdr>
                  <w:divsChild>
                    <w:div w:id="1003314917">
                      <w:marLeft w:val="0"/>
                      <w:marRight w:val="0"/>
                      <w:marTop w:val="0"/>
                      <w:marBottom w:val="0"/>
                      <w:divBdr>
                        <w:top w:val="none" w:sz="0" w:space="0" w:color="auto"/>
                        <w:left w:val="none" w:sz="0" w:space="0" w:color="auto"/>
                        <w:bottom w:val="none" w:sz="0" w:space="0" w:color="auto"/>
                        <w:right w:val="none" w:sz="0" w:space="0" w:color="auto"/>
                      </w:divBdr>
                      <w:divsChild>
                        <w:div w:id="1140996725">
                          <w:marLeft w:val="0"/>
                          <w:marRight w:val="0"/>
                          <w:marTop w:val="0"/>
                          <w:marBottom w:val="0"/>
                          <w:divBdr>
                            <w:top w:val="none" w:sz="0" w:space="0" w:color="auto"/>
                            <w:left w:val="none" w:sz="0" w:space="0" w:color="auto"/>
                            <w:bottom w:val="none" w:sz="0" w:space="0" w:color="auto"/>
                            <w:right w:val="none" w:sz="0" w:space="0" w:color="auto"/>
                          </w:divBdr>
                          <w:divsChild>
                            <w:div w:id="20041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673551">
      <w:bodyDiv w:val="1"/>
      <w:marLeft w:val="0"/>
      <w:marRight w:val="0"/>
      <w:marTop w:val="0"/>
      <w:marBottom w:val="0"/>
      <w:divBdr>
        <w:top w:val="none" w:sz="0" w:space="0" w:color="auto"/>
        <w:left w:val="none" w:sz="0" w:space="0" w:color="auto"/>
        <w:bottom w:val="none" w:sz="0" w:space="0" w:color="auto"/>
        <w:right w:val="none" w:sz="0" w:space="0" w:color="auto"/>
      </w:divBdr>
      <w:divsChild>
        <w:div w:id="1618566352">
          <w:marLeft w:val="0"/>
          <w:marRight w:val="0"/>
          <w:marTop w:val="0"/>
          <w:marBottom w:val="0"/>
          <w:divBdr>
            <w:top w:val="none" w:sz="0" w:space="0" w:color="auto"/>
            <w:left w:val="none" w:sz="0" w:space="0" w:color="auto"/>
            <w:bottom w:val="none" w:sz="0" w:space="0" w:color="auto"/>
            <w:right w:val="none" w:sz="0" w:space="0" w:color="auto"/>
          </w:divBdr>
          <w:divsChild>
            <w:div w:id="7938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3712">
      <w:bodyDiv w:val="1"/>
      <w:marLeft w:val="0"/>
      <w:marRight w:val="0"/>
      <w:marTop w:val="0"/>
      <w:marBottom w:val="0"/>
      <w:divBdr>
        <w:top w:val="none" w:sz="0" w:space="0" w:color="auto"/>
        <w:left w:val="none" w:sz="0" w:space="0" w:color="auto"/>
        <w:bottom w:val="none" w:sz="0" w:space="0" w:color="auto"/>
        <w:right w:val="none" w:sz="0" w:space="0" w:color="auto"/>
      </w:divBdr>
    </w:div>
    <w:div w:id="1502500213">
      <w:bodyDiv w:val="1"/>
      <w:marLeft w:val="0"/>
      <w:marRight w:val="0"/>
      <w:marTop w:val="0"/>
      <w:marBottom w:val="0"/>
      <w:divBdr>
        <w:top w:val="none" w:sz="0" w:space="0" w:color="auto"/>
        <w:left w:val="none" w:sz="0" w:space="0" w:color="auto"/>
        <w:bottom w:val="none" w:sz="0" w:space="0" w:color="auto"/>
        <w:right w:val="none" w:sz="0" w:space="0" w:color="auto"/>
      </w:divBdr>
    </w:div>
    <w:div w:id="1566601178">
      <w:bodyDiv w:val="1"/>
      <w:marLeft w:val="0"/>
      <w:marRight w:val="0"/>
      <w:marTop w:val="0"/>
      <w:marBottom w:val="0"/>
      <w:divBdr>
        <w:top w:val="none" w:sz="0" w:space="0" w:color="auto"/>
        <w:left w:val="none" w:sz="0" w:space="0" w:color="auto"/>
        <w:bottom w:val="none" w:sz="0" w:space="0" w:color="auto"/>
        <w:right w:val="none" w:sz="0" w:space="0" w:color="auto"/>
      </w:divBdr>
      <w:divsChild>
        <w:div w:id="1553342352">
          <w:marLeft w:val="0"/>
          <w:marRight w:val="0"/>
          <w:marTop w:val="0"/>
          <w:marBottom w:val="0"/>
          <w:divBdr>
            <w:top w:val="none" w:sz="0" w:space="0" w:color="auto"/>
            <w:left w:val="none" w:sz="0" w:space="0" w:color="auto"/>
            <w:bottom w:val="none" w:sz="0" w:space="0" w:color="auto"/>
            <w:right w:val="none" w:sz="0" w:space="0" w:color="auto"/>
          </w:divBdr>
        </w:div>
        <w:div w:id="47922391">
          <w:marLeft w:val="0"/>
          <w:marRight w:val="0"/>
          <w:marTop w:val="0"/>
          <w:marBottom w:val="0"/>
          <w:divBdr>
            <w:top w:val="none" w:sz="0" w:space="0" w:color="auto"/>
            <w:left w:val="none" w:sz="0" w:space="0" w:color="auto"/>
            <w:bottom w:val="none" w:sz="0" w:space="0" w:color="auto"/>
            <w:right w:val="none" w:sz="0" w:space="0" w:color="auto"/>
          </w:divBdr>
        </w:div>
        <w:div w:id="383263134">
          <w:marLeft w:val="0"/>
          <w:marRight w:val="0"/>
          <w:marTop w:val="0"/>
          <w:marBottom w:val="0"/>
          <w:divBdr>
            <w:top w:val="none" w:sz="0" w:space="0" w:color="auto"/>
            <w:left w:val="none" w:sz="0" w:space="0" w:color="auto"/>
            <w:bottom w:val="none" w:sz="0" w:space="0" w:color="auto"/>
            <w:right w:val="none" w:sz="0" w:space="0" w:color="auto"/>
          </w:divBdr>
        </w:div>
        <w:div w:id="161238982">
          <w:marLeft w:val="0"/>
          <w:marRight w:val="0"/>
          <w:marTop w:val="0"/>
          <w:marBottom w:val="0"/>
          <w:divBdr>
            <w:top w:val="none" w:sz="0" w:space="0" w:color="auto"/>
            <w:left w:val="none" w:sz="0" w:space="0" w:color="auto"/>
            <w:bottom w:val="none" w:sz="0" w:space="0" w:color="auto"/>
            <w:right w:val="none" w:sz="0" w:space="0" w:color="auto"/>
          </w:divBdr>
        </w:div>
        <w:div w:id="2078899515">
          <w:marLeft w:val="0"/>
          <w:marRight w:val="0"/>
          <w:marTop w:val="0"/>
          <w:marBottom w:val="0"/>
          <w:divBdr>
            <w:top w:val="none" w:sz="0" w:space="0" w:color="auto"/>
            <w:left w:val="none" w:sz="0" w:space="0" w:color="auto"/>
            <w:bottom w:val="none" w:sz="0" w:space="0" w:color="auto"/>
            <w:right w:val="none" w:sz="0" w:space="0" w:color="auto"/>
          </w:divBdr>
        </w:div>
        <w:div w:id="865364656">
          <w:marLeft w:val="0"/>
          <w:marRight w:val="0"/>
          <w:marTop w:val="0"/>
          <w:marBottom w:val="0"/>
          <w:divBdr>
            <w:top w:val="none" w:sz="0" w:space="0" w:color="auto"/>
            <w:left w:val="none" w:sz="0" w:space="0" w:color="auto"/>
            <w:bottom w:val="none" w:sz="0" w:space="0" w:color="auto"/>
            <w:right w:val="none" w:sz="0" w:space="0" w:color="auto"/>
          </w:divBdr>
        </w:div>
        <w:div w:id="111216770">
          <w:marLeft w:val="0"/>
          <w:marRight w:val="0"/>
          <w:marTop w:val="0"/>
          <w:marBottom w:val="0"/>
          <w:divBdr>
            <w:top w:val="none" w:sz="0" w:space="0" w:color="auto"/>
            <w:left w:val="none" w:sz="0" w:space="0" w:color="auto"/>
            <w:bottom w:val="none" w:sz="0" w:space="0" w:color="auto"/>
            <w:right w:val="none" w:sz="0" w:space="0" w:color="auto"/>
          </w:divBdr>
        </w:div>
        <w:div w:id="1854108534">
          <w:marLeft w:val="0"/>
          <w:marRight w:val="0"/>
          <w:marTop w:val="0"/>
          <w:marBottom w:val="0"/>
          <w:divBdr>
            <w:top w:val="none" w:sz="0" w:space="0" w:color="auto"/>
            <w:left w:val="none" w:sz="0" w:space="0" w:color="auto"/>
            <w:bottom w:val="none" w:sz="0" w:space="0" w:color="auto"/>
            <w:right w:val="none" w:sz="0" w:space="0" w:color="auto"/>
          </w:divBdr>
        </w:div>
        <w:div w:id="439110800">
          <w:marLeft w:val="0"/>
          <w:marRight w:val="0"/>
          <w:marTop w:val="0"/>
          <w:marBottom w:val="0"/>
          <w:divBdr>
            <w:top w:val="none" w:sz="0" w:space="0" w:color="auto"/>
            <w:left w:val="none" w:sz="0" w:space="0" w:color="auto"/>
            <w:bottom w:val="none" w:sz="0" w:space="0" w:color="auto"/>
            <w:right w:val="none" w:sz="0" w:space="0" w:color="auto"/>
          </w:divBdr>
        </w:div>
        <w:div w:id="958874939">
          <w:marLeft w:val="0"/>
          <w:marRight w:val="0"/>
          <w:marTop w:val="0"/>
          <w:marBottom w:val="0"/>
          <w:divBdr>
            <w:top w:val="none" w:sz="0" w:space="0" w:color="auto"/>
            <w:left w:val="none" w:sz="0" w:space="0" w:color="auto"/>
            <w:bottom w:val="none" w:sz="0" w:space="0" w:color="auto"/>
            <w:right w:val="none" w:sz="0" w:space="0" w:color="auto"/>
          </w:divBdr>
        </w:div>
        <w:div w:id="148864392">
          <w:marLeft w:val="0"/>
          <w:marRight w:val="0"/>
          <w:marTop w:val="0"/>
          <w:marBottom w:val="0"/>
          <w:divBdr>
            <w:top w:val="none" w:sz="0" w:space="0" w:color="auto"/>
            <w:left w:val="none" w:sz="0" w:space="0" w:color="auto"/>
            <w:bottom w:val="none" w:sz="0" w:space="0" w:color="auto"/>
            <w:right w:val="none" w:sz="0" w:space="0" w:color="auto"/>
          </w:divBdr>
        </w:div>
        <w:div w:id="956713077">
          <w:marLeft w:val="0"/>
          <w:marRight w:val="0"/>
          <w:marTop w:val="0"/>
          <w:marBottom w:val="0"/>
          <w:divBdr>
            <w:top w:val="none" w:sz="0" w:space="0" w:color="auto"/>
            <w:left w:val="none" w:sz="0" w:space="0" w:color="auto"/>
            <w:bottom w:val="none" w:sz="0" w:space="0" w:color="auto"/>
            <w:right w:val="none" w:sz="0" w:space="0" w:color="auto"/>
          </w:divBdr>
        </w:div>
      </w:divsChild>
    </w:div>
    <w:div w:id="1710914218">
      <w:bodyDiv w:val="1"/>
      <w:marLeft w:val="0"/>
      <w:marRight w:val="0"/>
      <w:marTop w:val="0"/>
      <w:marBottom w:val="0"/>
      <w:divBdr>
        <w:top w:val="none" w:sz="0" w:space="0" w:color="auto"/>
        <w:left w:val="none" w:sz="0" w:space="0" w:color="auto"/>
        <w:bottom w:val="none" w:sz="0" w:space="0" w:color="auto"/>
        <w:right w:val="none" w:sz="0" w:space="0" w:color="auto"/>
      </w:divBdr>
      <w:divsChild>
        <w:div w:id="955991461">
          <w:marLeft w:val="0"/>
          <w:marRight w:val="0"/>
          <w:marTop w:val="0"/>
          <w:marBottom w:val="0"/>
          <w:divBdr>
            <w:top w:val="none" w:sz="0" w:space="0" w:color="auto"/>
            <w:left w:val="none" w:sz="0" w:space="0" w:color="auto"/>
            <w:bottom w:val="none" w:sz="0" w:space="0" w:color="auto"/>
            <w:right w:val="none" w:sz="0" w:space="0" w:color="auto"/>
          </w:divBdr>
          <w:divsChild>
            <w:div w:id="6988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845">
      <w:bodyDiv w:val="1"/>
      <w:marLeft w:val="0"/>
      <w:marRight w:val="0"/>
      <w:marTop w:val="0"/>
      <w:marBottom w:val="0"/>
      <w:divBdr>
        <w:top w:val="none" w:sz="0" w:space="0" w:color="auto"/>
        <w:left w:val="none" w:sz="0" w:space="0" w:color="auto"/>
        <w:bottom w:val="none" w:sz="0" w:space="0" w:color="auto"/>
        <w:right w:val="none" w:sz="0" w:space="0" w:color="auto"/>
      </w:divBdr>
    </w:div>
    <w:div w:id="1876235707">
      <w:bodyDiv w:val="1"/>
      <w:marLeft w:val="0"/>
      <w:marRight w:val="0"/>
      <w:marTop w:val="0"/>
      <w:marBottom w:val="0"/>
      <w:divBdr>
        <w:top w:val="none" w:sz="0" w:space="0" w:color="auto"/>
        <w:left w:val="none" w:sz="0" w:space="0" w:color="auto"/>
        <w:bottom w:val="none" w:sz="0" w:space="0" w:color="auto"/>
        <w:right w:val="none" w:sz="0" w:space="0" w:color="auto"/>
      </w:divBdr>
      <w:divsChild>
        <w:div w:id="514613725">
          <w:marLeft w:val="0"/>
          <w:marRight w:val="0"/>
          <w:marTop w:val="0"/>
          <w:marBottom w:val="0"/>
          <w:divBdr>
            <w:top w:val="none" w:sz="0" w:space="0" w:color="auto"/>
            <w:left w:val="none" w:sz="0" w:space="0" w:color="auto"/>
            <w:bottom w:val="none" w:sz="0" w:space="0" w:color="auto"/>
            <w:right w:val="none" w:sz="0" w:space="0" w:color="auto"/>
          </w:divBdr>
          <w:divsChild>
            <w:div w:id="7462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2728">
      <w:bodyDiv w:val="1"/>
      <w:marLeft w:val="0"/>
      <w:marRight w:val="0"/>
      <w:marTop w:val="0"/>
      <w:marBottom w:val="0"/>
      <w:divBdr>
        <w:top w:val="none" w:sz="0" w:space="0" w:color="auto"/>
        <w:left w:val="none" w:sz="0" w:space="0" w:color="auto"/>
        <w:bottom w:val="none" w:sz="0" w:space="0" w:color="auto"/>
        <w:right w:val="none" w:sz="0" w:space="0" w:color="auto"/>
      </w:divBdr>
      <w:divsChild>
        <w:div w:id="361369674">
          <w:marLeft w:val="0"/>
          <w:marRight w:val="0"/>
          <w:marTop w:val="0"/>
          <w:marBottom w:val="0"/>
          <w:divBdr>
            <w:top w:val="none" w:sz="0" w:space="0" w:color="auto"/>
            <w:left w:val="none" w:sz="0" w:space="0" w:color="auto"/>
            <w:bottom w:val="none" w:sz="0" w:space="0" w:color="auto"/>
            <w:right w:val="none" w:sz="0" w:space="0" w:color="auto"/>
          </w:divBdr>
          <w:divsChild>
            <w:div w:id="147599250">
              <w:marLeft w:val="0"/>
              <w:marRight w:val="0"/>
              <w:marTop w:val="0"/>
              <w:marBottom w:val="0"/>
              <w:divBdr>
                <w:top w:val="none" w:sz="0" w:space="0" w:color="auto"/>
                <w:left w:val="none" w:sz="0" w:space="0" w:color="auto"/>
                <w:bottom w:val="none" w:sz="0" w:space="0" w:color="auto"/>
                <w:right w:val="none" w:sz="0" w:space="0" w:color="auto"/>
              </w:divBdr>
              <w:divsChild>
                <w:div w:id="596251062">
                  <w:marLeft w:val="0"/>
                  <w:marRight w:val="0"/>
                  <w:marTop w:val="0"/>
                  <w:marBottom w:val="0"/>
                  <w:divBdr>
                    <w:top w:val="none" w:sz="0" w:space="0" w:color="auto"/>
                    <w:left w:val="none" w:sz="0" w:space="0" w:color="auto"/>
                    <w:bottom w:val="none" w:sz="0" w:space="0" w:color="auto"/>
                    <w:right w:val="none" w:sz="0" w:space="0" w:color="auto"/>
                  </w:divBdr>
                  <w:divsChild>
                    <w:div w:id="2002007131">
                      <w:marLeft w:val="0"/>
                      <w:marRight w:val="0"/>
                      <w:marTop w:val="0"/>
                      <w:marBottom w:val="0"/>
                      <w:divBdr>
                        <w:top w:val="none" w:sz="0" w:space="0" w:color="auto"/>
                        <w:left w:val="none" w:sz="0" w:space="0" w:color="auto"/>
                        <w:bottom w:val="none" w:sz="0" w:space="0" w:color="auto"/>
                        <w:right w:val="none" w:sz="0" w:space="0" w:color="auto"/>
                      </w:divBdr>
                      <w:divsChild>
                        <w:div w:id="1656109954">
                          <w:marLeft w:val="0"/>
                          <w:marRight w:val="0"/>
                          <w:marTop w:val="0"/>
                          <w:marBottom w:val="0"/>
                          <w:divBdr>
                            <w:top w:val="none" w:sz="0" w:space="0" w:color="auto"/>
                            <w:left w:val="none" w:sz="0" w:space="0" w:color="auto"/>
                            <w:bottom w:val="none" w:sz="0" w:space="0" w:color="auto"/>
                            <w:right w:val="none" w:sz="0" w:space="0" w:color="auto"/>
                          </w:divBdr>
                          <w:divsChild>
                            <w:div w:id="644626362">
                              <w:marLeft w:val="0"/>
                              <w:marRight w:val="0"/>
                              <w:marTop w:val="0"/>
                              <w:marBottom w:val="0"/>
                              <w:divBdr>
                                <w:top w:val="none" w:sz="0" w:space="0" w:color="auto"/>
                                <w:left w:val="none" w:sz="0" w:space="0" w:color="auto"/>
                                <w:bottom w:val="none" w:sz="0" w:space="0" w:color="auto"/>
                                <w:right w:val="none" w:sz="0" w:space="0" w:color="auto"/>
                              </w:divBdr>
                              <w:divsChild>
                                <w:div w:id="8737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095731">
              <w:marLeft w:val="0"/>
              <w:marRight w:val="0"/>
              <w:marTop w:val="0"/>
              <w:marBottom w:val="0"/>
              <w:divBdr>
                <w:top w:val="none" w:sz="0" w:space="0" w:color="auto"/>
                <w:left w:val="none" w:sz="0" w:space="0" w:color="auto"/>
                <w:bottom w:val="none" w:sz="0" w:space="0" w:color="auto"/>
                <w:right w:val="none" w:sz="0" w:space="0" w:color="auto"/>
              </w:divBdr>
              <w:divsChild>
                <w:div w:id="421682561">
                  <w:marLeft w:val="0"/>
                  <w:marRight w:val="0"/>
                  <w:marTop w:val="0"/>
                  <w:marBottom w:val="0"/>
                  <w:divBdr>
                    <w:top w:val="none" w:sz="0" w:space="0" w:color="auto"/>
                    <w:left w:val="none" w:sz="0" w:space="0" w:color="auto"/>
                    <w:bottom w:val="none" w:sz="0" w:space="0" w:color="auto"/>
                    <w:right w:val="none" w:sz="0" w:space="0" w:color="auto"/>
                  </w:divBdr>
                  <w:divsChild>
                    <w:div w:id="522784236">
                      <w:marLeft w:val="0"/>
                      <w:marRight w:val="0"/>
                      <w:marTop w:val="0"/>
                      <w:marBottom w:val="0"/>
                      <w:divBdr>
                        <w:top w:val="none" w:sz="0" w:space="0" w:color="auto"/>
                        <w:left w:val="none" w:sz="0" w:space="0" w:color="auto"/>
                        <w:bottom w:val="none" w:sz="0" w:space="0" w:color="auto"/>
                        <w:right w:val="none" w:sz="0" w:space="0" w:color="auto"/>
                      </w:divBdr>
                      <w:divsChild>
                        <w:div w:id="519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124409">
      <w:bodyDiv w:val="1"/>
      <w:marLeft w:val="0"/>
      <w:marRight w:val="0"/>
      <w:marTop w:val="0"/>
      <w:marBottom w:val="0"/>
      <w:divBdr>
        <w:top w:val="none" w:sz="0" w:space="0" w:color="auto"/>
        <w:left w:val="none" w:sz="0" w:space="0" w:color="auto"/>
        <w:bottom w:val="none" w:sz="0" w:space="0" w:color="auto"/>
        <w:right w:val="none" w:sz="0" w:space="0" w:color="auto"/>
      </w:divBdr>
    </w:div>
    <w:div w:id="1934967170">
      <w:bodyDiv w:val="1"/>
      <w:marLeft w:val="0"/>
      <w:marRight w:val="0"/>
      <w:marTop w:val="0"/>
      <w:marBottom w:val="0"/>
      <w:divBdr>
        <w:top w:val="none" w:sz="0" w:space="0" w:color="auto"/>
        <w:left w:val="none" w:sz="0" w:space="0" w:color="auto"/>
        <w:bottom w:val="none" w:sz="0" w:space="0" w:color="auto"/>
        <w:right w:val="none" w:sz="0" w:space="0" w:color="auto"/>
      </w:divBdr>
      <w:divsChild>
        <w:div w:id="1924951794">
          <w:marLeft w:val="0"/>
          <w:marRight w:val="0"/>
          <w:marTop w:val="0"/>
          <w:marBottom w:val="0"/>
          <w:divBdr>
            <w:top w:val="none" w:sz="0" w:space="0" w:color="auto"/>
            <w:left w:val="none" w:sz="0" w:space="0" w:color="auto"/>
            <w:bottom w:val="none" w:sz="0" w:space="0" w:color="auto"/>
            <w:right w:val="none" w:sz="0" w:space="0" w:color="auto"/>
          </w:divBdr>
          <w:divsChild>
            <w:div w:id="14742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0159">
      <w:bodyDiv w:val="1"/>
      <w:marLeft w:val="0"/>
      <w:marRight w:val="0"/>
      <w:marTop w:val="0"/>
      <w:marBottom w:val="0"/>
      <w:divBdr>
        <w:top w:val="none" w:sz="0" w:space="0" w:color="auto"/>
        <w:left w:val="none" w:sz="0" w:space="0" w:color="auto"/>
        <w:bottom w:val="none" w:sz="0" w:space="0" w:color="auto"/>
        <w:right w:val="none" w:sz="0" w:space="0" w:color="auto"/>
      </w:divBdr>
      <w:divsChild>
        <w:div w:id="553201317">
          <w:marLeft w:val="0"/>
          <w:marRight w:val="0"/>
          <w:marTop w:val="0"/>
          <w:marBottom w:val="0"/>
          <w:divBdr>
            <w:top w:val="none" w:sz="0" w:space="0" w:color="auto"/>
            <w:left w:val="none" w:sz="0" w:space="0" w:color="auto"/>
            <w:bottom w:val="none" w:sz="0" w:space="0" w:color="auto"/>
            <w:right w:val="none" w:sz="0" w:space="0" w:color="auto"/>
          </w:divBdr>
          <w:divsChild>
            <w:div w:id="2130778945">
              <w:marLeft w:val="0"/>
              <w:marRight w:val="0"/>
              <w:marTop w:val="0"/>
              <w:marBottom w:val="0"/>
              <w:divBdr>
                <w:top w:val="none" w:sz="0" w:space="0" w:color="auto"/>
                <w:left w:val="none" w:sz="0" w:space="0" w:color="auto"/>
                <w:bottom w:val="none" w:sz="0" w:space="0" w:color="auto"/>
                <w:right w:val="none" w:sz="0" w:space="0" w:color="auto"/>
              </w:divBdr>
              <w:divsChild>
                <w:div w:id="1154681103">
                  <w:marLeft w:val="0"/>
                  <w:marRight w:val="0"/>
                  <w:marTop w:val="0"/>
                  <w:marBottom w:val="0"/>
                  <w:divBdr>
                    <w:top w:val="none" w:sz="0" w:space="0" w:color="auto"/>
                    <w:left w:val="none" w:sz="0" w:space="0" w:color="auto"/>
                    <w:bottom w:val="none" w:sz="0" w:space="0" w:color="auto"/>
                    <w:right w:val="none" w:sz="0" w:space="0" w:color="auto"/>
                  </w:divBdr>
                  <w:divsChild>
                    <w:div w:id="613562834">
                      <w:marLeft w:val="0"/>
                      <w:marRight w:val="0"/>
                      <w:marTop w:val="0"/>
                      <w:marBottom w:val="0"/>
                      <w:divBdr>
                        <w:top w:val="none" w:sz="0" w:space="0" w:color="auto"/>
                        <w:left w:val="none" w:sz="0" w:space="0" w:color="auto"/>
                        <w:bottom w:val="none" w:sz="0" w:space="0" w:color="auto"/>
                        <w:right w:val="none" w:sz="0" w:space="0" w:color="auto"/>
                      </w:divBdr>
                      <w:divsChild>
                        <w:div w:id="575091039">
                          <w:marLeft w:val="0"/>
                          <w:marRight w:val="0"/>
                          <w:marTop w:val="0"/>
                          <w:marBottom w:val="0"/>
                          <w:divBdr>
                            <w:top w:val="none" w:sz="0" w:space="0" w:color="auto"/>
                            <w:left w:val="none" w:sz="0" w:space="0" w:color="auto"/>
                            <w:bottom w:val="none" w:sz="0" w:space="0" w:color="auto"/>
                            <w:right w:val="none" w:sz="0" w:space="0" w:color="auto"/>
                          </w:divBdr>
                          <w:divsChild>
                            <w:div w:id="9387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095967">
      <w:bodyDiv w:val="1"/>
      <w:marLeft w:val="0"/>
      <w:marRight w:val="0"/>
      <w:marTop w:val="0"/>
      <w:marBottom w:val="0"/>
      <w:divBdr>
        <w:top w:val="none" w:sz="0" w:space="0" w:color="auto"/>
        <w:left w:val="none" w:sz="0" w:space="0" w:color="auto"/>
        <w:bottom w:val="none" w:sz="0" w:space="0" w:color="auto"/>
        <w:right w:val="none" w:sz="0" w:space="0" w:color="auto"/>
      </w:divBdr>
    </w:div>
    <w:div w:id="2074813423">
      <w:bodyDiv w:val="1"/>
      <w:marLeft w:val="0"/>
      <w:marRight w:val="0"/>
      <w:marTop w:val="0"/>
      <w:marBottom w:val="0"/>
      <w:divBdr>
        <w:top w:val="none" w:sz="0" w:space="0" w:color="auto"/>
        <w:left w:val="none" w:sz="0" w:space="0" w:color="auto"/>
        <w:bottom w:val="none" w:sz="0" w:space="0" w:color="auto"/>
        <w:right w:val="none" w:sz="0" w:space="0" w:color="auto"/>
      </w:divBdr>
      <w:divsChild>
        <w:div w:id="1445883014">
          <w:marLeft w:val="0"/>
          <w:marRight w:val="0"/>
          <w:marTop w:val="0"/>
          <w:marBottom w:val="0"/>
          <w:divBdr>
            <w:top w:val="none" w:sz="0" w:space="0" w:color="auto"/>
            <w:left w:val="none" w:sz="0" w:space="0" w:color="auto"/>
            <w:bottom w:val="none" w:sz="0" w:space="0" w:color="auto"/>
            <w:right w:val="none" w:sz="0" w:space="0" w:color="auto"/>
          </w:divBdr>
          <w:divsChild>
            <w:div w:id="1902210321">
              <w:marLeft w:val="0"/>
              <w:marRight w:val="0"/>
              <w:marTop w:val="0"/>
              <w:marBottom w:val="0"/>
              <w:divBdr>
                <w:top w:val="none" w:sz="0" w:space="0" w:color="auto"/>
                <w:left w:val="none" w:sz="0" w:space="0" w:color="auto"/>
                <w:bottom w:val="none" w:sz="0" w:space="0" w:color="auto"/>
                <w:right w:val="none" w:sz="0" w:space="0" w:color="auto"/>
              </w:divBdr>
              <w:divsChild>
                <w:div w:id="722489232">
                  <w:marLeft w:val="0"/>
                  <w:marRight w:val="0"/>
                  <w:marTop w:val="0"/>
                  <w:marBottom w:val="0"/>
                  <w:divBdr>
                    <w:top w:val="none" w:sz="0" w:space="0" w:color="auto"/>
                    <w:left w:val="none" w:sz="0" w:space="0" w:color="auto"/>
                    <w:bottom w:val="none" w:sz="0" w:space="0" w:color="auto"/>
                    <w:right w:val="none" w:sz="0" w:space="0" w:color="auto"/>
                  </w:divBdr>
                  <w:divsChild>
                    <w:div w:id="1419867145">
                      <w:marLeft w:val="0"/>
                      <w:marRight w:val="0"/>
                      <w:marTop w:val="0"/>
                      <w:marBottom w:val="0"/>
                      <w:divBdr>
                        <w:top w:val="none" w:sz="0" w:space="0" w:color="auto"/>
                        <w:left w:val="none" w:sz="0" w:space="0" w:color="auto"/>
                        <w:bottom w:val="none" w:sz="0" w:space="0" w:color="auto"/>
                        <w:right w:val="none" w:sz="0" w:space="0" w:color="auto"/>
                      </w:divBdr>
                      <w:divsChild>
                        <w:div w:id="1197430522">
                          <w:marLeft w:val="0"/>
                          <w:marRight w:val="0"/>
                          <w:marTop w:val="0"/>
                          <w:marBottom w:val="0"/>
                          <w:divBdr>
                            <w:top w:val="none" w:sz="0" w:space="0" w:color="auto"/>
                            <w:left w:val="none" w:sz="0" w:space="0" w:color="auto"/>
                            <w:bottom w:val="none" w:sz="0" w:space="0" w:color="auto"/>
                            <w:right w:val="none" w:sz="0" w:space="0" w:color="auto"/>
                          </w:divBdr>
                          <w:divsChild>
                            <w:div w:id="4273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299221">
      <w:bodyDiv w:val="1"/>
      <w:marLeft w:val="0"/>
      <w:marRight w:val="0"/>
      <w:marTop w:val="0"/>
      <w:marBottom w:val="0"/>
      <w:divBdr>
        <w:top w:val="none" w:sz="0" w:space="0" w:color="auto"/>
        <w:left w:val="none" w:sz="0" w:space="0" w:color="auto"/>
        <w:bottom w:val="none" w:sz="0" w:space="0" w:color="auto"/>
        <w:right w:val="none" w:sz="0" w:space="0" w:color="auto"/>
      </w:divBdr>
    </w:div>
    <w:div w:id="2105609328">
      <w:bodyDiv w:val="1"/>
      <w:marLeft w:val="0"/>
      <w:marRight w:val="0"/>
      <w:marTop w:val="0"/>
      <w:marBottom w:val="0"/>
      <w:divBdr>
        <w:top w:val="none" w:sz="0" w:space="0" w:color="auto"/>
        <w:left w:val="none" w:sz="0" w:space="0" w:color="auto"/>
        <w:bottom w:val="none" w:sz="0" w:space="0" w:color="auto"/>
        <w:right w:val="none" w:sz="0" w:space="0" w:color="auto"/>
      </w:divBdr>
    </w:div>
    <w:div w:id="2115786231">
      <w:bodyDiv w:val="1"/>
      <w:marLeft w:val="0"/>
      <w:marRight w:val="0"/>
      <w:marTop w:val="0"/>
      <w:marBottom w:val="0"/>
      <w:divBdr>
        <w:top w:val="none" w:sz="0" w:space="0" w:color="auto"/>
        <w:left w:val="none" w:sz="0" w:space="0" w:color="auto"/>
        <w:bottom w:val="none" w:sz="0" w:space="0" w:color="auto"/>
        <w:right w:val="none" w:sz="0" w:space="0" w:color="auto"/>
      </w:divBdr>
    </w:div>
    <w:div w:id="213899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20https://downloadmirror.intel.com/24987/eng/STCK1A32WFC-STCK1A32FC-STCK1A8LFC-TechProdSpec01.pdf)"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www.tomshardware.com/reviews/intel-compute-stick,4126.html" TargetMode="Externa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omshardware.com/reviews/intel-compute-stick,4126.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omshardware.com/reviews/intel-compute-stick,4126.html)"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tomshardware.com/reviews/intel-compute-stick,4126.html" TargetMode="External"/><Relationship Id="rId4" Type="http://schemas.openxmlformats.org/officeDocument/2006/relationships/settings" Target="settings.xml"/><Relationship Id="rId9" Type="http://schemas.openxmlformats.org/officeDocument/2006/relationships/hyperlink" Target="http://www.tomshardware.com/reviews/intel-compute-stick,4126.html)" TargetMode="External"/><Relationship Id="rId14" Type="http://schemas.openxmlformats.org/officeDocument/2006/relationships/image" Target="media/image4.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39B90-7FA4-4724-802A-0D52F249B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10</Pages>
  <Words>1776</Words>
  <Characters>10126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Lani fitria D</dc:creator>
  <cp:lastModifiedBy>Ugi Ispoyo Widodo</cp:lastModifiedBy>
  <cp:revision>62</cp:revision>
  <dcterms:created xsi:type="dcterms:W3CDTF">2015-09-04T03:53:00Z</dcterms:created>
  <dcterms:modified xsi:type="dcterms:W3CDTF">2015-11-20T00:24:00Z</dcterms:modified>
</cp:coreProperties>
</file>