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A1" w:rsidRDefault="009400D5" w:rsidP="00D6456C">
      <w:pPr>
        <w:spacing w:before="30" w:after="3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6165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5F48DD6" wp14:editId="01F209D6">
            <wp:simplePos x="0" y="0"/>
            <wp:positionH relativeFrom="column">
              <wp:posOffset>219075</wp:posOffset>
            </wp:positionH>
            <wp:positionV relativeFrom="paragraph">
              <wp:posOffset>17145</wp:posOffset>
            </wp:positionV>
            <wp:extent cx="5391150" cy="1562100"/>
            <wp:effectExtent l="0" t="0" r="0" b="0"/>
            <wp:wrapTopAndBottom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456C" w:rsidRDefault="00D6456C" w:rsidP="00265A73">
      <w:pPr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5A73" w:rsidRPr="00066165" w:rsidRDefault="00265A73" w:rsidP="00265A73">
      <w:pPr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6165">
        <w:rPr>
          <w:rFonts w:ascii="Times New Roman" w:hAnsi="Times New Roman" w:cs="Times New Roman"/>
          <w:b/>
          <w:color w:val="000000"/>
          <w:sz w:val="28"/>
          <w:szCs w:val="28"/>
        </w:rPr>
        <w:t>Information Search and Analysis Skills</w:t>
      </w:r>
    </w:p>
    <w:p w:rsidR="00265A73" w:rsidRPr="00066165" w:rsidRDefault="00265A73" w:rsidP="00265A73">
      <w:pPr>
        <w:tabs>
          <w:tab w:val="left" w:pos="1425"/>
        </w:tabs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6165">
        <w:rPr>
          <w:rFonts w:ascii="Times New Roman" w:hAnsi="Times New Roman" w:cs="Times New Roman"/>
          <w:b/>
          <w:color w:val="000000"/>
          <w:sz w:val="28"/>
          <w:szCs w:val="28"/>
        </w:rPr>
        <w:t>(ISAS)</w:t>
      </w:r>
    </w:p>
    <w:p w:rsidR="006808BB" w:rsidRPr="00066165" w:rsidRDefault="006808BB" w:rsidP="00265A73">
      <w:pPr>
        <w:tabs>
          <w:tab w:val="left" w:pos="1425"/>
        </w:tabs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50AA" w:rsidRPr="00066165" w:rsidRDefault="00A950AA" w:rsidP="00265A73">
      <w:pPr>
        <w:tabs>
          <w:tab w:val="left" w:pos="1425"/>
        </w:tabs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50AA" w:rsidRPr="00066165" w:rsidRDefault="00A950AA" w:rsidP="006F50A1">
      <w:pPr>
        <w:tabs>
          <w:tab w:val="left" w:pos="1425"/>
        </w:tabs>
        <w:spacing w:before="30" w:after="3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36A8C" w:rsidRDefault="00736A8C" w:rsidP="00A950AA">
      <w:pPr>
        <w:spacing w:before="30" w:after="3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36A8C">
        <w:rPr>
          <w:rFonts w:ascii="Times New Roman" w:hAnsi="Times New Roman" w:cs="Times New Roman"/>
          <w:b/>
          <w:color w:val="000000"/>
          <w:sz w:val="28"/>
          <w:szCs w:val="28"/>
        </w:rPr>
        <w:t>IMPLE</w:t>
      </w:r>
      <w:r w:rsidR="00A50499">
        <w:rPr>
          <w:rFonts w:ascii="Times New Roman" w:hAnsi="Times New Roman" w:cs="Times New Roman"/>
          <w:b/>
          <w:color w:val="000000"/>
          <w:sz w:val="28"/>
          <w:szCs w:val="28"/>
        </w:rPr>
        <w:t>MENTATION OF APPLICATION BARCODE READER ON BARCODE SCANNER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5A73" w:rsidRPr="00066165" w:rsidRDefault="00265A73" w:rsidP="00A50499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A73" w:rsidRPr="006F50A1" w:rsidRDefault="00265A73" w:rsidP="00265A73">
      <w:pPr>
        <w:tabs>
          <w:tab w:val="left" w:pos="2310"/>
        </w:tabs>
        <w:spacing w:before="30" w:after="3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5A73" w:rsidRPr="00066165" w:rsidRDefault="00265A73" w:rsidP="00A950AA">
      <w:pPr>
        <w:tabs>
          <w:tab w:val="left" w:pos="2310"/>
        </w:tabs>
        <w:spacing w:before="30" w:after="3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65A73" w:rsidRPr="00066165" w:rsidRDefault="00265A73" w:rsidP="00A950AA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>Name</w:t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D129EC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950AA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Andika</w:t>
      </w:r>
      <w:proofErr w:type="spellEnd"/>
      <w:r w:rsidR="00D129EC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Saputra</w:t>
      </w:r>
      <w:proofErr w:type="spellEnd"/>
    </w:p>
    <w:p w:rsidR="00265A73" w:rsidRPr="00066165" w:rsidRDefault="00B961E1" w:rsidP="00B961E1">
      <w:pPr>
        <w:tabs>
          <w:tab w:val="left" w:pos="1620"/>
        </w:tabs>
        <w:spacing w:before="30" w:after="3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 w:rsidR="00D129EC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A950AA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Ugi</w:t>
      </w:r>
      <w:proofErr w:type="spellEnd"/>
      <w:r w:rsidR="00D129EC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Ispoyo</w:t>
      </w:r>
      <w:proofErr w:type="spellEnd"/>
      <w:r w:rsidR="00D129EC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Widodo</w:t>
      </w:r>
      <w:proofErr w:type="spellEnd"/>
    </w:p>
    <w:p w:rsidR="00265A73" w:rsidRPr="00066165" w:rsidRDefault="00A950AA" w:rsidP="00A950AA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>Faculty</w:t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7F0100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Mrs.</w:t>
      </w:r>
      <w:r w:rsidR="00D129EC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Emma</w:t>
      </w:r>
      <w:r w:rsidR="00D129EC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Yulianti</w:t>
      </w:r>
      <w:proofErr w:type="spellEnd"/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ST, MM</w:t>
      </w:r>
    </w:p>
    <w:p w:rsidR="00265A73" w:rsidRPr="00066165" w:rsidRDefault="00265A73" w:rsidP="00A950AA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>Semester</w:t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7F0100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:rsidR="000C29BF" w:rsidRPr="00066165" w:rsidRDefault="00A950AA" w:rsidP="00A950AA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>Quarter</w:t>
      </w:r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7F0100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</w:p>
    <w:p w:rsidR="00265A73" w:rsidRPr="00066165" w:rsidRDefault="00265A73" w:rsidP="00A950AA">
      <w:pPr>
        <w:spacing w:before="30" w:after="30"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>Class</w:t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7F0100" w:rsidRPr="000661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066165">
        <w:rPr>
          <w:rFonts w:ascii="Times New Roman" w:hAnsi="Times New Roman" w:cs="Times New Roman"/>
          <w:b/>
          <w:color w:val="000000"/>
          <w:sz w:val="24"/>
          <w:szCs w:val="24"/>
        </w:rPr>
        <w:t>SC</w:t>
      </w:r>
      <w:r w:rsidR="000C29BF" w:rsidRPr="00066165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:rsidR="00265A73" w:rsidRDefault="00265A73" w:rsidP="00265A73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456C" w:rsidRDefault="00D6456C" w:rsidP="00265A73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400D5" w:rsidRPr="00066165" w:rsidRDefault="009400D5" w:rsidP="00265A73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F50A1" w:rsidRDefault="00265A73" w:rsidP="006F50A1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color w:val="000000"/>
        </w:rPr>
      </w:pPr>
      <w:proofErr w:type="spellStart"/>
      <w:r w:rsidRPr="00066165">
        <w:rPr>
          <w:rFonts w:ascii="Times New Roman" w:hAnsi="Times New Roman" w:cs="Times New Roman"/>
          <w:b/>
          <w:color w:val="000000"/>
        </w:rPr>
        <w:t>G</w:t>
      </w:r>
      <w:r w:rsidRPr="00066165">
        <w:rPr>
          <w:rFonts w:ascii="Times New Roman" w:eastAsia="Calibri" w:hAnsi="Times New Roman" w:cs="Times New Roman"/>
          <w:b/>
          <w:color w:val="000000"/>
        </w:rPr>
        <w:t>edung</w:t>
      </w:r>
      <w:proofErr w:type="spellEnd"/>
      <w:r w:rsidR="00D129EC" w:rsidRPr="00066165">
        <w:rPr>
          <w:rFonts w:ascii="Times New Roman" w:eastAsia="Calibri" w:hAnsi="Times New Roman" w:cs="Times New Roman"/>
          <w:b/>
          <w:color w:val="000000"/>
        </w:rPr>
        <w:t xml:space="preserve"> </w:t>
      </w:r>
      <w:proofErr w:type="spellStart"/>
      <w:r w:rsidRPr="00066165">
        <w:rPr>
          <w:rFonts w:ascii="Times New Roman" w:eastAsia="Calibri" w:hAnsi="Times New Roman" w:cs="Times New Roman"/>
          <w:b/>
          <w:color w:val="000000"/>
        </w:rPr>
        <w:t>Pascasarjana</w:t>
      </w:r>
      <w:proofErr w:type="spellEnd"/>
      <w:r w:rsidRPr="00066165">
        <w:rPr>
          <w:rFonts w:ascii="Times New Roman" w:eastAsia="Calibri" w:hAnsi="Times New Roman" w:cs="Times New Roman"/>
          <w:b/>
          <w:color w:val="000000"/>
        </w:rPr>
        <w:t xml:space="preserve"> Lt. 3 </w:t>
      </w:r>
      <w:proofErr w:type="spellStart"/>
      <w:r w:rsidRPr="00066165">
        <w:rPr>
          <w:rFonts w:ascii="Times New Roman" w:eastAsia="Calibri" w:hAnsi="Times New Roman" w:cs="Times New Roman"/>
          <w:b/>
          <w:color w:val="000000"/>
        </w:rPr>
        <w:t>Fakultas</w:t>
      </w:r>
      <w:proofErr w:type="spellEnd"/>
      <w:r w:rsidR="00D129EC" w:rsidRPr="00066165">
        <w:rPr>
          <w:rFonts w:ascii="Times New Roman" w:eastAsia="Calibri" w:hAnsi="Times New Roman" w:cs="Times New Roman"/>
          <w:b/>
          <w:color w:val="000000"/>
        </w:rPr>
        <w:t xml:space="preserve"> </w:t>
      </w:r>
      <w:proofErr w:type="spellStart"/>
      <w:r w:rsidRPr="00066165">
        <w:rPr>
          <w:rFonts w:ascii="Times New Roman" w:eastAsia="Calibri" w:hAnsi="Times New Roman" w:cs="Times New Roman"/>
          <w:b/>
          <w:color w:val="000000"/>
        </w:rPr>
        <w:t>Teknik</w:t>
      </w:r>
      <w:proofErr w:type="spellEnd"/>
      <w:r w:rsidR="00D129EC" w:rsidRPr="00066165">
        <w:rPr>
          <w:rFonts w:ascii="Times New Roman" w:eastAsia="Calibri" w:hAnsi="Times New Roman" w:cs="Times New Roman"/>
          <w:b/>
          <w:color w:val="000000"/>
        </w:rPr>
        <w:t xml:space="preserve"> </w:t>
      </w:r>
      <w:proofErr w:type="spellStart"/>
      <w:r w:rsidRPr="00066165">
        <w:rPr>
          <w:rFonts w:ascii="Times New Roman" w:eastAsia="Calibri" w:hAnsi="Times New Roman" w:cs="Times New Roman"/>
          <w:b/>
          <w:color w:val="000000"/>
        </w:rPr>
        <w:t>Universitas</w:t>
      </w:r>
      <w:proofErr w:type="spellEnd"/>
      <w:r w:rsidRPr="00066165">
        <w:rPr>
          <w:rFonts w:ascii="Times New Roman" w:eastAsia="Calibri" w:hAnsi="Times New Roman" w:cs="Times New Roman"/>
          <w:b/>
          <w:color w:val="000000"/>
        </w:rPr>
        <w:t xml:space="preserve"> Indonesia</w:t>
      </w:r>
    </w:p>
    <w:p w:rsidR="00D6456C" w:rsidRPr="00D6456C" w:rsidRDefault="00265A73" w:rsidP="00D6456C">
      <w:pPr>
        <w:spacing w:before="30" w:after="30" w:line="360" w:lineRule="auto"/>
        <w:jc w:val="center"/>
        <w:rPr>
          <w:rFonts w:ascii="Times New Roman" w:eastAsia="Calibri" w:hAnsi="Times New Roman" w:cs="Times New Roman"/>
          <w:b/>
          <w:color w:val="000000"/>
        </w:rPr>
      </w:pPr>
      <w:proofErr w:type="spellStart"/>
      <w:r w:rsidRPr="00066165">
        <w:rPr>
          <w:rFonts w:ascii="Times New Roman" w:eastAsia="Calibri" w:hAnsi="Times New Roman" w:cs="Times New Roman"/>
          <w:b/>
          <w:color w:val="000000"/>
        </w:rPr>
        <w:t>Kampus</w:t>
      </w:r>
      <w:proofErr w:type="spellEnd"/>
      <w:r w:rsidR="00D129EC" w:rsidRPr="00066165">
        <w:rPr>
          <w:rFonts w:ascii="Times New Roman" w:eastAsia="Calibri" w:hAnsi="Times New Roman" w:cs="Times New Roman"/>
          <w:b/>
          <w:color w:val="000000"/>
        </w:rPr>
        <w:t xml:space="preserve"> </w:t>
      </w:r>
      <w:proofErr w:type="spellStart"/>
      <w:r w:rsidRPr="00066165">
        <w:rPr>
          <w:rFonts w:ascii="Times New Roman" w:eastAsia="Calibri" w:hAnsi="Times New Roman" w:cs="Times New Roman"/>
          <w:b/>
          <w:color w:val="000000"/>
        </w:rPr>
        <w:t>Baru</w:t>
      </w:r>
      <w:proofErr w:type="spellEnd"/>
      <w:r w:rsidRPr="00066165">
        <w:rPr>
          <w:rFonts w:ascii="Times New Roman" w:eastAsia="Calibri" w:hAnsi="Times New Roman" w:cs="Times New Roman"/>
          <w:b/>
          <w:color w:val="000000"/>
        </w:rPr>
        <w:t xml:space="preserve"> UI </w:t>
      </w:r>
      <w:proofErr w:type="spellStart"/>
      <w:r w:rsidRPr="00066165">
        <w:rPr>
          <w:rFonts w:ascii="Times New Roman" w:eastAsia="Calibri" w:hAnsi="Times New Roman" w:cs="Times New Roman"/>
          <w:b/>
          <w:color w:val="000000"/>
        </w:rPr>
        <w:t>Depok</w:t>
      </w:r>
      <w:proofErr w:type="spellEnd"/>
      <w:r w:rsidRPr="00066165">
        <w:rPr>
          <w:rFonts w:ascii="Times New Roman" w:eastAsia="Calibri" w:hAnsi="Times New Roman" w:cs="Times New Roman"/>
          <w:b/>
          <w:color w:val="000000"/>
        </w:rPr>
        <w:t xml:space="preserve"> 16424</w:t>
      </w:r>
    </w:p>
    <w:p w:rsidR="006808BB" w:rsidRPr="00066165" w:rsidRDefault="006808BB" w:rsidP="006808BB">
      <w:pPr>
        <w:spacing w:after="840" w:line="360" w:lineRule="auto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</w:pPr>
      <w:r w:rsidRPr="00066165">
        <w:rPr>
          <w:rStyle w:val="hps"/>
          <w:rFonts w:ascii="Times New Roman" w:hAnsi="Times New Roman" w:cs="Times New Roman"/>
          <w:b/>
          <w:sz w:val="28"/>
          <w:szCs w:val="28"/>
        </w:rPr>
        <w:lastRenderedPageBreak/>
        <w:t>PREFACE</w:t>
      </w:r>
    </w:p>
    <w:p w:rsidR="006808BB" w:rsidRPr="00066165" w:rsidRDefault="006808BB" w:rsidP="006808BB">
      <w:pPr>
        <w:spacing w:after="480" w:line="360" w:lineRule="auto"/>
        <w:ind w:firstLine="567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066165">
        <w:rPr>
          <w:rFonts w:ascii="Times New Roman" w:eastAsia="Times New Roman" w:hAnsi="Times New Roman" w:cs="Times New Roman"/>
          <w:sz w:val="24"/>
          <w:szCs w:val="24"/>
          <w:lang w:eastAsia="id-ID"/>
        </w:rPr>
        <w:t>All praise and gratitude writer prayed to Allah the Almighty God who has given His grace and guidance. So we do not experience barriers to the completion of a paper entitled "</w:t>
      </w:r>
      <w:r w:rsidR="00D129EC" w:rsidRPr="00066165">
        <w:rPr>
          <w:rFonts w:ascii="Times New Roman" w:eastAsia="Times New Roman" w:hAnsi="Times New Roman" w:cs="Times New Roman"/>
          <w:sz w:val="24"/>
          <w:szCs w:val="24"/>
          <w:lang w:eastAsia="id-ID"/>
        </w:rPr>
        <w:t>Technology Architecture of Motherboard</w:t>
      </w:r>
      <w:r w:rsidRPr="00066165">
        <w:rPr>
          <w:rFonts w:ascii="Times New Roman" w:eastAsia="Times New Roman" w:hAnsi="Times New Roman" w:cs="Times New Roman"/>
          <w:sz w:val="24"/>
          <w:szCs w:val="24"/>
          <w:lang w:eastAsia="id-ID"/>
        </w:rPr>
        <w:t>".</w:t>
      </w:r>
      <w:r w:rsidRPr="0006616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I</w:t>
      </w:r>
      <w:proofErr w:type="spellStart"/>
      <w:r w:rsidRPr="00066165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proofErr w:type="spellEnd"/>
      <w:r w:rsidRPr="0006616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this occasion, in the writing of this paper the authors get a lot of support from various parties, therefore, the authors also wish to thank the infinite:</w:t>
      </w:r>
    </w:p>
    <w:p w:rsidR="006808BB" w:rsidRPr="00066165" w:rsidRDefault="006808BB" w:rsidP="006808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Our </w:t>
      </w:r>
      <w:proofErr w:type="gramStart"/>
      <w:r w:rsidRPr="00066165">
        <w:rPr>
          <w:rStyle w:val="hps"/>
          <w:rFonts w:ascii="Times New Roman" w:hAnsi="Times New Roman" w:cs="Times New Roman"/>
          <w:sz w:val="24"/>
          <w:szCs w:val="24"/>
        </w:rPr>
        <w:t>parents, that</w:t>
      </w:r>
      <w:proofErr w:type="gramEnd"/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always giving us good support to the support in the form of moral and material support.</w:t>
      </w:r>
    </w:p>
    <w:p w:rsidR="006808BB" w:rsidRPr="00066165" w:rsidRDefault="006808BB" w:rsidP="006808BB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066165">
        <w:rPr>
          <w:rStyle w:val="hps"/>
          <w:rFonts w:ascii="Times New Roman" w:hAnsi="Times New Roman" w:cs="Times New Roman"/>
          <w:sz w:val="24"/>
          <w:szCs w:val="24"/>
        </w:rPr>
        <w:t>Dr. Aries Su</w:t>
      </w:r>
      <w:r w:rsidRPr="00066165">
        <w:rPr>
          <w:rStyle w:val="hps"/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Pr="00066165">
        <w:rPr>
          <w:rStyle w:val="hps"/>
          <w:rFonts w:ascii="Times New Roman" w:hAnsi="Times New Roman" w:cs="Times New Roman"/>
          <w:sz w:val="24"/>
          <w:szCs w:val="24"/>
        </w:rPr>
        <w:t>iantoro</w:t>
      </w:r>
      <w:proofErr w:type="spellEnd"/>
      <w:r w:rsidRPr="00066165">
        <w:rPr>
          <w:rStyle w:val="hps"/>
          <w:rFonts w:ascii="Times New Roman" w:hAnsi="Times New Roman" w:cs="Times New Roman"/>
          <w:sz w:val="24"/>
          <w:szCs w:val="24"/>
        </w:rPr>
        <w:t>, ST.</w:t>
      </w:r>
      <w:proofErr w:type="gramStart"/>
      <w:r w:rsidRPr="00066165">
        <w:rPr>
          <w:rStyle w:val="hps"/>
          <w:rFonts w:ascii="Times New Roman" w:hAnsi="Times New Roman" w:cs="Times New Roman"/>
          <w:sz w:val="24"/>
          <w:szCs w:val="24"/>
        </w:rPr>
        <w:t>,</w:t>
      </w:r>
      <w:proofErr w:type="spellStart"/>
      <w:r w:rsidRPr="00066165">
        <w:rPr>
          <w:rStyle w:val="hps"/>
          <w:rFonts w:ascii="Times New Roman" w:hAnsi="Times New Roman" w:cs="Times New Roman"/>
          <w:sz w:val="24"/>
          <w:szCs w:val="24"/>
        </w:rPr>
        <w:t>M.Sc</w:t>
      </w:r>
      <w:proofErr w:type="spellEnd"/>
      <w:proofErr w:type="gramEnd"/>
      <w:r w:rsidRPr="00066165">
        <w:rPr>
          <w:rStyle w:val="hps"/>
          <w:rFonts w:ascii="Times New Roman" w:hAnsi="Times New Roman" w:cs="Times New Roman"/>
          <w:sz w:val="24"/>
          <w:szCs w:val="24"/>
        </w:rPr>
        <w:t>.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as D</w:t>
      </w:r>
      <w:r w:rsidRPr="00066165">
        <w:rPr>
          <w:rStyle w:val="hps"/>
          <w:rFonts w:ascii="Times New Roman" w:hAnsi="Times New Roman" w:cs="Times New Roman"/>
          <w:sz w:val="24"/>
          <w:szCs w:val="24"/>
          <w:lang w:val="id-ID"/>
        </w:rPr>
        <w:t>irector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of CCIT-Faculty of Engineering, University of Indonesia.</w:t>
      </w:r>
    </w:p>
    <w:p w:rsidR="006808BB" w:rsidRPr="00066165" w:rsidRDefault="006808BB" w:rsidP="006808BB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Mrs. </w:t>
      </w:r>
      <w:r w:rsidRPr="00066165">
        <w:rPr>
          <w:rFonts w:ascii="Times New Roman" w:hAnsi="Times New Roman" w:cs="Times New Roman"/>
          <w:color w:val="000000"/>
        </w:rPr>
        <w:t xml:space="preserve">Emma </w:t>
      </w:r>
      <w:proofErr w:type="spellStart"/>
      <w:r w:rsidRPr="00066165">
        <w:rPr>
          <w:rFonts w:ascii="Times New Roman" w:hAnsi="Times New Roman" w:cs="Times New Roman"/>
          <w:color w:val="000000"/>
        </w:rPr>
        <w:t>Yulianti</w:t>
      </w:r>
      <w:proofErr w:type="spellEnd"/>
      <w:r w:rsidRPr="00066165">
        <w:rPr>
          <w:rFonts w:ascii="Times New Roman" w:hAnsi="Times New Roman" w:cs="Times New Roman"/>
          <w:color w:val="000000"/>
        </w:rPr>
        <w:t xml:space="preserve"> ST, MM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Pr="00066165">
        <w:rPr>
          <w:rStyle w:val="hps"/>
          <w:rFonts w:ascii="Times New Roman" w:hAnsi="Times New Roman" w:cs="Times New Roman"/>
          <w:sz w:val="24"/>
          <w:szCs w:val="24"/>
          <w:lang w:val="id-ID"/>
        </w:rPr>
        <w:t>a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s Our Lecture Course </w:t>
      </w:r>
      <w:r w:rsidRPr="00066165">
        <w:rPr>
          <w:rStyle w:val="hps"/>
          <w:rFonts w:ascii="Times New Roman" w:hAnsi="Times New Roman" w:cs="Times New Roman"/>
          <w:sz w:val="24"/>
          <w:szCs w:val="24"/>
          <w:lang w:val="id-ID"/>
        </w:rPr>
        <w:t>t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hat has a lot to provide guidance, direction and inputs in the manufacture of this paper as well as in other fields.</w:t>
      </w:r>
    </w:p>
    <w:p w:rsidR="006808BB" w:rsidRPr="00066165" w:rsidRDefault="006808BB" w:rsidP="006808BB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066165">
        <w:rPr>
          <w:rStyle w:val="hps"/>
          <w:rFonts w:ascii="Times New Roman" w:hAnsi="Times New Roman" w:cs="Times New Roman"/>
          <w:sz w:val="24"/>
          <w:szCs w:val="24"/>
        </w:rPr>
        <w:t>Friends in arms that also specifies the motivation is always in the form of exchange of ideas, encouragement and other things in order to manufacture this paper.</w:t>
      </w:r>
    </w:p>
    <w:p w:rsidR="006808BB" w:rsidRPr="00066165" w:rsidRDefault="006808BB" w:rsidP="006808BB">
      <w:pPr>
        <w:pStyle w:val="ListParagraph"/>
        <w:numPr>
          <w:ilvl w:val="0"/>
          <w:numId w:val="4"/>
        </w:numPr>
        <w:spacing w:after="48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066165">
        <w:rPr>
          <w:rStyle w:val="hps"/>
          <w:rFonts w:ascii="Times New Roman" w:hAnsi="Times New Roman" w:cs="Times New Roman"/>
          <w:sz w:val="24"/>
          <w:szCs w:val="24"/>
        </w:rPr>
        <w:t>Others Peoples who take holders who also helped in making this paper.</w:t>
      </w:r>
    </w:p>
    <w:p w:rsidR="006808BB" w:rsidRPr="00066165" w:rsidRDefault="006808BB" w:rsidP="006808BB">
      <w:pPr>
        <w:spacing w:after="1800" w:line="360" w:lineRule="auto"/>
        <w:ind w:firstLine="567"/>
        <w:jc w:val="both"/>
        <w:rPr>
          <w:rStyle w:val="hps"/>
          <w:rFonts w:ascii="Times New Roman" w:hAnsi="Times New Roman" w:cs="Times New Roman"/>
          <w:sz w:val="24"/>
          <w:szCs w:val="24"/>
          <w:lang w:val="id-ID"/>
        </w:rPr>
      </w:pPr>
      <w:r w:rsidRPr="00066165">
        <w:rPr>
          <w:rStyle w:val="hps"/>
          <w:rFonts w:ascii="Times New Roman" w:hAnsi="Times New Roman" w:cs="Times New Roman"/>
          <w:sz w:val="24"/>
          <w:szCs w:val="24"/>
        </w:rPr>
        <w:t>The authors recognize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that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this study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is far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from perfect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there are still many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short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comings</w:t>
      </w:r>
      <w:r w:rsidRPr="00066165">
        <w:rPr>
          <w:rFonts w:ascii="Times New Roman" w:hAnsi="Times New Roman" w:cs="Times New Roman"/>
          <w:sz w:val="24"/>
          <w:szCs w:val="24"/>
        </w:rPr>
        <w:t xml:space="preserve">,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therefore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the authors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expect criticism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constructive suggestions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to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the perfection of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this writing</w:t>
      </w:r>
      <w:r w:rsidRPr="00066165">
        <w:rPr>
          <w:rFonts w:ascii="Times New Roman" w:hAnsi="Times New Roman" w:cs="Times New Roman"/>
          <w:sz w:val="24"/>
          <w:szCs w:val="24"/>
        </w:rPr>
        <w:t xml:space="preserve">.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Hopefully,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066165">
        <w:rPr>
          <w:rStyle w:val="hps"/>
          <w:rFonts w:ascii="Times New Roman" w:hAnsi="Times New Roman" w:cs="Times New Roman"/>
          <w:sz w:val="24"/>
          <w:szCs w:val="24"/>
        </w:rPr>
        <w:t>task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can</w:t>
      </w:r>
      <w:proofErr w:type="gramEnd"/>
      <w:r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be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useful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and beneficial to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readers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other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researchers</w:t>
      </w:r>
      <w:r w:rsidRPr="00066165">
        <w:rPr>
          <w:rFonts w:ascii="Times New Roman" w:hAnsi="Times New Roman" w:cs="Times New Roman"/>
          <w:sz w:val="24"/>
          <w:szCs w:val="24"/>
        </w:rPr>
        <w:t xml:space="preserve">,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especially students of</w:t>
      </w:r>
      <w:r w:rsidR="00A950AA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CCIT</w:t>
      </w:r>
      <w:r w:rsidRPr="00066165">
        <w:rPr>
          <w:rFonts w:ascii="Times New Roman" w:hAnsi="Times New Roman" w:cs="Times New Roman"/>
          <w:sz w:val="24"/>
          <w:szCs w:val="24"/>
          <w:lang w:val="id-ID"/>
        </w:rPr>
        <w:t xml:space="preserve">-Faculty of Engineering, University of Indonesia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others who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read</w:t>
      </w:r>
      <w:r w:rsidR="00D129EC" w:rsidRPr="0006616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66165">
        <w:rPr>
          <w:rStyle w:val="hps"/>
          <w:rFonts w:ascii="Times New Roman" w:hAnsi="Times New Roman" w:cs="Times New Roman"/>
          <w:sz w:val="24"/>
          <w:szCs w:val="24"/>
        </w:rPr>
        <w:t>this paper</w:t>
      </w:r>
      <w:r w:rsidRPr="00066165"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</w:p>
    <w:p w:rsidR="006808BB" w:rsidRPr="00066165" w:rsidRDefault="006808BB" w:rsidP="00F61850">
      <w:pPr>
        <w:spacing w:before="120"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5A73" w:rsidRPr="00066165" w:rsidRDefault="00F61850" w:rsidP="00F61850">
      <w:pPr>
        <w:spacing w:before="120" w:after="120" w:line="360" w:lineRule="auto"/>
        <w:ind w:left="5160" w:firstLine="28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6165">
        <w:rPr>
          <w:rFonts w:ascii="Times New Roman" w:hAnsi="Times New Roman" w:cs="Times New Roman"/>
          <w:color w:val="000000"/>
          <w:sz w:val="24"/>
          <w:szCs w:val="24"/>
        </w:rPr>
        <w:t>Depok</w:t>
      </w:r>
      <w:proofErr w:type="spellEnd"/>
      <w:r w:rsidR="00265A73" w:rsidRPr="000661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950AA" w:rsidRPr="0006616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BC0BB5" w:rsidRPr="0006616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12EE4" w:rsidRPr="00066165">
        <w:rPr>
          <w:rFonts w:ascii="Times New Roman" w:hAnsi="Times New Roman" w:cs="Times New Roman"/>
          <w:color w:val="000000"/>
          <w:sz w:val="24"/>
          <w:szCs w:val="24"/>
        </w:rPr>
        <w:t>September</w:t>
      </w:r>
      <w:r w:rsidR="00265A73" w:rsidRPr="00066165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265A73" w:rsidRPr="00066165">
        <w:rPr>
          <w:rFonts w:ascii="Times New Roman" w:hAnsi="Times New Roman" w:cs="Times New Roman"/>
          <w:color w:val="000000"/>
          <w:sz w:val="24"/>
          <w:szCs w:val="24"/>
          <w:lang w:val="id-ID"/>
        </w:rPr>
        <w:t>5</w:t>
      </w:r>
    </w:p>
    <w:p w:rsidR="00F61850" w:rsidRPr="00066165" w:rsidRDefault="00F61850" w:rsidP="00F61850">
      <w:pPr>
        <w:spacing w:before="120" w:after="120" w:line="360" w:lineRule="auto"/>
        <w:ind w:left="5160" w:firstLine="28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265A73" w:rsidRPr="000A50DD" w:rsidRDefault="00F61850" w:rsidP="000A50DD">
      <w:pPr>
        <w:spacing w:line="360" w:lineRule="auto"/>
        <w:ind w:left="54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066165">
        <w:rPr>
          <w:rFonts w:ascii="Times New Roman" w:hAnsi="Times New Roman" w:cs="Times New Roman"/>
          <w:color w:val="000000"/>
          <w:sz w:val="24"/>
          <w:szCs w:val="24"/>
        </w:rPr>
        <w:t>The Author</w:t>
      </w:r>
      <w:r w:rsidR="00A950AA" w:rsidRPr="00066165"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 w:val="22"/>
          <w:szCs w:val="22"/>
          <w:lang w:eastAsia="en-US"/>
        </w:rPr>
        <w:id w:val="-846794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5A73" w:rsidRPr="00E20A92" w:rsidRDefault="00265A73" w:rsidP="00265A73">
          <w:pPr>
            <w:pStyle w:val="TOCHeading"/>
            <w:jc w:val="center"/>
            <w:rPr>
              <w:rFonts w:ascii="Times New Roman" w:hAnsi="Times New Roman" w:cs="Times New Roman"/>
              <w:color w:val="000026"/>
              <w:sz w:val="24"/>
              <w:szCs w:val="24"/>
            </w:rPr>
          </w:pPr>
          <w:r w:rsidRPr="00E20A92">
            <w:rPr>
              <w:rFonts w:ascii="Times New Roman" w:hAnsi="Times New Roman" w:cs="Times New Roman"/>
              <w:color w:val="000000"/>
              <w:sz w:val="24"/>
              <w:szCs w:val="24"/>
            </w:rPr>
            <w:t>Table of Contents</w:t>
          </w:r>
        </w:p>
        <w:p w:rsidR="00265A73" w:rsidRPr="00CE5F2B" w:rsidRDefault="0068501A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r w:rsidRPr="00CE5F2B">
            <w:rPr>
              <w:rFonts w:ascii="Times New Roman" w:hAnsi="Times New Roman" w:cs="Times New Roman"/>
              <w:color w:val="000026"/>
              <w:sz w:val="24"/>
              <w:szCs w:val="24"/>
            </w:rPr>
            <w:fldChar w:fldCharType="begin"/>
          </w:r>
          <w:r w:rsidR="00265A73" w:rsidRPr="00CE5F2B">
            <w:rPr>
              <w:rFonts w:ascii="Times New Roman" w:hAnsi="Times New Roman" w:cs="Times New Roman"/>
              <w:color w:val="000026"/>
              <w:sz w:val="24"/>
              <w:szCs w:val="24"/>
            </w:rPr>
            <w:instrText xml:space="preserve"> TOC \o "1-3" \h \z \u </w:instrText>
          </w:r>
          <w:r w:rsidRPr="00CE5F2B">
            <w:rPr>
              <w:rFonts w:ascii="Times New Roman" w:hAnsi="Times New Roman" w:cs="Times New Roman"/>
              <w:color w:val="000026"/>
              <w:sz w:val="24"/>
              <w:szCs w:val="24"/>
            </w:rPr>
            <w:fldChar w:fldCharType="separate"/>
          </w:r>
          <w:hyperlink w:anchor="_Toc422952242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CHAPTER I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E14B96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</w:t>
            </w:r>
          </w:hyperlink>
        </w:p>
        <w:p w:rsidR="00265A73" w:rsidRPr="00CE5F2B" w:rsidRDefault="0013367D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43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INTRODUCTION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E14B96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44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I.1. Background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E14B96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45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I.2. Writing Objective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E14B96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46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I.3. Problem Domain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E14B96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47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I.4. Writing Methodology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E10B8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3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48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I.5. Writing Framework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646B7E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3</w:t>
            </w:r>
          </w:hyperlink>
        </w:p>
        <w:p w:rsidR="009E10B8" w:rsidRPr="00CE5F2B" w:rsidRDefault="0013367D" w:rsidP="009E10B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26"/>
              <w:sz w:val="24"/>
              <w:szCs w:val="24"/>
            </w:rPr>
          </w:pPr>
          <w:hyperlink w:anchor="_Toc422952249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CHAPTER II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5</w:t>
            </w:r>
          </w:hyperlink>
        </w:p>
        <w:p w:rsidR="00265A73" w:rsidRPr="00CE5F2B" w:rsidRDefault="0013367D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50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BASIC THEORY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5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51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II.1</w:t>
            </w:r>
            <w:r w:rsidR="00646B7E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.</w:t>
            </w:r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 xml:space="preserve"> </w:t>
            </w:r>
            <w:r w:rsidR="00FD7725" w:rsidRPr="00CE5F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Definition of </w:t>
            </w:r>
            <w:r w:rsidR="00646B7E" w:rsidRPr="00CE5F2B">
              <w:rPr>
                <w:rFonts w:ascii="Times New Roman" w:eastAsia="Times New Roman" w:hAnsi="Times New Roman" w:cs="Times New Roman"/>
                <w:sz w:val="24"/>
                <w:szCs w:val="24"/>
              </w:rPr>
              <w:t>Barcode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5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52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II.</w:t>
            </w:r>
            <w:r w:rsidR="00FD7725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2</w:t>
            </w:r>
            <w:r w:rsidR="00646B7E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.</w:t>
            </w:r>
            <w:r w:rsidR="00FD7725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 xml:space="preserve"> </w:t>
            </w:r>
            <w:r w:rsidR="00646B7E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History of Barcode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6</w:t>
            </w:r>
          </w:hyperlink>
        </w:p>
        <w:p w:rsidR="00646B7E" w:rsidRPr="00CE5F2B" w:rsidRDefault="0013367D" w:rsidP="00C3231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eastAsia="id-ID"/>
            </w:rPr>
          </w:pPr>
          <w:hyperlink w:anchor="_Toc422952253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II.</w:t>
            </w:r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3</w:t>
            </w:r>
            <w:r w:rsidR="00646B7E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.</w:t>
            </w:r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 xml:space="preserve"> </w:t>
            </w:r>
            <w:r w:rsidR="00646B7E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Definition of Linear Barcode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7</w:t>
            </w:r>
          </w:hyperlink>
        </w:p>
        <w:p w:rsidR="00E20A92" w:rsidRPr="00CE5F2B" w:rsidRDefault="0013367D" w:rsidP="00C3231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26"/>
              <w:sz w:val="24"/>
              <w:szCs w:val="24"/>
            </w:rPr>
          </w:pPr>
          <w:hyperlink w:anchor="_Toc422952252" w:history="1">
            <w:r w:rsidR="00C32312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II.4</w:t>
            </w:r>
            <w:r w:rsidR="00646B7E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.</w:t>
            </w:r>
            <w:r w:rsidR="00646B7E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 xml:space="preserve"> </w:t>
            </w:r>
            <w:r w:rsidR="001C626F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Types and Uses For Of Linear Barcode</w:t>
            </w:r>
            <w:r w:rsidR="00646B7E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E20A92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8</w:t>
            </w:r>
          </w:hyperlink>
        </w:p>
        <w:p w:rsidR="00E20A92" w:rsidRPr="00CE5F2B" w:rsidRDefault="00E20A92" w:rsidP="00E20A9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26"/>
              <w:sz w:val="24"/>
              <w:szCs w:val="24"/>
            </w:rPr>
          </w:pPr>
          <w:hyperlink w:anchor="_Toc422952252" w:history="1"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II.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5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.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 xml:space="preserve"> 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The Architecture of Linear Barcode</w:t>
            </w:r>
            <w:r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10</w:t>
            </w:r>
          </w:hyperlink>
        </w:p>
        <w:p w:rsidR="00E20A92" w:rsidRPr="00CE5F2B" w:rsidRDefault="00E20A92" w:rsidP="00E20A9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26"/>
              <w:sz w:val="24"/>
              <w:szCs w:val="24"/>
            </w:rPr>
          </w:pPr>
          <w:hyperlink w:anchor="_Toc422952252" w:history="1"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II.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6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.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 xml:space="preserve"> 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Barcode  Scanner</w:t>
            </w:r>
            <w:r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  <w:t>1</w:t>
            </w:r>
            <w:r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3</w:t>
            </w:r>
          </w:hyperlink>
        </w:p>
        <w:p w:rsidR="00646B7E" w:rsidRPr="00CE5F2B" w:rsidRDefault="00E20A92" w:rsidP="00E20A92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26"/>
              <w:sz w:val="24"/>
              <w:szCs w:val="24"/>
            </w:rPr>
          </w:pPr>
          <w:hyperlink w:anchor="_Toc422952252" w:history="1"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II.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7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.</w:t>
            </w:r>
            <w:r w:rsidRPr="00CE5F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Barcode Scanner as Reader of  Linear Barcode</w:t>
            </w:r>
            <w:r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  <w:t>1</w:t>
            </w:r>
            <w:r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5</w:t>
            </w:r>
          </w:hyperlink>
          <w:hyperlink w:anchor="_Toc422952253" w:history="1"/>
          <w:hyperlink w:anchor="_Toc422952253" w:history="1"/>
        </w:p>
        <w:p w:rsidR="00265A73" w:rsidRPr="00CE5F2B" w:rsidRDefault="0013367D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56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 xml:space="preserve">CHAPTER </w:t>
            </w:r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III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19</w:t>
            </w:r>
          </w:hyperlink>
        </w:p>
        <w:p w:rsidR="00265A73" w:rsidRPr="00CE5F2B" w:rsidRDefault="0013367D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57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PROBLEM ANALYSIS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19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58" w:history="1">
            <w:r w:rsidR="00646B7E" w:rsidRPr="00CE5F2B">
              <w:rPr>
                <w:rFonts w:ascii="Times New Roman" w:hAnsi="Times New Roman" w:cs="Times New Roman"/>
                <w:sz w:val="24"/>
                <w:szCs w:val="24"/>
              </w:rPr>
              <w:t>III.1. Requirements to Implementing Linear Barcode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19</w:t>
            </w:r>
          </w:hyperlink>
        </w:p>
        <w:p w:rsidR="00066165" w:rsidRPr="00CE5F2B" w:rsidRDefault="0059496F" w:rsidP="0006616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color w:val="000026"/>
              <w:sz w:val="24"/>
              <w:szCs w:val="24"/>
            </w:rPr>
          </w:pPr>
          <w:r w:rsidRPr="00CE5F2B">
            <w:rPr>
              <w:rFonts w:ascii="Times New Roman" w:hAnsi="Times New Roman" w:cs="Times New Roman"/>
              <w:sz w:val="24"/>
              <w:szCs w:val="24"/>
            </w:rPr>
            <w:t xml:space="preserve">III.2. Implementation of Application Barcode Reader on Barcode Scanner  </w:t>
          </w:r>
          <w:hyperlink w:anchor="_Toc422952259" w:history="1"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20</w:t>
            </w:r>
          </w:hyperlink>
        </w:p>
        <w:p w:rsidR="00066165" w:rsidRPr="00CE5F2B" w:rsidRDefault="0013367D" w:rsidP="00066165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58" w:history="1">
            <w:r w:rsidR="00066165" w:rsidRPr="00CE5F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E5F2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66165" w:rsidRPr="00CE5F2B">
              <w:rPr>
                <w:rFonts w:ascii="Times New Roman" w:hAnsi="Times New Roman" w:cs="Times New Roman"/>
                <w:sz w:val="24"/>
                <w:szCs w:val="24"/>
              </w:rPr>
              <w:t xml:space="preserve">II.3. </w:t>
            </w:r>
            <w:r w:rsidR="0059496F" w:rsidRPr="00CE5F2B">
              <w:rPr>
                <w:rFonts w:ascii="Times New Roman" w:hAnsi="Times New Roman" w:cs="Times New Roman"/>
                <w:sz w:val="24"/>
                <w:szCs w:val="24"/>
              </w:rPr>
              <w:t>Advantages and Disadvantage of Barcode Scanner</w:t>
            </w:r>
            <w:r w:rsidR="0006616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</w:t>
            </w:r>
            <w:r w:rsidR="0059496F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</w:t>
            </w:r>
          </w:hyperlink>
        </w:p>
        <w:p w:rsidR="00265A73" w:rsidRPr="00CE5F2B" w:rsidRDefault="0013367D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63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CHAPTER IV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</w:t>
            </w:r>
            <w:r w:rsidR="00BA69A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3</w:t>
            </w:r>
          </w:hyperlink>
        </w:p>
        <w:p w:rsidR="00265A73" w:rsidRPr="00CE5F2B" w:rsidRDefault="0013367D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64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CONCLUSION AND SUGGESTION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BA69A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23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65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IV.1. Conclusion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C312F7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</w:t>
            </w:r>
            <w:r w:rsidR="00BA69A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3</w:t>
            </w:r>
          </w:hyperlink>
        </w:p>
        <w:p w:rsidR="00265A73" w:rsidRPr="00CE5F2B" w:rsidRDefault="0013367D" w:rsidP="00265A7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66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IV.</w:t>
            </w:r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2</w:t>
            </w:r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 xml:space="preserve">. </w:t>
            </w:r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  <w:lang w:val="id-ID"/>
              </w:rPr>
              <w:t>Suggestion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BA69A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23</w:t>
            </w:r>
          </w:hyperlink>
        </w:p>
        <w:p w:rsidR="00265A73" w:rsidRPr="00CE5F2B" w:rsidRDefault="0013367D" w:rsidP="00265A7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26"/>
              <w:sz w:val="24"/>
              <w:szCs w:val="24"/>
              <w:lang w:val="id-ID" w:eastAsia="id-ID"/>
            </w:rPr>
          </w:pPr>
          <w:hyperlink w:anchor="_Toc422952268" w:history="1">
            <w:r w:rsidR="00265A73" w:rsidRPr="00CE5F2B">
              <w:rPr>
                <w:rStyle w:val="Hyperlink"/>
                <w:rFonts w:ascii="Times New Roman" w:hAnsi="Times New Roman" w:cs="Times New Roman"/>
                <w:noProof/>
                <w:color w:val="000026"/>
                <w:sz w:val="24"/>
                <w:szCs w:val="24"/>
              </w:rPr>
              <w:t>Bibliography</w:t>
            </w:r>
            <w:r w:rsidR="00265A7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ab/>
            </w:r>
            <w:r w:rsidR="009400D5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2</w:t>
            </w:r>
            <w:r w:rsidR="00BA69A3" w:rsidRPr="00CE5F2B">
              <w:rPr>
                <w:rFonts w:ascii="Times New Roman" w:hAnsi="Times New Roman" w:cs="Times New Roman"/>
                <w:noProof/>
                <w:webHidden/>
                <w:color w:val="000026"/>
                <w:sz w:val="24"/>
                <w:szCs w:val="24"/>
              </w:rPr>
              <w:t>4</w:t>
            </w:r>
          </w:hyperlink>
        </w:p>
        <w:p w:rsidR="00265A73" w:rsidRPr="00CE5F2B" w:rsidRDefault="0068501A" w:rsidP="00265A73">
          <w:pPr>
            <w:jc w:val="both"/>
            <w:rPr>
              <w:rFonts w:ascii="Times New Roman" w:hAnsi="Times New Roman" w:cs="Times New Roman"/>
              <w:b/>
              <w:bCs/>
              <w:noProof/>
              <w:color w:val="000026"/>
              <w:sz w:val="24"/>
              <w:szCs w:val="24"/>
              <w:lang w:val="id-ID"/>
            </w:rPr>
          </w:pPr>
          <w:r w:rsidRPr="00CE5F2B">
            <w:rPr>
              <w:rFonts w:ascii="Times New Roman" w:hAnsi="Times New Roman" w:cs="Times New Roman"/>
              <w:b/>
              <w:bCs/>
              <w:noProof/>
              <w:color w:val="000026"/>
              <w:sz w:val="24"/>
              <w:szCs w:val="24"/>
            </w:rPr>
            <w:fldChar w:fldCharType="end"/>
          </w:r>
        </w:p>
        <w:p w:rsidR="00265A73" w:rsidRPr="00066165" w:rsidRDefault="00265A73" w:rsidP="00265A73">
          <w:pPr>
            <w:jc w:val="both"/>
            <w:rPr>
              <w:rFonts w:ascii="Times New Roman" w:hAnsi="Times New Roman" w:cs="Times New Roman"/>
              <w:b/>
              <w:bCs/>
              <w:noProof/>
              <w:color w:val="000026"/>
              <w:lang w:val="id-ID"/>
            </w:rPr>
          </w:pPr>
        </w:p>
        <w:p w:rsidR="007F0100" w:rsidRPr="00066165" w:rsidRDefault="007F0100" w:rsidP="007F0100">
          <w:pPr>
            <w:jc w:val="both"/>
            <w:rPr>
              <w:rFonts w:ascii="Times New Roman" w:hAnsi="Times New Roman" w:cs="Times New Roman"/>
              <w:color w:val="000000"/>
            </w:rPr>
          </w:pPr>
        </w:p>
        <w:p w:rsidR="00541810" w:rsidRDefault="00541810" w:rsidP="00541810">
          <w:pPr>
            <w:jc w:val="both"/>
            <w:rPr>
              <w:rFonts w:ascii="Times New Roman" w:hAnsi="Times New Roman" w:cs="Times New Roman"/>
              <w:color w:val="000000"/>
            </w:rPr>
          </w:pPr>
        </w:p>
        <w:p w:rsidR="00541810" w:rsidRPr="00541810" w:rsidRDefault="0013367D" w:rsidP="00541810">
          <w:pPr>
            <w:jc w:val="both"/>
            <w:rPr>
              <w:rFonts w:ascii="Times New Roman" w:hAnsi="Times New Roman" w:cs="Times New Roman"/>
              <w:color w:val="000000"/>
            </w:rPr>
          </w:pPr>
        </w:p>
      </w:sdtContent>
    </w:sdt>
    <w:p w:rsidR="00265A73" w:rsidRPr="00066165" w:rsidRDefault="00265A73" w:rsidP="00265A73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/>
          <w:sz w:val="32"/>
          <w:lang w:val="id-ID"/>
        </w:rPr>
      </w:pPr>
      <w:r w:rsidRPr="00066165">
        <w:rPr>
          <w:rFonts w:ascii="Times New Roman" w:hAnsi="Times New Roman" w:cs="Times New Roman"/>
          <w:color w:val="000000"/>
          <w:sz w:val="32"/>
          <w:lang w:val="id-ID"/>
        </w:rPr>
        <w:lastRenderedPageBreak/>
        <w:t>Table of Figures</w:t>
      </w:r>
    </w:p>
    <w:p w:rsidR="007F0100" w:rsidRPr="00066165" w:rsidRDefault="007F0100" w:rsidP="00265A73">
      <w:pPr>
        <w:rPr>
          <w:rFonts w:ascii="Times New Roman" w:hAnsi="Times New Roman" w:cs="Times New Roman"/>
          <w:sz w:val="24"/>
          <w:szCs w:val="24"/>
        </w:rPr>
      </w:pPr>
    </w:p>
    <w:p w:rsidR="00265A73" w:rsidRPr="002B4BEF" w:rsidRDefault="00EE34D8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EE34D8">
        <w:rPr>
          <w:rFonts w:ascii="Times New Roman" w:hAnsi="Times New Roman" w:cs="Times New Roman"/>
          <w:bCs/>
          <w:sz w:val="24"/>
          <w:szCs w:val="24"/>
          <w:lang w:val="id-ID"/>
        </w:rPr>
        <w:t>Figure 2.1 Example Linear Barcode from some product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</w:t>
      </w:r>
      <w:r w:rsidR="00E57BD7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</w:t>
      </w:r>
      <w:r w:rsidR="00E57BD7" w:rsidRPr="002B4BEF">
        <w:rPr>
          <w:rFonts w:ascii="Times New Roman" w:hAnsi="Times New Roman" w:cs="Times New Roman"/>
          <w:color w:val="00040C"/>
          <w:sz w:val="24"/>
          <w:szCs w:val="24"/>
        </w:rPr>
        <w:t>.............</w:t>
      </w:r>
      <w:r w:rsidR="008A4553" w:rsidRPr="002B4BEF">
        <w:rPr>
          <w:rFonts w:ascii="Times New Roman" w:hAnsi="Times New Roman" w:cs="Times New Roman"/>
          <w:color w:val="00040C"/>
          <w:sz w:val="24"/>
          <w:szCs w:val="24"/>
        </w:rPr>
        <w:t>....</w:t>
      </w:r>
      <w:r w:rsidR="00A65DC2" w:rsidRPr="002B4BEF">
        <w:rPr>
          <w:rFonts w:ascii="Times New Roman" w:hAnsi="Times New Roman" w:cs="Times New Roman"/>
          <w:color w:val="00040C"/>
          <w:sz w:val="24"/>
          <w:szCs w:val="24"/>
        </w:rPr>
        <w:t>..</w:t>
      </w:r>
      <w:r w:rsidR="008A4553" w:rsidRPr="002B4BEF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</w:t>
      </w:r>
      <w:r w:rsidR="009400D5">
        <w:rPr>
          <w:rFonts w:ascii="Times New Roman" w:hAnsi="Times New Roman" w:cs="Times New Roman"/>
          <w:color w:val="00040C"/>
          <w:sz w:val="24"/>
          <w:szCs w:val="24"/>
        </w:rPr>
        <w:t>5</w:t>
      </w:r>
    </w:p>
    <w:p w:rsidR="007F0100" w:rsidRPr="002B4BEF" w:rsidRDefault="00E57BD7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Cs/>
          <w:sz w:val="24"/>
          <w:szCs w:val="24"/>
          <w:lang w:val="id-ID"/>
        </w:rPr>
        <w:t>Figure 2.2 Linear Barcode Example Code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...........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</w:t>
      </w:r>
      <w:r w:rsidRPr="002B4BEF">
        <w:rPr>
          <w:rFonts w:ascii="Times New Roman" w:hAnsi="Times New Roman" w:cs="Times New Roman"/>
          <w:color w:val="00040C"/>
          <w:sz w:val="24"/>
          <w:szCs w:val="24"/>
        </w:rPr>
        <w:t>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9400D5">
        <w:rPr>
          <w:rFonts w:ascii="Times New Roman" w:hAnsi="Times New Roman" w:cs="Times New Roman"/>
          <w:color w:val="00040C"/>
          <w:sz w:val="24"/>
          <w:szCs w:val="24"/>
        </w:rPr>
        <w:t>7</w:t>
      </w:r>
    </w:p>
    <w:p w:rsidR="00265A73" w:rsidRPr="002B4BEF" w:rsidRDefault="00E57BD7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Cs/>
          <w:sz w:val="24"/>
          <w:szCs w:val="24"/>
          <w:lang w:val="id-ID"/>
        </w:rPr>
        <w:t>Figure 2.3</w:t>
      </w:r>
      <w:r w:rsidR="00EE34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34D8" w:rsidRPr="00EE34D8">
        <w:rPr>
          <w:rFonts w:ascii="Times New Roman" w:hAnsi="Times New Roman" w:cs="Times New Roman"/>
          <w:bCs/>
          <w:sz w:val="24"/>
          <w:szCs w:val="24"/>
        </w:rPr>
        <w:t>Architecture Based Linear Barcode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</w:t>
      </w:r>
      <w:r w:rsidR="008A4553" w:rsidRPr="002B4BEF">
        <w:rPr>
          <w:rFonts w:ascii="Times New Roman" w:hAnsi="Times New Roman" w:cs="Times New Roman"/>
          <w:color w:val="00040C"/>
          <w:sz w:val="24"/>
          <w:szCs w:val="24"/>
        </w:rPr>
        <w:t>.................</w:t>
      </w:r>
      <w:r w:rsidR="00EE34D8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</w:t>
      </w:r>
      <w:r w:rsidR="00EE34D8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.................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</w:t>
      </w:r>
      <w:r w:rsidR="00A65DC2" w:rsidRPr="002B4BEF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9400D5">
        <w:rPr>
          <w:rFonts w:ascii="Times New Roman" w:hAnsi="Times New Roman" w:cs="Times New Roman"/>
          <w:color w:val="00040C"/>
          <w:sz w:val="24"/>
          <w:szCs w:val="24"/>
          <w:lang w:val="id-ID"/>
        </w:rPr>
        <w:t>...</w:t>
      </w:r>
      <w:r w:rsidR="009400D5">
        <w:rPr>
          <w:rFonts w:ascii="Times New Roman" w:hAnsi="Times New Roman" w:cs="Times New Roman"/>
          <w:color w:val="00040C"/>
          <w:sz w:val="24"/>
          <w:szCs w:val="24"/>
        </w:rPr>
        <w:t>10</w:t>
      </w:r>
    </w:p>
    <w:p w:rsidR="00265A73" w:rsidRPr="002B4BEF" w:rsidRDefault="00EE34D8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EE34D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Figure </w:t>
      </w:r>
      <w:proofErr w:type="gramStart"/>
      <w:r w:rsidRPr="00EE34D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2.4 Basic Architecture Linear Barcode</w:t>
      </w:r>
      <w:r w:rsidR="00285DF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E57BD7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........................</w:t>
      </w:r>
      <w:r w:rsidR="00285DF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</w:t>
      </w:r>
      <w:r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</w:t>
      </w:r>
      <w:r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285DF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1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1</w:t>
      </w:r>
      <w:proofErr w:type="gramEnd"/>
    </w:p>
    <w:p w:rsidR="00265A73" w:rsidRPr="002B4BEF" w:rsidRDefault="00E57BD7" w:rsidP="00265A73">
      <w:pPr>
        <w:rPr>
          <w:rFonts w:ascii="Times New Roman" w:hAnsi="Times New Roman" w:cs="Times New Roman"/>
          <w:sz w:val="24"/>
          <w:szCs w:val="24"/>
        </w:rPr>
      </w:pPr>
      <w:r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Figure 2.</w:t>
      </w:r>
      <w:r w:rsidR="00EE34D8">
        <w:rPr>
          <w:rFonts w:ascii="Times New Roman" w:hAnsi="Times New Roman" w:cs="Times New Roman"/>
          <w:color w:val="00040C"/>
          <w:sz w:val="24"/>
          <w:szCs w:val="24"/>
        </w:rPr>
        <w:t>5</w:t>
      </w:r>
      <w:r w:rsidR="00EE34D8" w:rsidRPr="00EE34D8">
        <w:rPr>
          <w:rFonts w:ascii="Times New Roman" w:hAnsi="Times New Roman" w:cs="Times New Roman"/>
          <w:color w:val="00040C"/>
          <w:sz w:val="24"/>
          <w:szCs w:val="24"/>
          <w:lang w:val="id-ID"/>
        </w:rPr>
        <w:t xml:space="preserve"> UPC 01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</w:t>
      </w:r>
      <w:r w:rsidR="009D0E7C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</w:t>
      </w:r>
      <w:r w:rsidR="009D0E7C" w:rsidRPr="002B4BEF">
        <w:rPr>
          <w:rFonts w:ascii="Times New Roman" w:hAnsi="Times New Roman" w:cs="Times New Roman"/>
          <w:color w:val="00040C"/>
          <w:sz w:val="24"/>
          <w:szCs w:val="24"/>
        </w:rPr>
        <w:t>.....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</w:t>
      </w:r>
      <w:r w:rsidR="00EE34D8">
        <w:rPr>
          <w:rFonts w:ascii="Times New Roman" w:hAnsi="Times New Roman" w:cs="Times New Roman"/>
          <w:color w:val="00040C"/>
          <w:sz w:val="24"/>
          <w:szCs w:val="24"/>
        </w:rPr>
        <w:t>.......................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Pr="002B4BEF">
        <w:rPr>
          <w:rFonts w:ascii="Times New Roman" w:hAnsi="Times New Roman" w:cs="Times New Roman"/>
          <w:color w:val="00040C"/>
          <w:sz w:val="24"/>
          <w:szCs w:val="24"/>
        </w:rPr>
        <w:t>......................................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.......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</w:t>
      </w:r>
      <w:r w:rsidR="00A65DC2" w:rsidRPr="002B4BEF">
        <w:rPr>
          <w:rFonts w:ascii="Times New Roman" w:hAnsi="Times New Roman" w:cs="Times New Roman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.1</w:t>
      </w:r>
      <w:r w:rsidR="00F06FEB">
        <w:rPr>
          <w:rFonts w:ascii="Times New Roman" w:hAnsi="Times New Roman" w:cs="Times New Roman"/>
          <w:color w:val="00040C"/>
          <w:sz w:val="24"/>
          <w:szCs w:val="24"/>
        </w:rPr>
        <w:t>2</w:t>
      </w:r>
    </w:p>
    <w:p w:rsidR="00265A73" w:rsidRPr="002B4BEF" w:rsidRDefault="00EE34D8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EE34D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Figure 2.6 UPC 01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</w:t>
      </w:r>
      <w:r w:rsidR="00E57BD7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</w:t>
      </w:r>
      <w:r w:rsidR="00E57BD7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</w:t>
      </w:r>
      <w:r>
        <w:rPr>
          <w:rFonts w:ascii="Times New Roman" w:hAnsi="Times New Roman" w:cs="Times New Roman"/>
          <w:b w:val="0"/>
          <w:color w:val="00040C"/>
          <w:sz w:val="24"/>
          <w:szCs w:val="24"/>
        </w:rPr>
        <w:t>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</w:t>
      </w:r>
      <w:r w:rsidR="0092503C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="0092503C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1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2</w:t>
      </w:r>
    </w:p>
    <w:p w:rsidR="00265A73" w:rsidRPr="002B4BEF" w:rsidRDefault="00E57BD7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Figure 2.7 </w:t>
      </w:r>
      <w:r w:rsidR="00EE34D8" w:rsidRPr="00EE34D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UPC CODE Example</w:t>
      </w:r>
      <w:r w:rsidR="00F62C84" w:rsidRPr="002B4BE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…..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D01725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="00F62C84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.1</w:t>
      </w:r>
      <w:r w:rsidR="009400D5">
        <w:rPr>
          <w:rFonts w:ascii="Times New Roman" w:hAnsi="Times New Roman" w:cs="Times New Roman"/>
          <w:b w:val="0"/>
          <w:color w:val="00040C"/>
          <w:sz w:val="24"/>
          <w:szCs w:val="24"/>
        </w:rPr>
        <w:t>2</w:t>
      </w:r>
    </w:p>
    <w:p w:rsidR="00265A73" w:rsidRPr="002B4BEF" w:rsidRDefault="00E57BD7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 xml:space="preserve">Figure 2.8 </w:t>
      </w:r>
      <w:r w:rsidR="00EE34D8" w:rsidRPr="00EE34D8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Single Point Led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</w:t>
      </w:r>
      <w:r w:rsidR="00D01725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="00F62C84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.1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3</w:t>
      </w:r>
    </w:p>
    <w:p w:rsidR="00265A73" w:rsidRPr="002B4BEF" w:rsidRDefault="00E57BD7" w:rsidP="00265A73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2.9 </w:t>
      </w:r>
      <w:r w:rsidR="00EE34D8" w:rsidRPr="00EE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LED’s </w:t>
      </w:r>
      <w:proofErr w:type="gramStart"/>
      <w:r w:rsidR="00EE34D8" w:rsidRPr="00EE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Imager  </w:t>
      </w:r>
      <w:r w:rsidR="00D01725" w:rsidRPr="002B4BE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proofErr w:type="gramEnd"/>
      <w:r w:rsidR="00D01725" w:rsidRPr="002B4BE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="007F0100" w:rsidRPr="002B4BEF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="00D01725" w:rsidRPr="002B4B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......................................</w:t>
      </w:r>
      <w:r w:rsidR="00EE34D8">
        <w:rPr>
          <w:rFonts w:ascii="Times New Roman" w:hAnsi="Times New Roman" w:cs="Times New Roman"/>
          <w:color w:val="00040C"/>
          <w:sz w:val="24"/>
          <w:szCs w:val="24"/>
        </w:rPr>
        <w:t>................................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</w:t>
      </w:r>
      <w:r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</w:t>
      </w:r>
      <w:r w:rsidR="007F0100" w:rsidRPr="002B4BEF">
        <w:rPr>
          <w:rFonts w:ascii="Times New Roman" w:hAnsi="Times New Roman" w:cs="Times New Roman"/>
          <w:color w:val="00040C"/>
          <w:sz w:val="24"/>
          <w:szCs w:val="24"/>
        </w:rPr>
        <w:t>.......</w:t>
      </w:r>
      <w:r w:rsidR="00265A73" w:rsidRPr="002B4BEF">
        <w:rPr>
          <w:rFonts w:ascii="Times New Roman" w:hAnsi="Times New Roman" w:cs="Times New Roman"/>
          <w:color w:val="00040C"/>
          <w:sz w:val="24"/>
          <w:szCs w:val="24"/>
          <w:lang w:val="id-ID"/>
        </w:rPr>
        <w:t>1</w:t>
      </w:r>
      <w:r w:rsidR="00F06FEB">
        <w:rPr>
          <w:rFonts w:ascii="Times New Roman" w:hAnsi="Times New Roman" w:cs="Times New Roman"/>
          <w:color w:val="00040C"/>
          <w:sz w:val="24"/>
          <w:szCs w:val="24"/>
        </w:rPr>
        <w:t>4</w:t>
      </w:r>
    </w:p>
    <w:p w:rsidR="00265A73" w:rsidRPr="002B4BEF" w:rsidRDefault="00E57BD7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2.10 </w:t>
      </w:r>
      <w:r w:rsidR="00EE34D8" w:rsidRPr="00EE34D8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Sensor </w:t>
      </w:r>
      <w:proofErr w:type="gramStart"/>
      <w:r w:rsidR="00EE34D8" w:rsidRP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Of</w:t>
      </w:r>
      <w:proofErr w:type="gramEnd"/>
      <w:r w:rsidR="00EE34D8" w:rsidRPr="00EE34D8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 Analog Signal</w:t>
      </w:r>
      <w:r w:rsidR="00B951D6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B951D6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1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5</w:t>
      </w:r>
    </w:p>
    <w:p w:rsidR="00265A73" w:rsidRPr="002B4BEF" w:rsidRDefault="00E57BD7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 xml:space="preserve">Figure 2.11 </w:t>
      </w:r>
      <w:r w:rsidR="00EE34D8" w:rsidRPr="00EE34D8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Pen Type Reader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</w:t>
      </w:r>
      <w:r w:rsidR="00F62C84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16</w:t>
      </w:r>
    </w:p>
    <w:p w:rsidR="00265A73" w:rsidRPr="002B4BEF" w:rsidRDefault="002B4BEF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2.12 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Laser </w:t>
      </w:r>
      <w:proofErr w:type="gramStart"/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Scanner.</w:t>
      </w:r>
      <w:r w:rsidR="006808BB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…...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...............................................................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.1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6</w:t>
      </w:r>
      <w:proofErr w:type="gramEnd"/>
    </w:p>
    <w:p w:rsidR="00265A73" w:rsidRPr="002B4BEF" w:rsidRDefault="00EE34D8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2.13 </w:t>
      </w:r>
      <w:r w:rsidRP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CCD Reader</w:t>
      </w:r>
      <w:r w:rsidR="00A64B65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</w:t>
      </w:r>
      <w:r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..1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7</w:t>
      </w:r>
    </w:p>
    <w:p w:rsidR="00265A73" w:rsidRPr="002B4BEF" w:rsidRDefault="002B4BEF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2.14 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Omni Directional </w:t>
      </w:r>
      <w:proofErr w:type="gramStart"/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Reader.</w:t>
      </w:r>
      <w:r w:rsidR="00A64B65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…………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..............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17</w:t>
      </w:r>
      <w:proofErr w:type="gramEnd"/>
    </w:p>
    <w:p w:rsidR="00FC32DA" w:rsidRPr="002B4BEF" w:rsidRDefault="002B4BEF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2.15 </w:t>
      </w:r>
      <w:r w:rsidR="00EE34D8">
        <w:rPr>
          <w:rFonts w:ascii="Times New Roman" w:hAnsi="Times New Roman" w:cs="Times New Roman"/>
          <w:b w:val="0"/>
          <w:color w:val="00040C"/>
          <w:sz w:val="24"/>
          <w:szCs w:val="24"/>
        </w:rPr>
        <w:t>Slot Reader…..</w:t>
      </w:r>
      <w:proofErr w:type="gramStart"/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……………….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.............</w:t>
      </w:r>
      <w:r w:rsidR="00265A73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proofErr w:type="gramEnd"/>
      <w:r w:rsidR="009400D5">
        <w:rPr>
          <w:rFonts w:ascii="Times New Roman" w:hAnsi="Times New Roman" w:cs="Times New Roman"/>
          <w:b w:val="0"/>
          <w:color w:val="00040C"/>
          <w:sz w:val="24"/>
          <w:szCs w:val="24"/>
        </w:rPr>
        <w:t>17</w:t>
      </w:r>
    </w:p>
    <w:p w:rsidR="00FC32DA" w:rsidRPr="002B4BEF" w:rsidRDefault="002B4BEF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2.16 </w:t>
      </w:r>
      <w:r w:rsidR="00031BC6">
        <w:rPr>
          <w:rFonts w:ascii="Times New Roman" w:hAnsi="Times New Roman" w:cs="Times New Roman"/>
          <w:b w:val="0"/>
          <w:color w:val="00040C"/>
          <w:sz w:val="24"/>
          <w:szCs w:val="24"/>
        </w:rPr>
        <w:t>Camera Based Reader…...</w:t>
      </w:r>
      <w:proofErr w:type="gramStart"/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………</w:t>
      </w:r>
      <w:r w:rsidR="006808BB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</w:t>
      </w:r>
      <w:r w:rsidR="00031BC6">
        <w:rPr>
          <w:rFonts w:ascii="Times New Roman" w:hAnsi="Times New Roman" w:cs="Times New Roman"/>
          <w:b w:val="0"/>
          <w:color w:val="00040C"/>
          <w:sz w:val="24"/>
          <w:szCs w:val="24"/>
        </w:rPr>
        <w:t>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F06FEB">
        <w:rPr>
          <w:rFonts w:ascii="Times New Roman" w:hAnsi="Times New Roman" w:cs="Times New Roman"/>
          <w:b w:val="0"/>
          <w:color w:val="00040C"/>
          <w:sz w:val="24"/>
          <w:szCs w:val="24"/>
        </w:rPr>
        <w:t>18</w:t>
      </w:r>
      <w:proofErr w:type="gramEnd"/>
    </w:p>
    <w:p w:rsidR="00FC32DA" w:rsidRPr="002B4BEF" w:rsidRDefault="002B4BEF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</w:t>
      </w:r>
      <w:proofErr w:type="gramStart"/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3.1 </w:t>
      </w:r>
      <w:r w:rsidR="00031BC6" w:rsidRPr="00031BC6">
        <w:rPr>
          <w:rFonts w:ascii="Times New Roman" w:hAnsi="Times New Roman" w:cs="Times New Roman"/>
          <w:b w:val="0"/>
          <w:color w:val="00040C"/>
          <w:sz w:val="24"/>
          <w:szCs w:val="24"/>
        </w:rPr>
        <w:t>Software Linear Barcode Reader</w:t>
      </w:r>
      <w:r w:rsidR="00E109D0">
        <w:rPr>
          <w:rFonts w:ascii="Times New Roman" w:hAnsi="Times New Roman" w:cs="Times New Roman"/>
          <w:b w:val="0"/>
          <w:color w:val="00040C"/>
          <w:sz w:val="24"/>
          <w:szCs w:val="24"/>
        </w:rPr>
        <w:t>….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</w:t>
      </w:r>
      <w:r w:rsidR="00031BC6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9400D5">
        <w:rPr>
          <w:rFonts w:ascii="Times New Roman" w:hAnsi="Times New Roman" w:cs="Times New Roman"/>
          <w:b w:val="0"/>
          <w:color w:val="00040C"/>
          <w:sz w:val="24"/>
          <w:szCs w:val="24"/>
        </w:rPr>
        <w:t>20</w:t>
      </w:r>
      <w:proofErr w:type="gramEnd"/>
    </w:p>
    <w:p w:rsidR="00FC32DA" w:rsidRPr="002B4BEF" w:rsidRDefault="002B4BEF" w:rsidP="00FC32D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</w:t>
      </w:r>
      <w:proofErr w:type="gramStart"/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3.2 Software Linear Barcode Reader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……</w:t>
      </w:r>
      <w:proofErr w:type="gramEnd"/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……...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</w:t>
      </w:r>
      <w:r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</w:t>
      </w:r>
      <w:r w:rsidR="00A65DC2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</w:t>
      </w:r>
      <w:r w:rsidR="007F0100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</w:t>
      </w:r>
      <w:r w:rsidR="00FC32DA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031BC6">
        <w:rPr>
          <w:rFonts w:ascii="Times New Roman" w:hAnsi="Times New Roman" w:cs="Times New Roman"/>
          <w:b w:val="0"/>
          <w:color w:val="00040C"/>
          <w:sz w:val="24"/>
          <w:szCs w:val="24"/>
        </w:rPr>
        <w:t>20</w:t>
      </w:r>
    </w:p>
    <w:p w:rsidR="002B4BEF" w:rsidRPr="002B4BEF" w:rsidRDefault="009400D5" w:rsidP="002B4BEF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b w:val="0"/>
          <w:color w:val="00040C"/>
          <w:sz w:val="24"/>
          <w:szCs w:val="24"/>
        </w:rPr>
        <w:t>3.3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 Software Linear Barcode Reader…..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..........................................................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b w:val="0"/>
          <w:color w:val="00040C"/>
          <w:sz w:val="24"/>
          <w:szCs w:val="24"/>
        </w:rPr>
        <w:t>21</w:t>
      </w:r>
      <w:proofErr w:type="gramEnd"/>
    </w:p>
    <w:p w:rsidR="00FC32DA" w:rsidRPr="00031BC6" w:rsidRDefault="009400D5" w:rsidP="00031BC6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  <w:r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b w:val="0"/>
          <w:color w:val="00040C"/>
          <w:sz w:val="24"/>
          <w:szCs w:val="24"/>
        </w:rPr>
        <w:t>3.4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 xml:space="preserve"> Software Linear Barcode Reader……</w:t>
      </w:r>
      <w:proofErr w:type="gramEnd"/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……...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................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</w:rPr>
        <w:t>............</w:t>
      </w:r>
      <w:r w:rsidR="002B4BEF" w:rsidRPr="002B4BEF">
        <w:rPr>
          <w:rFonts w:ascii="Times New Roman" w:hAnsi="Times New Roman" w:cs="Times New Roman"/>
          <w:b w:val="0"/>
          <w:color w:val="00040C"/>
          <w:sz w:val="24"/>
          <w:szCs w:val="24"/>
          <w:lang w:val="id-ID"/>
        </w:rPr>
        <w:t>.</w:t>
      </w:r>
      <w:r w:rsidR="00031BC6">
        <w:rPr>
          <w:rFonts w:ascii="Times New Roman" w:hAnsi="Times New Roman" w:cs="Times New Roman"/>
          <w:b w:val="0"/>
          <w:color w:val="00040C"/>
          <w:sz w:val="24"/>
          <w:szCs w:val="24"/>
        </w:rPr>
        <w:t>21</w:t>
      </w:r>
    </w:p>
    <w:p w:rsidR="002B4BEF" w:rsidRPr="002B4BEF" w:rsidRDefault="002B4BEF" w:rsidP="002B4BEF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</w:p>
    <w:p w:rsidR="00265A73" w:rsidRDefault="00265A73" w:rsidP="00265A73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</w:p>
    <w:p w:rsidR="00CE5F2B" w:rsidRPr="00CE5F2B" w:rsidRDefault="00CE5F2B" w:rsidP="00CE5F2B"/>
    <w:p w:rsidR="00FC32DA" w:rsidRPr="00066165" w:rsidRDefault="00FC32DA" w:rsidP="00FC32DA">
      <w:pPr>
        <w:rPr>
          <w:rFonts w:ascii="Times New Roman" w:hAnsi="Times New Roman" w:cs="Times New Roman"/>
        </w:rPr>
      </w:pPr>
    </w:p>
    <w:p w:rsidR="001F6D64" w:rsidRPr="00066165" w:rsidRDefault="001F6D64" w:rsidP="00C21818">
      <w:pPr>
        <w:rPr>
          <w:rFonts w:ascii="Times New Roman" w:hAnsi="Times New Roman" w:cs="Times New Roman"/>
        </w:rPr>
      </w:pPr>
    </w:p>
    <w:p w:rsidR="00D75F2A" w:rsidRPr="00066165" w:rsidRDefault="00D75F2A" w:rsidP="00C21818">
      <w:pPr>
        <w:rPr>
          <w:rFonts w:ascii="Times New Roman" w:hAnsi="Times New Roman" w:cs="Times New Roman"/>
        </w:rPr>
      </w:pPr>
    </w:p>
    <w:p w:rsidR="00D75F2A" w:rsidRPr="00066165" w:rsidRDefault="00D75F2A" w:rsidP="00C21818">
      <w:pPr>
        <w:rPr>
          <w:rFonts w:ascii="Times New Roman" w:hAnsi="Times New Roman" w:cs="Times New Roman"/>
        </w:rPr>
      </w:pPr>
    </w:p>
    <w:p w:rsidR="00D75F2A" w:rsidRDefault="00D75F2A" w:rsidP="00541810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/>
          <w:sz w:val="32"/>
        </w:rPr>
      </w:pPr>
      <w:r w:rsidRPr="00066165">
        <w:rPr>
          <w:rFonts w:ascii="Times New Roman" w:hAnsi="Times New Roman" w:cs="Times New Roman"/>
          <w:color w:val="000000"/>
          <w:sz w:val="32"/>
          <w:lang w:val="id-ID"/>
        </w:rPr>
        <w:lastRenderedPageBreak/>
        <w:t xml:space="preserve">Table of </w:t>
      </w:r>
      <w:r w:rsidRPr="00066165">
        <w:rPr>
          <w:rFonts w:ascii="Times New Roman" w:hAnsi="Times New Roman" w:cs="Times New Roman"/>
          <w:color w:val="000000"/>
          <w:sz w:val="32"/>
        </w:rPr>
        <w:t>Table</w:t>
      </w:r>
    </w:p>
    <w:p w:rsidR="00541810" w:rsidRPr="00541810" w:rsidRDefault="00541810" w:rsidP="00541810"/>
    <w:p w:rsidR="00D75F2A" w:rsidRPr="00CE5F2B" w:rsidRDefault="002B4BEF" w:rsidP="00D75F2A">
      <w:pPr>
        <w:rPr>
          <w:rFonts w:ascii="Times New Roman" w:hAnsi="Times New Roman" w:cs="Times New Roman"/>
          <w:color w:val="00040C"/>
          <w:sz w:val="24"/>
          <w:szCs w:val="24"/>
        </w:rPr>
      </w:pPr>
      <w:r w:rsidRPr="00CE5F2B">
        <w:rPr>
          <w:rFonts w:ascii="Times New Roman" w:hAnsi="Times New Roman" w:cs="Times New Roman"/>
          <w:color w:val="00040C"/>
          <w:sz w:val="24"/>
          <w:szCs w:val="24"/>
          <w:lang w:val="id-ID"/>
        </w:rPr>
        <w:t>Table 2.1 Types And Uses For Of Linear Barcode</w:t>
      </w:r>
      <w:r w:rsidR="00D75F2A" w:rsidRPr="00CE5F2B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.........................................</w:t>
      </w:r>
      <w:r w:rsidRPr="00CE5F2B">
        <w:rPr>
          <w:rFonts w:ascii="Times New Roman" w:hAnsi="Times New Roman" w:cs="Times New Roman"/>
          <w:color w:val="00040C"/>
          <w:sz w:val="24"/>
          <w:szCs w:val="24"/>
        </w:rPr>
        <w:t>...</w:t>
      </w:r>
      <w:r w:rsidR="00D75F2A" w:rsidRPr="00CE5F2B">
        <w:rPr>
          <w:rFonts w:ascii="Times New Roman" w:hAnsi="Times New Roman" w:cs="Times New Roman"/>
          <w:color w:val="00040C"/>
          <w:sz w:val="24"/>
          <w:szCs w:val="24"/>
        </w:rPr>
        <w:t>....................</w:t>
      </w:r>
      <w:r w:rsidR="00D75F2A" w:rsidRPr="00CE5F2B">
        <w:rPr>
          <w:rFonts w:ascii="Times New Roman" w:hAnsi="Times New Roman" w:cs="Times New Roman"/>
          <w:color w:val="00040C"/>
          <w:sz w:val="24"/>
          <w:szCs w:val="24"/>
          <w:lang w:val="id-ID"/>
        </w:rPr>
        <w:t>....</w:t>
      </w:r>
      <w:r w:rsidRPr="00CE5F2B">
        <w:rPr>
          <w:rFonts w:ascii="Times New Roman" w:hAnsi="Times New Roman" w:cs="Times New Roman"/>
          <w:color w:val="00040C"/>
          <w:sz w:val="24"/>
          <w:szCs w:val="24"/>
        </w:rPr>
        <w:t>8</w:t>
      </w:r>
    </w:p>
    <w:p w:rsidR="00D75F2A" w:rsidRPr="00066165" w:rsidRDefault="00D75F2A" w:rsidP="00D75F2A">
      <w:pPr>
        <w:pStyle w:val="Caption"/>
        <w:rPr>
          <w:rFonts w:ascii="Times New Roman" w:hAnsi="Times New Roman" w:cs="Times New Roman"/>
          <w:b w:val="0"/>
          <w:color w:val="00040C"/>
          <w:sz w:val="24"/>
          <w:szCs w:val="24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  <w:bookmarkStart w:id="0" w:name="_GoBack"/>
      <w:bookmarkEnd w:id="0"/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Pr="00066165" w:rsidRDefault="003838BF" w:rsidP="003838BF">
      <w:pPr>
        <w:rPr>
          <w:rFonts w:ascii="Times New Roman" w:hAnsi="Times New Roman" w:cs="Times New Roman"/>
        </w:rPr>
      </w:pPr>
    </w:p>
    <w:p w:rsidR="003838BF" w:rsidRDefault="003838BF" w:rsidP="003838BF">
      <w:pPr>
        <w:rPr>
          <w:rFonts w:ascii="Times New Roman" w:hAnsi="Times New Roman" w:cs="Times New Roman"/>
        </w:rPr>
      </w:pPr>
    </w:p>
    <w:p w:rsidR="009400D5" w:rsidRDefault="009400D5" w:rsidP="003838BF">
      <w:pPr>
        <w:rPr>
          <w:rFonts w:ascii="Times New Roman" w:hAnsi="Times New Roman" w:cs="Times New Roman"/>
        </w:rPr>
      </w:pPr>
    </w:p>
    <w:p w:rsidR="009400D5" w:rsidRDefault="009400D5" w:rsidP="003838BF">
      <w:pPr>
        <w:rPr>
          <w:rFonts w:ascii="Times New Roman" w:hAnsi="Times New Roman" w:cs="Times New Roman"/>
        </w:rPr>
      </w:pPr>
    </w:p>
    <w:p w:rsidR="009400D5" w:rsidRDefault="009400D5" w:rsidP="003838BF">
      <w:pPr>
        <w:rPr>
          <w:rFonts w:ascii="Times New Roman" w:hAnsi="Times New Roman" w:cs="Times New Roman"/>
        </w:rPr>
      </w:pPr>
    </w:p>
    <w:p w:rsidR="009400D5" w:rsidRDefault="009400D5" w:rsidP="003838BF">
      <w:pPr>
        <w:rPr>
          <w:rFonts w:ascii="Times New Roman" w:hAnsi="Times New Roman" w:cs="Times New Roman"/>
        </w:rPr>
      </w:pPr>
    </w:p>
    <w:p w:rsidR="009400D5" w:rsidRPr="00066165" w:rsidRDefault="009400D5" w:rsidP="003838BF">
      <w:pPr>
        <w:rPr>
          <w:rFonts w:ascii="Times New Roman" w:hAnsi="Times New Roman" w:cs="Times New Roman"/>
        </w:rPr>
      </w:pPr>
    </w:p>
    <w:sectPr w:rsidR="009400D5" w:rsidRPr="00066165" w:rsidSect="00265A73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67D" w:rsidRDefault="0013367D" w:rsidP="00265A73">
      <w:pPr>
        <w:spacing w:after="0" w:line="240" w:lineRule="auto"/>
      </w:pPr>
      <w:r>
        <w:separator/>
      </w:r>
    </w:p>
  </w:endnote>
  <w:endnote w:type="continuationSeparator" w:id="0">
    <w:p w:rsidR="0013367D" w:rsidRDefault="0013367D" w:rsidP="0026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302" w:rsidRPr="00265A73" w:rsidRDefault="00796302" w:rsidP="00265A73">
    <w:pPr>
      <w:pStyle w:val="Footer"/>
      <w:jc w:val="center"/>
      <w:rPr>
        <w:lang w:val="id-ID"/>
      </w:rPr>
    </w:pPr>
    <w:r>
      <w:rPr>
        <w:lang w:val="id-ID"/>
      </w:rP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5943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302" w:rsidRDefault="007963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F2B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796302" w:rsidRDefault="00796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67D" w:rsidRDefault="0013367D" w:rsidP="00265A73">
      <w:pPr>
        <w:spacing w:after="0" w:line="240" w:lineRule="auto"/>
      </w:pPr>
      <w:r>
        <w:separator/>
      </w:r>
    </w:p>
  </w:footnote>
  <w:footnote w:type="continuationSeparator" w:id="0">
    <w:p w:rsidR="0013367D" w:rsidRDefault="0013367D" w:rsidP="0026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35B"/>
    <w:multiLevelType w:val="hybridMultilevel"/>
    <w:tmpl w:val="CE808F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1C297469"/>
    <w:multiLevelType w:val="hybridMultilevel"/>
    <w:tmpl w:val="45E019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D2C05"/>
    <w:multiLevelType w:val="hybridMultilevel"/>
    <w:tmpl w:val="D49C0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5C7A"/>
    <w:multiLevelType w:val="hybridMultilevel"/>
    <w:tmpl w:val="E5E8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1A3"/>
    <w:rsid w:val="00031BC6"/>
    <w:rsid w:val="00066165"/>
    <w:rsid w:val="00070687"/>
    <w:rsid w:val="000A50DD"/>
    <w:rsid w:val="000B55BD"/>
    <w:rsid w:val="000C29BF"/>
    <w:rsid w:val="000F36CF"/>
    <w:rsid w:val="0013367D"/>
    <w:rsid w:val="001C626F"/>
    <w:rsid w:val="001D3045"/>
    <w:rsid w:val="001F6D64"/>
    <w:rsid w:val="00250D69"/>
    <w:rsid w:val="00265A73"/>
    <w:rsid w:val="00285DFA"/>
    <w:rsid w:val="002B2078"/>
    <w:rsid w:val="002B4BEF"/>
    <w:rsid w:val="002D723B"/>
    <w:rsid w:val="00355A2D"/>
    <w:rsid w:val="00380D0F"/>
    <w:rsid w:val="003838BF"/>
    <w:rsid w:val="003A6DBE"/>
    <w:rsid w:val="0043494D"/>
    <w:rsid w:val="005127C4"/>
    <w:rsid w:val="00512EE4"/>
    <w:rsid w:val="005156FA"/>
    <w:rsid w:val="00536A64"/>
    <w:rsid w:val="00541810"/>
    <w:rsid w:val="00545B52"/>
    <w:rsid w:val="0059496F"/>
    <w:rsid w:val="005B4C3C"/>
    <w:rsid w:val="005B4E64"/>
    <w:rsid w:val="00646B7E"/>
    <w:rsid w:val="006808BB"/>
    <w:rsid w:val="006826C5"/>
    <w:rsid w:val="0068501A"/>
    <w:rsid w:val="006939F0"/>
    <w:rsid w:val="006C419F"/>
    <w:rsid w:val="006F50A1"/>
    <w:rsid w:val="00736A8C"/>
    <w:rsid w:val="00745657"/>
    <w:rsid w:val="007732FF"/>
    <w:rsid w:val="00796302"/>
    <w:rsid w:val="007E1CF3"/>
    <w:rsid w:val="007F0100"/>
    <w:rsid w:val="00817D46"/>
    <w:rsid w:val="008A4553"/>
    <w:rsid w:val="00912604"/>
    <w:rsid w:val="0092503C"/>
    <w:rsid w:val="009400D5"/>
    <w:rsid w:val="009D0E7C"/>
    <w:rsid w:val="009E10B8"/>
    <w:rsid w:val="00A50499"/>
    <w:rsid w:val="00A64B65"/>
    <w:rsid w:val="00A65DC2"/>
    <w:rsid w:val="00A6632D"/>
    <w:rsid w:val="00A950AA"/>
    <w:rsid w:val="00B52A4B"/>
    <w:rsid w:val="00B951D6"/>
    <w:rsid w:val="00B961E1"/>
    <w:rsid w:val="00B96B08"/>
    <w:rsid w:val="00BA69A3"/>
    <w:rsid w:val="00BC0BB5"/>
    <w:rsid w:val="00BF39B8"/>
    <w:rsid w:val="00C21818"/>
    <w:rsid w:val="00C312F7"/>
    <w:rsid w:val="00C32312"/>
    <w:rsid w:val="00C83410"/>
    <w:rsid w:val="00C859B9"/>
    <w:rsid w:val="00CC081D"/>
    <w:rsid w:val="00CE5F2B"/>
    <w:rsid w:val="00D01725"/>
    <w:rsid w:val="00D129EC"/>
    <w:rsid w:val="00D14D99"/>
    <w:rsid w:val="00D6456C"/>
    <w:rsid w:val="00D66089"/>
    <w:rsid w:val="00D75F2A"/>
    <w:rsid w:val="00D873A5"/>
    <w:rsid w:val="00DB5750"/>
    <w:rsid w:val="00DD31A3"/>
    <w:rsid w:val="00DE3EA6"/>
    <w:rsid w:val="00E109D0"/>
    <w:rsid w:val="00E14B96"/>
    <w:rsid w:val="00E20A92"/>
    <w:rsid w:val="00E57BD7"/>
    <w:rsid w:val="00EE34D8"/>
    <w:rsid w:val="00F06FEB"/>
    <w:rsid w:val="00F61850"/>
    <w:rsid w:val="00F62C84"/>
    <w:rsid w:val="00FC32DA"/>
    <w:rsid w:val="00FC6A26"/>
    <w:rsid w:val="00FD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73"/>
    <w:pPr>
      <w:spacing w:after="100"/>
    </w:pPr>
    <w:rPr>
      <w:rFonts w:ascii="Segoe UI" w:hAnsi="Segoe U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6B08"/>
    <w:pPr>
      <w:spacing w:before="100"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B08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unhideWhenUsed/>
    <w:rsid w:val="00B96B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utputtext">
    <w:name w:val="output_text"/>
    <w:basedOn w:val="Normal"/>
    <w:rsid w:val="00265A73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A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5A73"/>
  </w:style>
  <w:style w:type="paragraph" w:styleId="TOC2">
    <w:name w:val="toc 2"/>
    <w:basedOn w:val="Normal"/>
    <w:next w:val="Normal"/>
    <w:autoRedefine/>
    <w:uiPriority w:val="39"/>
    <w:unhideWhenUsed/>
    <w:rsid w:val="00265A73"/>
    <w:pPr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65A7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7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73"/>
    <w:rPr>
      <w:rFonts w:ascii="Segoe UI" w:hAnsi="Segoe U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73"/>
    <w:rPr>
      <w:rFonts w:ascii="Segoe UI" w:hAnsi="Segoe UI"/>
      <w:lang w:val="en-US"/>
    </w:rPr>
  </w:style>
  <w:style w:type="character" w:customStyle="1" w:styleId="hps">
    <w:name w:val="hps"/>
    <w:basedOn w:val="DefaultParagraphFont"/>
    <w:rsid w:val="00817D46"/>
  </w:style>
  <w:style w:type="character" w:customStyle="1" w:styleId="Heading3Char">
    <w:name w:val="Heading 3 Char"/>
    <w:basedOn w:val="DefaultParagraphFont"/>
    <w:link w:val="Heading3"/>
    <w:uiPriority w:val="9"/>
    <w:semiHidden/>
    <w:rsid w:val="00646B7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73"/>
    <w:pPr>
      <w:spacing w:after="100"/>
    </w:pPr>
    <w:rPr>
      <w:rFonts w:ascii="Segoe UI" w:hAnsi="Segoe U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6B08"/>
    <w:pPr>
      <w:spacing w:before="100"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B08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unhideWhenUsed/>
    <w:rsid w:val="00B96B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utputtext">
    <w:name w:val="output_text"/>
    <w:basedOn w:val="Normal"/>
    <w:rsid w:val="00265A73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A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5A73"/>
  </w:style>
  <w:style w:type="paragraph" w:styleId="TOC2">
    <w:name w:val="toc 2"/>
    <w:basedOn w:val="Normal"/>
    <w:next w:val="Normal"/>
    <w:autoRedefine/>
    <w:uiPriority w:val="39"/>
    <w:unhideWhenUsed/>
    <w:rsid w:val="00265A73"/>
    <w:pPr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65A7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7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73"/>
    <w:rPr>
      <w:rFonts w:ascii="Segoe UI" w:hAnsi="Segoe U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73"/>
    <w:rPr>
      <w:rFonts w:ascii="Segoe UI" w:hAnsi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BAE8D-B025-408A-B133-32269CF9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Cindyrap - [2010]</dc:creator>
  <cp:keywords/>
  <dc:description/>
  <cp:lastModifiedBy>Andika-Saputra</cp:lastModifiedBy>
  <cp:revision>59</cp:revision>
  <dcterms:created xsi:type="dcterms:W3CDTF">2015-09-04T02:50:00Z</dcterms:created>
  <dcterms:modified xsi:type="dcterms:W3CDTF">2015-11-26T05:36:00Z</dcterms:modified>
</cp:coreProperties>
</file>