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6823" w:rsidRPr="00136823" w:rsidRDefault="00136823" w:rsidP="00136823">
      <w:pPr>
        <w:rPr>
          <w:b/>
          <w:bCs/>
        </w:rPr>
      </w:pPr>
      <w:r>
        <w:t>Logical feature what to do next in Sajdah app</w:t>
      </w:r>
      <w:r>
        <w:br/>
      </w:r>
      <w:r w:rsidRPr="00136823">
        <w:rPr>
          <w:b/>
          <w:bCs/>
        </w:rPr>
        <w:t>Next logical features we can build</w:t>
      </w:r>
    </w:p>
    <w:p w:rsidR="00136823" w:rsidRPr="00136823" w:rsidRDefault="00136823" w:rsidP="00136823">
      <w:r w:rsidRPr="00136823">
        <w:t>Choose one and I’ll implement it: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Mark assessment as completed / prevent double assessment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Student dashboard → View feedback + chat + schedule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Admin dashboard → Manage teachers, rates, payouts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Teacher availability calendar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Student enrolment + payment integration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Automatic monthly teacher payout calculator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Add profile picture placeholders (pixel style)</w:t>
      </w:r>
    </w:p>
    <w:p w:rsidR="00136823" w:rsidRPr="00136823" w:rsidRDefault="00136823" w:rsidP="00136823">
      <w:pPr>
        <w:numPr>
          <w:ilvl w:val="0"/>
          <w:numId w:val="1"/>
        </w:numPr>
      </w:pPr>
      <w:r w:rsidRPr="00136823">
        <w:rPr>
          <w:b/>
          <w:bCs/>
        </w:rPr>
        <w:t>Add notifications (email or in-app)</w:t>
      </w:r>
    </w:p>
    <w:p w:rsidR="003E7174" w:rsidRDefault="003E7174"/>
    <w:sectPr w:rsidR="003E7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93A01"/>
    <w:multiLevelType w:val="multilevel"/>
    <w:tmpl w:val="15A4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01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23"/>
    <w:rsid w:val="00047C18"/>
    <w:rsid w:val="00136823"/>
    <w:rsid w:val="00353C37"/>
    <w:rsid w:val="003E7174"/>
    <w:rsid w:val="0068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A38B"/>
  <w15:chartTrackingRefBased/>
  <w15:docId w15:val="{646D5A15-D409-4405-A910-01B8D1AF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Taufia Hussain</dc:creator>
  <cp:keywords/>
  <dc:description/>
  <cp:lastModifiedBy>Taufia Hussain</cp:lastModifiedBy>
  <cp:revision>1</cp:revision>
  <dcterms:created xsi:type="dcterms:W3CDTF">2025-11-23T10:58:00Z</dcterms:created>
  <dcterms:modified xsi:type="dcterms:W3CDTF">2025-11-23T10:59:00Z</dcterms:modified>
</cp:coreProperties>
</file>