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06AA" w14:textId="77777777" w:rsidR="003E228A" w:rsidRDefault="003E228A" w:rsidP="00B65130">
      <w:pPr>
        <w:spacing w:after="0" w:line="240" w:lineRule="auto"/>
        <w:jc w:val="center"/>
        <w:textAlignment w:val="baseline"/>
        <w:rPr>
          <w:rFonts w:ascii="Times New Roman" w:eastAsia="Times New Roman" w:hAnsi="Times New Roman" w:cs="Times New Roman"/>
          <w:b/>
          <w:bCs/>
          <w:sz w:val="36"/>
          <w:szCs w:val="36"/>
        </w:rPr>
      </w:pPr>
      <w:r w:rsidRPr="00B65130">
        <w:rPr>
          <w:rFonts w:ascii="Times New Roman" w:hAnsi="Times New Roman" w:cs="Times New Roman"/>
          <w:b/>
          <w:bCs/>
          <w:noProof/>
          <w:color w:val="201F1E"/>
          <w:sz w:val="24"/>
          <w:szCs w:val="24"/>
          <w:shd w:val="clear" w:color="auto" w:fill="FFFFFF"/>
        </w:rPr>
        <w:drawing>
          <wp:inline distT="0" distB="0" distL="0" distR="0" wp14:anchorId="1F9C881B" wp14:editId="531E31EC">
            <wp:extent cx="5890260" cy="147256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1472565"/>
                    </a:xfrm>
                    <a:prstGeom prst="rect">
                      <a:avLst/>
                    </a:prstGeom>
                    <a:noFill/>
                    <a:ln>
                      <a:noFill/>
                    </a:ln>
                  </pic:spPr>
                </pic:pic>
              </a:graphicData>
            </a:graphic>
          </wp:inline>
        </w:drawing>
      </w:r>
    </w:p>
    <w:p w14:paraId="309836B2" w14:textId="77777777" w:rsidR="003E228A" w:rsidRDefault="003E228A" w:rsidP="00B65130">
      <w:pPr>
        <w:spacing w:after="0" w:line="240" w:lineRule="auto"/>
        <w:jc w:val="center"/>
        <w:textAlignment w:val="baseline"/>
        <w:rPr>
          <w:rFonts w:ascii="Times New Roman" w:eastAsia="Times New Roman" w:hAnsi="Times New Roman" w:cs="Times New Roman"/>
          <w:b/>
          <w:bCs/>
          <w:sz w:val="36"/>
          <w:szCs w:val="36"/>
        </w:rPr>
      </w:pPr>
    </w:p>
    <w:p w14:paraId="3B35F2AD" w14:textId="25F484D2"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b/>
          <w:bCs/>
          <w:sz w:val="36"/>
          <w:szCs w:val="36"/>
        </w:rPr>
        <w:t>SCHOOL OF ARTS &amp; SCIENCES</w:t>
      </w:r>
      <w:r w:rsidRPr="00B65130">
        <w:rPr>
          <w:rFonts w:ascii="Times New Roman" w:eastAsia="Times New Roman" w:hAnsi="Times New Roman" w:cs="Times New Roman"/>
          <w:sz w:val="36"/>
          <w:szCs w:val="36"/>
        </w:rPr>
        <w:t> </w:t>
      </w:r>
    </w:p>
    <w:p w14:paraId="1FABB5C9"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p>
    <w:p w14:paraId="196998D1"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p>
    <w:p w14:paraId="1F7F3090" w14:textId="77777777" w:rsidR="00B65130" w:rsidRPr="003E228A" w:rsidRDefault="00B65130" w:rsidP="00B65130">
      <w:pPr>
        <w:spacing w:after="0" w:line="240" w:lineRule="auto"/>
        <w:jc w:val="center"/>
        <w:textAlignment w:val="baseline"/>
        <w:rPr>
          <w:rFonts w:ascii="Times New Roman" w:eastAsia="Times New Roman" w:hAnsi="Times New Roman" w:cs="Times New Roman"/>
          <w:b/>
          <w:bCs/>
          <w:sz w:val="36"/>
          <w:szCs w:val="36"/>
        </w:rPr>
      </w:pPr>
      <w:r w:rsidRPr="00B65130">
        <w:rPr>
          <w:rFonts w:ascii="Times New Roman" w:eastAsia="Times New Roman" w:hAnsi="Times New Roman" w:cs="Times New Roman"/>
          <w:sz w:val="36"/>
          <w:szCs w:val="36"/>
        </w:rPr>
        <w:t xml:space="preserve">Proposal for </w:t>
      </w:r>
      <w:r w:rsidRPr="003E228A">
        <w:rPr>
          <w:rFonts w:ascii="Times New Roman" w:eastAsia="Times New Roman" w:hAnsi="Times New Roman" w:cs="Times New Roman"/>
          <w:sz w:val="36"/>
          <w:szCs w:val="36"/>
        </w:rPr>
        <w:t>Revision of</w:t>
      </w:r>
      <w:r w:rsidRPr="00B65130">
        <w:rPr>
          <w:rFonts w:ascii="Times New Roman" w:eastAsia="Times New Roman" w:hAnsi="Times New Roman" w:cs="Times New Roman"/>
          <w:sz w:val="36"/>
          <w:szCs w:val="36"/>
        </w:rPr>
        <w:br/>
      </w:r>
      <w:r w:rsidRPr="00B65130">
        <w:rPr>
          <w:rFonts w:ascii="Times New Roman" w:eastAsia="Times New Roman" w:hAnsi="Times New Roman" w:cs="Times New Roman"/>
          <w:b/>
          <w:bCs/>
          <w:sz w:val="36"/>
          <w:szCs w:val="36"/>
        </w:rPr>
        <w:t xml:space="preserve">Bachelor of </w:t>
      </w:r>
      <w:r w:rsidRPr="003E228A">
        <w:rPr>
          <w:rFonts w:ascii="Times New Roman" w:eastAsia="Times New Roman" w:hAnsi="Times New Roman" w:cs="Times New Roman"/>
          <w:b/>
          <w:bCs/>
          <w:sz w:val="36"/>
          <w:szCs w:val="36"/>
        </w:rPr>
        <w:t>Science in Health and Society</w:t>
      </w:r>
    </w:p>
    <w:p w14:paraId="4DDA6B06" w14:textId="3264F955" w:rsidR="00B65130" w:rsidRPr="003E228A" w:rsidRDefault="00B65130" w:rsidP="00B65130">
      <w:pPr>
        <w:spacing w:after="0" w:line="240" w:lineRule="auto"/>
        <w:jc w:val="center"/>
        <w:textAlignment w:val="baseline"/>
        <w:rPr>
          <w:rFonts w:ascii="Times New Roman" w:eastAsia="Times New Roman" w:hAnsi="Times New Roman" w:cs="Times New Roman"/>
          <w:b/>
          <w:bCs/>
          <w:sz w:val="36"/>
          <w:szCs w:val="36"/>
        </w:rPr>
      </w:pPr>
      <w:r w:rsidRPr="003E228A">
        <w:rPr>
          <w:rFonts w:ascii="Times New Roman" w:eastAsia="Times New Roman" w:hAnsi="Times New Roman" w:cs="Times New Roman"/>
          <w:b/>
          <w:bCs/>
          <w:sz w:val="36"/>
          <w:szCs w:val="36"/>
        </w:rPr>
        <w:t>To</w:t>
      </w:r>
    </w:p>
    <w:p w14:paraId="031857A1" w14:textId="560D9641"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3E228A">
        <w:rPr>
          <w:rFonts w:ascii="Times New Roman" w:eastAsia="Times New Roman" w:hAnsi="Times New Roman" w:cs="Times New Roman"/>
          <w:b/>
          <w:bCs/>
          <w:sz w:val="36"/>
          <w:szCs w:val="36"/>
        </w:rPr>
        <w:t>Bachelor of Science in Public Health</w:t>
      </w:r>
      <w:r w:rsidRPr="00B65130">
        <w:rPr>
          <w:rFonts w:ascii="Times New Roman" w:eastAsia="Times New Roman" w:hAnsi="Times New Roman" w:cs="Times New Roman"/>
          <w:sz w:val="36"/>
          <w:szCs w:val="36"/>
        </w:rPr>
        <w:t> </w:t>
      </w:r>
    </w:p>
    <w:p w14:paraId="57E67CD3"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p>
    <w:p w14:paraId="404F937B"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p>
    <w:p w14:paraId="47D9A495"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p>
    <w:p w14:paraId="038BCC3D" w14:textId="65C2DC4E"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xml:space="preserve">Appendix </w:t>
      </w:r>
      <w:r w:rsidR="0018769B">
        <w:rPr>
          <w:rFonts w:ascii="Times New Roman" w:eastAsia="Times New Roman" w:hAnsi="Times New Roman" w:cs="Times New Roman"/>
          <w:sz w:val="36"/>
          <w:szCs w:val="36"/>
        </w:rPr>
        <w:t>1</w:t>
      </w:r>
      <w:r w:rsidRPr="00B65130">
        <w:rPr>
          <w:rFonts w:ascii="Times New Roman" w:eastAsia="Times New Roman" w:hAnsi="Times New Roman" w:cs="Times New Roman"/>
          <w:sz w:val="36"/>
          <w:szCs w:val="36"/>
        </w:rPr>
        <w:t xml:space="preserve">: </w:t>
      </w:r>
      <w:r w:rsidRPr="00B65130">
        <w:rPr>
          <w:rFonts w:ascii="Times New Roman" w:eastAsia="Times New Roman" w:hAnsi="Times New Roman" w:cs="Times New Roman"/>
          <w:b/>
          <w:bCs/>
          <w:sz w:val="36"/>
          <w:szCs w:val="36"/>
        </w:rPr>
        <w:t>External Evaluation Report</w:t>
      </w:r>
      <w:r w:rsidRPr="00B65130">
        <w:rPr>
          <w:rFonts w:ascii="Times New Roman" w:eastAsia="Times New Roman" w:hAnsi="Times New Roman" w:cs="Times New Roman"/>
          <w:sz w:val="36"/>
          <w:szCs w:val="36"/>
        </w:rPr>
        <w:t> </w:t>
      </w:r>
      <w:r w:rsidRPr="00B65130">
        <w:rPr>
          <w:rFonts w:ascii="Times New Roman" w:eastAsia="Times New Roman" w:hAnsi="Times New Roman" w:cs="Times New Roman"/>
          <w:sz w:val="36"/>
          <w:szCs w:val="36"/>
        </w:rPr>
        <w:br/>
      </w:r>
    </w:p>
    <w:p w14:paraId="2526E70D"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p>
    <w:p w14:paraId="607A9B9D"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and </w:t>
      </w:r>
    </w:p>
    <w:p w14:paraId="5AB0B139" w14:textId="30B19B63"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r w:rsidRPr="00B65130">
        <w:rPr>
          <w:rFonts w:ascii="Times New Roman" w:eastAsia="Times New Roman" w:hAnsi="Times New Roman" w:cs="Times New Roman"/>
          <w:sz w:val="36"/>
          <w:szCs w:val="36"/>
        </w:rPr>
        <w:br/>
        <w:t xml:space="preserve">Appendix </w:t>
      </w:r>
      <w:r w:rsidR="0018769B">
        <w:rPr>
          <w:rFonts w:ascii="Times New Roman" w:eastAsia="Times New Roman" w:hAnsi="Times New Roman" w:cs="Times New Roman"/>
          <w:sz w:val="36"/>
          <w:szCs w:val="36"/>
        </w:rPr>
        <w:t>2</w:t>
      </w:r>
      <w:r w:rsidRPr="00B65130">
        <w:rPr>
          <w:rFonts w:ascii="Times New Roman" w:eastAsia="Times New Roman" w:hAnsi="Times New Roman" w:cs="Times New Roman"/>
          <w:sz w:val="36"/>
          <w:szCs w:val="36"/>
        </w:rPr>
        <w:t xml:space="preserve">: </w:t>
      </w:r>
      <w:r w:rsidRPr="00B65130">
        <w:rPr>
          <w:rFonts w:ascii="Times New Roman" w:eastAsia="Times New Roman" w:hAnsi="Times New Roman" w:cs="Times New Roman"/>
          <w:b/>
          <w:bCs/>
          <w:sz w:val="36"/>
          <w:szCs w:val="36"/>
        </w:rPr>
        <w:t>Institutional Response to External Evaluation Report</w:t>
      </w:r>
      <w:r w:rsidRPr="00B65130">
        <w:rPr>
          <w:rFonts w:ascii="Times New Roman" w:eastAsia="Times New Roman" w:hAnsi="Times New Roman" w:cs="Times New Roman"/>
          <w:sz w:val="36"/>
          <w:szCs w:val="36"/>
        </w:rPr>
        <w:t xml:space="preserve"> </w:t>
      </w:r>
    </w:p>
    <w:p w14:paraId="478BB3B8"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p>
    <w:p w14:paraId="557A75C8"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p w14:paraId="24A62937"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p w14:paraId="06F688AA" w14:textId="05EF8981" w:rsidR="00B65130" w:rsidRPr="003E228A" w:rsidRDefault="00B65130" w:rsidP="00B65130">
      <w:pPr>
        <w:spacing w:after="0" w:line="240" w:lineRule="auto"/>
        <w:jc w:val="center"/>
        <w:textAlignment w:val="baseline"/>
        <w:rPr>
          <w:rFonts w:ascii="Times New Roman" w:eastAsia="Times New Roman" w:hAnsi="Times New Roman" w:cs="Times New Roman"/>
          <w:sz w:val="36"/>
          <w:szCs w:val="36"/>
        </w:rPr>
      </w:pPr>
      <w:r w:rsidRPr="00B65130">
        <w:rPr>
          <w:rFonts w:ascii="Times New Roman" w:eastAsia="Times New Roman" w:hAnsi="Times New Roman" w:cs="Times New Roman"/>
          <w:sz w:val="36"/>
          <w:szCs w:val="36"/>
        </w:rPr>
        <w:t> </w:t>
      </w:r>
      <w:r w:rsidRPr="003E228A">
        <w:rPr>
          <w:rFonts w:ascii="Times New Roman" w:eastAsia="Times New Roman" w:hAnsi="Times New Roman" w:cs="Times New Roman"/>
          <w:sz w:val="36"/>
          <w:szCs w:val="36"/>
        </w:rPr>
        <w:t>April 4, 2022</w:t>
      </w:r>
      <w:r w:rsidRPr="00B65130">
        <w:rPr>
          <w:rFonts w:ascii="Times New Roman" w:eastAsia="Times New Roman" w:hAnsi="Times New Roman" w:cs="Times New Roman"/>
          <w:sz w:val="36"/>
          <w:szCs w:val="36"/>
        </w:rPr>
        <w:t> </w:t>
      </w:r>
    </w:p>
    <w:p w14:paraId="517ACEE9" w14:textId="6F60B18F" w:rsidR="00B65130" w:rsidRPr="003E228A" w:rsidRDefault="00B65130" w:rsidP="00B65130">
      <w:pPr>
        <w:spacing w:after="0" w:line="240" w:lineRule="auto"/>
        <w:jc w:val="center"/>
        <w:textAlignment w:val="baseline"/>
        <w:rPr>
          <w:rFonts w:ascii="Times New Roman" w:eastAsia="Times New Roman" w:hAnsi="Times New Roman" w:cs="Times New Roman"/>
          <w:sz w:val="24"/>
          <w:szCs w:val="24"/>
        </w:rPr>
      </w:pPr>
    </w:p>
    <w:p w14:paraId="6B88B0E2"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p>
    <w:p w14:paraId="3AE5959C" w14:textId="2D1C4BAE"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p w14:paraId="14A94FD3" w14:textId="77777777" w:rsidR="00B65130" w:rsidRPr="00B65130" w:rsidRDefault="00B65130" w:rsidP="00B65130">
      <w:pPr>
        <w:spacing w:after="0" w:line="240" w:lineRule="auto"/>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p w14:paraId="6E321E8D" w14:textId="77777777" w:rsidR="003E228A" w:rsidRDefault="003E228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E681670" w14:textId="78BC6315" w:rsidR="00B65130" w:rsidRPr="00B65130" w:rsidRDefault="00B65130" w:rsidP="00B65130">
      <w:pPr>
        <w:spacing w:after="0" w:line="240" w:lineRule="auto"/>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b/>
          <w:bCs/>
          <w:sz w:val="36"/>
          <w:szCs w:val="36"/>
        </w:rPr>
        <w:lastRenderedPageBreak/>
        <w:t>TABLE OF CONTENTS</w:t>
      </w:r>
      <w:r w:rsidRPr="00B65130">
        <w:rPr>
          <w:rFonts w:ascii="Times New Roman" w:eastAsia="Times New Roman" w:hAnsi="Times New Roman" w:cs="Times New Roman"/>
          <w:sz w:val="36"/>
          <w:szCs w:val="36"/>
        </w:rPr>
        <w:t> </w:t>
      </w:r>
    </w:p>
    <w:p w14:paraId="3A3196C9" w14:textId="77777777" w:rsidR="00B65130" w:rsidRPr="00B65130" w:rsidRDefault="00B65130" w:rsidP="00B65130">
      <w:pPr>
        <w:spacing w:after="0" w:line="240" w:lineRule="auto"/>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p w14:paraId="1B727D88" w14:textId="77777777" w:rsidR="00B65130" w:rsidRPr="00B65130" w:rsidRDefault="00B65130" w:rsidP="00B65130">
      <w:pPr>
        <w:spacing w:after="0" w:line="240" w:lineRule="auto"/>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p w14:paraId="12467C16" w14:textId="77777777" w:rsidR="00B65130" w:rsidRPr="00B65130" w:rsidRDefault="00B65130" w:rsidP="00B65130">
      <w:pPr>
        <w:spacing w:after="0" w:line="240" w:lineRule="auto"/>
        <w:ind w:firstLine="7920"/>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tbl>
      <w:tblPr>
        <w:tblW w:w="8805"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78"/>
        <w:gridCol w:w="527"/>
      </w:tblGrid>
      <w:tr w:rsidR="00B65130" w:rsidRPr="00B65130" w14:paraId="4E04BC26" w14:textId="77777777" w:rsidTr="003E228A">
        <w:tc>
          <w:tcPr>
            <w:tcW w:w="8325" w:type="dxa"/>
            <w:tcBorders>
              <w:top w:val="nil"/>
              <w:left w:val="nil"/>
              <w:bottom w:val="nil"/>
              <w:right w:val="nil"/>
            </w:tcBorders>
            <w:shd w:val="clear" w:color="auto" w:fill="auto"/>
            <w:hideMark/>
          </w:tcPr>
          <w:p w14:paraId="35131BE1"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tc>
        <w:tc>
          <w:tcPr>
            <w:tcW w:w="480" w:type="dxa"/>
            <w:tcBorders>
              <w:top w:val="nil"/>
              <w:left w:val="nil"/>
              <w:bottom w:val="nil"/>
              <w:right w:val="nil"/>
            </w:tcBorders>
            <w:shd w:val="clear" w:color="auto" w:fill="auto"/>
            <w:hideMark/>
          </w:tcPr>
          <w:p w14:paraId="39214FF2"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u w:val="single"/>
              </w:rPr>
              <w:t>Page</w:t>
            </w:r>
            <w:r w:rsidRPr="00B65130">
              <w:rPr>
                <w:rFonts w:ascii="Times New Roman" w:eastAsia="Times New Roman" w:hAnsi="Times New Roman" w:cs="Times New Roman"/>
                <w:sz w:val="24"/>
                <w:szCs w:val="24"/>
              </w:rPr>
              <w:t> </w:t>
            </w:r>
          </w:p>
        </w:tc>
      </w:tr>
      <w:tr w:rsidR="00B65130" w:rsidRPr="00B65130" w14:paraId="2F74EF9C" w14:textId="77777777" w:rsidTr="003E228A">
        <w:tc>
          <w:tcPr>
            <w:tcW w:w="8325" w:type="dxa"/>
            <w:tcBorders>
              <w:top w:val="nil"/>
              <w:left w:val="nil"/>
              <w:bottom w:val="nil"/>
              <w:right w:val="nil"/>
            </w:tcBorders>
            <w:shd w:val="clear" w:color="auto" w:fill="auto"/>
            <w:hideMark/>
          </w:tcPr>
          <w:p w14:paraId="26B2D15A" w14:textId="4E1F1944" w:rsidR="00B65130" w:rsidRPr="00B65130" w:rsidRDefault="00B65130" w:rsidP="00B65130">
            <w:pPr>
              <w:numPr>
                <w:ilvl w:val="0"/>
                <w:numId w:val="13"/>
              </w:numPr>
              <w:spacing w:after="0" w:line="240" w:lineRule="auto"/>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b/>
                <w:bCs/>
                <w:sz w:val="24"/>
                <w:szCs w:val="24"/>
              </w:rPr>
              <w:t xml:space="preserve">Appendix </w:t>
            </w:r>
            <w:r w:rsidR="009C612C">
              <w:rPr>
                <w:rFonts w:ascii="Times New Roman" w:eastAsia="Times New Roman" w:hAnsi="Times New Roman" w:cs="Times New Roman"/>
                <w:b/>
                <w:bCs/>
                <w:sz w:val="24"/>
                <w:szCs w:val="24"/>
              </w:rPr>
              <w:t>1</w:t>
            </w:r>
            <w:r w:rsidRPr="00B65130">
              <w:rPr>
                <w:rFonts w:ascii="Times New Roman" w:eastAsia="Times New Roman" w:hAnsi="Times New Roman" w:cs="Times New Roman"/>
                <w:b/>
                <w:bCs/>
                <w:sz w:val="24"/>
                <w:szCs w:val="24"/>
              </w:rPr>
              <w:t xml:space="preserve"> – External Site Visit Evaluation Report</w:t>
            </w:r>
            <w:r w:rsidRPr="00B65130">
              <w:rPr>
                <w:rFonts w:ascii="Times New Roman" w:eastAsia="Times New Roman" w:hAnsi="Times New Roman" w:cs="Times New Roman"/>
                <w:sz w:val="24"/>
                <w:szCs w:val="24"/>
              </w:rPr>
              <w:t> </w:t>
            </w:r>
          </w:p>
        </w:tc>
        <w:tc>
          <w:tcPr>
            <w:tcW w:w="480" w:type="dxa"/>
            <w:tcBorders>
              <w:top w:val="nil"/>
              <w:left w:val="nil"/>
              <w:bottom w:val="nil"/>
              <w:right w:val="nil"/>
            </w:tcBorders>
            <w:shd w:val="clear" w:color="auto" w:fill="auto"/>
            <w:hideMark/>
          </w:tcPr>
          <w:p w14:paraId="3516317A" w14:textId="77777777"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3 </w:t>
            </w:r>
          </w:p>
        </w:tc>
      </w:tr>
      <w:tr w:rsidR="00B65130" w:rsidRPr="00B65130" w14:paraId="646A1A62" w14:textId="77777777" w:rsidTr="003E228A">
        <w:tc>
          <w:tcPr>
            <w:tcW w:w="8325" w:type="dxa"/>
            <w:tcBorders>
              <w:top w:val="nil"/>
              <w:left w:val="nil"/>
              <w:bottom w:val="nil"/>
              <w:right w:val="nil"/>
            </w:tcBorders>
            <w:shd w:val="clear" w:color="auto" w:fill="auto"/>
            <w:hideMark/>
          </w:tcPr>
          <w:p w14:paraId="341908CB" w14:textId="036A3201" w:rsidR="00B65130" w:rsidRPr="003E228A" w:rsidRDefault="00B65130" w:rsidP="00B65130">
            <w:pPr>
              <w:pStyle w:val="ListParagraph"/>
              <w:spacing w:after="0" w:line="240" w:lineRule="auto"/>
              <w:textAlignment w:val="baseline"/>
              <w:rPr>
                <w:rFonts w:ascii="Times New Roman" w:eastAsia="Times New Roman" w:hAnsi="Times New Roman" w:cs="Times New Roman"/>
                <w:sz w:val="24"/>
                <w:szCs w:val="24"/>
              </w:rPr>
            </w:pPr>
            <w:r w:rsidRPr="003E228A">
              <w:rPr>
                <w:rFonts w:ascii="Times New Roman" w:eastAsia="Times New Roman" w:hAnsi="Times New Roman" w:cs="Times New Roman"/>
                <w:i/>
                <w:iCs/>
                <w:sz w:val="24"/>
                <w:szCs w:val="24"/>
              </w:rPr>
              <w:t xml:space="preserve">February 22, 2022: Martine Hackett, Associate Professor, </w:t>
            </w:r>
            <w:r w:rsidR="003E228A">
              <w:rPr>
                <w:rFonts w:ascii="Times New Roman" w:eastAsia="Times New Roman" w:hAnsi="Times New Roman" w:cs="Times New Roman"/>
                <w:i/>
                <w:iCs/>
                <w:sz w:val="24"/>
                <w:szCs w:val="24"/>
              </w:rPr>
              <w:t>Hofstra</w:t>
            </w:r>
            <w:r w:rsidRPr="003E228A">
              <w:rPr>
                <w:rFonts w:ascii="Times New Roman" w:eastAsia="Times New Roman" w:hAnsi="Times New Roman" w:cs="Times New Roman"/>
                <w:i/>
                <w:iCs/>
                <w:sz w:val="24"/>
                <w:szCs w:val="24"/>
              </w:rPr>
              <w:t xml:space="preserve"> University</w:t>
            </w:r>
            <w:r w:rsidRPr="003E228A">
              <w:rPr>
                <w:rFonts w:ascii="Times New Roman" w:eastAsia="Times New Roman" w:hAnsi="Times New Roman" w:cs="Times New Roman"/>
                <w:sz w:val="24"/>
                <w:szCs w:val="24"/>
              </w:rPr>
              <w:t> </w:t>
            </w:r>
          </w:p>
          <w:p w14:paraId="3F731469" w14:textId="36332805" w:rsidR="00B65130" w:rsidRPr="003E228A" w:rsidRDefault="00B65130" w:rsidP="00B65130">
            <w:pPr>
              <w:pStyle w:val="ListParagraph"/>
              <w:spacing w:after="0" w:line="240" w:lineRule="auto"/>
              <w:textAlignment w:val="baseline"/>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hideMark/>
          </w:tcPr>
          <w:p w14:paraId="3CE2D09E" w14:textId="6C43E158" w:rsidR="00B65130" w:rsidRPr="00B65130" w:rsidRDefault="00B65130" w:rsidP="00B65130">
            <w:pPr>
              <w:spacing w:after="0" w:line="240" w:lineRule="auto"/>
              <w:textAlignment w:val="baseline"/>
              <w:rPr>
                <w:rFonts w:ascii="Times New Roman" w:eastAsia="Times New Roman" w:hAnsi="Times New Roman" w:cs="Times New Roman"/>
                <w:sz w:val="24"/>
                <w:szCs w:val="24"/>
              </w:rPr>
            </w:pPr>
          </w:p>
        </w:tc>
      </w:tr>
      <w:tr w:rsidR="00B65130" w:rsidRPr="00B65130" w14:paraId="1ECE2800" w14:textId="77777777" w:rsidTr="003E228A">
        <w:tc>
          <w:tcPr>
            <w:tcW w:w="8325" w:type="dxa"/>
            <w:tcBorders>
              <w:top w:val="nil"/>
              <w:left w:val="nil"/>
              <w:bottom w:val="nil"/>
              <w:right w:val="nil"/>
            </w:tcBorders>
            <w:shd w:val="clear" w:color="auto" w:fill="auto"/>
            <w:hideMark/>
          </w:tcPr>
          <w:p w14:paraId="1F59342E" w14:textId="69E2A050" w:rsidR="00B65130" w:rsidRPr="003E228A" w:rsidRDefault="00B65130" w:rsidP="00B65130">
            <w:pPr>
              <w:pStyle w:val="ListParagraph"/>
              <w:spacing w:after="0" w:line="240" w:lineRule="auto"/>
              <w:textAlignment w:val="baseline"/>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hideMark/>
          </w:tcPr>
          <w:p w14:paraId="3C33804F" w14:textId="5381651C" w:rsidR="00B65130" w:rsidRPr="00B65130" w:rsidRDefault="00B65130" w:rsidP="00B65130">
            <w:pPr>
              <w:spacing w:after="0" w:line="240" w:lineRule="auto"/>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tc>
      </w:tr>
      <w:tr w:rsidR="00B65130" w:rsidRPr="00B65130" w14:paraId="07E2472F" w14:textId="77777777" w:rsidTr="003E228A">
        <w:tc>
          <w:tcPr>
            <w:tcW w:w="8325" w:type="dxa"/>
            <w:tcBorders>
              <w:top w:val="nil"/>
              <w:left w:val="nil"/>
              <w:bottom w:val="nil"/>
              <w:right w:val="nil"/>
            </w:tcBorders>
            <w:shd w:val="clear" w:color="auto" w:fill="auto"/>
            <w:hideMark/>
          </w:tcPr>
          <w:p w14:paraId="65E13E8C" w14:textId="6C596929" w:rsidR="00B65130" w:rsidRPr="003E228A" w:rsidRDefault="00B65130" w:rsidP="00B65130">
            <w:pPr>
              <w:pStyle w:val="ListParagraph"/>
              <w:numPr>
                <w:ilvl w:val="0"/>
                <w:numId w:val="13"/>
              </w:numPr>
              <w:spacing w:after="0" w:line="240" w:lineRule="auto"/>
              <w:textAlignment w:val="baseline"/>
              <w:rPr>
                <w:rFonts w:ascii="Times New Roman" w:eastAsia="Times New Roman" w:hAnsi="Times New Roman" w:cs="Times New Roman"/>
                <w:sz w:val="24"/>
                <w:szCs w:val="24"/>
              </w:rPr>
            </w:pPr>
            <w:r w:rsidRPr="003E228A">
              <w:rPr>
                <w:rFonts w:ascii="Times New Roman" w:eastAsia="Times New Roman" w:hAnsi="Times New Roman" w:cs="Times New Roman"/>
                <w:b/>
                <w:bCs/>
                <w:sz w:val="24"/>
                <w:szCs w:val="24"/>
              </w:rPr>
              <w:t xml:space="preserve">Appendix </w:t>
            </w:r>
            <w:r w:rsidR="009C612C">
              <w:rPr>
                <w:rFonts w:ascii="Times New Roman" w:eastAsia="Times New Roman" w:hAnsi="Times New Roman" w:cs="Times New Roman"/>
                <w:b/>
                <w:bCs/>
                <w:sz w:val="24"/>
                <w:szCs w:val="24"/>
              </w:rPr>
              <w:t>2</w:t>
            </w:r>
            <w:r w:rsidRPr="003E228A">
              <w:rPr>
                <w:rFonts w:ascii="Times New Roman" w:eastAsia="Times New Roman" w:hAnsi="Times New Roman" w:cs="Times New Roman"/>
                <w:b/>
                <w:bCs/>
                <w:sz w:val="24"/>
                <w:szCs w:val="24"/>
              </w:rPr>
              <w:t xml:space="preserve"> - Institutional Response to Site Visit Report</w:t>
            </w:r>
            <w:r w:rsidRPr="003E228A">
              <w:rPr>
                <w:rFonts w:ascii="Times New Roman" w:eastAsia="Times New Roman" w:hAnsi="Times New Roman" w:cs="Times New Roman"/>
                <w:sz w:val="24"/>
                <w:szCs w:val="24"/>
              </w:rPr>
              <w:t> </w:t>
            </w:r>
          </w:p>
        </w:tc>
        <w:tc>
          <w:tcPr>
            <w:tcW w:w="480" w:type="dxa"/>
            <w:tcBorders>
              <w:top w:val="nil"/>
              <w:left w:val="nil"/>
              <w:bottom w:val="nil"/>
              <w:right w:val="nil"/>
            </w:tcBorders>
            <w:shd w:val="clear" w:color="auto" w:fill="auto"/>
            <w:hideMark/>
          </w:tcPr>
          <w:p w14:paraId="0D2963B1" w14:textId="5C69E9DF" w:rsidR="00B65130" w:rsidRPr="00B65130" w:rsidRDefault="00B65130" w:rsidP="00B65130">
            <w:pPr>
              <w:spacing w:after="0" w:line="240" w:lineRule="auto"/>
              <w:jc w:val="center"/>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1</w:t>
            </w:r>
            <w:r w:rsidR="00D373AB">
              <w:rPr>
                <w:rFonts w:ascii="Times New Roman" w:eastAsia="Times New Roman" w:hAnsi="Times New Roman" w:cs="Times New Roman"/>
                <w:sz w:val="24"/>
                <w:szCs w:val="24"/>
              </w:rPr>
              <w:t>6</w:t>
            </w:r>
            <w:r w:rsidRPr="00B65130">
              <w:rPr>
                <w:rFonts w:ascii="Times New Roman" w:eastAsia="Times New Roman" w:hAnsi="Times New Roman" w:cs="Times New Roman"/>
                <w:sz w:val="24"/>
                <w:szCs w:val="24"/>
              </w:rPr>
              <w:t> </w:t>
            </w:r>
          </w:p>
        </w:tc>
      </w:tr>
    </w:tbl>
    <w:p w14:paraId="0ED18D4D" w14:textId="77777777" w:rsidR="00B65130" w:rsidRPr="00B65130" w:rsidRDefault="00B65130" w:rsidP="00B65130">
      <w:pPr>
        <w:spacing w:after="0" w:line="240" w:lineRule="auto"/>
        <w:textAlignment w:val="baseline"/>
        <w:rPr>
          <w:rFonts w:ascii="Times New Roman" w:eastAsia="Times New Roman" w:hAnsi="Times New Roman" w:cs="Times New Roman"/>
          <w:sz w:val="24"/>
          <w:szCs w:val="24"/>
        </w:rPr>
      </w:pPr>
      <w:r w:rsidRPr="00B65130">
        <w:rPr>
          <w:rFonts w:ascii="Times New Roman" w:eastAsia="Times New Roman" w:hAnsi="Times New Roman" w:cs="Times New Roman"/>
          <w:sz w:val="24"/>
          <w:szCs w:val="24"/>
        </w:rPr>
        <w:t> </w:t>
      </w:r>
    </w:p>
    <w:p w14:paraId="3BE561F5" w14:textId="77777777" w:rsidR="00B65130" w:rsidRPr="003E228A" w:rsidRDefault="00B65130" w:rsidP="006D15EE">
      <w:pPr>
        <w:jc w:val="center"/>
        <w:rPr>
          <w:rFonts w:ascii="Times New Roman" w:hAnsi="Times New Roman" w:cs="Times New Roman"/>
          <w:b/>
          <w:bCs/>
          <w:color w:val="201F1E"/>
          <w:sz w:val="24"/>
          <w:szCs w:val="24"/>
          <w:shd w:val="clear" w:color="auto" w:fill="FFFFFF"/>
        </w:rPr>
      </w:pPr>
    </w:p>
    <w:p w14:paraId="51E2DD71" w14:textId="77777777" w:rsidR="003E228A" w:rsidRPr="003E228A" w:rsidRDefault="003E228A">
      <w:pPr>
        <w:rPr>
          <w:rFonts w:ascii="Times New Roman" w:hAnsi="Times New Roman" w:cs="Times New Roman"/>
          <w:b/>
          <w:bCs/>
          <w:color w:val="201F1E"/>
          <w:sz w:val="24"/>
          <w:szCs w:val="24"/>
          <w:shd w:val="clear" w:color="auto" w:fill="FFFFFF"/>
        </w:rPr>
      </w:pPr>
      <w:r w:rsidRPr="003E228A">
        <w:rPr>
          <w:rFonts w:ascii="Times New Roman" w:hAnsi="Times New Roman" w:cs="Times New Roman"/>
          <w:b/>
          <w:bCs/>
          <w:color w:val="201F1E"/>
          <w:sz w:val="24"/>
          <w:szCs w:val="24"/>
          <w:shd w:val="clear" w:color="auto" w:fill="FFFFFF"/>
        </w:rPr>
        <w:br w:type="page"/>
      </w:r>
    </w:p>
    <w:p w14:paraId="6E61C5EE" w14:textId="77777777" w:rsidR="003E228A" w:rsidRPr="003E228A" w:rsidRDefault="003E228A" w:rsidP="003E228A">
      <w:pPr>
        <w:pStyle w:val="paragraph"/>
        <w:spacing w:before="0" w:beforeAutospacing="0" w:after="0" w:afterAutospacing="0"/>
        <w:textAlignment w:val="baseline"/>
        <w:rPr>
          <w:b/>
          <w:bCs/>
        </w:rPr>
      </w:pPr>
    </w:p>
    <w:p w14:paraId="06B27833" w14:textId="77777777" w:rsidR="003E228A" w:rsidRPr="003E228A" w:rsidRDefault="003E228A" w:rsidP="003E228A">
      <w:pPr>
        <w:pStyle w:val="paragraph"/>
        <w:spacing w:before="0" w:beforeAutospacing="0" w:after="0" w:afterAutospacing="0"/>
        <w:jc w:val="center"/>
        <w:textAlignment w:val="baseline"/>
        <w:rPr>
          <w:b/>
          <w:bCs/>
        </w:rPr>
      </w:pPr>
    </w:p>
    <w:p w14:paraId="5FE9AF29" w14:textId="77777777" w:rsidR="003E228A" w:rsidRDefault="003E228A" w:rsidP="003E228A">
      <w:pPr>
        <w:pStyle w:val="paragraph"/>
        <w:spacing w:before="0" w:beforeAutospacing="0" w:after="0" w:afterAutospacing="0"/>
        <w:jc w:val="center"/>
        <w:textAlignment w:val="baseline"/>
        <w:rPr>
          <w:b/>
          <w:bCs/>
          <w:sz w:val="52"/>
          <w:szCs w:val="52"/>
        </w:rPr>
      </w:pPr>
    </w:p>
    <w:p w14:paraId="289EA8E7" w14:textId="77777777" w:rsidR="003E228A" w:rsidRDefault="003E228A" w:rsidP="003E228A">
      <w:pPr>
        <w:pStyle w:val="paragraph"/>
        <w:spacing w:before="0" w:beforeAutospacing="0" w:after="0" w:afterAutospacing="0"/>
        <w:jc w:val="center"/>
        <w:textAlignment w:val="baseline"/>
        <w:rPr>
          <w:b/>
          <w:bCs/>
          <w:sz w:val="52"/>
          <w:szCs w:val="52"/>
        </w:rPr>
      </w:pPr>
    </w:p>
    <w:p w14:paraId="6178F784" w14:textId="77777777" w:rsidR="003E228A" w:rsidRDefault="003E228A" w:rsidP="003E228A">
      <w:pPr>
        <w:pStyle w:val="paragraph"/>
        <w:spacing w:before="0" w:beforeAutospacing="0" w:after="0" w:afterAutospacing="0"/>
        <w:jc w:val="center"/>
        <w:textAlignment w:val="baseline"/>
        <w:rPr>
          <w:b/>
          <w:bCs/>
          <w:sz w:val="52"/>
          <w:szCs w:val="52"/>
        </w:rPr>
      </w:pPr>
    </w:p>
    <w:p w14:paraId="3467A15A" w14:textId="0B672299" w:rsidR="003E228A" w:rsidRPr="003E228A" w:rsidRDefault="003E228A" w:rsidP="003E228A">
      <w:pPr>
        <w:pStyle w:val="paragraph"/>
        <w:spacing w:before="0" w:beforeAutospacing="0" w:after="0" w:afterAutospacing="0"/>
        <w:jc w:val="center"/>
        <w:textAlignment w:val="baseline"/>
        <w:rPr>
          <w:sz w:val="52"/>
          <w:szCs w:val="52"/>
        </w:rPr>
      </w:pPr>
      <w:r w:rsidRPr="003E228A">
        <w:rPr>
          <w:b/>
          <w:bCs/>
          <w:sz w:val="52"/>
          <w:szCs w:val="52"/>
        </w:rPr>
        <w:t xml:space="preserve">APPENDIX </w:t>
      </w:r>
      <w:r w:rsidR="009C612C">
        <w:rPr>
          <w:b/>
          <w:bCs/>
          <w:sz w:val="52"/>
          <w:szCs w:val="52"/>
        </w:rPr>
        <w:t>1</w:t>
      </w:r>
    </w:p>
    <w:p w14:paraId="06A5C78D" w14:textId="7C9B7AF8" w:rsidR="003E228A" w:rsidRPr="003E228A" w:rsidRDefault="003E228A" w:rsidP="003E228A">
      <w:pPr>
        <w:spacing w:after="0" w:line="240" w:lineRule="auto"/>
        <w:ind w:left="360"/>
        <w:jc w:val="center"/>
        <w:textAlignment w:val="baseline"/>
        <w:rPr>
          <w:rFonts w:ascii="Times New Roman" w:eastAsia="Times New Roman" w:hAnsi="Times New Roman" w:cs="Times New Roman"/>
          <w:b/>
          <w:bCs/>
          <w:sz w:val="52"/>
          <w:szCs w:val="52"/>
        </w:rPr>
      </w:pPr>
      <w:r w:rsidRPr="003E228A">
        <w:rPr>
          <w:rFonts w:ascii="Times New Roman" w:eastAsia="Times New Roman" w:hAnsi="Times New Roman" w:cs="Times New Roman"/>
          <w:b/>
          <w:bCs/>
          <w:sz w:val="52"/>
          <w:szCs w:val="52"/>
        </w:rPr>
        <w:t>External Evaluation Report</w:t>
      </w:r>
    </w:p>
    <w:p w14:paraId="2EEB8582" w14:textId="1C6D95CF" w:rsidR="003E228A" w:rsidRPr="003E228A" w:rsidRDefault="003E228A">
      <w:pPr>
        <w:rPr>
          <w:rFonts w:ascii="Times New Roman" w:eastAsia="Times New Roman" w:hAnsi="Times New Roman" w:cs="Times New Roman"/>
          <w:b/>
          <w:bCs/>
          <w:sz w:val="52"/>
          <w:szCs w:val="52"/>
        </w:rPr>
      </w:pPr>
      <w:r w:rsidRPr="003E228A">
        <w:rPr>
          <w:rFonts w:ascii="Times New Roman" w:eastAsia="Times New Roman" w:hAnsi="Times New Roman" w:cs="Times New Roman"/>
          <w:b/>
          <w:bCs/>
          <w:sz w:val="52"/>
          <w:szCs w:val="52"/>
        </w:rPr>
        <w:br w:type="page"/>
      </w:r>
    </w:p>
    <w:p w14:paraId="3318E7EA" w14:textId="77777777" w:rsidR="003E228A" w:rsidRPr="003E228A" w:rsidRDefault="003E228A" w:rsidP="003E228A">
      <w:pPr>
        <w:spacing w:after="0" w:line="240" w:lineRule="auto"/>
        <w:ind w:left="360"/>
        <w:jc w:val="center"/>
        <w:textAlignment w:val="baseline"/>
        <w:rPr>
          <w:rFonts w:ascii="Times New Roman" w:eastAsia="Times New Roman" w:hAnsi="Times New Roman" w:cs="Times New Roman"/>
          <w:sz w:val="24"/>
          <w:szCs w:val="24"/>
        </w:rPr>
      </w:pPr>
    </w:p>
    <w:p w14:paraId="0A751AF6" w14:textId="20E51523" w:rsidR="003E228A" w:rsidRPr="003E228A" w:rsidRDefault="003E228A">
      <w:pPr>
        <w:rPr>
          <w:rFonts w:ascii="Times New Roman" w:hAnsi="Times New Roman" w:cs="Times New Roman"/>
          <w:b/>
          <w:bCs/>
          <w:color w:val="201F1E"/>
          <w:sz w:val="24"/>
          <w:szCs w:val="24"/>
          <w:shd w:val="clear" w:color="auto" w:fill="FFFFFF"/>
        </w:rPr>
      </w:pPr>
    </w:p>
    <w:p w14:paraId="499815A6" w14:textId="77777777" w:rsidR="003E228A" w:rsidRPr="003E228A" w:rsidRDefault="003E228A" w:rsidP="003E228A">
      <w:pPr>
        <w:pStyle w:val="Heading6"/>
        <w:keepNext w:val="0"/>
        <w:spacing w:line="264" w:lineRule="auto"/>
        <w:ind w:left="0" w:right="0"/>
        <w:jc w:val="right"/>
        <w:rPr>
          <w:rFonts w:ascii="Times New Roman" w:hAnsi="Times New Roman"/>
          <w:szCs w:val="24"/>
        </w:rPr>
      </w:pPr>
      <w:r w:rsidRPr="003E228A">
        <w:rPr>
          <w:rFonts w:ascii="Times New Roman" w:hAnsi="Times New Roman"/>
          <w:noProof/>
          <w:szCs w:val="24"/>
        </w:rPr>
        <w:drawing>
          <wp:anchor distT="0" distB="0" distL="114300" distR="114300" simplePos="0" relativeHeight="251659264" behindDoc="0" locked="0" layoutInCell="1" allowOverlap="1" wp14:anchorId="09E19412" wp14:editId="2DFA3E06">
            <wp:simplePos x="0" y="0"/>
            <wp:positionH relativeFrom="column">
              <wp:posOffset>-311150</wp:posOffset>
            </wp:positionH>
            <wp:positionV relativeFrom="paragraph">
              <wp:posOffset>-482600</wp:posOffset>
            </wp:positionV>
            <wp:extent cx="1597025" cy="901700"/>
            <wp:effectExtent l="19050" t="0" r="3175" b="0"/>
            <wp:wrapSquare wrapText="right"/>
            <wp:docPr id="1"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Logo, company name&#10;&#10;Description automatically generated"/>
                    <pic:cNvPicPr>
                      <a:picLocks noChangeAspect="1" noChangeArrowheads="1"/>
                    </pic:cNvPicPr>
                  </pic:nvPicPr>
                  <pic:blipFill>
                    <a:blip r:embed="rId11" cstate="print"/>
                    <a:srcRect/>
                    <a:stretch>
                      <a:fillRect/>
                    </a:stretch>
                  </pic:blipFill>
                  <pic:spPr bwMode="auto">
                    <a:xfrm>
                      <a:off x="0" y="0"/>
                      <a:ext cx="1597025" cy="901700"/>
                    </a:xfrm>
                    <a:prstGeom prst="rect">
                      <a:avLst/>
                    </a:prstGeom>
                    <a:noFill/>
                    <a:ln w="9525">
                      <a:noFill/>
                      <a:miter lim="800000"/>
                      <a:headEnd/>
                      <a:tailEnd/>
                    </a:ln>
                  </pic:spPr>
                </pic:pic>
              </a:graphicData>
            </a:graphic>
          </wp:anchor>
        </w:drawing>
      </w:r>
      <w:r w:rsidRPr="003E228A">
        <w:rPr>
          <w:rFonts w:ascii="Times New Roman" w:hAnsi="Times New Roman"/>
          <w:szCs w:val="24"/>
        </w:rPr>
        <w:t>External Evaluation Report</w:t>
      </w:r>
    </w:p>
    <w:p w14:paraId="6A8369AD" w14:textId="77777777" w:rsidR="003E228A" w:rsidRPr="003E228A" w:rsidRDefault="003E228A" w:rsidP="003E228A">
      <w:pPr>
        <w:jc w:val="right"/>
        <w:rPr>
          <w:rFonts w:ascii="Times New Roman" w:hAnsi="Times New Roman" w:cs="Times New Roman"/>
          <w:b/>
          <w:sz w:val="24"/>
          <w:szCs w:val="24"/>
        </w:rPr>
      </w:pPr>
      <w:r w:rsidRPr="003E228A">
        <w:rPr>
          <w:rFonts w:ascii="Times New Roman" w:hAnsi="Times New Roman" w:cs="Times New Roman"/>
          <w:b/>
          <w:sz w:val="24"/>
          <w:szCs w:val="24"/>
          <w:highlight w:val="lightGray"/>
        </w:rPr>
        <w:t>Form 2D</w:t>
      </w:r>
    </w:p>
    <w:p w14:paraId="4E7A1306" w14:textId="77777777" w:rsidR="003E228A" w:rsidRPr="003E228A" w:rsidRDefault="003E228A" w:rsidP="003E228A">
      <w:pPr>
        <w:jc w:val="right"/>
        <w:rPr>
          <w:rFonts w:ascii="Times New Roman" w:hAnsi="Times New Roman" w:cs="Times New Roman"/>
          <w:b/>
          <w:sz w:val="24"/>
          <w:szCs w:val="24"/>
        </w:rPr>
      </w:pPr>
      <w:r w:rsidRPr="003E228A">
        <w:rPr>
          <w:rFonts w:ascii="Times New Roman" w:hAnsi="Times New Roman" w:cs="Times New Roman"/>
          <w:i/>
          <w:sz w:val="24"/>
          <w:szCs w:val="24"/>
        </w:rPr>
        <w:t>Version 201-08-02</w:t>
      </w:r>
    </w:p>
    <w:p w14:paraId="3C38ACB7" w14:textId="77777777" w:rsidR="003E228A" w:rsidRPr="003E228A" w:rsidRDefault="003E228A" w:rsidP="003E228A">
      <w:pPr>
        <w:rPr>
          <w:rFonts w:ascii="Times New Roman" w:hAnsi="Times New Roman" w:cs="Times New Roman"/>
          <w:sz w:val="24"/>
          <w:szCs w:val="24"/>
        </w:rPr>
      </w:pPr>
    </w:p>
    <w:p w14:paraId="6546B2A8" w14:textId="77777777" w:rsidR="003E228A" w:rsidRPr="003E228A" w:rsidRDefault="003E228A" w:rsidP="003E228A">
      <w:pPr>
        <w:pStyle w:val="p1"/>
        <w:spacing w:line="264" w:lineRule="auto"/>
        <w:rPr>
          <w:szCs w:val="24"/>
        </w:rPr>
      </w:pPr>
      <w:r w:rsidRPr="003E228A">
        <w:rPr>
          <w:szCs w:val="24"/>
        </w:rPr>
        <w:t xml:space="preserve">The External Evaluation Report is an important component of a new academic program proposal.  The external evaluator’s task is to examine the program proposal and related materials, visit the campus to discuss the proposal with faculty and review related instructional resources and facilities, respond to the questions in this Report form, and submit to the institution a </w:t>
      </w:r>
      <w:r w:rsidRPr="003E228A">
        <w:rPr>
          <w:szCs w:val="24"/>
          <w:u w:val="single"/>
        </w:rPr>
        <w:t>signed</w:t>
      </w:r>
      <w:r w:rsidRPr="003E228A">
        <w:rPr>
          <w:szCs w:val="24"/>
        </w:rPr>
        <w:t xml:space="preserve"> report that speaks to the quality of, and need for, the proposed program. The report should aim for completeness, </w:t>
      </w:r>
      <w:proofErr w:type="gramStart"/>
      <w:r w:rsidRPr="003E228A">
        <w:rPr>
          <w:szCs w:val="24"/>
        </w:rPr>
        <w:t>accuracy</w:t>
      </w:r>
      <w:proofErr w:type="gramEnd"/>
      <w:r w:rsidRPr="003E228A">
        <w:rPr>
          <w:szCs w:val="24"/>
        </w:rPr>
        <w:t xml:space="preserve"> and objectivity.</w:t>
      </w:r>
    </w:p>
    <w:p w14:paraId="6440D07D" w14:textId="77777777" w:rsidR="003E228A" w:rsidRPr="003E228A" w:rsidRDefault="003E228A" w:rsidP="003E228A">
      <w:pPr>
        <w:pStyle w:val="p1"/>
        <w:spacing w:line="264" w:lineRule="auto"/>
        <w:rPr>
          <w:szCs w:val="24"/>
        </w:rPr>
      </w:pPr>
    </w:p>
    <w:p w14:paraId="258B361C" w14:textId="77777777" w:rsidR="003E228A" w:rsidRPr="003E228A" w:rsidRDefault="003E228A" w:rsidP="003E228A">
      <w:pPr>
        <w:pStyle w:val="p1"/>
        <w:spacing w:line="264" w:lineRule="auto"/>
        <w:rPr>
          <w:szCs w:val="24"/>
        </w:rPr>
      </w:pPr>
      <w:r w:rsidRPr="003E228A">
        <w:rPr>
          <w:szCs w:val="24"/>
        </w:rPr>
        <w:t xml:space="preserve">The institution is expected to review each External Evaluation Report it receives, prepare a single institutional response to all reports, and, as appropriate, make changes to its program proposal and plan.  Each separate External Evaluation Report and the Institutional Response become part of the full program proposal that the institution submits to SUNY for approval.  If an external evaluation of the proposed program is required by the New York State Education Department (SED), SUNY includes the External Evaluation Reports and Institutional Response in the full proposal that it submits to SED for registration. </w:t>
      </w:r>
    </w:p>
    <w:p w14:paraId="68A79CD2"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line="264" w:lineRule="auto"/>
        <w:jc w:val="both"/>
        <w:rPr>
          <w:rFonts w:ascii="Times New Roman" w:hAnsi="Times New Roman" w:cs="Times New Roman"/>
          <w:b/>
          <w:sz w:val="24"/>
          <w:szCs w:val="24"/>
        </w:rPr>
      </w:pPr>
    </w:p>
    <w:p w14:paraId="01381D87"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Institution: SUNY Old Westbury</w:t>
      </w:r>
    </w:p>
    <w:p w14:paraId="5E47C1F9"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 xml:space="preserve">Evaluator Name (Please print.): </w:t>
      </w:r>
      <w:r w:rsidRPr="003E228A">
        <w:rPr>
          <w:rFonts w:ascii="Times New Roman" w:hAnsi="Times New Roman" w:cs="Times New Roman"/>
          <w:sz w:val="24"/>
          <w:szCs w:val="24"/>
        </w:rPr>
        <w:t>Martine Hackett</w:t>
      </w:r>
    </w:p>
    <w:p w14:paraId="6DE25A76"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b/>
          <w:sz w:val="24"/>
          <w:szCs w:val="24"/>
        </w:rPr>
        <w:t xml:space="preserve">Evaluator Title and Institution: </w:t>
      </w:r>
      <w:r w:rsidRPr="003E228A">
        <w:rPr>
          <w:rFonts w:ascii="Times New Roman" w:hAnsi="Times New Roman" w:cs="Times New Roman"/>
          <w:sz w:val="24"/>
          <w:szCs w:val="24"/>
        </w:rPr>
        <w:t>Associate Professor, Department of Population Health, Hofstra University and Director, Public Health Programs</w:t>
      </w:r>
    </w:p>
    <w:p w14:paraId="077D304A"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 xml:space="preserve">Evaluator Signature: </w:t>
      </w:r>
      <w:r w:rsidRPr="003E228A">
        <w:rPr>
          <w:rFonts w:ascii="Times New Roman" w:hAnsi="Times New Roman" w:cs="Times New Roman"/>
          <w:noProof/>
          <w:sz w:val="24"/>
          <w:szCs w:val="24"/>
        </w:rPr>
        <w:drawing>
          <wp:inline distT="0" distB="0" distL="0" distR="0" wp14:anchorId="742A2A98" wp14:editId="10B0EED3">
            <wp:extent cx="1687195" cy="25025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0771" cy="253750"/>
                    </a:xfrm>
                    <a:prstGeom prst="rect">
                      <a:avLst/>
                    </a:prstGeom>
                    <a:noFill/>
                  </pic:spPr>
                </pic:pic>
              </a:graphicData>
            </a:graphic>
          </wp:inline>
        </w:drawing>
      </w:r>
    </w:p>
    <w:p w14:paraId="68B24B84"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1B07EF7B"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Proposed Program Title: Public Health</w:t>
      </w:r>
    </w:p>
    <w:p w14:paraId="7C57FDD4"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Degree: Bachelor of Science (B.S.)</w:t>
      </w:r>
    </w:p>
    <w:p w14:paraId="773965C0"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Date of evaluation: 2/22/2022</w:t>
      </w:r>
    </w:p>
    <w:p w14:paraId="7F970A7D" w14:textId="35EB80EB" w:rsidR="003E228A" w:rsidRPr="003E228A" w:rsidRDefault="003E228A" w:rsidP="003E228A">
      <w:pPr>
        <w:spacing w:after="200" w:line="276" w:lineRule="auto"/>
        <w:rPr>
          <w:rFonts w:ascii="Times New Roman" w:hAnsi="Times New Roman" w:cs="Times New Roman"/>
          <w:sz w:val="24"/>
          <w:szCs w:val="24"/>
        </w:rPr>
      </w:pPr>
      <w:r w:rsidRPr="003E228A">
        <w:rPr>
          <w:rFonts w:ascii="Times New Roman" w:hAnsi="Times New Roman" w:cs="Times New Roman"/>
          <w:b/>
          <w:sz w:val="24"/>
          <w:szCs w:val="24"/>
        </w:rPr>
        <w:br w:type="page"/>
      </w:r>
      <w:r w:rsidRPr="003E228A">
        <w:rPr>
          <w:rFonts w:ascii="Times New Roman" w:hAnsi="Times New Roman" w:cs="Times New Roman"/>
          <w:b/>
          <w:sz w:val="24"/>
          <w:szCs w:val="24"/>
        </w:rPr>
        <w:lastRenderedPageBreak/>
        <w:t>I.</w:t>
      </w:r>
      <w:r w:rsidRPr="003E228A">
        <w:rPr>
          <w:rFonts w:ascii="Times New Roman" w:hAnsi="Times New Roman" w:cs="Times New Roman"/>
          <w:sz w:val="24"/>
          <w:szCs w:val="24"/>
        </w:rPr>
        <w:t xml:space="preserve"> </w:t>
      </w:r>
      <w:r w:rsidRPr="003E228A">
        <w:rPr>
          <w:rFonts w:ascii="Times New Roman" w:hAnsi="Times New Roman" w:cs="Times New Roman"/>
          <w:b/>
          <w:sz w:val="24"/>
          <w:szCs w:val="24"/>
        </w:rPr>
        <w:t>Program</w:t>
      </w:r>
    </w:p>
    <w:p w14:paraId="52ED1031" w14:textId="77777777" w:rsidR="003E228A" w:rsidRPr="003E228A" w:rsidRDefault="003E228A" w:rsidP="003E228A">
      <w:pPr>
        <w:numPr>
          <w:ilvl w:val="0"/>
          <w:numId w:val="1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Assess the program’s </w:t>
      </w:r>
      <w:r w:rsidRPr="003E228A">
        <w:rPr>
          <w:rFonts w:ascii="Times New Roman" w:hAnsi="Times New Roman" w:cs="Times New Roman"/>
          <w:b/>
          <w:sz w:val="24"/>
          <w:szCs w:val="24"/>
        </w:rPr>
        <w:t>purpose, structure, and requirements</w:t>
      </w:r>
      <w:r w:rsidRPr="003E228A">
        <w:rPr>
          <w:rFonts w:ascii="Times New Roman" w:hAnsi="Times New Roman" w:cs="Times New Roman"/>
          <w:sz w:val="24"/>
          <w:szCs w:val="24"/>
        </w:rPr>
        <w:t xml:space="preserve"> as well as formal mechanisms for program </w:t>
      </w:r>
      <w:r w:rsidRPr="003E228A">
        <w:rPr>
          <w:rFonts w:ascii="Times New Roman" w:hAnsi="Times New Roman" w:cs="Times New Roman"/>
          <w:b/>
          <w:sz w:val="24"/>
          <w:szCs w:val="24"/>
        </w:rPr>
        <w:t xml:space="preserve">administration and evaluation.  </w:t>
      </w:r>
      <w:r w:rsidRPr="003E228A">
        <w:rPr>
          <w:rFonts w:ascii="Times New Roman" w:hAnsi="Times New Roman" w:cs="Times New Roman"/>
          <w:sz w:val="24"/>
          <w:szCs w:val="24"/>
        </w:rPr>
        <w:t>Address the program’s academic rigor and intellectual coherence.</w:t>
      </w:r>
      <w:r w:rsidRPr="003E228A">
        <w:rPr>
          <w:rFonts w:ascii="Times New Roman" w:hAnsi="Times New Roman" w:cs="Times New Roman"/>
          <w:b/>
          <w:sz w:val="24"/>
          <w:szCs w:val="24"/>
        </w:rPr>
        <w:t xml:space="preserve"> </w:t>
      </w:r>
    </w:p>
    <w:p w14:paraId="6B931724"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04EBBD23" w14:textId="77777777" w:rsidR="003E228A" w:rsidRPr="003E228A" w:rsidRDefault="003E228A" w:rsidP="003E228A">
      <w:pPr>
        <w:pStyle w:val="ListParagraph"/>
        <w:numPr>
          <w:ilvl w:val="0"/>
          <w:numId w:val="15"/>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Purpose</w:t>
      </w:r>
    </w:p>
    <w:p w14:paraId="62C3A155"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Arial" w:hAnsi="Times New Roman" w:cs="Times New Roman"/>
          <w:color w:val="000000" w:themeColor="text1"/>
          <w:sz w:val="24"/>
          <w:szCs w:val="24"/>
        </w:rPr>
      </w:pPr>
    </w:p>
    <w:p w14:paraId="06112DDF" w14:textId="77777777" w:rsidR="003E228A" w:rsidRPr="003E228A" w:rsidRDefault="003E228A" w:rsidP="003E228A">
      <w:pPr>
        <w:textAlignment w:val="baseline"/>
        <w:rPr>
          <w:rFonts w:ascii="Times New Roman" w:hAnsi="Times New Roman" w:cs="Times New Roman"/>
          <w:sz w:val="24"/>
          <w:szCs w:val="24"/>
        </w:rPr>
      </w:pPr>
      <w:r w:rsidRPr="003E228A">
        <w:rPr>
          <w:rFonts w:ascii="Times New Roman" w:hAnsi="Times New Roman" w:cs="Times New Roman"/>
          <w:sz w:val="24"/>
          <w:szCs w:val="24"/>
        </w:rPr>
        <w:t xml:space="preserve">This is an evaluation for a proposal of a degree name change.  The Public Health Department at SUNY Old Westbury has offered a well-established B.S. degree in Health and Society since 1975. The proposed degree is the identical degree, </w:t>
      </w:r>
      <w:r w:rsidRPr="003E228A">
        <w:rPr>
          <w:rFonts w:ascii="Times New Roman" w:hAnsi="Times New Roman" w:cs="Times New Roman"/>
          <w:sz w:val="24"/>
          <w:szCs w:val="24"/>
          <w:u w:val="single"/>
        </w:rPr>
        <w:t>but with a </w:t>
      </w:r>
      <w:r w:rsidRPr="003E228A">
        <w:rPr>
          <w:rStyle w:val="CommentSubjectChar"/>
          <w:rFonts w:ascii="Times New Roman" w:hAnsi="Times New Roman"/>
          <w:sz w:val="24"/>
          <w:szCs w:val="24"/>
          <w:u w:val="single"/>
        </w:rPr>
        <w:t>name</w:t>
      </w:r>
      <w:r w:rsidRPr="003E228A">
        <w:rPr>
          <w:rFonts w:ascii="Times New Roman" w:hAnsi="Times New Roman" w:cs="Times New Roman"/>
          <w:sz w:val="24"/>
          <w:szCs w:val="24"/>
          <w:u w:val="single"/>
        </w:rPr>
        <w:t> change to Public Health</w:t>
      </w:r>
      <w:r w:rsidRPr="003E228A">
        <w:rPr>
          <w:rFonts w:ascii="Times New Roman" w:hAnsi="Times New Roman" w:cs="Times New Roman"/>
          <w:sz w:val="24"/>
          <w:szCs w:val="24"/>
        </w:rPr>
        <w:t xml:space="preserve">. </w:t>
      </w:r>
    </w:p>
    <w:p w14:paraId="5C197E61" w14:textId="77777777" w:rsidR="003E228A" w:rsidRPr="003E228A" w:rsidRDefault="003E228A" w:rsidP="003E228A">
      <w:pPr>
        <w:ind w:firstLine="360"/>
        <w:textAlignment w:val="baseline"/>
        <w:rPr>
          <w:rFonts w:ascii="Times New Roman" w:hAnsi="Times New Roman" w:cs="Times New Roman"/>
          <w:sz w:val="24"/>
          <w:szCs w:val="24"/>
        </w:rPr>
      </w:pPr>
    </w:p>
    <w:p w14:paraId="59123C2F" w14:textId="77777777" w:rsidR="003E228A" w:rsidRPr="003E228A" w:rsidRDefault="003E228A" w:rsidP="003E228A">
      <w:pPr>
        <w:textAlignment w:val="baseline"/>
        <w:rPr>
          <w:rFonts w:ascii="Times New Roman" w:hAnsi="Times New Roman" w:cs="Times New Roman"/>
          <w:sz w:val="24"/>
          <w:szCs w:val="24"/>
        </w:rPr>
      </w:pPr>
      <w:r w:rsidRPr="003E228A">
        <w:rPr>
          <w:rFonts w:ascii="Times New Roman" w:eastAsia="Times New Roman" w:hAnsi="Times New Roman" w:cs="Times New Roman"/>
          <w:color w:val="000000" w:themeColor="text1"/>
          <w:sz w:val="24"/>
          <w:szCs w:val="24"/>
        </w:rPr>
        <w:t>The mission of the program is</w:t>
      </w:r>
      <w:r w:rsidRPr="003E228A">
        <w:rPr>
          <w:rFonts w:ascii="Times New Roman" w:eastAsia="Times New Roman" w:hAnsi="Times New Roman" w:cs="Times New Roman"/>
          <w:sz w:val="24"/>
          <w:szCs w:val="24"/>
        </w:rPr>
        <w:t xml:space="preserve"> t</w:t>
      </w:r>
      <w:r w:rsidRPr="003E228A">
        <w:rPr>
          <w:rFonts w:ascii="Times New Roman" w:hAnsi="Times New Roman" w:cs="Times New Roman"/>
          <w:sz w:val="24"/>
          <w:szCs w:val="24"/>
        </w:rPr>
        <w:t xml:space="preserve">o educate students with a social determinants perspective on health; identify the economic and social context within which individuals make behavioral choices; examine social and structural forces that shape individuals’ destinies; and plan, implement, </w:t>
      </w:r>
      <w:proofErr w:type="gramStart"/>
      <w:r w:rsidRPr="003E228A">
        <w:rPr>
          <w:rFonts w:ascii="Times New Roman" w:hAnsi="Times New Roman" w:cs="Times New Roman"/>
          <w:sz w:val="24"/>
          <w:szCs w:val="24"/>
        </w:rPr>
        <w:t>evaluate</w:t>
      </w:r>
      <w:proofErr w:type="gramEnd"/>
      <w:r w:rsidRPr="003E228A">
        <w:rPr>
          <w:rFonts w:ascii="Times New Roman" w:hAnsi="Times New Roman" w:cs="Times New Roman"/>
          <w:sz w:val="24"/>
          <w:szCs w:val="24"/>
        </w:rPr>
        <w:t xml:space="preserve"> and advocate health programs and policies both in the United States and throughout the world. </w:t>
      </w:r>
    </w:p>
    <w:p w14:paraId="2B9BB4F6" w14:textId="77777777" w:rsidR="003E228A" w:rsidRPr="003E228A" w:rsidRDefault="003E228A" w:rsidP="003E228A">
      <w:pPr>
        <w:ind w:firstLine="360"/>
        <w:textAlignment w:val="baseline"/>
        <w:rPr>
          <w:rFonts w:ascii="Times New Roman" w:hAnsi="Times New Roman" w:cs="Times New Roman"/>
          <w:color w:val="000000"/>
          <w:sz w:val="24"/>
          <w:szCs w:val="24"/>
        </w:rPr>
      </w:pPr>
    </w:p>
    <w:p w14:paraId="0F7A0BB3" w14:textId="77777777" w:rsidR="003E228A" w:rsidRPr="003E228A" w:rsidRDefault="003E228A" w:rsidP="003E228A">
      <w:pPr>
        <w:textAlignment w:val="baseline"/>
        <w:rPr>
          <w:rFonts w:ascii="Times New Roman" w:hAnsi="Times New Roman" w:cs="Times New Roman"/>
          <w:sz w:val="24"/>
          <w:szCs w:val="24"/>
        </w:rPr>
      </w:pPr>
      <w:r w:rsidRPr="003E228A">
        <w:rPr>
          <w:rFonts w:ascii="Times New Roman" w:hAnsi="Times New Roman" w:cs="Times New Roman"/>
          <w:color w:val="000000"/>
          <w:sz w:val="24"/>
          <w:szCs w:val="24"/>
        </w:rPr>
        <w:t>The program prepares students for graduate school and for entry into a broad range of professions in public health and other health-related disciplines, such as positions in hospitals, local non-profit health agencies, and health professions including medicine and nursing. The Council on Education for Public Health (CEPH) nationally accredits the current degree, and its content is congruent with that of Public Health degrees offered by other SUNY and non-SUNY institutions in New York.</w:t>
      </w:r>
    </w:p>
    <w:p w14:paraId="581F8CB2"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Arial" w:hAnsi="Times New Roman" w:cs="Times New Roman"/>
          <w:color w:val="000000" w:themeColor="text1"/>
          <w:sz w:val="24"/>
          <w:szCs w:val="24"/>
        </w:rPr>
      </w:pPr>
    </w:p>
    <w:p w14:paraId="4D656B1F" w14:textId="77777777" w:rsidR="003E228A" w:rsidRPr="003E228A" w:rsidRDefault="003E228A" w:rsidP="003E228A">
      <w:pPr>
        <w:pStyle w:val="ListParagraph"/>
        <w:numPr>
          <w:ilvl w:val="0"/>
          <w:numId w:val="15"/>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Structure:</w:t>
      </w:r>
    </w:p>
    <w:p w14:paraId="46CB51AA"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The academic structure of the proposed Bachelor of Science in Public Health is as follows:</w:t>
      </w:r>
    </w:p>
    <w:p w14:paraId="0108B297" w14:textId="77777777" w:rsidR="003E228A" w:rsidRPr="003E228A" w:rsidRDefault="003E228A" w:rsidP="003E228A">
      <w:pPr>
        <w:pStyle w:val="ListParagraph"/>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45B7F770" w14:textId="77777777" w:rsidR="003E228A" w:rsidRPr="003E228A" w:rsidRDefault="003E228A" w:rsidP="003E228A">
      <w:pPr>
        <w:pStyle w:val="ListParagraph"/>
        <w:numPr>
          <w:ilvl w:val="0"/>
          <w:numId w:val="2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Students take required courses that satisfy the SUNY Statewide Liberal (General) Education Requirements and SUNY Old Westbury College Liberal Education Requirements (minimum 40 credits).</w:t>
      </w:r>
    </w:p>
    <w:p w14:paraId="3D9C6073" w14:textId="77777777" w:rsidR="003E228A" w:rsidRPr="003E228A" w:rsidRDefault="003E228A" w:rsidP="003E228A">
      <w:pPr>
        <w:pStyle w:val="ListParagraph"/>
        <w:numPr>
          <w:ilvl w:val="0"/>
          <w:numId w:val="24"/>
        </w:numPr>
        <w:tabs>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eastAsia="Arial" w:hAnsi="Times New Roman" w:cs="Times New Roman"/>
          <w:color w:val="000000" w:themeColor="text1"/>
          <w:sz w:val="24"/>
          <w:szCs w:val="24"/>
        </w:rPr>
      </w:pPr>
      <w:r w:rsidRPr="003E228A">
        <w:rPr>
          <w:rFonts w:ascii="Times New Roman" w:eastAsia="Arial" w:hAnsi="Times New Roman" w:cs="Times New Roman"/>
          <w:color w:val="000000" w:themeColor="text1"/>
          <w:sz w:val="24"/>
          <w:szCs w:val="24"/>
        </w:rPr>
        <w:t xml:space="preserve">Students then take seven core public health courses and three public health-related elective courses (40 credits). </w:t>
      </w:r>
    </w:p>
    <w:p w14:paraId="332CFC23" w14:textId="77777777" w:rsidR="003E228A" w:rsidRPr="003E228A" w:rsidRDefault="003E228A" w:rsidP="003E228A">
      <w:pPr>
        <w:pStyle w:val="ListParagraph"/>
        <w:numPr>
          <w:ilvl w:val="0"/>
          <w:numId w:val="2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eastAsia="Arial" w:hAnsi="Times New Roman" w:cs="Times New Roman"/>
          <w:color w:val="000000" w:themeColor="text1"/>
          <w:sz w:val="24"/>
          <w:szCs w:val="24"/>
        </w:rPr>
      </w:pPr>
      <w:r w:rsidRPr="003E228A">
        <w:rPr>
          <w:rFonts w:ascii="Times New Roman" w:eastAsia="Arial" w:hAnsi="Times New Roman" w:cs="Times New Roman"/>
          <w:color w:val="000000" w:themeColor="text1"/>
          <w:sz w:val="24"/>
          <w:szCs w:val="24"/>
        </w:rPr>
        <w:t>Students also complete one course in biology and/or anatomy and physiology, one course in applied statistics. The balance of credits is used for free electives</w:t>
      </w:r>
      <w:r w:rsidRPr="003E228A">
        <w:rPr>
          <w:rFonts w:ascii="Times New Roman" w:hAnsi="Times New Roman" w:cs="Times New Roman"/>
          <w:sz w:val="24"/>
          <w:szCs w:val="24"/>
        </w:rPr>
        <w:t>.</w:t>
      </w:r>
    </w:p>
    <w:p w14:paraId="5FD194D1" w14:textId="77777777" w:rsidR="003E228A" w:rsidRPr="003E228A" w:rsidRDefault="003E228A" w:rsidP="003E228A">
      <w:pPr>
        <w:pStyle w:val="ListParagraph"/>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0647086C" w14:textId="77777777" w:rsidR="003E228A" w:rsidRPr="003E228A" w:rsidRDefault="003E228A" w:rsidP="003E228A">
      <w:pPr>
        <w:pStyle w:val="ListParagraph"/>
        <w:numPr>
          <w:ilvl w:val="0"/>
          <w:numId w:val="15"/>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Requirements</w:t>
      </w:r>
    </w:p>
    <w:p w14:paraId="376499F6" w14:textId="77777777" w:rsid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Arial" w:hAnsi="Times New Roman" w:cs="Times New Roman"/>
          <w:color w:val="000000" w:themeColor="text1"/>
          <w:sz w:val="24"/>
          <w:szCs w:val="24"/>
        </w:rPr>
      </w:pPr>
    </w:p>
    <w:p w14:paraId="4481FE7B" w14:textId="77777777" w:rsid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Arial" w:hAnsi="Times New Roman" w:cs="Times New Roman"/>
          <w:color w:val="000000" w:themeColor="text1"/>
          <w:sz w:val="24"/>
          <w:szCs w:val="24"/>
        </w:rPr>
      </w:pPr>
    </w:p>
    <w:p w14:paraId="6E1AB953" w14:textId="297339ED"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Arial" w:hAnsi="Times New Roman" w:cs="Times New Roman"/>
          <w:color w:val="000000" w:themeColor="text1"/>
          <w:sz w:val="24"/>
          <w:szCs w:val="24"/>
        </w:rPr>
        <w:lastRenderedPageBreak/>
        <w:t>Required Courses for Major</w:t>
      </w:r>
    </w:p>
    <w:tbl>
      <w:tblPr>
        <w:tblStyle w:val="TableGrid"/>
        <w:tblW w:w="0" w:type="auto"/>
        <w:tblLook w:val="04A0" w:firstRow="1" w:lastRow="0" w:firstColumn="1" w:lastColumn="0" w:noHBand="0" w:noVBand="1"/>
      </w:tblPr>
      <w:tblGrid>
        <w:gridCol w:w="2245"/>
        <w:gridCol w:w="6480"/>
        <w:gridCol w:w="625"/>
      </w:tblGrid>
      <w:tr w:rsidR="003E228A" w:rsidRPr="003E228A" w14:paraId="684CAD9B" w14:textId="77777777" w:rsidTr="00F717F1">
        <w:tc>
          <w:tcPr>
            <w:tcW w:w="2245" w:type="dxa"/>
          </w:tcPr>
          <w:p w14:paraId="124497CC"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BS 2100, 2300, 2310, 2400 or 2410</w:t>
            </w:r>
          </w:p>
        </w:tc>
        <w:tc>
          <w:tcPr>
            <w:tcW w:w="6480" w:type="dxa"/>
          </w:tcPr>
          <w:p w14:paraId="6C801D49"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Either Biology for Non-Science Majors, Anatomy &amp; Physiology I plus lab, or Basic Biological Sciences I plus lab.</w:t>
            </w:r>
          </w:p>
        </w:tc>
        <w:tc>
          <w:tcPr>
            <w:tcW w:w="625" w:type="dxa"/>
          </w:tcPr>
          <w:p w14:paraId="09F071DC"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3A6EBED6" w14:textId="77777777" w:rsidTr="00F717F1">
        <w:tc>
          <w:tcPr>
            <w:tcW w:w="2245" w:type="dxa"/>
          </w:tcPr>
          <w:p w14:paraId="60AD0559"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PH 3600</w:t>
            </w:r>
          </w:p>
        </w:tc>
        <w:tc>
          <w:tcPr>
            <w:tcW w:w="6480" w:type="dxa"/>
          </w:tcPr>
          <w:p w14:paraId="68B312B4"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Introduction to the Social Determinants of Health</w:t>
            </w:r>
          </w:p>
        </w:tc>
        <w:tc>
          <w:tcPr>
            <w:tcW w:w="625" w:type="dxa"/>
          </w:tcPr>
          <w:p w14:paraId="38E16865"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031589B0" w14:textId="77777777" w:rsidTr="00F717F1">
        <w:tc>
          <w:tcPr>
            <w:tcW w:w="2245" w:type="dxa"/>
          </w:tcPr>
          <w:p w14:paraId="459BF0E8"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PH 3610</w:t>
            </w:r>
          </w:p>
        </w:tc>
        <w:tc>
          <w:tcPr>
            <w:tcW w:w="6480" w:type="dxa"/>
          </w:tcPr>
          <w:p w14:paraId="0A75D3F8"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Introduction to the U.S. Health Care System</w:t>
            </w:r>
          </w:p>
        </w:tc>
        <w:tc>
          <w:tcPr>
            <w:tcW w:w="625" w:type="dxa"/>
          </w:tcPr>
          <w:p w14:paraId="655182D8"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36AD5D9E" w14:textId="77777777" w:rsidTr="00F717F1">
        <w:tc>
          <w:tcPr>
            <w:tcW w:w="2245" w:type="dxa"/>
          </w:tcPr>
          <w:p w14:paraId="6C4FEA05"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PH 4670</w:t>
            </w:r>
          </w:p>
        </w:tc>
        <w:tc>
          <w:tcPr>
            <w:tcW w:w="6480" w:type="dxa"/>
          </w:tcPr>
          <w:p w14:paraId="50D1ADCA"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Biostatistics (prerequisite: MA2000, Introduction to Statistics)</w:t>
            </w:r>
          </w:p>
        </w:tc>
        <w:tc>
          <w:tcPr>
            <w:tcW w:w="625" w:type="dxa"/>
          </w:tcPr>
          <w:p w14:paraId="17050569"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494B9D4F" w14:textId="77777777" w:rsidTr="00F717F1">
        <w:tc>
          <w:tcPr>
            <w:tcW w:w="2245" w:type="dxa"/>
          </w:tcPr>
          <w:p w14:paraId="33ED5363"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PH 4800</w:t>
            </w:r>
          </w:p>
        </w:tc>
        <w:tc>
          <w:tcPr>
            <w:tcW w:w="6480" w:type="dxa"/>
          </w:tcPr>
          <w:p w14:paraId="32A4C067"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Epidemiology</w:t>
            </w:r>
          </w:p>
        </w:tc>
        <w:tc>
          <w:tcPr>
            <w:tcW w:w="625" w:type="dxa"/>
          </w:tcPr>
          <w:p w14:paraId="7575F52C"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12DB5454" w14:textId="77777777" w:rsidTr="00F717F1">
        <w:tc>
          <w:tcPr>
            <w:tcW w:w="2245" w:type="dxa"/>
          </w:tcPr>
          <w:p w14:paraId="74DEB125"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PH 4900</w:t>
            </w:r>
          </w:p>
        </w:tc>
        <w:tc>
          <w:tcPr>
            <w:tcW w:w="6480" w:type="dxa"/>
          </w:tcPr>
          <w:p w14:paraId="1E3EC34B"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Field Placement</w:t>
            </w:r>
          </w:p>
        </w:tc>
        <w:tc>
          <w:tcPr>
            <w:tcW w:w="625" w:type="dxa"/>
          </w:tcPr>
          <w:p w14:paraId="68D6C89E"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4467F128" w14:textId="77777777" w:rsidTr="00F717F1">
        <w:tc>
          <w:tcPr>
            <w:tcW w:w="2245" w:type="dxa"/>
          </w:tcPr>
          <w:p w14:paraId="033EE8D2"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PH 5900</w:t>
            </w:r>
          </w:p>
        </w:tc>
        <w:tc>
          <w:tcPr>
            <w:tcW w:w="6480" w:type="dxa"/>
          </w:tcPr>
          <w:p w14:paraId="1F766CA6"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Research Methods (prerequisites: PH 3600 and PH 3610)</w:t>
            </w:r>
          </w:p>
        </w:tc>
        <w:tc>
          <w:tcPr>
            <w:tcW w:w="625" w:type="dxa"/>
          </w:tcPr>
          <w:p w14:paraId="1D32E42A"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17768E26" w14:textId="77777777" w:rsidTr="00F717F1">
        <w:tc>
          <w:tcPr>
            <w:tcW w:w="2245" w:type="dxa"/>
          </w:tcPr>
          <w:p w14:paraId="629B5376"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PH 5920</w:t>
            </w:r>
          </w:p>
        </w:tc>
        <w:tc>
          <w:tcPr>
            <w:tcW w:w="6480" w:type="dxa"/>
          </w:tcPr>
          <w:p w14:paraId="7BDDBE17"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Senior Seminar (prerequisite: PH 5900)</w:t>
            </w:r>
          </w:p>
        </w:tc>
        <w:tc>
          <w:tcPr>
            <w:tcW w:w="625" w:type="dxa"/>
          </w:tcPr>
          <w:p w14:paraId="04D26B99"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4</w:t>
            </w:r>
          </w:p>
        </w:tc>
      </w:tr>
      <w:tr w:rsidR="003E228A" w:rsidRPr="003E228A" w14:paraId="0BF15A04" w14:textId="77777777" w:rsidTr="00F717F1">
        <w:tc>
          <w:tcPr>
            <w:tcW w:w="8725" w:type="dxa"/>
            <w:gridSpan w:val="2"/>
          </w:tcPr>
          <w:p w14:paraId="3A37F8CF"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 xml:space="preserve">Three Public Health-Related Elective Courses </w:t>
            </w:r>
          </w:p>
        </w:tc>
        <w:tc>
          <w:tcPr>
            <w:tcW w:w="625" w:type="dxa"/>
          </w:tcPr>
          <w:p w14:paraId="1050EF19" w14:textId="77777777" w:rsidR="003E228A" w:rsidRPr="003E228A" w:rsidRDefault="003E228A" w:rsidP="00F717F1">
            <w:pPr>
              <w:rPr>
                <w:rFonts w:ascii="Times New Roman" w:hAnsi="Times New Roman" w:cs="Times New Roman"/>
                <w:sz w:val="24"/>
                <w:szCs w:val="24"/>
              </w:rPr>
            </w:pPr>
            <w:r w:rsidRPr="003E228A">
              <w:rPr>
                <w:rFonts w:ascii="Times New Roman" w:hAnsi="Times New Roman" w:cs="Times New Roman"/>
                <w:sz w:val="24"/>
                <w:szCs w:val="24"/>
              </w:rPr>
              <w:t>12</w:t>
            </w:r>
          </w:p>
        </w:tc>
      </w:tr>
    </w:tbl>
    <w:p w14:paraId="45170D51" w14:textId="77777777" w:rsidR="003E228A" w:rsidRPr="003E228A" w:rsidRDefault="003E228A" w:rsidP="003E228A">
      <w:pPr>
        <w:rPr>
          <w:rStyle w:val="normaltextrun"/>
          <w:rFonts w:ascii="Times New Roman" w:eastAsia="Arial" w:hAnsi="Times New Roman" w:cs="Times New Roman"/>
          <w:color w:val="000000" w:themeColor="text1"/>
          <w:sz w:val="24"/>
          <w:szCs w:val="24"/>
        </w:rPr>
      </w:pPr>
    </w:p>
    <w:p w14:paraId="2066A94E" w14:textId="77777777" w:rsidR="003E228A" w:rsidRPr="003E228A" w:rsidRDefault="003E228A" w:rsidP="003E228A">
      <w:pPr>
        <w:rPr>
          <w:rFonts w:ascii="Times New Roman" w:eastAsia="Arial" w:hAnsi="Times New Roman" w:cs="Times New Roman"/>
          <w:color w:val="000000" w:themeColor="text1"/>
          <w:sz w:val="24"/>
          <w:szCs w:val="24"/>
        </w:rPr>
      </w:pPr>
      <w:r w:rsidRPr="003E228A">
        <w:rPr>
          <w:rStyle w:val="normaltextrun"/>
          <w:rFonts w:ascii="Times New Roman" w:eastAsia="Arial" w:hAnsi="Times New Roman" w:cs="Times New Roman"/>
          <w:color w:val="000000" w:themeColor="text1"/>
          <w:sz w:val="24"/>
          <w:szCs w:val="24"/>
        </w:rPr>
        <w:t>There are no special admission requirements for this program beyond the College’s normal admission requirements. The major will accept all students who are in good standing at the College. A C or higher in Basic communication (English 1 and 2) are prerequisites for all core major courses. The program’s core courses also require completion with a grade of C or higher.</w:t>
      </w:r>
    </w:p>
    <w:p w14:paraId="1D79D6C0"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66304D2D" w14:textId="77777777" w:rsidR="003E228A" w:rsidRPr="003E228A" w:rsidRDefault="003E228A" w:rsidP="003E228A">
      <w:pPr>
        <w:pStyle w:val="ListParagraph"/>
        <w:numPr>
          <w:ilvl w:val="0"/>
          <w:numId w:val="15"/>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Administration and Evaluation</w:t>
      </w:r>
    </w:p>
    <w:p w14:paraId="660DB7D9"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3752ED61"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 xml:space="preserve">The BS in Public Health would be administered in the Public Health Department, housed within the School of Arts and Sciences (SAS) at the State University of New </w:t>
      </w:r>
      <w:proofErr w:type="gramStart"/>
      <w:r w:rsidRPr="003E228A">
        <w:rPr>
          <w:rFonts w:ascii="Times New Roman" w:hAnsi="Times New Roman" w:cs="Times New Roman"/>
          <w:sz w:val="24"/>
          <w:szCs w:val="24"/>
        </w:rPr>
        <w:t>York  (</w:t>
      </w:r>
      <w:proofErr w:type="gramEnd"/>
      <w:r w:rsidRPr="003E228A">
        <w:rPr>
          <w:rFonts w:ascii="Times New Roman" w:hAnsi="Times New Roman" w:cs="Times New Roman"/>
          <w:sz w:val="24"/>
          <w:szCs w:val="24"/>
        </w:rPr>
        <w:t xml:space="preserve">SUNY) Old Westbury .  The School of Arts and Sciences includes 12 departments: American Studies/Media &amp; Communications, Biological Sciences, Chemistry/Physics, English, History/Philosophy, Mathematics/Computer &amp; Information Sciences, Modern Languages, Politics, Economics and Law/Industrial &amp; Labor Relations, Psychology, Sociology/Criminology, and Visual Arts as well as Public Health.  </w:t>
      </w:r>
    </w:p>
    <w:p w14:paraId="03696B26"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 xml:space="preserve"> </w:t>
      </w:r>
    </w:p>
    <w:p w14:paraId="7E403A29"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 xml:space="preserve">The Chair is elected to a three-year term by all full-time tenure-track faculty, and approved by the Office of Academic Affairs, headed by the </w:t>
      </w:r>
      <w:proofErr w:type="gramStart"/>
      <w:r w:rsidRPr="003E228A">
        <w:rPr>
          <w:rFonts w:ascii="Times New Roman" w:hAnsi="Times New Roman" w:cs="Times New Roman"/>
          <w:sz w:val="24"/>
          <w:szCs w:val="24"/>
        </w:rPr>
        <w:t>Provost</w:t>
      </w:r>
      <w:proofErr w:type="gramEnd"/>
      <w:r w:rsidRPr="003E228A">
        <w:rPr>
          <w:rFonts w:ascii="Times New Roman" w:hAnsi="Times New Roman" w:cs="Times New Roman"/>
          <w:sz w:val="24"/>
          <w:szCs w:val="24"/>
        </w:rPr>
        <w:t>.</w:t>
      </w:r>
    </w:p>
    <w:p w14:paraId="0104414B"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1B497A3E"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Every five years, as part of its Department Review, the faculty consider the need to revise the degree curriculum to maintain its currency based on industry developments, student expectations, and competitor actions.</w:t>
      </w:r>
    </w:p>
    <w:p w14:paraId="6CE36581"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6AB9E80E"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 xml:space="preserve">The primary mode of assessment of student performance for the proposed public health degree will be through evaluation of examinations, written </w:t>
      </w:r>
      <w:proofErr w:type="gramStart"/>
      <w:r w:rsidRPr="003E228A">
        <w:rPr>
          <w:rFonts w:ascii="Times New Roman" w:hAnsi="Times New Roman" w:cs="Times New Roman"/>
          <w:sz w:val="24"/>
          <w:szCs w:val="24"/>
        </w:rPr>
        <w:t>assignments</w:t>
      </w:r>
      <w:proofErr w:type="gramEnd"/>
      <w:r w:rsidRPr="003E228A">
        <w:rPr>
          <w:rFonts w:ascii="Times New Roman" w:hAnsi="Times New Roman" w:cs="Times New Roman"/>
          <w:sz w:val="24"/>
          <w:szCs w:val="24"/>
        </w:rPr>
        <w:t xml:space="preserve"> and student presentations in classroom settings.</w:t>
      </w:r>
    </w:p>
    <w:p w14:paraId="79084FC0"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4EE883D1"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 xml:space="preserve">The program demonstrates academic rigor across the curriculum and is regularly assessed and improved.  </w:t>
      </w:r>
    </w:p>
    <w:p w14:paraId="6395A299"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Specifically:</w:t>
      </w:r>
    </w:p>
    <w:p w14:paraId="4E633668" w14:textId="77777777" w:rsidR="003E228A" w:rsidRPr="003E228A" w:rsidRDefault="003E228A" w:rsidP="003E228A">
      <w:pPr>
        <w:pStyle w:val="ListParagraph"/>
        <w:numPr>
          <w:ilvl w:val="0"/>
          <w:numId w:val="19"/>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The core faculty are actively engaged in high-quality research projects funded by highly competitive national grants awards, have published their research in the top academic journals, and consistently present their research at academic conferences.</w:t>
      </w:r>
    </w:p>
    <w:p w14:paraId="4F2B0454" w14:textId="77777777" w:rsidR="003E228A" w:rsidRPr="003E228A" w:rsidRDefault="003E228A" w:rsidP="003E228A">
      <w:pPr>
        <w:pStyle w:val="ListParagraph"/>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4051EE78" w14:textId="77777777" w:rsidR="003E228A" w:rsidRPr="003E228A" w:rsidRDefault="003E228A" w:rsidP="003E228A">
      <w:pPr>
        <w:pStyle w:val="ListParagraph"/>
        <w:numPr>
          <w:ilvl w:val="0"/>
          <w:numId w:val="19"/>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Interdisciplinary course offerings provide students with perspectives from social and behavioral sciences, natural sciences, quantitative reasoning, and the humanities.</w:t>
      </w:r>
    </w:p>
    <w:p w14:paraId="22365746" w14:textId="77777777" w:rsidR="003E228A" w:rsidRPr="003E228A" w:rsidRDefault="003E228A" w:rsidP="003E228A">
      <w:pPr>
        <w:pStyle w:val="ListParagraph"/>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19BEDE91" w14:textId="77777777" w:rsidR="003E228A" w:rsidRPr="003E228A" w:rsidRDefault="003E228A" w:rsidP="003E228A">
      <w:pPr>
        <w:pStyle w:val="ListParagraph"/>
        <w:numPr>
          <w:ilvl w:val="0"/>
          <w:numId w:val="19"/>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All students are required to produce their own senior thesis research project under the supervision of their instructor that requires students to draw from </w:t>
      </w:r>
      <w:proofErr w:type="gramStart"/>
      <w:r w:rsidRPr="003E228A">
        <w:rPr>
          <w:rFonts w:ascii="Times New Roman" w:hAnsi="Times New Roman" w:cs="Times New Roman"/>
          <w:sz w:val="24"/>
          <w:szCs w:val="24"/>
        </w:rPr>
        <w:t>all of</w:t>
      </w:r>
      <w:proofErr w:type="gramEnd"/>
      <w:r w:rsidRPr="003E228A">
        <w:rPr>
          <w:rFonts w:ascii="Times New Roman" w:hAnsi="Times New Roman" w:cs="Times New Roman"/>
          <w:sz w:val="24"/>
          <w:szCs w:val="24"/>
        </w:rPr>
        <w:t xml:space="preserve"> their prior coursework as they carry out primary data collection and analysis.</w:t>
      </w:r>
    </w:p>
    <w:p w14:paraId="4A6D14C0" w14:textId="77777777" w:rsidR="003E228A" w:rsidRPr="003E228A" w:rsidRDefault="003E228A" w:rsidP="003E228A">
      <w:pPr>
        <w:pStyle w:val="ListParagraph"/>
        <w:rPr>
          <w:rFonts w:ascii="Times New Roman" w:hAnsi="Times New Roman" w:cs="Times New Roman"/>
          <w:sz w:val="24"/>
          <w:szCs w:val="24"/>
        </w:rPr>
      </w:pPr>
    </w:p>
    <w:p w14:paraId="55C1ECCE" w14:textId="77777777" w:rsidR="003E228A" w:rsidRPr="003E228A" w:rsidRDefault="003E228A" w:rsidP="003E228A">
      <w:pPr>
        <w:pStyle w:val="ListParagraph"/>
        <w:numPr>
          <w:ilvl w:val="0"/>
          <w:numId w:val="19"/>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The program is accredited by the Council of Education in Public Health and has met their national criteria for baccalaureate public health programs. </w:t>
      </w:r>
    </w:p>
    <w:p w14:paraId="0BA679A0"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0C9499FD"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 xml:space="preserve">The program exhibits its intellectual coherence through the commitment to social justice and the way that social factors affect the health of populations.  This approach is present in the program’s mission statement, the required courses, and validated by my discussion with current and former students. </w:t>
      </w:r>
    </w:p>
    <w:p w14:paraId="3BD8585D" w14:textId="77777777" w:rsidR="003E228A" w:rsidRPr="003E228A" w:rsidRDefault="003E228A" w:rsidP="003E228A">
      <w:pPr>
        <w:numPr>
          <w:ilvl w:val="0"/>
          <w:numId w:val="1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Comment on the </w:t>
      </w:r>
      <w:r w:rsidRPr="003E228A">
        <w:rPr>
          <w:rFonts w:ascii="Times New Roman" w:hAnsi="Times New Roman" w:cs="Times New Roman"/>
          <w:b/>
          <w:sz w:val="24"/>
          <w:szCs w:val="24"/>
        </w:rPr>
        <w:t>special focus</w:t>
      </w:r>
      <w:r w:rsidRPr="003E228A">
        <w:rPr>
          <w:rFonts w:ascii="Times New Roman" w:hAnsi="Times New Roman" w:cs="Times New Roman"/>
          <w:sz w:val="24"/>
          <w:szCs w:val="24"/>
        </w:rPr>
        <w:t xml:space="preserve"> of this program, if any, as it relates to the discipline. </w:t>
      </w:r>
    </w:p>
    <w:p w14:paraId="75C2B149"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491844FD"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hAnsi="Times New Roman" w:cs="Times New Roman"/>
          <w:sz w:val="24"/>
          <w:szCs w:val="24"/>
        </w:rPr>
        <w:t>The program’s focus is reflected in the mission statement: “To educate students with a social determinants perspective on health; identify the economic and social context within which individuals make behavioral choices; examine social forces (</w:t>
      </w:r>
      <w:proofErr w:type="gramStart"/>
      <w:r w:rsidRPr="003E228A">
        <w:rPr>
          <w:rFonts w:ascii="Times New Roman" w:hAnsi="Times New Roman" w:cs="Times New Roman"/>
          <w:sz w:val="24"/>
          <w:szCs w:val="24"/>
        </w:rPr>
        <w:t>e.g.</w:t>
      </w:r>
      <w:proofErr w:type="gramEnd"/>
      <w:r w:rsidRPr="003E228A">
        <w:rPr>
          <w:rFonts w:ascii="Times New Roman" w:hAnsi="Times New Roman" w:cs="Times New Roman"/>
          <w:sz w:val="24"/>
          <w:szCs w:val="24"/>
        </w:rPr>
        <w:t xml:space="preserve"> social class, gender, etc.) that shape individuals’ destinies; and plan, implement, evaluate and advocate health programs and policies both in the United States and throughout the world.”  This focus aligns with the current perspective within the discipline of public health. </w:t>
      </w:r>
    </w:p>
    <w:p w14:paraId="431B8756"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1223B786" w14:textId="77777777" w:rsidR="003E228A" w:rsidRPr="003E228A" w:rsidRDefault="003E228A" w:rsidP="003E228A">
      <w:pPr>
        <w:numPr>
          <w:ilvl w:val="0"/>
          <w:numId w:val="1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Comment on the plans and expectations for </w:t>
      </w:r>
      <w:r w:rsidRPr="003E228A">
        <w:rPr>
          <w:rFonts w:ascii="Times New Roman" w:hAnsi="Times New Roman" w:cs="Times New Roman"/>
          <w:b/>
          <w:sz w:val="24"/>
          <w:szCs w:val="24"/>
        </w:rPr>
        <w:t>self-assessment and continuous improvement</w:t>
      </w:r>
      <w:r w:rsidRPr="003E228A">
        <w:rPr>
          <w:rFonts w:ascii="Times New Roman" w:hAnsi="Times New Roman" w:cs="Times New Roman"/>
          <w:sz w:val="24"/>
          <w:szCs w:val="24"/>
        </w:rPr>
        <w:t>.</w:t>
      </w:r>
    </w:p>
    <w:p w14:paraId="7F445BE1" w14:textId="77777777" w:rsidR="003E228A" w:rsidRPr="003E228A" w:rsidRDefault="003E228A" w:rsidP="003E228A">
      <w:pPr>
        <w:rPr>
          <w:rFonts w:ascii="Times New Roman" w:hAnsi="Times New Roman" w:cs="Times New Roman"/>
          <w:sz w:val="24"/>
          <w:szCs w:val="24"/>
        </w:rPr>
      </w:pPr>
    </w:p>
    <w:p w14:paraId="7C85BC86"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The program already regularly conducts self-assessment and continuous improvement as is required to maintain accreditation by the Council on Education of Public Health (CEPH).  The Department’s five full-time faculty meet annually at a faculty retreat to revisit the program’s mission and expected student outcomes.  The current plans for program improvement are sufficient.</w:t>
      </w:r>
    </w:p>
    <w:p w14:paraId="319E4F33"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21512E5F" w14:textId="77777777" w:rsidR="003E228A" w:rsidRPr="003E228A" w:rsidRDefault="003E228A" w:rsidP="003E228A">
      <w:pPr>
        <w:pStyle w:val="p29"/>
        <w:numPr>
          <w:ilvl w:val="0"/>
          <w:numId w:val="14"/>
        </w:numPr>
        <w:spacing w:line="240" w:lineRule="auto"/>
        <w:rPr>
          <w:szCs w:val="24"/>
        </w:rPr>
      </w:pPr>
      <w:r w:rsidRPr="003E228A">
        <w:rPr>
          <w:szCs w:val="24"/>
        </w:rPr>
        <w:t xml:space="preserve">Discuss </w:t>
      </w:r>
      <w:r w:rsidRPr="003E228A">
        <w:rPr>
          <w:b/>
          <w:szCs w:val="24"/>
        </w:rPr>
        <w:t>the relationship</w:t>
      </w:r>
      <w:r w:rsidRPr="003E228A">
        <w:rPr>
          <w:szCs w:val="24"/>
        </w:rPr>
        <w:t xml:space="preserve"> of this program to other programs of the institution and collaboration with other </w:t>
      </w:r>
      <w:proofErr w:type="gramStart"/>
      <w:r w:rsidRPr="003E228A">
        <w:rPr>
          <w:szCs w:val="24"/>
        </w:rPr>
        <w:t>institutions, and</w:t>
      </w:r>
      <w:proofErr w:type="gramEnd"/>
      <w:r w:rsidRPr="003E228A">
        <w:rPr>
          <w:szCs w:val="24"/>
        </w:rPr>
        <w:t xml:space="preserve"> assess available support from related programs.  </w:t>
      </w:r>
    </w:p>
    <w:p w14:paraId="426CB9FE" w14:textId="77777777" w:rsidR="003E228A" w:rsidRPr="003E228A" w:rsidRDefault="003E228A" w:rsidP="003E228A">
      <w:pPr>
        <w:pStyle w:val="ListParagraph"/>
        <w:rPr>
          <w:rFonts w:ascii="Times New Roman" w:hAnsi="Times New Roman" w:cs="Times New Roman"/>
          <w:sz w:val="24"/>
          <w:szCs w:val="24"/>
        </w:rPr>
      </w:pPr>
    </w:p>
    <w:p w14:paraId="60282A0D" w14:textId="77777777" w:rsidR="003E228A" w:rsidRPr="003E228A" w:rsidRDefault="003E228A" w:rsidP="003E228A">
      <w:pPr>
        <w:pStyle w:val="p29"/>
        <w:spacing w:line="240" w:lineRule="auto"/>
        <w:ind w:firstLine="0"/>
        <w:rPr>
          <w:rFonts w:eastAsia="Arial"/>
          <w:szCs w:val="24"/>
          <w:shd w:val="clear" w:color="auto" w:fill="FFFFFF"/>
        </w:rPr>
      </w:pPr>
      <w:r w:rsidRPr="003E228A">
        <w:rPr>
          <w:rFonts w:eastAsia="Arial"/>
          <w:szCs w:val="24"/>
          <w:shd w:val="clear" w:color="auto" w:fill="FFFFFF"/>
        </w:rPr>
        <w:t>The Health and Society program is integrated into other programs at SUNY Old Westbury. Some of their courses apply in the new Environmental Studies BA, for example, and in several minors on campus (e.g., Women’s and Gender Studies, Neuropsychology, Social Work). Several other departments at SUNY Old Westbury offer courses that are required for the BS in Health and Society (</w:t>
      </w:r>
      <w:proofErr w:type="gramStart"/>
      <w:r w:rsidRPr="003E228A">
        <w:rPr>
          <w:rFonts w:eastAsia="Arial"/>
          <w:szCs w:val="24"/>
          <w:shd w:val="clear" w:color="auto" w:fill="FFFFFF"/>
        </w:rPr>
        <w:t>e.g.</w:t>
      </w:r>
      <w:proofErr w:type="gramEnd"/>
      <w:r w:rsidRPr="003E228A">
        <w:rPr>
          <w:rFonts w:eastAsia="Arial"/>
          <w:szCs w:val="24"/>
          <w:shd w:val="clear" w:color="auto" w:fill="FFFFFF"/>
        </w:rPr>
        <w:t xml:space="preserve"> Biology, Math) or that are offered as electives (e.g. Psychology and Sociology).  The Public Health degree will maintain these collaborations.</w:t>
      </w:r>
    </w:p>
    <w:p w14:paraId="7FE21A52" w14:textId="77777777" w:rsidR="003E228A" w:rsidRPr="003E228A" w:rsidRDefault="003E228A" w:rsidP="003E228A">
      <w:pPr>
        <w:pStyle w:val="p29"/>
        <w:spacing w:line="240" w:lineRule="auto"/>
        <w:ind w:left="360" w:firstLine="0"/>
        <w:rPr>
          <w:szCs w:val="24"/>
        </w:rPr>
      </w:pPr>
    </w:p>
    <w:p w14:paraId="2018C7AF" w14:textId="77777777" w:rsidR="003E228A" w:rsidRPr="003E228A" w:rsidRDefault="003E228A" w:rsidP="003E228A">
      <w:pPr>
        <w:numPr>
          <w:ilvl w:val="0"/>
          <w:numId w:val="1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What is the evidence of </w:t>
      </w:r>
      <w:r w:rsidRPr="003E228A">
        <w:rPr>
          <w:rFonts w:ascii="Times New Roman" w:hAnsi="Times New Roman" w:cs="Times New Roman"/>
          <w:b/>
          <w:sz w:val="24"/>
          <w:szCs w:val="24"/>
        </w:rPr>
        <w:t>need</w:t>
      </w:r>
      <w:r w:rsidRPr="003E228A">
        <w:rPr>
          <w:rFonts w:ascii="Times New Roman" w:hAnsi="Times New Roman" w:cs="Times New Roman"/>
          <w:sz w:val="24"/>
          <w:szCs w:val="24"/>
        </w:rPr>
        <w:t xml:space="preserve"> and </w:t>
      </w:r>
      <w:r w:rsidRPr="003E228A">
        <w:rPr>
          <w:rFonts w:ascii="Times New Roman" w:hAnsi="Times New Roman" w:cs="Times New Roman"/>
          <w:b/>
          <w:sz w:val="24"/>
          <w:szCs w:val="24"/>
        </w:rPr>
        <w:t>demand</w:t>
      </w:r>
      <w:r w:rsidRPr="003E228A">
        <w:rPr>
          <w:rFonts w:ascii="Times New Roman" w:hAnsi="Times New Roman" w:cs="Times New Roman"/>
          <w:sz w:val="24"/>
          <w:szCs w:val="24"/>
        </w:rPr>
        <w:t xml:space="preserve"> for the program locally, in the State, and in the field at large?  What is the extent of occupational demand for graduates?  What is the evidence that demand will continue? </w:t>
      </w:r>
    </w:p>
    <w:p w14:paraId="71B13CD8" w14:textId="77777777" w:rsidR="003E228A" w:rsidRPr="003E228A" w:rsidRDefault="003E228A" w:rsidP="003E228A">
      <w:pPr>
        <w:pStyle w:val="paragraph"/>
        <w:rPr>
          <w:rStyle w:val="normaltextrun"/>
          <w:rFonts w:eastAsia="Arial"/>
          <w:color w:val="000000"/>
        </w:rPr>
      </w:pPr>
      <w:r w:rsidRPr="003E228A">
        <w:rPr>
          <w:rStyle w:val="normaltextrun"/>
          <w:rFonts w:eastAsia="Arial"/>
          <w:color w:val="000000"/>
        </w:rPr>
        <w:t xml:space="preserve">The need for the degree name </w:t>
      </w:r>
      <w:proofErr w:type="gramStart"/>
      <w:r w:rsidRPr="003E228A">
        <w:rPr>
          <w:rStyle w:val="normaltextrun"/>
          <w:rFonts w:eastAsia="Arial"/>
          <w:color w:val="000000"/>
        </w:rPr>
        <w:t>change</w:t>
      </w:r>
      <w:proofErr w:type="gramEnd"/>
      <w:r w:rsidRPr="003E228A">
        <w:rPr>
          <w:rStyle w:val="normaltextrun"/>
          <w:rFonts w:eastAsia="Arial"/>
          <w:color w:val="000000"/>
        </w:rPr>
        <w:t xml:space="preserve"> to Public Health is to </w:t>
      </w:r>
      <w:r w:rsidRPr="003E228A">
        <w:rPr>
          <w:rFonts w:eastAsia="Arial"/>
          <w:color w:val="000000"/>
        </w:rPr>
        <w:t xml:space="preserve">allow students to receive a more accurately titled credential, thus allowing them to compete on a more level playing field in a job marketplace.  </w:t>
      </w:r>
    </w:p>
    <w:p w14:paraId="3778141E" w14:textId="77777777" w:rsidR="003E228A" w:rsidRPr="003E228A" w:rsidRDefault="003E228A" w:rsidP="003E228A">
      <w:pPr>
        <w:pStyle w:val="paragraph"/>
        <w:spacing w:before="0" w:beforeAutospacing="0" w:after="0" w:afterAutospacing="0"/>
        <w:rPr>
          <w:rStyle w:val="normaltextrun"/>
          <w:rFonts w:eastAsia="Arial"/>
        </w:rPr>
      </w:pPr>
      <w:r w:rsidRPr="003E228A">
        <w:rPr>
          <w:rStyle w:val="normaltextrun"/>
          <w:rFonts w:eastAsia="Arial"/>
          <w:color w:val="000000"/>
        </w:rPr>
        <w:t xml:space="preserve">According to the New York State Department of Labor (NYS Department of Labor, 2018), between 2018 and 2019 statewide employment in community health workers is expected to increase by 33.9% (25.6% on Long Island, 33.5% in New York City) and health care administration is expected to grow by 25.6% (21.8% on Long Island, 24.1% in New York City). Further, these reports were pre-Pandemic. Since the pandemic, the public health workforce demand has increased significantly, with employment across all sectors.  Student interest in public health education is also increasing significantly since the pandemic’s start, according to the </w:t>
      </w:r>
      <w:hyperlink r:id="rId13" w:history="1">
        <w:r w:rsidRPr="003E228A">
          <w:rPr>
            <w:rStyle w:val="Hyperlink"/>
            <w:rFonts w:eastAsia="Arial"/>
          </w:rPr>
          <w:t>Association for Schools and Programs of Public Health (ASPPH)</w:t>
        </w:r>
      </w:hyperlink>
      <w:r w:rsidRPr="003E228A">
        <w:rPr>
          <w:rStyle w:val="normaltextrun"/>
          <w:rFonts w:eastAsia="Arial"/>
          <w:color w:val="000000"/>
        </w:rPr>
        <w:t>.</w:t>
      </w:r>
    </w:p>
    <w:p w14:paraId="14A8A13C" w14:textId="77777777" w:rsidR="003E228A" w:rsidRPr="003E228A" w:rsidRDefault="003E228A" w:rsidP="003E228A">
      <w:pPr>
        <w:pStyle w:val="paragraph"/>
        <w:spacing w:before="0" w:beforeAutospacing="0" w:after="0" w:afterAutospacing="0"/>
        <w:rPr>
          <w:rStyle w:val="normaltextrun"/>
          <w:rFonts w:eastAsia="Arial"/>
        </w:rPr>
      </w:pPr>
    </w:p>
    <w:p w14:paraId="243E4893" w14:textId="77777777" w:rsidR="003E228A" w:rsidRPr="003E228A" w:rsidRDefault="003E228A" w:rsidP="003E228A">
      <w:pPr>
        <w:pStyle w:val="paragraph"/>
        <w:spacing w:before="0" w:beforeAutospacing="0" w:after="0" w:afterAutospacing="0"/>
        <w:rPr>
          <w:rFonts w:eastAsia="Arial"/>
        </w:rPr>
      </w:pPr>
      <w:r w:rsidRPr="003E228A">
        <w:rPr>
          <w:rStyle w:val="normaltextrun"/>
          <w:rFonts w:eastAsia="Arial"/>
        </w:rPr>
        <w:t xml:space="preserve">Changing the name of the degree to public health will help to satisfy the growing demand for public health professionals and provides an opportunity to attract new students to the major.  As of 2022, </w:t>
      </w:r>
      <w:r w:rsidRPr="003E228A">
        <w:rPr>
          <w:rFonts w:eastAsia="Arial"/>
        </w:rPr>
        <w:t xml:space="preserve">despite the demand for this major, SUNY Old Westbury is one of only 23 </w:t>
      </w:r>
      <w:hyperlink r:id="rId14" w:anchor="baccalaureate">
        <w:r w:rsidRPr="003E228A">
          <w:rPr>
            <w:rStyle w:val="Hyperlink"/>
            <w:rFonts w:eastAsia="Arial"/>
          </w:rPr>
          <w:t>standalone baccalaureate programs</w:t>
        </w:r>
      </w:hyperlink>
      <w:r w:rsidRPr="003E228A">
        <w:rPr>
          <w:rFonts w:eastAsia="Arial"/>
        </w:rPr>
        <w:t xml:space="preserve"> nationally accredited by the Council on Education for Public Health (CEPH). There are no other public health programs at the BS level in Long Island, NY. </w:t>
      </w:r>
    </w:p>
    <w:p w14:paraId="0472F7B6" w14:textId="77777777" w:rsidR="003E228A" w:rsidRPr="003E228A" w:rsidRDefault="003E228A" w:rsidP="003E228A">
      <w:pPr>
        <w:pStyle w:val="paragraph"/>
        <w:spacing w:before="0" w:beforeAutospacing="0" w:after="0" w:afterAutospacing="0"/>
        <w:rPr>
          <w:rFonts w:eastAsia="Arial"/>
        </w:rPr>
      </w:pPr>
    </w:p>
    <w:p w14:paraId="4995BF75"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10DECA24"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II. Faculty</w:t>
      </w:r>
    </w:p>
    <w:p w14:paraId="4DFD8A5D"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12B1EFF9" w14:textId="77777777" w:rsidR="003E228A" w:rsidRPr="003E228A" w:rsidRDefault="003E228A" w:rsidP="003E228A">
      <w:pPr>
        <w:numPr>
          <w:ilvl w:val="0"/>
          <w:numId w:val="1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b/>
          <w:sz w:val="24"/>
          <w:szCs w:val="24"/>
        </w:rPr>
        <w:t>Evaluate the faculty</w:t>
      </w:r>
      <w:r w:rsidRPr="003E228A">
        <w:rPr>
          <w:rFonts w:ascii="Times New Roman" w:hAnsi="Times New Roman" w:cs="Times New Roman"/>
          <w:sz w:val="24"/>
          <w:szCs w:val="24"/>
        </w:rPr>
        <w:t xml:space="preserve">, individually and collectively, </w:t>
      </w:r>
      <w:proofErr w:type="gramStart"/>
      <w:r w:rsidRPr="003E228A">
        <w:rPr>
          <w:rFonts w:ascii="Times New Roman" w:hAnsi="Times New Roman" w:cs="Times New Roman"/>
          <w:sz w:val="24"/>
          <w:szCs w:val="24"/>
        </w:rPr>
        <w:t>with regard to</w:t>
      </w:r>
      <w:proofErr w:type="gramEnd"/>
      <w:r w:rsidRPr="003E228A">
        <w:rPr>
          <w:rFonts w:ascii="Times New Roman" w:hAnsi="Times New Roman" w:cs="Times New Roman"/>
          <w:sz w:val="24"/>
          <w:szCs w:val="24"/>
        </w:rPr>
        <w:t xml:space="preserve"> training, experience, research and publication, professional service, and recognition in the field.</w:t>
      </w:r>
    </w:p>
    <w:p w14:paraId="4F4FE34C"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46CFAB28"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Arial" w:hAnsi="Times New Roman" w:cs="Times New Roman"/>
          <w:color w:val="000000" w:themeColor="text1"/>
          <w:sz w:val="24"/>
          <w:szCs w:val="24"/>
        </w:rPr>
        <w:t xml:space="preserve">The program has five full-time, tenured or tenure-track faculty, one part-time faculty member, and several established adjunct </w:t>
      </w:r>
      <w:proofErr w:type="gramStart"/>
      <w:r w:rsidRPr="003E228A">
        <w:rPr>
          <w:rFonts w:ascii="Times New Roman" w:eastAsia="Arial" w:hAnsi="Times New Roman" w:cs="Times New Roman"/>
          <w:color w:val="000000" w:themeColor="text1"/>
          <w:sz w:val="24"/>
          <w:szCs w:val="24"/>
        </w:rPr>
        <w:t>faculty</w:t>
      </w:r>
      <w:proofErr w:type="gramEnd"/>
      <w:r w:rsidRPr="003E228A">
        <w:rPr>
          <w:rFonts w:ascii="Times New Roman" w:eastAsia="Arial" w:hAnsi="Times New Roman" w:cs="Times New Roman"/>
          <w:color w:val="000000" w:themeColor="text1"/>
          <w:sz w:val="24"/>
          <w:szCs w:val="24"/>
        </w:rPr>
        <w:t>.</w:t>
      </w:r>
      <w:r w:rsidRPr="003E228A">
        <w:rPr>
          <w:rFonts w:ascii="Times New Roman" w:hAnsi="Times New Roman" w:cs="Times New Roman"/>
          <w:sz w:val="24"/>
          <w:szCs w:val="24"/>
        </w:rPr>
        <w:t xml:space="preserve"> The public health faculty includes the following members:</w:t>
      </w:r>
    </w:p>
    <w:p w14:paraId="27E6017D"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20"/>
        <w:gridCol w:w="2304"/>
        <w:gridCol w:w="2344"/>
        <w:gridCol w:w="2382"/>
      </w:tblGrid>
      <w:tr w:rsidR="003E228A" w:rsidRPr="003E228A" w14:paraId="1E6B1B54" w14:textId="77777777" w:rsidTr="00F717F1">
        <w:tc>
          <w:tcPr>
            <w:tcW w:w="2517" w:type="dxa"/>
          </w:tcPr>
          <w:p w14:paraId="3DD3D7BA"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center"/>
              <w:rPr>
                <w:rFonts w:ascii="Times New Roman" w:hAnsi="Times New Roman" w:cs="Times New Roman"/>
                <w:b/>
                <w:sz w:val="24"/>
                <w:szCs w:val="24"/>
              </w:rPr>
            </w:pPr>
            <w:r w:rsidRPr="003E228A">
              <w:rPr>
                <w:rFonts w:ascii="Times New Roman" w:hAnsi="Times New Roman" w:cs="Times New Roman"/>
                <w:b/>
                <w:sz w:val="24"/>
                <w:szCs w:val="24"/>
              </w:rPr>
              <w:t>Name</w:t>
            </w:r>
          </w:p>
        </w:tc>
        <w:tc>
          <w:tcPr>
            <w:tcW w:w="2517" w:type="dxa"/>
          </w:tcPr>
          <w:p w14:paraId="0307C0B5"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center"/>
              <w:rPr>
                <w:rFonts w:ascii="Times New Roman" w:hAnsi="Times New Roman" w:cs="Times New Roman"/>
                <w:b/>
                <w:sz w:val="24"/>
                <w:szCs w:val="24"/>
              </w:rPr>
            </w:pPr>
            <w:r w:rsidRPr="003E228A">
              <w:rPr>
                <w:rFonts w:ascii="Times New Roman" w:hAnsi="Times New Roman" w:cs="Times New Roman"/>
                <w:b/>
                <w:sz w:val="24"/>
                <w:szCs w:val="24"/>
              </w:rPr>
              <w:t>Title</w:t>
            </w:r>
          </w:p>
        </w:tc>
        <w:tc>
          <w:tcPr>
            <w:tcW w:w="2518" w:type="dxa"/>
          </w:tcPr>
          <w:p w14:paraId="5B7893D4"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center"/>
              <w:rPr>
                <w:rFonts w:ascii="Times New Roman" w:hAnsi="Times New Roman" w:cs="Times New Roman"/>
                <w:b/>
                <w:sz w:val="24"/>
                <w:szCs w:val="24"/>
              </w:rPr>
            </w:pPr>
            <w:r w:rsidRPr="003E228A">
              <w:rPr>
                <w:rFonts w:ascii="Times New Roman" w:hAnsi="Times New Roman" w:cs="Times New Roman"/>
                <w:b/>
                <w:sz w:val="24"/>
                <w:szCs w:val="24"/>
              </w:rPr>
              <w:t>Degree</w:t>
            </w:r>
          </w:p>
        </w:tc>
        <w:tc>
          <w:tcPr>
            <w:tcW w:w="2518" w:type="dxa"/>
          </w:tcPr>
          <w:p w14:paraId="3BCC0F13"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center"/>
              <w:rPr>
                <w:rFonts w:ascii="Times New Roman" w:hAnsi="Times New Roman" w:cs="Times New Roman"/>
                <w:b/>
                <w:sz w:val="24"/>
                <w:szCs w:val="24"/>
              </w:rPr>
            </w:pPr>
            <w:r w:rsidRPr="003E228A">
              <w:rPr>
                <w:rFonts w:ascii="Times New Roman" w:hAnsi="Times New Roman" w:cs="Times New Roman"/>
                <w:b/>
                <w:sz w:val="24"/>
                <w:szCs w:val="24"/>
              </w:rPr>
              <w:t>Research Area</w:t>
            </w:r>
          </w:p>
        </w:tc>
      </w:tr>
      <w:tr w:rsidR="003E228A" w:rsidRPr="003E228A" w14:paraId="6265C254" w14:textId="77777777" w:rsidTr="00F717F1">
        <w:tc>
          <w:tcPr>
            <w:tcW w:w="2517" w:type="dxa"/>
          </w:tcPr>
          <w:p w14:paraId="0E042DAD" w14:textId="77777777" w:rsidR="003E228A" w:rsidRPr="003E228A" w:rsidRDefault="003E228A" w:rsidP="00F717F1">
            <w:pPr>
              <w:widowControl w:val="0"/>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Rahwa Haile</w:t>
            </w:r>
          </w:p>
          <w:p w14:paraId="5158F640"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tc>
        <w:tc>
          <w:tcPr>
            <w:tcW w:w="2517" w:type="dxa"/>
          </w:tcPr>
          <w:p w14:paraId="5CEBDC20"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Associate Professor</w:t>
            </w:r>
          </w:p>
        </w:tc>
        <w:tc>
          <w:tcPr>
            <w:tcW w:w="2518" w:type="dxa"/>
          </w:tcPr>
          <w:p w14:paraId="5F68A086"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PhD, U of Michigan</w:t>
            </w:r>
          </w:p>
        </w:tc>
        <w:tc>
          <w:tcPr>
            <w:tcW w:w="2518" w:type="dxa"/>
          </w:tcPr>
          <w:p w14:paraId="4BE319E8"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Social Epidemiology</w:t>
            </w:r>
          </w:p>
        </w:tc>
      </w:tr>
      <w:tr w:rsidR="003E228A" w:rsidRPr="003E228A" w14:paraId="45DA15B4" w14:textId="77777777" w:rsidTr="00F717F1">
        <w:tc>
          <w:tcPr>
            <w:tcW w:w="2517" w:type="dxa"/>
          </w:tcPr>
          <w:p w14:paraId="74DD03AD" w14:textId="77777777" w:rsidR="003E228A" w:rsidRPr="003E228A" w:rsidRDefault="003E228A" w:rsidP="00F717F1">
            <w:pPr>
              <w:widowControl w:val="0"/>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Chris Hartmann</w:t>
            </w:r>
          </w:p>
          <w:p w14:paraId="5DE30B04"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tc>
        <w:tc>
          <w:tcPr>
            <w:tcW w:w="2517" w:type="dxa"/>
          </w:tcPr>
          <w:p w14:paraId="6A2A8C5D"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Assistant Professor</w:t>
            </w:r>
          </w:p>
        </w:tc>
        <w:tc>
          <w:tcPr>
            <w:tcW w:w="2518" w:type="dxa"/>
          </w:tcPr>
          <w:p w14:paraId="7D57CBE9"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PhD, Ohio State U</w:t>
            </w:r>
          </w:p>
        </w:tc>
        <w:tc>
          <w:tcPr>
            <w:tcW w:w="2518" w:type="dxa"/>
          </w:tcPr>
          <w:p w14:paraId="2C369AB6"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Geography</w:t>
            </w:r>
          </w:p>
        </w:tc>
      </w:tr>
      <w:tr w:rsidR="003E228A" w:rsidRPr="003E228A" w14:paraId="470F40C4" w14:textId="77777777" w:rsidTr="00F717F1">
        <w:tc>
          <w:tcPr>
            <w:tcW w:w="2517" w:type="dxa"/>
          </w:tcPr>
          <w:p w14:paraId="5A7F6F35" w14:textId="77777777" w:rsidR="003E228A" w:rsidRPr="003E228A" w:rsidRDefault="003E228A" w:rsidP="00F717F1">
            <w:pPr>
              <w:widowControl w:val="0"/>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 xml:space="preserve">Shijian Li </w:t>
            </w:r>
          </w:p>
          <w:p w14:paraId="65DA35C5"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tc>
        <w:tc>
          <w:tcPr>
            <w:tcW w:w="2517" w:type="dxa"/>
          </w:tcPr>
          <w:p w14:paraId="7F4DA785"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Associate Professor</w:t>
            </w:r>
          </w:p>
        </w:tc>
        <w:tc>
          <w:tcPr>
            <w:tcW w:w="2518" w:type="dxa"/>
          </w:tcPr>
          <w:p w14:paraId="61209B2A"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PhD, MSW, U of Michigan</w:t>
            </w:r>
          </w:p>
        </w:tc>
        <w:tc>
          <w:tcPr>
            <w:tcW w:w="2518" w:type="dxa"/>
          </w:tcPr>
          <w:p w14:paraId="3AED9238"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Political Science, Social Work</w:t>
            </w:r>
          </w:p>
        </w:tc>
      </w:tr>
      <w:tr w:rsidR="003E228A" w:rsidRPr="003E228A" w14:paraId="5EEA6CC7" w14:textId="77777777" w:rsidTr="00F717F1">
        <w:tc>
          <w:tcPr>
            <w:tcW w:w="2517" w:type="dxa"/>
          </w:tcPr>
          <w:p w14:paraId="2F34718D"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 xml:space="preserve">Martha Livingston </w:t>
            </w:r>
          </w:p>
        </w:tc>
        <w:tc>
          <w:tcPr>
            <w:tcW w:w="2517" w:type="dxa"/>
          </w:tcPr>
          <w:p w14:paraId="09F4F99B"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Professor</w:t>
            </w:r>
          </w:p>
        </w:tc>
        <w:tc>
          <w:tcPr>
            <w:tcW w:w="2518" w:type="dxa"/>
          </w:tcPr>
          <w:p w14:paraId="16185872"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PhD, Stony Brook U</w:t>
            </w:r>
          </w:p>
        </w:tc>
        <w:tc>
          <w:tcPr>
            <w:tcW w:w="2518" w:type="dxa"/>
          </w:tcPr>
          <w:p w14:paraId="3F05DC8A"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Social/Health Psychology</w:t>
            </w:r>
          </w:p>
        </w:tc>
      </w:tr>
      <w:tr w:rsidR="003E228A" w:rsidRPr="003E228A" w14:paraId="4F791781" w14:textId="77777777" w:rsidTr="00F717F1">
        <w:tc>
          <w:tcPr>
            <w:tcW w:w="2517" w:type="dxa"/>
          </w:tcPr>
          <w:p w14:paraId="625BF58B"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Sarah Smith</w:t>
            </w:r>
          </w:p>
        </w:tc>
        <w:tc>
          <w:tcPr>
            <w:tcW w:w="2517" w:type="dxa"/>
          </w:tcPr>
          <w:p w14:paraId="7CE7BADF"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Assistant Professor and Chair</w:t>
            </w:r>
          </w:p>
        </w:tc>
        <w:tc>
          <w:tcPr>
            <w:tcW w:w="2518" w:type="dxa"/>
          </w:tcPr>
          <w:p w14:paraId="60F8F3FF"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PhD, MPH, U of South Florida</w:t>
            </w:r>
          </w:p>
        </w:tc>
        <w:tc>
          <w:tcPr>
            <w:tcW w:w="2518" w:type="dxa"/>
          </w:tcPr>
          <w:p w14:paraId="49B5688F"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Medical Anthropology, Public Health</w:t>
            </w:r>
          </w:p>
        </w:tc>
      </w:tr>
      <w:tr w:rsidR="003E228A" w:rsidRPr="003E228A" w14:paraId="7CC502E1" w14:textId="77777777" w:rsidTr="00F717F1">
        <w:tc>
          <w:tcPr>
            <w:tcW w:w="2517" w:type="dxa"/>
          </w:tcPr>
          <w:p w14:paraId="73879CBB" w14:textId="77777777" w:rsidR="003E228A" w:rsidRPr="003E228A" w:rsidRDefault="003E228A" w:rsidP="00F717F1">
            <w:pPr>
              <w:rPr>
                <w:rFonts w:ascii="Times New Roman" w:hAnsi="Times New Roman" w:cs="Times New Roman"/>
                <w:sz w:val="24"/>
                <w:szCs w:val="24"/>
              </w:rPr>
            </w:pPr>
            <w:r w:rsidRPr="003E228A">
              <w:rPr>
                <w:rFonts w:ascii="Times New Roman" w:eastAsia="Times New Roman" w:hAnsi="Times New Roman" w:cs="Times New Roman"/>
                <w:sz w:val="24"/>
                <w:szCs w:val="24"/>
              </w:rPr>
              <w:t xml:space="preserve">Lisa Chin </w:t>
            </w:r>
          </w:p>
          <w:p w14:paraId="3494AF37"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tc>
        <w:tc>
          <w:tcPr>
            <w:tcW w:w="2517" w:type="dxa"/>
          </w:tcPr>
          <w:p w14:paraId="47129F6E" w14:textId="77777777" w:rsidR="003E228A" w:rsidRPr="003E228A" w:rsidRDefault="003E228A" w:rsidP="00F717F1">
            <w:pPr>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Full-time Lecturer</w:t>
            </w:r>
          </w:p>
        </w:tc>
        <w:tc>
          <w:tcPr>
            <w:tcW w:w="2518" w:type="dxa"/>
          </w:tcPr>
          <w:p w14:paraId="307B1F9F"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EdD, JD, MPH, Columbia U, New York Law School, Columbia U</w:t>
            </w:r>
          </w:p>
        </w:tc>
        <w:tc>
          <w:tcPr>
            <w:tcW w:w="2518" w:type="dxa"/>
          </w:tcPr>
          <w:p w14:paraId="7E78D65F"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 xml:space="preserve">Health Education, Health </w:t>
            </w:r>
            <w:proofErr w:type="gramStart"/>
            <w:r w:rsidRPr="003E228A">
              <w:rPr>
                <w:rFonts w:ascii="Times New Roman" w:eastAsia="Times New Roman" w:hAnsi="Times New Roman" w:cs="Times New Roman"/>
                <w:sz w:val="24"/>
                <w:szCs w:val="24"/>
              </w:rPr>
              <w:t>Policy</w:t>
            </w:r>
            <w:proofErr w:type="gramEnd"/>
            <w:r w:rsidRPr="003E228A">
              <w:rPr>
                <w:rFonts w:ascii="Times New Roman" w:eastAsia="Times New Roman" w:hAnsi="Times New Roman" w:cs="Times New Roman"/>
                <w:sz w:val="24"/>
                <w:szCs w:val="24"/>
              </w:rPr>
              <w:t xml:space="preserve"> and Management</w:t>
            </w:r>
          </w:p>
        </w:tc>
      </w:tr>
      <w:tr w:rsidR="003E228A" w:rsidRPr="003E228A" w14:paraId="3E0F416E" w14:textId="77777777" w:rsidTr="00F717F1">
        <w:tc>
          <w:tcPr>
            <w:tcW w:w="2517" w:type="dxa"/>
          </w:tcPr>
          <w:p w14:paraId="2D0C620F"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 xml:space="preserve">Simon </w:t>
            </w:r>
            <w:proofErr w:type="spellStart"/>
            <w:r w:rsidRPr="003E228A">
              <w:rPr>
                <w:rFonts w:ascii="Times New Roman" w:eastAsia="Times New Roman" w:hAnsi="Times New Roman" w:cs="Times New Roman"/>
                <w:sz w:val="24"/>
                <w:szCs w:val="24"/>
              </w:rPr>
              <w:t>Sandh</w:t>
            </w:r>
            <w:proofErr w:type="spellEnd"/>
          </w:p>
        </w:tc>
        <w:tc>
          <w:tcPr>
            <w:tcW w:w="2517" w:type="dxa"/>
          </w:tcPr>
          <w:p w14:paraId="4F1A97B7"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Adjunct Instructor</w:t>
            </w:r>
          </w:p>
        </w:tc>
        <w:tc>
          <w:tcPr>
            <w:tcW w:w="2518" w:type="dxa"/>
          </w:tcPr>
          <w:p w14:paraId="4A3B1F25"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MPH, CUNY</w:t>
            </w:r>
          </w:p>
        </w:tc>
        <w:tc>
          <w:tcPr>
            <w:tcW w:w="2518" w:type="dxa"/>
          </w:tcPr>
          <w:p w14:paraId="5926BC36"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Community Health Education</w:t>
            </w:r>
          </w:p>
        </w:tc>
      </w:tr>
      <w:tr w:rsidR="003E228A" w:rsidRPr="003E228A" w14:paraId="7A4BA05C" w14:textId="77777777" w:rsidTr="00F717F1">
        <w:tc>
          <w:tcPr>
            <w:tcW w:w="2517" w:type="dxa"/>
          </w:tcPr>
          <w:p w14:paraId="6A4DDC52"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 xml:space="preserve">Heather Henderson </w:t>
            </w:r>
          </w:p>
        </w:tc>
        <w:tc>
          <w:tcPr>
            <w:tcW w:w="2517" w:type="dxa"/>
          </w:tcPr>
          <w:p w14:paraId="480A1AF1"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Adjunct Instructor</w:t>
            </w:r>
          </w:p>
        </w:tc>
        <w:tc>
          <w:tcPr>
            <w:tcW w:w="2518" w:type="dxa"/>
          </w:tcPr>
          <w:p w14:paraId="46B871A2"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MA, U of South Florida</w:t>
            </w:r>
          </w:p>
        </w:tc>
        <w:tc>
          <w:tcPr>
            <w:tcW w:w="2518" w:type="dxa"/>
          </w:tcPr>
          <w:p w14:paraId="2CEC24C7"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Medical Anthropology</w:t>
            </w:r>
          </w:p>
        </w:tc>
      </w:tr>
      <w:tr w:rsidR="003E228A" w:rsidRPr="003E228A" w14:paraId="0CEB9C8F" w14:textId="77777777" w:rsidTr="00F717F1">
        <w:tc>
          <w:tcPr>
            <w:tcW w:w="2517" w:type="dxa"/>
          </w:tcPr>
          <w:p w14:paraId="4253E0DC"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Griselda Chapa</w:t>
            </w:r>
          </w:p>
        </w:tc>
        <w:tc>
          <w:tcPr>
            <w:tcW w:w="2517" w:type="dxa"/>
          </w:tcPr>
          <w:p w14:paraId="26E62014"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Adjunct Instructor</w:t>
            </w:r>
          </w:p>
        </w:tc>
        <w:tc>
          <w:tcPr>
            <w:tcW w:w="2518" w:type="dxa"/>
          </w:tcPr>
          <w:p w14:paraId="65697608" w14:textId="77777777" w:rsidR="003E228A" w:rsidRPr="003E228A" w:rsidRDefault="003E228A" w:rsidP="00F717F1">
            <w:pPr>
              <w:widowControl w:val="0"/>
              <w:autoSpaceDE w:val="0"/>
              <w:autoSpaceDN w:val="0"/>
              <w:adjustRightInd w:val="0"/>
              <w:rPr>
                <w:rFonts w:ascii="Times New Roman" w:hAnsi="Times New Roman" w:cs="Times New Roman"/>
                <w:sz w:val="24"/>
                <w:szCs w:val="24"/>
                <w:shd w:val="clear" w:color="auto" w:fill="FAF9F8"/>
              </w:rPr>
            </w:pPr>
            <w:r w:rsidRPr="003E228A">
              <w:rPr>
                <w:rFonts w:ascii="Times New Roman" w:hAnsi="Times New Roman" w:cs="Times New Roman"/>
                <w:sz w:val="24"/>
                <w:szCs w:val="24"/>
                <w:shd w:val="clear" w:color="auto" w:fill="FAF9F8"/>
              </w:rPr>
              <w:t>MPH U Illinois @ Champaign-Urbana, ScD., Tulane U.</w:t>
            </w:r>
          </w:p>
        </w:tc>
        <w:tc>
          <w:tcPr>
            <w:tcW w:w="2518" w:type="dxa"/>
          </w:tcPr>
          <w:p w14:paraId="19E1F7C9"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Health education, health svc management</w:t>
            </w:r>
          </w:p>
        </w:tc>
      </w:tr>
      <w:tr w:rsidR="003E228A" w:rsidRPr="003E228A" w14:paraId="2C10E8C5" w14:textId="77777777" w:rsidTr="00F717F1">
        <w:tc>
          <w:tcPr>
            <w:tcW w:w="2517" w:type="dxa"/>
          </w:tcPr>
          <w:p w14:paraId="45E1D8D0"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Times New Roman" w:hAnsi="Times New Roman" w:cs="Times New Roman"/>
                <w:sz w:val="24"/>
                <w:szCs w:val="24"/>
              </w:rPr>
            </w:pPr>
            <w:proofErr w:type="spellStart"/>
            <w:r w:rsidRPr="003E228A">
              <w:rPr>
                <w:rFonts w:ascii="Times New Roman" w:eastAsia="Times New Roman" w:hAnsi="Times New Roman" w:cs="Times New Roman"/>
                <w:sz w:val="24"/>
                <w:szCs w:val="24"/>
              </w:rPr>
              <w:t>Tenya</w:t>
            </w:r>
            <w:proofErr w:type="spellEnd"/>
            <w:r w:rsidRPr="003E228A">
              <w:rPr>
                <w:rFonts w:ascii="Times New Roman" w:eastAsia="Times New Roman" w:hAnsi="Times New Roman" w:cs="Times New Roman"/>
                <w:sz w:val="24"/>
                <w:szCs w:val="24"/>
              </w:rPr>
              <w:t xml:space="preserve"> Blackwell</w:t>
            </w:r>
          </w:p>
        </w:tc>
        <w:tc>
          <w:tcPr>
            <w:tcW w:w="2517" w:type="dxa"/>
          </w:tcPr>
          <w:p w14:paraId="04478C9E"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Adjunct Instructor</w:t>
            </w:r>
          </w:p>
        </w:tc>
        <w:tc>
          <w:tcPr>
            <w:tcW w:w="2518" w:type="dxa"/>
          </w:tcPr>
          <w:p w14:paraId="47EA2FD6" w14:textId="77777777" w:rsidR="003E228A" w:rsidRPr="003E228A" w:rsidRDefault="003E228A" w:rsidP="00F717F1">
            <w:pPr>
              <w:widowControl w:val="0"/>
              <w:autoSpaceDE w:val="0"/>
              <w:autoSpaceDN w:val="0"/>
              <w:adjustRightInd w:val="0"/>
              <w:rPr>
                <w:rFonts w:ascii="Times New Roman" w:eastAsia="Times New Roman" w:hAnsi="Times New Roman" w:cs="Times New Roman"/>
                <w:sz w:val="24"/>
                <w:szCs w:val="24"/>
              </w:rPr>
            </w:pPr>
            <w:r w:rsidRPr="003E228A">
              <w:rPr>
                <w:rFonts w:ascii="Times New Roman" w:eastAsia="Times New Roman" w:hAnsi="Times New Roman" w:cs="Times New Roman"/>
                <w:sz w:val="24"/>
                <w:szCs w:val="24"/>
              </w:rPr>
              <w:t>DrPH, SUNY Downstate,</w:t>
            </w:r>
          </w:p>
          <w:p w14:paraId="7E3A058C"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MS, NYIT</w:t>
            </w:r>
          </w:p>
        </w:tc>
        <w:tc>
          <w:tcPr>
            <w:tcW w:w="2518" w:type="dxa"/>
          </w:tcPr>
          <w:p w14:paraId="12F3BFC7" w14:textId="77777777" w:rsidR="003E228A" w:rsidRPr="003E228A" w:rsidRDefault="003E228A" w:rsidP="00F717F1">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r w:rsidRPr="003E228A">
              <w:rPr>
                <w:rFonts w:ascii="Times New Roman" w:eastAsia="Times New Roman" w:hAnsi="Times New Roman" w:cs="Times New Roman"/>
                <w:sz w:val="24"/>
                <w:szCs w:val="24"/>
              </w:rPr>
              <w:t>Public Health, Environmental Technology</w:t>
            </w:r>
          </w:p>
        </w:tc>
      </w:tr>
    </w:tbl>
    <w:p w14:paraId="1FBE9F3E"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ind w:left="360"/>
        <w:jc w:val="both"/>
        <w:rPr>
          <w:rFonts w:ascii="Times New Roman" w:hAnsi="Times New Roman" w:cs="Times New Roman"/>
          <w:sz w:val="24"/>
          <w:szCs w:val="24"/>
          <w:highlight w:val="yellow"/>
        </w:rPr>
      </w:pPr>
    </w:p>
    <w:p w14:paraId="6EEFC08C"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roofErr w:type="gramStart"/>
      <w:r w:rsidRPr="003E228A">
        <w:rPr>
          <w:rFonts w:ascii="Times New Roman" w:hAnsi="Times New Roman" w:cs="Times New Roman"/>
          <w:sz w:val="24"/>
          <w:szCs w:val="24"/>
        </w:rPr>
        <w:t>All of</w:t>
      </w:r>
      <w:proofErr w:type="gramEnd"/>
      <w:r w:rsidRPr="003E228A">
        <w:rPr>
          <w:rFonts w:ascii="Times New Roman" w:hAnsi="Times New Roman" w:cs="Times New Roman"/>
          <w:sz w:val="24"/>
          <w:szCs w:val="24"/>
        </w:rPr>
        <w:t xml:space="preserve"> the five full-time faculty in the Public Health Department hold a doctoral degree in a public health-related area.  The faculty regularly conducts relevant research that they publish in peer-reviewed journals and present at academic conferences.  They also participate in professional service at the University level, within local communities and within the field of public health.  </w:t>
      </w:r>
    </w:p>
    <w:p w14:paraId="7EBAAF72"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ind w:left="360"/>
        <w:jc w:val="both"/>
        <w:rPr>
          <w:rFonts w:ascii="Times New Roman" w:hAnsi="Times New Roman" w:cs="Times New Roman"/>
          <w:sz w:val="24"/>
          <w:szCs w:val="24"/>
          <w:highlight w:val="yellow"/>
        </w:rPr>
      </w:pPr>
    </w:p>
    <w:p w14:paraId="5AE99A87" w14:textId="77777777" w:rsidR="003E228A" w:rsidRPr="003E228A" w:rsidRDefault="003E228A" w:rsidP="003E228A">
      <w:pPr>
        <w:pStyle w:val="p29"/>
        <w:numPr>
          <w:ilvl w:val="0"/>
          <w:numId w:val="14"/>
        </w:numPr>
        <w:spacing w:line="240" w:lineRule="auto"/>
        <w:rPr>
          <w:szCs w:val="24"/>
        </w:rPr>
      </w:pPr>
      <w:r w:rsidRPr="003E228A">
        <w:rPr>
          <w:b/>
          <w:szCs w:val="24"/>
        </w:rPr>
        <w:t xml:space="preserve">Assess the faculty in terms of number and qualifications </w:t>
      </w:r>
      <w:r w:rsidRPr="003E228A">
        <w:rPr>
          <w:szCs w:val="24"/>
        </w:rPr>
        <w:t xml:space="preserve">and </w:t>
      </w:r>
      <w:r w:rsidRPr="003E228A">
        <w:rPr>
          <w:b/>
          <w:szCs w:val="24"/>
        </w:rPr>
        <w:t>plans for future staffing</w:t>
      </w:r>
      <w:r w:rsidRPr="003E228A">
        <w:rPr>
          <w:szCs w:val="24"/>
        </w:rPr>
        <w:t xml:space="preserve">.  Evaluate </w:t>
      </w:r>
      <w:r w:rsidRPr="003E228A">
        <w:rPr>
          <w:b/>
          <w:szCs w:val="24"/>
        </w:rPr>
        <w:t>faculty responsibilities</w:t>
      </w:r>
      <w:r w:rsidRPr="003E228A">
        <w:rPr>
          <w:szCs w:val="24"/>
        </w:rPr>
        <w:t xml:space="preserve"> for the proposed program, </w:t>
      </w:r>
      <w:proofErr w:type="gramStart"/>
      <w:r w:rsidRPr="003E228A">
        <w:rPr>
          <w:szCs w:val="24"/>
        </w:rPr>
        <w:t>taking into account</w:t>
      </w:r>
      <w:proofErr w:type="gramEnd"/>
      <w:r w:rsidRPr="003E228A">
        <w:rPr>
          <w:szCs w:val="24"/>
        </w:rPr>
        <w:t xml:space="preserve"> their other institutional and programmatic commitments.  Evaluate faculty </w:t>
      </w:r>
      <w:r w:rsidRPr="003E228A">
        <w:rPr>
          <w:b/>
          <w:szCs w:val="24"/>
        </w:rPr>
        <w:t>activity in generating funds</w:t>
      </w:r>
      <w:r w:rsidRPr="003E228A">
        <w:rPr>
          <w:szCs w:val="24"/>
        </w:rPr>
        <w:t xml:space="preserve"> for research, training, facilities, equipment, etc.  Discuss any </w:t>
      </w:r>
      <w:r w:rsidRPr="003E228A">
        <w:rPr>
          <w:b/>
          <w:szCs w:val="24"/>
        </w:rPr>
        <w:t>critical gaps and plans for addressing them</w:t>
      </w:r>
      <w:r w:rsidRPr="003E228A">
        <w:rPr>
          <w:szCs w:val="24"/>
        </w:rPr>
        <w:t>.</w:t>
      </w:r>
    </w:p>
    <w:p w14:paraId="4EDA1F75" w14:textId="77777777" w:rsidR="003E228A" w:rsidRPr="003E228A" w:rsidRDefault="003E228A" w:rsidP="003E228A">
      <w:pPr>
        <w:pStyle w:val="p29"/>
        <w:spacing w:line="240" w:lineRule="auto"/>
        <w:ind w:firstLine="0"/>
        <w:rPr>
          <w:szCs w:val="24"/>
        </w:rPr>
      </w:pPr>
    </w:p>
    <w:p w14:paraId="20F5B35B"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 xml:space="preserve">The number of current faculty are sufficient for the work within the program.  According to my interview with the Provost, the Public Health department has one of the lowest </w:t>
      </w:r>
      <w:proofErr w:type="gramStart"/>
      <w:r w:rsidRPr="003E228A">
        <w:rPr>
          <w:rFonts w:ascii="Times New Roman" w:hAnsi="Times New Roman" w:cs="Times New Roman"/>
          <w:sz w:val="24"/>
          <w:szCs w:val="24"/>
        </w:rPr>
        <w:t>full time</w:t>
      </w:r>
      <w:proofErr w:type="gramEnd"/>
      <w:r w:rsidRPr="003E228A">
        <w:rPr>
          <w:rFonts w:ascii="Times New Roman" w:hAnsi="Times New Roman" w:cs="Times New Roman"/>
          <w:sz w:val="24"/>
          <w:szCs w:val="24"/>
        </w:rPr>
        <w:t xml:space="preserve"> faculty/adjunct teaching ratios.  The faculty are qualified and demonstrated that they are able successfully manage the responsibilities of the program.   </w:t>
      </w:r>
    </w:p>
    <w:p w14:paraId="33DCB086"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lastRenderedPageBreak/>
        <w:t xml:space="preserve">The faculty has been able to generate funds for their own research projects; Dr. Rahwa Haile is funded by the Robert Wood Johnson Foundation to support her research on exploring the impact of hyper-policing and the criminal justice system on health inequities faced by Black Brooklynites.  </w:t>
      </w:r>
    </w:p>
    <w:p w14:paraId="4CE4058B"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Faculty have also been able to generate funds for students.  Dr. Chris Hartmann coordinates opportunities for students to participate in a summer study abroad.  He has worked with the University administration to get funding to help to support students so that they could participate in these unique research opportunities.</w:t>
      </w:r>
    </w:p>
    <w:p w14:paraId="69080AB8"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Based on my evaluation of the program faculty, there are no critical gaps at this time.</w:t>
      </w:r>
    </w:p>
    <w:p w14:paraId="7490363E" w14:textId="77777777" w:rsidR="003E228A" w:rsidRPr="003E228A" w:rsidRDefault="003E228A" w:rsidP="003E228A">
      <w:pPr>
        <w:pStyle w:val="p29"/>
        <w:spacing w:line="240" w:lineRule="auto"/>
        <w:ind w:firstLine="0"/>
        <w:rPr>
          <w:szCs w:val="24"/>
        </w:rPr>
      </w:pPr>
    </w:p>
    <w:p w14:paraId="5B7DDCF6" w14:textId="77777777" w:rsidR="003E228A" w:rsidRPr="003E228A" w:rsidRDefault="003E228A" w:rsidP="003E228A">
      <w:pPr>
        <w:numPr>
          <w:ilvl w:val="0"/>
          <w:numId w:val="14"/>
        </w:numPr>
        <w:tabs>
          <w:tab w:val="left" w:pos="-720"/>
          <w:tab w:val="left" w:pos="72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Evaluate credentials and involvement of </w:t>
      </w:r>
      <w:r w:rsidRPr="003E228A">
        <w:rPr>
          <w:rFonts w:ascii="Times New Roman" w:hAnsi="Times New Roman" w:cs="Times New Roman"/>
          <w:b/>
          <w:sz w:val="24"/>
          <w:szCs w:val="24"/>
        </w:rPr>
        <w:t>adjunct</w:t>
      </w:r>
      <w:r w:rsidRPr="003E228A">
        <w:rPr>
          <w:rFonts w:ascii="Times New Roman" w:hAnsi="Times New Roman" w:cs="Times New Roman"/>
          <w:sz w:val="24"/>
          <w:szCs w:val="24"/>
        </w:rPr>
        <w:t xml:space="preserve"> </w:t>
      </w:r>
      <w:r w:rsidRPr="003E228A">
        <w:rPr>
          <w:rFonts w:ascii="Times New Roman" w:hAnsi="Times New Roman" w:cs="Times New Roman"/>
          <w:b/>
          <w:sz w:val="24"/>
          <w:szCs w:val="24"/>
        </w:rPr>
        <w:t>faculty</w:t>
      </w:r>
      <w:r w:rsidRPr="003E228A">
        <w:rPr>
          <w:rFonts w:ascii="Times New Roman" w:hAnsi="Times New Roman" w:cs="Times New Roman"/>
          <w:sz w:val="24"/>
          <w:szCs w:val="24"/>
        </w:rPr>
        <w:t xml:space="preserve"> and </w:t>
      </w:r>
      <w:r w:rsidRPr="003E228A">
        <w:rPr>
          <w:rFonts w:ascii="Times New Roman" w:hAnsi="Times New Roman" w:cs="Times New Roman"/>
          <w:b/>
          <w:sz w:val="24"/>
          <w:szCs w:val="24"/>
        </w:rPr>
        <w:t>support personnel</w:t>
      </w:r>
      <w:r w:rsidRPr="003E228A">
        <w:rPr>
          <w:rFonts w:ascii="Times New Roman" w:hAnsi="Times New Roman" w:cs="Times New Roman"/>
          <w:sz w:val="24"/>
          <w:szCs w:val="24"/>
        </w:rPr>
        <w:t>.</w:t>
      </w:r>
    </w:p>
    <w:p w14:paraId="0692ADB3" w14:textId="77777777" w:rsidR="003E228A" w:rsidRPr="003E228A" w:rsidRDefault="003E228A" w:rsidP="003E228A">
      <w:pPr>
        <w:tabs>
          <w:tab w:val="left" w:pos="-720"/>
          <w:tab w:val="left" w:pos="72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441E67D2"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 xml:space="preserve">When hiring adjunct faculty, the </w:t>
      </w:r>
      <w:proofErr w:type="gramStart"/>
      <w:r w:rsidRPr="003E228A">
        <w:rPr>
          <w:rFonts w:ascii="Times New Roman" w:hAnsi="Times New Roman" w:cs="Times New Roman"/>
          <w:sz w:val="24"/>
          <w:szCs w:val="24"/>
        </w:rPr>
        <w:t>full time</w:t>
      </w:r>
      <w:proofErr w:type="gramEnd"/>
      <w:r w:rsidRPr="003E228A">
        <w:rPr>
          <w:rFonts w:ascii="Times New Roman" w:hAnsi="Times New Roman" w:cs="Times New Roman"/>
          <w:sz w:val="24"/>
          <w:szCs w:val="24"/>
        </w:rPr>
        <w:t xml:space="preserve"> faculty review their professional and educational experiences in order to confirm that they are informed and current in their areas. The credentials of the adjunct faculty are sufficient for the courses that they teach.  Many of the adjuncts are practitioners in their </w:t>
      </w:r>
      <w:proofErr w:type="gramStart"/>
      <w:r w:rsidRPr="003E228A">
        <w:rPr>
          <w:rFonts w:ascii="Times New Roman" w:hAnsi="Times New Roman" w:cs="Times New Roman"/>
          <w:sz w:val="24"/>
          <w:szCs w:val="24"/>
        </w:rPr>
        <w:t>area, and</w:t>
      </w:r>
      <w:proofErr w:type="gramEnd"/>
      <w:r w:rsidRPr="003E228A">
        <w:rPr>
          <w:rFonts w:ascii="Times New Roman" w:hAnsi="Times New Roman" w:cs="Times New Roman"/>
          <w:sz w:val="24"/>
          <w:szCs w:val="24"/>
        </w:rPr>
        <w:t xml:space="preserve"> remain current in their full-time positions.  </w:t>
      </w:r>
    </w:p>
    <w:p w14:paraId="54F6B006"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 xml:space="preserve">Part-time faculty meet regularly with the </w:t>
      </w:r>
      <w:proofErr w:type="gramStart"/>
      <w:r w:rsidRPr="003E228A">
        <w:rPr>
          <w:rFonts w:ascii="Times New Roman" w:hAnsi="Times New Roman" w:cs="Times New Roman"/>
          <w:sz w:val="24"/>
          <w:szCs w:val="24"/>
        </w:rPr>
        <w:t>Chair, and</w:t>
      </w:r>
      <w:proofErr w:type="gramEnd"/>
      <w:r w:rsidRPr="003E228A">
        <w:rPr>
          <w:rFonts w:ascii="Times New Roman" w:hAnsi="Times New Roman" w:cs="Times New Roman"/>
          <w:sz w:val="24"/>
          <w:szCs w:val="24"/>
        </w:rPr>
        <w:t xml:space="preserve"> are encouraged to provide their perspectives on matters relating to the curriculum. They are welcome to attend Faculty Senate meetings, and to attend and present as appropriate at Faculty Development workshops. </w:t>
      </w:r>
    </w:p>
    <w:p w14:paraId="1DEA8FFA"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As for support personnel, the Department of Public Health shares an administrative assistant with the Biology Department.</w:t>
      </w:r>
    </w:p>
    <w:p w14:paraId="4AA21E0C" w14:textId="77777777" w:rsidR="003E228A" w:rsidRPr="003E228A" w:rsidRDefault="003E228A" w:rsidP="003E228A">
      <w:pPr>
        <w:tabs>
          <w:tab w:val="left" w:pos="-720"/>
          <w:tab w:val="left" w:pos="72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48677CFD" w14:textId="77777777" w:rsidR="003E228A" w:rsidRPr="003E228A" w:rsidRDefault="003E228A" w:rsidP="003E228A">
      <w:pPr>
        <w:tabs>
          <w:tab w:val="left" w:pos="-720"/>
          <w:tab w:val="left" w:pos="72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III. Students</w:t>
      </w:r>
    </w:p>
    <w:p w14:paraId="48DA501D" w14:textId="77777777" w:rsidR="003E228A" w:rsidRPr="003E228A" w:rsidRDefault="003E228A" w:rsidP="003E228A">
      <w:pPr>
        <w:pStyle w:val="p29"/>
        <w:numPr>
          <w:ilvl w:val="0"/>
          <w:numId w:val="14"/>
        </w:numPr>
        <w:spacing w:line="240" w:lineRule="auto"/>
        <w:rPr>
          <w:szCs w:val="24"/>
        </w:rPr>
      </w:pPr>
      <w:r w:rsidRPr="003E228A">
        <w:rPr>
          <w:szCs w:val="24"/>
        </w:rPr>
        <w:t xml:space="preserve">Comment on the </w:t>
      </w:r>
      <w:r w:rsidRPr="003E228A">
        <w:rPr>
          <w:b/>
          <w:szCs w:val="24"/>
        </w:rPr>
        <w:t xml:space="preserve">student population the program seeks to </w:t>
      </w:r>
      <w:proofErr w:type="gramStart"/>
      <w:r w:rsidRPr="003E228A">
        <w:rPr>
          <w:b/>
          <w:szCs w:val="24"/>
        </w:rPr>
        <w:t>serve</w:t>
      </w:r>
      <w:r w:rsidRPr="003E228A">
        <w:rPr>
          <w:szCs w:val="24"/>
        </w:rPr>
        <w:t>, and</w:t>
      </w:r>
      <w:proofErr w:type="gramEnd"/>
      <w:r w:rsidRPr="003E228A">
        <w:rPr>
          <w:szCs w:val="24"/>
        </w:rPr>
        <w:t xml:space="preserve"> assess plans and projections for student recruitment and enrollment.  </w:t>
      </w:r>
    </w:p>
    <w:p w14:paraId="7A40376E" w14:textId="77777777" w:rsidR="003E228A" w:rsidRPr="003E228A" w:rsidRDefault="003E228A" w:rsidP="003E228A">
      <w:pPr>
        <w:pStyle w:val="p29"/>
        <w:spacing w:line="240" w:lineRule="auto"/>
        <w:ind w:firstLine="0"/>
        <w:rPr>
          <w:szCs w:val="24"/>
        </w:rPr>
      </w:pPr>
    </w:p>
    <w:p w14:paraId="0C9B816F" w14:textId="77777777" w:rsidR="003E228A" w:rsidRPr="003E228A" w:rsidRDefault="003E228A" w:rsidP="003E228A">
      <w:pPr>
        <w:pStyle w:val="p29"/>
        <w:spacing w:line="240" w:lineRule="auto"/>
        <w:ind w:firstLine="0"/>
        <w:rPr>
          <w:szCs w:val="24"/>
        </w:rPr>
      </w:pPr>
      <w:r w:rsidRPr="003E228A">
        <w:rPr>
          <w:szCs w:val="24"/>
        </w:rPr>
        <w:t xml:space="preserve">The Health and Society major currently serves mostly </w:t>
      </w:r>
      <w:r w:rsidRPr="003E228A">
        <w:rPr>
          <w:rStyle w:val="normaltextrun"/>
          <w:rFonts w:eastAsia="Arial"/>
          <w:color w:val="000000" w:themeColor="text1"/>
          <w:szCs w:val="24"/>
        </w:rPr>
        <w:t>students of color (over 80%), and over 65% of the student population consists of Black and Latinx students. Similarly, 80% of the students are female, 48% of students received Pell grants, and 45% of students received TAP (Tuition Assistance Program; a New York state program </w:t>
      </w:r>
      <w:r w:rsidRPr="003E228A">
        <w:rPr>
          <w:rStyle w:val="normaltextrun"/>
          <w:rFonts w:eastAsia="Arial"/>
          <w:szCs w:val="24"/>
        </w:rPr>
        <w:t xml:space="preserve">provides tuition grants to middle and low-income NY residents). </w:t>
      </w:r>
      <w:proofErr w:type="gramStart"/>
      <w:r w:rsidRPr="003E228A">
        <w:rPr>
          <w:szCs w:val="24"/>
        </w:rPr>
        <w:t>The majority of</w:t>
      </w:r>
      <w:proofErr w:type="gramEnd"/>
      <w:r w:rsidRPr="003E228A">
        <w:rPr>
          <w:szCs w:val="24"/>
        </w:rPr>
        <w:t xml:space="preserve"> the students (69.9%) are from Long Island.</w:t>
      </w:r>
    </w:p>
    <w:p w14:paraId="44C12636" w14:textId="77777777" w:rsidR="003E228A" w:rsidRPr="003E228A" w:rsidRDefault="003E228A" w:rsidP="003E228A">
      <w:pPr>
        <w:pStyle w:val="p29"/>
        <w:spacing w:line="240" w:lineRule="auto"/>
        <w:ind w:firstLine="0"/>
        <w:rPr>
          <w:szCs w:val="24"/>
        </w:rPr>
      </w:pPr>
    </w:p>
    <w:p w14:paraId="40E3C9DF" w14:textId="77777777" w:rsidR="003E228A" w:rsidRPr="003E228A" w:rsidRDefault="003E228A" w:rsidP="003E228A">
      <w:pPr>
        <w:pStyle w:val="p29"/>
        <w:spacing w:line="240" w:lineRule="auto"/>
        <w:ind w:firstLine="0"/>
        <w:rPr>
          <w:szCs w:val="24"/>
        </w:rPr>
      </w:pPr>
      <w:r w:rsidRPr="003E228A">
        <w:rPr>
          <w:rFonts w:eastAsia="Arial"/>
          <w:szCs w:val="24"/>
        </w:rPr>
        <w:t xml:space="preserve">The program’s projection of a five percent increase per year in the first five years is reasonable considering knowledge of the future growth of public </w:t>
      </w:r>
      <w:proofErr w:type="gramStart"/>
      <w:r w:rsidRPr="003E228A">
        <w:rPr>
          <w:rFonts w:eastAsia="Arial"/>
          <w:szCs w:val="24"/>
        </w:rPr>
        <w:t>health, and</w:t>
      </w:r>
      <w:proofErr w:type="gramEnd"/>
      <w:r w:rsidRPr="003E228A">
        <w:rPr>
          <w:rFonts w:eastAsia="Arial"/>
          <w:szCs w:val="24"/>
        </w:rPr>
        <w:t xml:space="preserve"> recognizing this is a name change rather than a completely new program.  </w:t>
      </w:r>
    </w:p>
    <w:p w14:paraId="7DC44B32" w14:textId="77777777" w:rsidR="003E228A" w:rsidRPr="003E228A" w:rsidRDefault="003E228A" w:rsidP="003E228A">
      <w:pPr>
        <w:pStyle w:val="p29"/>
        <w:spacing w:line="240" w:lineRule="auto"/>
        <w:ind w:firstLine="0"/>
        <w:rPr>
          <w:szCs w:val="24"/>
        </w:rPr>
      </w:pPr>
    </w:p>
    <w:p w14:paraId="6E85BF89" w14:textId="77777777" w:rsidR="003E228A" w:rsidRPr="003E228A" w:rsidRDefault="003E228A" w:rsidP="003E228A">
      <w:pPr>
        <w:pStyle w:val="p29"/>
        <w:spacing w:line="240" w:lineRule="auto"/>
        <w:ind w:firstLine="0"/>
        <w:rPr>
          <w:szCs w:val="24"/>
        </w:rPr>
      </w:pPr>
      <w:r w:rsidRPr="003E228A">
        <w:rPr>
          <w:szCs w:val="24"/>
        </w:rPr>
        <w:t xml:space="preserve">The </w:t>
      </w:r>
      <w:proofErr w:type="gramStart"/>
      <w:r w:rsidRPr="003E228A">
        <w:rPr>
          <w:szCs w:val="24"/>
        </w:rPr>
        <w:t>Provost</w:t>
      </w:r>
      <w:proofErr w:type="gramEnd"/>
      <w:r w:rsidRPr="003E228A">
        <w:rPr>
          <w:szCs w:val="24"/>
        </w:rPr>
        <w:t xml:space="preserve"> stated that he anticipated an increase in enrollment if the name of the degree is changed to Public Health, and current students supported this by saying that more students would be attracted to majoring in Public Health rather than in Health and Society.</w:t>
      </w:r>
    </w:p>
    <w:p w14:paraId="1C11ED13" w14:textId="77777777" w:rsidR="003E228A" w:rsidRPr="003E228A" w:rsidRDefault="003E228A" w:rsidP="003E228A">
      <w:pPr>
        <w:tabs>
          <w:tab w:val="left" w:pos="760"/>
          <w:tab w:val="left" w:pos="1500"/>
        </w:tabs>
        <w:ind w:left="1080" w:hanging="360"/>
        <w:rPr>
          <w:rFonts w:ascii="Times New Roman" w:hAnsi="Times New Roman" w:cs="Times New Roman"/>
          <w:sz w:val="24"/>
          <w:szCs w:val="24"/>
        </w:rPr>
      </w:pPr>
    </w:p>
    <w:p w14:paraId="76C0A094" w14:textId="77777777" w:rsidR="003E228A" w:rsidRPr="003E228A" w:rsidRDefault="003E228A" w:rsidP="003E228A">
      <w:pPr>
        <w:pStyle w:val="p28"/>
        <w:numPr>
          <w:ilvl w:val="0"/>
          <w:numId w:val="14"/>
        </w:numPr>
        <w:spacing w:line="240" w:lineRule="auto"/>
        <w:rPr>
          <w:szCs w:val="24"/>
        </w:rPr>
      </w:pPr>
      <w:r w:rsidRPr="003E228A">
        <w:rPr>
          <w:szCs w:val="24"/>
        </w:rPr>
        <w:lastRenderedPageBreak/>
        <w:t xml:space="preserve">What are the prospects that recruitment efforts and admissions criteria will supply </w:t>
      </w:r>
      <w:r w:rsidRPr="003E228A">
        <w:rPr>
          <w:b/>
          <w:szCs w:val="24"/>
        </w:rPr>
        <w:t>a sufficient pool of highly qualified applicants and enrollees</w:t>
      </w:r>
      <w:r w:rsidRPr="003E228A">
        <w:rPr>
          <w:szCs w:val="24"/>
        </w:rPr>
        <w:t>?</w:t>
      </w:r>
    </w:p>
    <w:p w14:paraId="56DD5430" w14:textId="77777777" w:rsidR="003E228A" w:rsidRPr="003E228A" w:rsidRDefault="003E228A" w:rsidP="003E228A">
      <w:pPr>
        <w:pStyle w:val="p28"/>
        <w:spacing w:line="240" w:lineRule="auto"/>
        <w:ind w:firstLine="0"/>
        <w:rPr>
          <w:szCs w:val="24"/>
        </w:rPr>
      </w:pPr>
    </w:p>
    <w:p w14:paraId="03F38A2F" w14:textId="77777777" w:rsidR="003E228A" w:rsidRPr="003E228A" w:rsidRDefault="003E228A" w:rsidP="003E228A">
      <w:pPr>
        <w:pStyle w:val="p28"/>
        <w:spacing w:line="240" w:lineRule="auto"/>
        <w:ind w:firstLine="0"/>
        <w:rPr>
          <w:szCs w:val="24"/>
        </w:rPr>
      </w:pPr>
      <w:r w:rsidRPr="003E228A">
        <w:rPr>
          <w:szCs w:val="24"/>
        </w:rPr>
        <w:t xml:space="preserve">The Health and Society major currently has a robust enrollment, with 178 full-time and part-time students in the Spring 2021 and Fall 2021 semesters.  </w:t>
      </w:r>
      <w:r w:rsidRPr="003E228A">
        <w:rPr>
          <w:rStyle w:val="normaltextrun"/>
          <w:rFonts w:eastAsia="Arial"/>
          <w:color w:val="000000" w:themeColor="text1"/>
          <w:szCs w:val="24"/>
        </w:rPr>
        <w:t xml:space="preserve">Current enrollment patterns, combined with the fact that the necessary resources are already present in an established department, are positive signs that there will be a sufficient pool of qualified students enrolled in the Public Health major.  Additionally, </w:t>
      </w:r>
      <w:r w:rsidRPr="003E228A">
        <w:rPr>
          <w:szCs w:val="24"/>
        </w:rPr>
        <w:t xml:space="preserve">changing the program’s name to Public Health will likely support a small growth in anticipated enrollment over the next five years as students become more aware of the work that public health professionals do and future job opportunities.  The program has positioned itself well to increase exposure to the topic of public health to </w:t>
      </w:r>
      <w:proofErr w:type="gramStart"/>
      <w:r w:rsidRPr="003E228A">
        <w:rPr>
          <w:szCs w:val="24"/>
        </w:rPr>
        <w:t>first and second year</w:t>
      </w:r>
      <w:proofErr w:type="gramEnd"/>
      <w:r w:rsidRPr="003E228A">
        <w:rPr>
          <w:szCs w:val="24"/>
        </w:rPr>
        <w:t xml:space="preserve"> students through the new Introduction to Public Health course.  </w:t>
      </w:r>
    </w:p>
    <w:p w14:paraId="3108F143" w14:textId="77777777" w:rsidR="003E228A" w:rsidRPr="003E228A" w:rsidRDefault="003E228A" w:rsidP="003E228A">
      <w:pPr>
        <w:tabs>
          <w:tab w:val="left" w:pos="680"/>
          <w:tab w:val="left" w:pos="1460"/>
        </w:tabs>
        <w:ind w:left="1080" w:hanging="360"/>
        <w:rPr>
          <w:rFonts w:ascii="Times New Roman" w:hAnsi="Times New Roman" w:cs="Times New Roman"/>
          <w:sz w:val="24"/>
          <w:szCs w:val="24"/>
        </w:rPr>
      </w:pPr>
    </w:p>
    <w:p w14:paraId="3F1C560E" w14:textId="77777777" w:rsidR="003E228A" w:rsidRPr="003E228A" w:rsidRDefault="003E228A" w:rsidP="003E228A">
      <w:pPr>
        <w:pStyle w:val="t32"/>
        <w:numPr>
          <w:ilvl w:val="0"/>
          <w:numId w:val="14"/>
        </w:numPr>
        <w:tabs>
          <w:tab w:val="center" w:pos="740"/>
        </w:tabs>
        <w:spacing w:line="240" w:lineRule="auto"/>
        <w:rPr>
          <w:szCs w:val="24"/>
        </w:rPr>
      </w:pPr>
      <w:r w:rsidRPr="003E228A">
        <w:rPr>
          <w:szCs w:val="24"/>
        </w:rPr>
        <w:tab/>
        <w:t xml:space="preserve">Comment on provisions for encouraging participation of </w:t>
      </w:r>
      <w:r w:rsidRPr="003E228A">
        <w:rPr>
          <w:b/>
          <w:szCs w:val="24"/>
        </w:rPr>
        <w:t>persons from underrepresented groups</w:t>
      </w:r>
      <w:r w:rsidRPr="003E228A">
        <w:rPr>
          <w:szCs w:val="24"/>
        </w:rPr>
        <w:t>.  Is there adequate attention to the needs of part-time, minority, or disadvantaged students?</w:t>
      </w:r>
    </w:p>
    <w:p w14:paraId="3D1E3233" w14:textId="77777777" w:rsidR="003E228A" w:rsidRPr="003E228A" w:rsidRDefault="003E228A" w:rsidP="003E228A">
      <w:pPr>
        <w:pStyle w:val="t32"/>
        <w:tabs>
          <w:tab w:val="center" w:pos="740"/>
        </w:tabs>
        <w:spacing w:line="240" w:lineRule="auto"/>
        <w:rPr>
          <w:szCs w:val="24"/>
        </w:rPr>
      </w:pPr>
    </w:p>
    <w:p w14:paraId="4A78A392" w14:textId="77777777" w:rsidR="003E228A" w:rsidRPr="003E228A" w:rsidRDefault="003E228A" w:rsidP="003E228A">
      <w:pPr>
        <w:pStyle w:val="t32"/>
        <w:tabs>
          <w:tab w:val="center" w:pos="740"/>
        </w:tabs>
        <w:spacing w:line="240" w:lineRule="auto"/>
        <w:rPr>
          <w:szCs w:val="24"/>
        </w:rPr>
      </w:pPr>
      <w:r w:rsidRPr="003E228A">
        <w:rPr>
          <w:szCs w:val="24"/>
        </w:rPr>
        <w:t>The program makes a strong effort to encourage participation of part-time, minority or underrepresented students.  In my interview with current and former students, several of them spoke about the faculty’s commitment to their academic and professional success.  Current and former students said that the program helps students who are low income and/or first generation to get used to the academic environment.  Additionally, many of the required courses in the program are offered each semester in the evening, to better accommodate the schedules of working students.</w:t>
      </w:r>
    </w:p>
    <w:p w14:paraId="1127F81A" w14:textId="77777777" w:rsidR="003E228A" w:rsidRPr="003E228A" w:rsidRDefault="003E228A" w:rsidP="003E228A">
      <w:pPr>
        <w:tabs>
          <w:tab w:val="left" w:pos="720"/>
        </w:tabs>
        <w:ind w:left="1080" w:hanging="360"/>
        <w:rPr>
          <w:rFonts w:ascii="Times New Roman" w:hAnsi="Times New Roman" w:cs="Times New Roman"/>
          <w:sz w:val="24"/>
          <w:szCs w:val="24"/>
        </w:rPr>
      </w:pPr>
    </w:p>
    <w:p w14:paraId="4565ABAD" w14:textId="77777777" w:rsidR="003E228A" w:rsidRPr="003E228A" w:rsidRDefault="003E228A" w:rsidP="003E228A">
      <w:pPr>
        <w:pStyle w:val="p28"/>
        <w:numPr>
          <w:ilvl w:val="0"/>
          <w:numId w:val="14"/>
        </w:numPr>
        <w:spacing w:line="240" w:lineRule="auto"/>
        <w:rPr>
          <w:szCs w:val="24"/>
        </w:rPr>
      </w:pPr>
      <w:r w:rsidRPr="003E228A">
        <w:rPr>
          <w:szCs w:val="24"/>
        </w:rPr>
        <w:t xml:space="preserve">Assess the system for monitoring </w:t>
      </w:r>
      <w:r w:rsidRPr="003E228A">
        <w:rPr>
          <w:b/>
          <w:szCs w:val="24"/>
        </w:rPr>
        <w:t>students’ progress and performance</w:t>
      </w:r>
      <w:r w:rsidRPr="003E228A">
        <w:rPr>
          <w:szCs w:val="24"/>
        </w:rPr>
        <w:t xml:space="preserve"> and for </w:t>
      </w:r>
      <w:r w:rsidRPr="003E228A">
        <w:rPr>
          <w:b/>
          <w:szCs w:val="24"/>
        </w:rPr>
        <w:t>advising students</w:t>
      </w:r>
      <w:r w:rsidRPr="003E228A">
        <w:rPr>
          <w:szCs w:val="24"/>
        </w:rPr>
        <w:t xml:space="preserve"> regarding academic and career matters.</w:t>
      </w:r>
    </w:p>
    <w:p w14:paraId="6877E875" w14:textId="77777777" w:rsidR="003E228A" w:rsidRPr="003E228A" w:rsidRDefault="003E228A" w:rsidP="003E228A">
      <w:pPr>
        <w:pStyle w:val="p28"/>
        <w:spacing w:line="240" w:lineRule="auto"/>
        <w:ind w:firstLine="0"/>
        <w:rPr>
          <w:szCs w:val="24"/>
        </w:rPr>
      </w:pPr>
    </w:p>
    <w:p w14:paraId="5B1DBDD3"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 xml:space="preserve">The College’s Advising Center works with students once they have completed their required courses to choose a major.  Academic advisors for social science actively </w:t>
      </w:r>
      <w:proofErr w:type="gramStart"/>
      <w:r w:rsidRPr="003E228A">
        <w:rPr>
          <w:rFonts w:ascii="Times New Roman" w:hAnsi="Times New Roman" w:cs="Times New Roman"/>
          <w:sz w:val="24"/>
          <w:szCs w:val="24"/>
        </w:rPr>
        <w:t>works</w:t>
      </w:r>
      <w:proofErr w:type="gramEnd"/>
      <w:r w:rsidRPr="003E228A">
        <w:rPr>
          <w:rFonts w:ascii="Times New Roman" w:hAnsi="Times New Roman" w:cs="Times New Roman"/>
          <w:sz w:val="24"/>
          <w:szCs w:val="24"/>
        </w:rPr>
        <w:t xml:space="preserve"> with the program to help students to learn about the major.  Once a student has declared a major in Health and Society, he or she meets with one of their five full-time tenure-track faculty. Unlike some departments, they do not require that a student see one </w:t>
      </w:r>
      <w:proofErr w:type="gramStart"/>
      <w:r w:rsidRPr="003E228A">
        <w:rPr>
          <w:rFonts w:ascii="Times New Roman" w:hAnsi="Times New Roman" w:cs="Times New Roman"/>
          <w:sz w:val="24"/>
          <w:szCs w:val="24"/>
        </w:rPr>
        <w:t>particular advisor</w:t>
      </w:r>
      <w:proofErr w:type="gramEnd"/>
      <w:r w:rsidRPr="003E228A">
        <w:rPr>
          <w:rFonts w:ascii="Times New Roman" w:hAnsi="Times New Roman" w:cs="Times New Roman"/>
          <w:sz w:val="24"/>
          <w:szCs w:val="24"/>
        </w:rPr>
        <w:t xml:space="preserve">; rather, all faculty are available to all of the students on an as-needed basis. During the initial advising session upon declaring the major, advisors discuss career goals and possibilities for experiential learning toward those goals. In addition to being able to reach out to </w:t>
      </w:r>
      <w:proofErr w:type="gramStart"/>
      <w:r w:rsidRPr="003E228A">
        <w:rPr>
          <w:rFonts w:ascii="Times New Roman" w:hAnsi="Times New Roman" w:cs="Times New Roman"/>
          <w:sz w:val="24"/>
          <w:szCs w:val="24"/>
        </w:rPr>
        <w:t>any and all</w:t>
      </w:r>
      <w:proofErr w:type="gramEnd"/>
      <w:r w:rsidRPr="003E228A">
        <w:rPr>
          <w:rFonts w:ascii="Times New Roman" w:hAnsi="Times New Roman" w:cs="Times New Roman"/>
          <w:sz w:val="24"/>
          <w:szCs w:val="24"/>
        </w:rPr>
        <w:t xml:space="preserve"> of their faculty at any time during the semester, several open advising days are scheduled just prior to the new semester, and faculty are available on each of these days. Advisors discuss major requirements and course </w:t>
      </w:r>
      <w:proofErr w:type="gramStart"/>
      <w:r w:rsidRPr="003E228A">
        <w:rPr>
          <w:rFonts w:ascii="Times New Roman" w:hAnsi="Times New Roman" w:cs="Times New Roman"/>
          <w:sz w:val="24"/>
          <w:szCs w:val="24"/>
        </w:rPr>
        <w:t>sequencing, and</w:t>
      </w:r>
      <w:proofErr w:type="gramEnd"/>
      <w:r w:rsidRPr="003E228A">
        <w:rPr>
          <w:rFonts w:ascii="Times New Roman" w:hAnsi="Times New Roman" w:cs="Times New Roman"/>
          <w:sz w:val="24"/>
          <w:szCs w:val="24"/>
        </w:rPr>
        <w:t xml:space="preserve"> make a course plan with students for the rest of their time at Old Westbury. The faculty often also discuss future career goals, a discussion that continues in individual meetings during PH 4900, the field placement (internship) course.</w:t>
      </w:r>
    </w:p>
    <w:p w14:paraId="1F082205" w14:textId="77777777" w:rsidR="003E228A" w:rsidRPr="003E228A" w:rsidRDefault="003E228A" w:rsidP="003E228A">
      <w:pPr>
        <w:pStyle w:val="p28"/>
        <w:spacing w:line="240" w:lineRule="auto"/>
        <w:ind w:firstLine="0"/>
        <w:rPr>
          <w:szCs w:val="24"/>
        </w:rPr>
      </w:pPr>
    </w:p>
    <w:p w14:paraId="160DCF8B" w14:textId="77777777" w:rsidR="003E228A" w:rsidRPr="003E228A" w:rsidRDefault="003E228A" w:rsidP="003E228A">
      <w:pPr>
        <w:pStyle w:val="p28"/>
        <w:spacing w:line="240" w:lineRule="auto"/>
        <w:ind w:firstLine="0"/>
        <w:rPr>
          <w:szCs w:val="24"/>
        </w:rPr>
      </w:pPr>
      <w:r w:rsidRPr="003E228A">
        <w:rPr>
          <w:szCs w:val="24"/>
        </w:rPr>
        <w:t xml:space="preserve">Students and former students I interviewed said that faculty advisors are helpful to get students to complete the degree on time.  They also said that the faculty provide individually tailored </w:t>
      </w:r>
      <w:r w:rsidRPr="003E228A">
        <w:rPr>
          <w:szCs w:val="24"/>
        </w:rPr>
        <w:lastRenderedPageBreak/>
        <w:t xml:space="preserve">advisement sessions that consider each student’s job responsibilities, other </w:t>
      </w:r>
      <w:proofErr w:type="gramStart"/>
      <w:r w:rsidRPr="003E228A">
        <w:rPr>
          <w:szCs w:val="24"/>
        </w:rPr>
        <w:t>commitments</w:t>
      </w:r>
      <w:proofErr w:type="gramEnd"/>
      <w:r w:rsidRPr="003E228A">
        <w:rPr>
          <w:szCs w:val="24"/>
        </w:rPr>
        <w:t xml:space="preserve"> and course load. They mentioned that the faculty shares information about job prospects and provides support as students apply.  The students also mentioned the faculty provides support for students even after they graduate by assisting with graduate school applications and providing letters of recommendation.</w:t>
      </w:r>
    </w:p>
    <w:p w14:paraId="2ADFC40A" w14:textId="77777777" w:rsidR="003E228A" w:rsidRPr="003E228A" w:rsidRDefault="003E228A" w:rsidP="003E228A">
      <w:pPr>
        <w:pStyle w:val="p28"/>
        <w:spacing w:line="240" w:lineRule="auto"/>
        <w:ind w:firstLine="0"/>
        <w:rPr>
          <w:szCs w:val="24"/>
        </w:rPr>
      </w:pPr>
    </w:p>
    <w:p w14:paraId="6570847A" w14:textId="77777777" w:rsidR="003E228A" w:rsidRPr="003E228A" w:rsidRDefault="003E228A" w:rsidP="003E228A">
      <w:pPr>
        <w:pStyle w:val="p29"/>
        <w:numPr>
          <w:ilvl w:val="0"/>
          <w:numId w:val="14"/>
        </w:numPr>
        <w:spacing w:line="240" w:lineRule="auto"/>
        <w:rPr>
          <w:szCs w:val="24"/>
        </w:rPr>
      </w:pPr>
      <w:r w:rsidRPr="003E228A">
        <w:rPr>
          <w:szCs w:val="24"/>
        </w:rPr>
        <w:t xml:space="preserve">Discuss prospects for graduates’ post-completion success, whether </w:t>
      </w:r>
      <w:r w:rsidRPr="003E228A">
        <w:rPr>
          <w:b/>
          <w:szCs w:val="24"/>
        </w:rPr>
        <w:t>employment, job advancement, future study, or other outcomes related to the program’s goals.</w:t>
      </w:r>
      <w:r w:rsidRPr="003E228A">
        <w:rPr>
          <w:szCs w:val="24"/>
        </w:rPr>
        <w:t xml:space="preserve">  </w:t>
      </w:r>
    </w:p>
    <w:p w14:paraId="28973C26" w14:textId="77777777" w:rsidR="003E228A" w:rsidRPr="003E228A" w:rsidRDefault="003E228A" w:rsidP="003E228A">
      <w:pPr>
        <w:pStyle w:val="p29"/>
        <w:spacing w:line="240" w:lineRule="auto"/>
        <w:ind w:firstLine="0"/>
        <w:rPr>
          <w:rFonts w:eastAsia="SimSun"/>
          <w:snapToGrid/>
          <w:szCs w:val="24"/>
        </w:rPr>
      </w:pPr>
    </w:p>
    <w:p w14:paraId="4CEB52FF" w14:textId="77777777" w:rsidR="003E228A" w:rsidRPr="003E228A" w:rsidRDefault="003E228A" w:rsidP="003E228A">
      <w:pPr>
        <w:pStyle w:val="p29"/>
        <w:spacing w:line="240" w:lineRule="auto"/>
        <w:ind w:firstLine="0"/>
        <w:rPr>
          <w:rFonts w:eastAsia="Arial"/>
          <w:spacing w:val="-2"/>
          <w:szCs w:val="24"/>
        </w:rPr>
      </w:pPr>
      <w:r w:rsidRPr="003E228A">
        <w:rPr>
          <w:rFonts w:eastAsia="Arial"/>
          <w:spacing w:val="-2"/>
          <w:szCs w:val="24"/>
        </w:rPr>
        <w:t xml:space="preserve">Since the program is not new, they can demonstrate the success of students in Health and Society. The program collects data on alumni outcomes every year. In the most recent year, of 71 students who earned this degree, 35 students responded to our survey (49.3% response rate). Of those students, 51.4% were employed (n=18) and 34.3% continued their education and training after our program. That is an 88.6% placement rate. Faculty, the </w:t>
      </w:r>
      <w:proofErr w:type="gramStart"/>
      <w:r w:rsidRPr="003E228A">
        <w:rPr>
          <w:rFonts w:eastAsia="Arial"/>
          <w:spacing w:val="-2"/>
          <w:szCs w:val="24"/>
        </w:rPr>
        <w:t>Provost</w:t>
      </w:r>
      <w:proofErr w:type="gramEnd"/>
      <w:r w:rsidRPr="003E228A">
        <w:rPr>
          <w:rFonts w:eastAsia="Arial"/>
          <w:spacing w:val="-2"/>
          <w:szCs w:val="24"/>
        </w:rPr>
        <w:t xml:space="preserve"> and the Dean all believe this rate will increase and reflect greater success once the name of their degree reflects the industry standard name of public health.</w:t>
      </w:r>
    </w:p>
    <w:p w14:paraId="7ADBEEA1" w14:textId="77777777" w:rsidR="003E228A" w:rsidRPr="003E228A" w:rsidRDefault="003E228A" w:rsidP="003E228A">
      <w:pPr>
        <w:pStyle w:val="p29"/>
        <w:spacing w:line="240" w:lineRule="auto"/>
        <w:ind w:firstLine="0"/>
        <w:rPr>
          <w:rFonts w:eastAsia="Arial"/>
          <w:spacing w:val="-2"/>
          <w:szCs w:val="24"/>
        </w:rPr>
      </w:pPr>
    </w:p>
    <w:p w14:paraId="625E8934" w14:textId="77777777" w:rsidR="003E228A" w:rsidRPr="003E228A" w:rsidRDefault="003E228A" w:rsidP="003E228A">
      <w:pPr>
        <w:textAlignment w:val="baseline"/>
        <w:rPr>
          <w:rFonts w:ascii="Times New Roman" w:hAnsi="Times New Roman" w:cs="Times New Roman"/>
          <w:sz w:val="24"/>
          <w:szCs w:val="24"/>
        </w:rPr>
      </w:pPr>
      <w:r w:rsidRPr="003E228A">
        <w:rPr>
          <w:rFonts w:ascii="Times New Roman" w:hAnsi="Times New Roman" w:cs="Times New Roman"/>
          <w:color w:val="000000"/>
          <w:sz w:val="24"/>
          <w:szCs w:val="24"/>
        </w:rPr>
        <w:t>The program prepares students for graduate school and for entry into a broad range of professions in public health and other health-related disciplines, such as positions in hospitals, local non-profit health agencies, and health professions including medicine and nursing. </w:t>
      </w:r>
    </w:p>
    <w:p w14:paraId="5FC26D53" w14:textId="77777777" w:rsidR="003E228A" w:rsidRPr="003E228A" w:rsidRDefault="003E228A" w:rsidP="003E228A">
      <w:pPr>
        <w:pStyle w:val="p29"/>
        <w:spacing w:line="240" w:lineRule="auto"/>
        <w:ind w:firstLine="0"/>
        <w:rPr>
          <w:szCs w:val="24"/>
        </w:rPr>
      </w:pPr>
    </w:p>
    <w:p w14:paraId="40E8F666"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IV. Resources</w:t>
      </w:r>
    </w:p>
    <w:p w14:paraId="44417A73"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1F036DFD" w14:textId="77777777" w:rsidR="003E228A" w:rsidRPr="003E228A" w:rsidRDefault="003E228A" w:rsidP="003E228A">
      <w:pPr>
        <w:numPr>
          <w:ilvl w:val="0"/>
          <w:numId w:val="1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Comment on the adequacy of physical </w:t>
      </w:r>
      <w:r w:rsidRPr="003E228A">
        <w:rPr>
          <w:rFonts w:ascii="Times New Roman" w:hAnsi="Times New Roman" w:cs="Times New Roman"/>
          <w:b/>
          <w:sz w:val="24"/>
          <w:szCs w:val="24"/>
        </w:rPr>
        <w:t>resources</w:t>
      </w:r>
      <w:r w:rsidRPr="003E228A">
        <w:rPr>
          <w:rFonts w:ascii="Times New Roman" w:hAnsi="Times New Roman" w:cs="Times New Roman"/>
          <w:sz w:val="24"/>
          <w:szCs w:val="24"/>
        </w:rPr>
        <w:t xml:space="preserve"> and </w:t>
      </w:r>
      <w:r w:rsidRPr="003E228A">
        <w:rPr>
          <w:rFonts w:ascii="Times New Roman" w:hAnsi="Times New Roman" w:cs="Times New Roman"/>
          <w:b/>
          <w:sz w:val="24"/>
          <w:szCs w:val="24"/>
        </w:rPr>
        <w:t>facilities</w:t>
      </w:r>
      <w:r w:rsidRPr="003E228A">
        <w:rPr>
          <w:rFonts w:ascii="Times New Roman" w:hAnsi="Times New Roman" w:cs="Times New Roman"/>
          <w:sz w:val="24"/>
          <w:szCs w:val="24"/>
        </w:rPr>
        <w:t xml:space="preserve">, e.g., library, computer, and laboratory facilities; </w:t>
      </w:r>
      <w:proofErr w:type="spellStart"/>
      <w:r w:rsidRPr="003E228A">
        <w:rPr>
          <w:rFonts w:ascii="Times New Roman" w:hAnsi="Times New Roman" w:cs="Times New Roman"/>
          <w:sz w:val="24"/>
          <w:szCs w:val="24"/>
        </w:rPr>
        <w:t>practica</w:t>
      </w:r>
      <w:proofErr w:type="spellEnd"/>
      <w:r w:rsidRPr="003E228A">
        <w:rPr>
          <w:rFonts w:ascii="Times New Roman" w:hAnsi="Times New Roman" w:cs="Times New Roman"/>
          <w:sz w:val="24"/>
          <w:szCs w:val="24"/>
        </w:rPr>
        <w:t xml:space="preserve"> and internship sites or other experiential learning opportunities, such as co-ops or service learning; and support services for the program, including use of resources outside the institution.</w:t>
      </w:r>
    </w:p>
    <w:p w14:paraId="619F3F13"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3543B6A3" w14:textId="77777777" w:rsidR="003E228A" w:rsidRPr="003E228A" w:rsidRDefault="003E228A" w:rsidP="003E228A">
      <w:pPr>
        <w:rPr>
          <w:rFonts w:ascii="Times New Roman" w:eastAsia="Arial" w:hAnsi="Times New Roman" w:cs="Times New Roman"/>
          <w:color w:val="000000" w:themeColor="text1"/>
          <w:sz w:val="24"/>
          <w:szCs w:val="24"/>
        </w:rPr>
      </w:pPr>
      <w:r w:rsidRPr="003E228A">
        <w:rPr>
          <w:rFonts w:ascii="Times New Roman" w:eastAsia="Arial" w:hAnsi="Times New Roman" w:cs="Times New Roman"/>
          <w:color w:val="000000" w:themeColor="text1"/>
          <w:sz w:val="24"/>
          <w:szCs w:val="24"/>
        </w:rPr>
        <w:t xml:space="preserve">SUNY Old Westbury has established facilities, equipment, </w:t>
      </w:r>
      <w:proofErr w:type="gramStart"/>
      <w:r w:rsidRPr="003E228A">
        <w:rPr>
          <w:rFonts w:ascii="Times New Roman" w:eastAsia="Arial" w:hAnsi="Times New Roman" w:cs="Times New Roman"/>
          <w:color w:val="000000" w:themeColor="text1"/>
          <w:sz w:val="24"/>
          <w:szCs w:val="24"/>
        </w:rPr>
        <w:t>faculty</w:t>
      </w:r>
      <w:proofErr w:type="gramEnd"/>
      <w:r w:rsidRPr="003E228A">
        <w:rPr>
          <w:rFonts w:ascii="Times New Roman" w:eastAsia="Arial" w:hAnsi="Times New Roman" w:cs="Times New Roman"/>
          <w:color w:val="000000" w:themeColor="text1"/>
          <w:sz w:val="24"/>
          <w:szCs w:val="24"/>
        </w:rPr>
        <w:t xml:space="preserve"> and academic resources available for this program, including, but not limited to, computing and technology services; library services; distance education support, as applicable; public health-related career counseling services, an Academic Advising Center; an Office of Services for Students with Disabilities; a writing center; a Student Success Center, a First Year Experience program, and a general tutoring center. Our program is established with five full-time, tenured or tenure-track faculty, one part-time faculty member, and several established adjunct </w:t>
      </w:r>
      <w:proofErr w:type="gramStart"/>
      <w:r w:rsidRPr="003E228A">
        <w:rPr>
          <w:rFonts w:ascii="Times New Roman" w:eastAsia="Arial" w:hAnsi="Times New Roman" w:cs="Times New Roman"/>
          <w:color w:val="000000" w:themeColor="text1"/>
          <w:sz w:val="24"/>
          <w:szCs w:val="24"/>
        </w:rPr>
        <w:t>faculty</w:t>
      </w:r>
      <w:proofErr w:type="gramEnd"/>
      <w:r w:rsidRPr="003E228A">
        <w:rPr>
          <w:rFonts w:ascii="Times New Roman" w:eastAsia="Arial" w:hAnsi="Times New Roman" w:cs="Times New Roman"/>
          <w:color w:val="000000" w:themeColor="text1"/>
          <w:sz w:val="24"/>
          <w:szCs w:val="24"/>
        </w:rPr>
        <w:t xml:space="preserve">. The Department of Public Health is housed in Old Westbury’s Natural Sciences Building, where faculty offices and a dedicated STEM computer lab plus classrooms are available. </w:t>
      </w:r>
    </w:p>
    <w:p w14:paraId="01C252ED"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16F3FB0F" w14:textId="77777777" w:rsidR="003E228A" w:rsidRPr="003E228A" w:rsidRDefault="003E228A" w:rsidP="003E228A">
      <w:pPr>
        <w:numPr>
          <w:ilvl w:val="0"/>
          <w:numId w:val="14"/>
        </w:num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spacing w:after="0" w:line="240" w:lineRule="auto"/>
        <w:jc w:val="both"/>
        <w:rPr>
          <w:rFonts w:ascii="Times New Roman" w:hAnsi="Times New Roman" w:cs="Times New Roman"/>
          <w:sz w:val="24"/>
          <w:szCs w:val="24"/>
        </w:rPr>
      </w:pPr>
      <w:r w:rsidRPr="003E228A">
        <w:rPr>
          <w:rFonts w:ascii="Times New Roman" w:hAnsi="Times New Roman" w:cs="Times New Roman"/>
          <w:sz w:val="24"/>
          <w:szCs w:val="24"/>
        </w:rPr>
        <w:t xml:space="preserve">What is the </w:t>
      </w:r>
      <w:r w:rsidRPr="003E228A">
        <w:rPr>
          <w:rFonts w:ascii="Times New Roman" w:hAnsi="Times New Roman" w:cs="Times New Roman"/>
          <w:b/>
          <w:sz w:val="24"/>
          <w:szCs w:val="24"/>
        </w:rPr>
        <w:t>institution's commitment</w:t>
      </w:r>
      <w:r w:rsidRPr="003E228A">
        <w:rPr>
          <w:rFonts w:ascii="Times New Roman" w:hAnsi="Times New Roman" w:cs="Times New Roman"/>
          <w:sz w:val="24"/>
          <w:szCs w:val="24"/>
        </w:rPr>
        <w:t xml:space="preserve"> to the program as demonstrated by the operating budget, faculty salaries, the number of faculty lines relative to student numbers and workload, and discussions about administrative support with faculty and administrators? </w:t>
      </w:r>
      <w:r w:rsidRPr="003E228A">
        <w:rPr>
          <w:rFonts w:ascii="Times New Roman" w:hAnsi="Times New Roman" w:cs="Times New Roman"/>
          <w:sz w:val="24"/>
          <w:szCs w:val="24"/>
        </w:rPr>
        <w:tab/>
      </w:r>
    </w:p>
    <w:p w14:paraId="28F32154"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sz w:val="24"/>
          <w:szCs w:val="24"/>
        </w:rPr>
      </w:pPr>
    </w:p>
    <w:p w14:paraId="12526ACF" w14:textId="77777777" w:rsidR="003E228A" w:rsidRPr="003E228A" w:rsidRDefault="003E228A" w:rsidP="003E228A">
      <w:pPr>
        <w:jc w:val="both"/>
        <w:rPr>
          <w:rFonts w:ascii="Times New Roman" w:eastAsia="Arial" w:hAnsi="Times New Roman" w:cs="Times New Roman"/>
          <w:sz w:val="24"/>
          <w:szCs w:val="24"/>
        </w:rPr>
      </w:pPr>
      <w:r w:rsidRPr="003E228A">
        <w:rPr>
          <w:rFonts w:ascii="Times New Roman" w:eastAsia="Arial" w:hAnsi="Times New Roman" w:cs="Times New Roman"/>
          <w:sz w:val="24"/>
          <w:szCs w:val="24"/>
        </w:rPr>
        <w:t xml:space="preserve">Based on my interviews, there is strong institutional support for the Public Health degree. SUNY Old Westbury has been committed to the current Health and Society degree since 1975, and expenditures are not new. The operating budget, faculty salaries and faculty lines will continue upon the transition of the Health and Society degree to the Public Health degree. </w:t>
      </w:r>
    </w:p>
    <w:p w14:paraId="7ED85220"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4BD3880A"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0D16CF90"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r w:rsidRPr="003E228A">
        <w:rPr>
          <w:rFonts w:ascii="Times New Roman" w:hAnsi="Times New Roman" w:cs="Times New Roman"/>
          <w:b/>
          <w:sz w:val="24"/>
          <w:szCs w:val="24"/>
        </w:rPr>
        <w:t>V. Summary Comments and Additional Observations</w:t>
      </w:r>
    </w:p>
    <w:p w14:paraId="3F257851" w14:textId="77777777" w:rsidR="003E228A" w:rsidRPr="003E228A" w:rsidRDefault="003E228A" w:rsidP="003E228A">
      <w:pPr>
        <w:tabs>
          <w:tab w:val="left" w:pos="-720"/>
          <w:tab w:val="left" w:pos="720"/>
          <w:tab w:val="left" w:pos="1440"/>
          <w:tab w:val="left" w:pos="2160"/>
          <w:tab w:val="left" w:pos="2592"/>
          <w:tab w:val="left" w:pos="2880"/>
          <w:tab w:val="left" w:pos="3600"/>
          <w:tab w:val="left" w:pos="4032"/>
          <w:tab w:val="left" w:pos="4320"/>
          <w:tab w:val="left" w:pos="5040"/>
          <w:tab w:val="left" w:pos="5760"/>
          <w:tab w:val="left" w:pos="6480"/>
          <w:tab w:val="left" w:pos="7200"/>
          <w:tab w:val="left" w:pos="7920"/>
          <w:tab w:val="left" w:pos="8496"/>
          <w:tab w:val="left" w:pos="9360"/>
          <w:tab w:val="left" w:pos="10080"/>
          <w:tab w:val="left" w:pos="10368"/>
          <w:tab w:val="left" w:pos="10800"/>
          <w:tab w:val="left" w:pos="11520"/>
        </w:tabs>
        <w:suppressAutoHyphens/>
        <w:jc w:val="both"/>
        <w:rPr>
          <w:rFonts w:ascii="Times New Roman" w:hAnsi="Times New Roman" w:cs="Times New Roman"/>
          <w:b/>
          <w:sz w:val="24"/>
          <w:szCs w:val="24"/>
        </w:rPr>
      </w:pPr>
    </w:p>
    <w:p w14:paraId="1B858D53" w14:textId="77777777" w:rsidR="003E228A" w:rsidRPr="003E228A" w:rsidRDefault="003E228A" w:rsidP="003E228A">
      <w:pPr>
        <w:numPr>
          <w:ilvl w:val="0"/>
          <w:numId w:val="14"/>
        </w:numPr>
        <w:spacing w:after="0" w:line="240" w:lineRule="auto"/>
        <w:rPr>
          <w:rFonts w:ascii="Times New Roman" w:hAnsi="Times New Roman" w:cs="Times New Roman"/>
          <w:sz w:val="24"/>
          <w:szCs w:val="24"/>
        </w:rPr>
      </w:pPr>
      <w:r w:rsidRPr="003E228A">
        <w:rPr>
          <w:rFonts w:ascii="Times New Roman" w:hAnsi="Times New Roman" w:cs="Times New Roman"/>
          <w:sz w:val="24"/>
          <w:szCs w:val="24"/>
        </w:rPr>
        <w:t xml:space="preserve">Summarize the </w:t>
      </w:r>
      <w:r w:rsidRPr="003E228A">
        <w:rPr>
          <w:rFonts w:ascii="Times New Roman" w:hAnsi="Times New Roman" w:cs="Times New Roman"/>
          <w:b/>
          <w:sz w:val="24"/>
          <w:szCs w:val="24"/>
        </w:rPr>
        <w:t>major strengths and weaknesses</w:t>
      </w:r>
      <w:r w:rsidRPr="003E228A">
        <w:rPr>
          <w:rFonts w:ascii="Times New Roman" w:hAnsi="Times New Roman" w:cs="Times New Roman"/>
          <w:sz w:val="24"/>
          <w:szCs w:val="24"/>
        </w:rPr>
        <w:t xml:space="preserve"> of the program as proposed with particular attention to feasibility of implementation and appropriateness of objectives for the degree offered. </w:t>
      </w:r>
    </w:p>
    <w:p w14:paraId="6D8B7115" w14:textId="77777777" w:rsidR="003E228A" w:rsidRPr="003E228A" w:rsidRDefault="003E228A" w:rsidP="003E228A">
      <w:pPr>
        <w:rPr>
          <w:rFonts w:ascii="Times New Roman" w:hAnsi="Times New Roman" w:cs="Times New Roman"/>
          <w:sz w:val="24"/>
          <w:szCs w:val="24"/>
        </w:rPr>
      </w:pPr>
    </w:p>
    <w:p w14:paraId="197E1ADB" w14:textId="77777777" w:rsidR="003E228A" w:rsidRPr="003E228A" w:rsidRDefault="003E228A" w:rsidP="003E228A">
      <w:pPr>
        <w:rPr>
          <w:rFonts w:ascii="Times New Roman" w:hAnsi="Times New Roman" w:cs="Times New Roman"/>
          <w:i/>
          <w:sz w:val="24"/>
          <w:szCs w:val="24"/>
        </w:rPr>
      </w:pPr>
      <w:r w:rsidRPr="003E228A">
        <w:rPr>
          <w:rFonts w:ascii="Times New Roman" w:hAnsi="Times New Roman" w:cs="Times New Roman"/>
          <w:sz w:val="24"/>
          <w:szCs w:val="24"/>
        </w:rPr>
        <w:t xml:space="preserve">Overall, this evaluation report is to support the change of the name of the major from Health and Society to Public Health at SUNY Old Westbury.  </w:t>
      </w:r>
      <w:r w:rsidRPr="003E228A">
        <w:rPr>
          <w:rFonts w:ascii="Times New Roman" w:hAnsi="Times New Roman" w:cs="Times New Roman"/>
          <w:i/>
          <w:sz w:val="24"/>
          <w:szCs w:val="24"/>
        </w:rPr>
        <w:t>In my view, this carefully considered and necessary change is likely to be successful in clarifying the focus of the major and job prospects for graduates.</w:t>
      </w:r>
    </w:p>
    <w:p w14:paraId="15D91083" w14:textId="77777777" w:rsidR="003E228A" w:rsidRPr="003E228A" w:rsidRDefault="003E228A" w:rsidP="003E228A">
      <w:pPr>
        <w:rPr>
          <w:rFonts w:ascii="Times New Roman" w:hAnsi="Times New Roman" w:cs="Times New Roman"/>
          <w:sz w:val="24"/>
          <w:szCs w:val="24"/>
        </w:rPr>
      </w:pPr>
    </w:p>
    <w:p w14:paraId="435B39F8"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Strengths:</w:t>
      </w:r>
    </w:p>
    <w:p w14:paraId="1DCBCAC5" w14:textId="77777777" w:rsidR="003E228A" w:rsidRPr="003E228A" w:rsidRDefault="003E228A" w:rsidP="003E228A">
      <w:pPr>
        <w:pStyle w:val="ListParagraph"/>
        <w:numPr>
          <w:ilvl w:val="0"/>
          <w:numId w:val="26"/>
        </w:numPr>
        <w:spacing w:after="0" w:line="240" w:lineRule="auto"/>
        <w:rPr>
          <w:rFonts w:ascii="Times New Roman" w:hAnsi="Times New Roman" w:cs="Times New Roman"/>
          <w:sz w:val="24"/>
          <w:szCs w:val="24"/>
        </w:rPr>
      </w:pPr>
      <w:r w:rsidRPr="003E228A">
        <w:rPr>
          <w:rFonts w:ascii="Times New Roman" w:hAnsi="Times New Roman" w:cs="Times New Roman"/>
          <w:b/>
          <w:sz w:val="24"/>
          <w:szCs w:val="24"/>
        </w:rPr>
        <w:t>National Accreditation</w:t>
      </w:r>
      <w:r w:rsidRPr="003E228A">
        <w:rPr>
          <w:rFonts w:ascii="Times New Roman" w:hAnsi="Times New Roman" w:cs="Times New Roman"/>
          <w:sz w:val="24"/>
          <w:szCs w:val="24"/>
        </w:rPr>
        <w:t xml:space="preserve">: As one of only 23 standalone </w:t>
      </w:r>
      <w:r w:rsidRPr="003E228A">
        <w:rPr>
          <w:rFonts w:ascii="Times New Roman" w:hAnsi="Times New Roman" w:cs="Times New Roman"/>
          <w:color w:val="212529"/>
          <w:sz w:val="24"/>
          <w:szCs w:val="24"/>
          <w:shd w:val="clear" w:color="auto" w:fill="FFFFFF"/>
        </w:rPr>
        <w:t>baccalaureate programs that is accredited by the Council on Education for Public Health in the United States and the only one on Long Island, the Health and Society program has undergone a rigorous self-study and evaluation process.  Maintaining accreditation status requires consistent quality improvement and monitoring.</w:t>
      </w:r>
    </w:p>
    <w:p w14:paraId="2E2E9BB8" w14:textId="77777777" w:rsidR="003E228A" w:rsidRPr="003E228A" w:rsidRDefault="003E228A" w:rsidP="003E228A">
      <w:pPr>
        <w:pStyle w:val="ListParagraph"/>
        <w:numPr>
          <w:ilvl w:val="0"/>
          <w:numId w:val="26"/>
        </w:numPr>
        <w:spacing w:after="0" w:line="240" w:lineRule="auto"/>
        <w:rPr>
          <w:rFonts w:ascii="Times New Roman" w:hAnsi="Times New Roman" w:cs="Times New Roman"/>
          <w:sz w:val="24"/>
          <w:szCs w:val="24"/>
        </w:rPr>
      </w:pPr>
      <w:r w:rsidRPr="003E228A">
        <w:rPr>
          <w:rFonts w:ascii="Times New Roman" w:hAnsi="Times New Roman" w:cs="Times New Roman"/>
          <w:b/>
          <w:sz w:val="24"/>
          <w:szCs w:val="24"/>
        </w:rPr>
        <w:t>Strong interest in public health</w:t>
      </w:r>
      <w:r w:rsidRPr="003E228A">
        <w:rPr>
          <w:rFonts w:ascii="Times New Roman" w:hAnsi="Times New Roman" w:cs="Times New Roman"/>
          <w:sz w:val="24"/>
          <w:szCs w:val="24"/>
        </w:rPr>
        <w:t>: Applications to public health programs have grown considerably since the start of the COVID-19 pandemic in 2020 and show no signs of abating.  Changing the name of the degree to Public Health can increase the success of graduates to get the jobs in which they are qualified.</w:t>
      </w:r>
    </w:p>
    <w:p w14:paraId="4D18A581" w14:textId="77777777" w:rsidR="003E228A" w:rsidRPr="003E228A" w:rsidRDefault="003E228A" w:rsidP="003E228A">
      <w:pPr>
        <w:pStyle w:val="ListParagraph"/>
        <w:numPr>
          <w:ilvl w:val="0"/>
          <w:numId w:val="26"/>
        </w:numPr>
        <w:spacing w:after="0" w:line="240" w:lineRule="auto"/>
        <w:rPr>
          <w:rFonts w:ascii="Times New Roman" w:hAnsi="Times New Roman" w:cs="Times New Roman"/>
          <w:sz w:val="24"/>
          <w:szCs w:val="24"/>
        </w:rPr>
      </w:pPr>
      <w:r w:rsidRPr="003E228A">
        <w:rPr>
          <w:rFonts w:ascii="Times New Roman" w:hAnsi="Times New Roman" w:cs="Times New Roman"/>
          <w:b/>
          <w:sz w:val="24"/>
          <w:szCs w:val="24"/>
        </w:rPr>
        <w:t>Committed faculty</w:t>
      </w:r>
      <w:r w:rsidRPr="003E228A">
        <w:rPr>
          <w:rFonts w:ascii="Times New Roman" w:hAnsi="Times New Roman" w:cs="Times New Roman"/>
          <w:sz w:val="24"/>
          <w:szCs w:val="24"/>
        </w:rPr>
        <w:t xml:space="preserve">: The </w:t>
      </w:r>
      <w:proofErr w:type="gramStart"/>
      <w:r w:rsidRPr="003E228A">
        <w:rPr>
          <w:rFonts w:ascii="Times New Roman" w:hAnsi="Times New Roman" w:cs="Times New Roman"/>
          <w:sz w:val="24"/>
          <w:szCs w:val="24"/>
        </w:rPr>
        <w:t>full time</w:t>
      </w:r>
      <w:proofErr w:type="gramEnd"/>
      <w:r w:rsidRPr="003E228A">
        <w:rPr>
          <w:rFonts w:ascii="Times New Roman" w:hAnsi="Times New Roman" w:cs="Times New Roman"/>
          <w:sz w:val="24"/>
          <w:szCs w:val="24"/>
        </w:rPr>
        <w:t xml:space="preserve"> faculty are highly qualified for instructing students in public health.  The faculty regularly engages in social justice informed research, service, and collaborate with students as mentors.  The faculty provides outstanding support to students so that they can succeed.</w:t>
      </w:r>
    </w:p>
    <w:p w14:paraId="45922087" w14:textId="77777777" w:rsidR="003E228A" w:rsidRPr="003E228A" w:rsidRDefault="003E228A" w:rsidP="003E228A">
      <w:pPr>
        <w:pStyle w:val="ListParagraph"/>
        <w:numPr>
          <w:ilvl w:val="0"/>
          <w:numId w:val="26"/>
        </w:numPr>
        <w:spacing w:after="0" w:line="240" w:lineRule="auto"/>
        <w:rPr>
          <w:rFonts w:ascii="Times New Roman" w:hAnsi="Times New Roman" w:cs="Times New Roman"/>
          <w:sz w:val="24"/>
          <w:szCs w:val="24"/>
        </w:rPr>
      </w:pPr>
      <w:r w:rsidRPr="003E228A">
        <w:rPr>
          <w:rFonts w:ascii="Times New Roman" w:hAnsi="Times New Roman" w:cs="Times New Roman"/>
          <w:b/>
          <w:sz w:val="24"/>
          <w:szCs w:val="24"/>
        </w:rPr>
        <w:t>Institutional support:</w:t>
      </w:r>
      <w:r w:rsidRPr="003E228A">
        <w:rPr>
          <w:rFonts w:ascii="Times New Roman" w:hAnsi="Times New Roman" w:cs="Times New Roman"/>
          <w:sz w:val="24"/>
          <w:szCs w:val="24"/>
        </w:rPr>
        <w:t xml:space="preserve"> In my discussions and interviews, Acting Dean Lilly and Provost </w:t>
      </w:r>
      <w:proofErr w:type="spellStart"/>
      <w:r w:rsidRPr="003E228A">
        <w:rPr>
          <w:rFonts w:ascii="Times New Roman" w:hAnsi="Times New Roman" w:cs="Times New Roman"/>
          <w:sz w:val="24"/>
          <w:szCs w:val="24"/>
        </w:rPr>
        <w:t>Quarless</w:t>
      </w:r>
      <w:proofErr w:type="spellEnd"/>
      <w:r w:rsidRPr="003E228A">
        <w:rPr>
          <w:rFonts w:ascii="Times New Roman" w:hAnsi="Times New Roman" w:cs="Times New Roman"/>
          <w:sz w:val="24"/>
          <w:szCs w:val="24"/>
        </w:rPr>
        <w:t xml:space="preserve"> expressed enthusiasm for the proposed program, and demonstrate a clear sense of the supports needed for the program to thrive.</w:t>
      </w:r>
    </w:p>
    <w:p w14:paraId="11F6ACA5" w14:textId="77777777" w:rsidR="003E228A" w:rsidRPr="003E228A" w:rsidRDefault="003E228A" w:rsidP="003E228A">
      <w:pPr>
        <w:rPr>
          <w:rFonts w:ascii="Times New Roman" w:hAnsi="Times New Roman" w:cs="Times New Roman"/>
          <w:sz w:val="24"/>
          <w:szCs w:val="24"/>
        </w:rPr>
      </w:pPr>
    </w:p>
    <w:p w14:paraId="3F49E200"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Weaknesses:</w:t>
      </w:r>
    </w:p>
    <w:p w14:paraId="106FEC59" w14:textId="77777777" w:rsidR="003E228A" w:rsidRPr="003E228A" w:rsidRDefault="003E228A" w:rsidP="003E228A">
      <w:pPr>
        <w:rPr>
          <w:rFonts w:ascii="Times New Roman" w:hAnsi="Times New Roman" w:cs="Times New Roman"/>
          <w:b/>
          <w:sz w:val="24"/>
          <w:szCs w:val="24"/>
        </w:rPr>
      </w:pPr>
      <w:r w:rsidRPr="003E228A">
        <w:rPr>
          <w:rFonts w:ascii="Times New Roman" w:hAnsi="Times New Roman" w:cs="Times New Roman"/>
          <w:b/>
          <w:sz w:val="24"/>
          <w:szCs w:val="24"/>
        </w:rPr>
        <w:t>None identified</w:t>
      </w:r>
    </w:p>
    <w:p w14:paraId="30CADDB6" w14:textId="77777777" w:rsidR="003E228A" w:rsidRPr="003E228A" w:rsidRDefault="003E228A" w:rsidP="003E228A">
      <w:pPr>
        <w:rPr>
          <w:rFonts w:ascii="Times New Roman" w:hAnsi="Times New Roman" w:cs="Times New Roman"/>
          <w:sz w:val="24"/>
          <w:szCs w:val="24"/>
        </w:rPr>
      </w:pPr>
    </w:p>
    <w:p w14:paraId="71A85E9D"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Program Feasibility and Appropriate Objectives:</w:t>
      </w:r>
    </w:p>
    <w:p w14:paraId="6342A285" w14:textId="77777777" w:rsidR="003E228A" w:rsidRPr="003E228A" w:rsidRDefault="003E228A" w:rsidP="003E228A">
      <w:pPr>
        <w:rPr>
          <w:rFonts w:ascii="Times New Roman" w:hAnsi="Times New Roman" w:cs="Times New Roman"/>
          <w:sz w:val="24"/>
          <w:szCs w:val="24"/>
        </w:rPr>
      </w:pPr>
    </w:p>
    <w:p w14:paraId="0E61C154"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 xml:space="preserve">The proposal to change the name of the degree to Public Health is already feasible and meets </w:t>
      </w:r>
      <w:proofErr w:type="gramStart"/>
      <w:r w:rsidRPr="003E228A">
        <w:rPr>
          <w:rFonts w:ascii="Times New Roman" w:hAnsi="Times New Roman" w:cs="Times New Roman"/>
          <w:sz w:val="24"/>
          <w:szCs w:val="24"/>
        </w:rPr>
        <w:t>all of</w:t>
      </w:r>
      <w:proofErr w:type="gramEnd"/>
      <w:r w:rsidRPr="003E228A">
        <w:rPr>
          <w:rFonts w:ascii="Times New Roman" w:hAnsi="Times New Roman" w:cs="Times New Roman"/>
          <w:sz w:val="24"/>
          <w:szCs w:val="24"/>
        </w:rPr>
        <w:t xml:space="preserve"> the required objectives for student learning outcomes and career preparation.  </w:t>
      </w:r>
    </w:p>
    <w:p w14:paraId="57427467" w14:textId="77777777" w:rsidR="003E228A" w:rsidRPr="003E228A" w:rsidRDefault="003E228A" w:rsidP="003E228A">
      <w:pPr>
        <w:rPr>
          <w:rFonts w:ascii="Times New Roman" w:hAnsi="Times New Roman" w:cs="Times New Roman"/>
          <w:sz w:val="24"/>
          <w:szCs w:val="24"/>
        </w:rPr>
      </w:pPr>
    </w:p>
    <w:p w14:paraId="2B7878CC" w14:textId="77777777" w:rsidR="003E228A" w:rsidRPr="003E228A" w:rsidRDefault="003E228A" w:rsidP="003E228A">
      <w:pPr>
        <w:pStyle w:val="p29"/>
        <w:numPr>
          <w:ilvl w:val="0"/>
          <w:numId w:val="14"/>
        </w:numPr>
        <w:spacing w:line="240" w:lineRule="auto"/>
        <w:rPr>
          <w:szCs w:val="24"/>
        </w:rPr>
      </w:pPr>
      <w:r w:rsidRPr="003E228A">
        <w:rPr>
          <w:szCs w:val="24"/>
        </w:rPr>
        <w:t xml:space="preserve">If applicable, particularly for graduate programs, comment on the ways that this program will make a </w:t>
      </w:r>
      <w:r w:rsidRPr="003E228A">
        <w:rPr>
          <w:b/>
          <w:szCs w:val="24"/>
        </w:rPr>
        <w:t>unique contribution</w:t>
      </w:r>
      <w:r w:rsidRPr="003E228A">
        <w:rPr>
          <w:szCs w:val="24"/>
        </w:rPr>
        <w:t xml:space="preserve"> to the field, and its likelihood of achieving State, regional and/or national </w:t>
      </w:r>
      <w:r w:rsidRPr="003E228A">
        <w:rPr>
          <w:b/>
          <w:szCs w:val="24"/>
        </w:rPr>
        <w:t>prominence</w:t>
      </w:r>
      <w:r w:rsidRPr="003E228A">
        <w:rPr>
          <w:szCs w:val="24"/>
        </w:rPr>
        <w:t>.</w:t>
      </w:r>
    </w:p>
    <w:p w14:paraId="47BEFABB" w14:textId="77777777" w:rsidR="003E228A" w:rsidRPr="003E228A" w:rsidRDefault="003E228A" w:rsidP="003E228A">
      <w:pPr>
        <w:pStyle w:val="p29"/>
        <w:spacing w:line="240" w:lineRule="auto"/>
        <w:ind w:firstLine="0"/>
        <w:rPr>
          <w:szCs w:val="24"/>
        </w:rPr>
      </w:pPr>
    </w:p>
    <w:p w14:paraId="04A5C2DC" w14:textId="77777777" w:rsidR="003E228A" w:rsidRPr="003E228A" w:rsidRDefault="003E228A" w:rsidP="003E228A">
      <w:pPr>
        <w:pStyle w:val="p29"/>
        <w:spacing w:line="240" w:lineRule="auto"/>
        <w:ind w:firstLine="0"/>
        <w:rPr>
          <w:szCs w:val="24"/>
        </w:rPr>
      </w:pPr>
      <w:r w:rsidRPr="003E228A">
        <w:rPr>
          <w:szCs w:val="24"/>
        </w:rPr>
        <w:t xml:space="preserve">As an undergraduate degree, Public Health at SUNY Old Westbury will be able to draw positive attention and regional prominence by promoting the national CEPH accreditation, one of only 23 standalone Baccalaureate programs in the United States, and the only such program in the region.  </w:t>
      </w:r>
    </w:p>
    <w:p w14:paraId="66312D1D" w14:textId="77777777" w:rsidR="003E228A" w:rsidRPr="003E228A" w:rsidRDefault="003E228A" w:rsidP="003E228A">
      <w:pPr>
        <w:pStyle w:val="p29"/>
        <w:spacing w:line="240" w:lineRule="auto"/>
        <w:ind w:firstLine="0"/>
        <w:rPr>
          <w:szCs w:val="24"/>
        </w:rPr>
      </w:pPr>
    </w:p>
    <w:p w14:paraId="079C9E69" w14:textId="77777777" w:rsidR="003E228A" w:rsidRPr="003E228A" w:rsidRDefault="003E228A" w:rsidP="003E228A">
      <w:pPr>
        <w:numPr>
          <w:ilvl w:val="0"/>
          <w:numId w:val="14"/>
        </w:numPr>
        <w:autoSpaceDE w:val="0"/>
        <w:autoSpaceDN w:val="0"/>
        <w:adjustRightInd w:val="0"/>
        <w:spacing w:after="0" w:line="240" w:lineRule="auto"/>
        <w:rPr>
          <w:rFonts w:ascii="Times New Roman" w:hAnsi="Times New Roman" w:cs="Times New Roman"/>
          <w:sz w:val="24"/>
          <w:szCs w:val="24"/>
        </w:rPr>
      </w:pPr>
      <w:r w:rsidRPr="003E228A">
        <w:rPr>
          <w:rFonts w:ascii="Times New Roman" w:hAnsi="Times New Roman" w:cs="Times New Roman"/>
          <w:sz w:val="24"/>
          <w:szCs w:val="24"/>
        </w:rPr>
        <w:t xml:space="preserve">Include any </w:t>
      </w:r>
      <w:r w:rsidRPr="003E228A">
        <w:rPr>
          <w:rFonts w:ascii="Times New Roman" w:hAnsi="Times New Roman" w:cs="Times New Roman"/>
          <w:b/>
          <w:sz w:val="24"/>
          <w:szCs w:val="24"/>
        </w:rPr>
        <w:t>further observations</w:t>
      </w:r>
      <w:r w:rsidRPr="003E228A">
        <w:rPr>
          <w:rFonts w:ascii="Times New Roman" w:hAnsi="Times New Roman" w:cs="Times New Roman"/>
          <w:sz w:val="24"/>
          <w:szCs w:val="24"/>
        </w:rPr>
        <w:t xml:space="preserve"> important to the evaluation of this program proposal and provide any </w:t>
      </w:r>
      <w:r w:rsidRPr="003E228A">
        <w:rPr>
          <w:rFonts w:ascii="Times New Roman" w:hAnsi="Times New Roman" w:cs="Times New Roman"/>
          <w:b/>
          <w:sz w:val="24"/>
          <w:szCs w:val="24"/>
        </w:rPr>
        <w:t>recommendations</w:t>
      </w:r>
      <w:r w:rsidRPr="003E228A">
        <w:rPr>
          <w:rFonts w:ascii="Times New Roman" w:hAnsi="Times New Roman" w:cs="Times New Roman"/>
          <w:sz w:val="24"/>
          <w:szCs w:val="24"/>
        </w:rPr>
        <w:t xml:space="preserve"> for the proposed program.</w:t>
      </w:r>
    </w:p>
    <w:p w14:paraId="1E75D2B3" w14:textId="77777777" w:rsidR="003E228A" w:rsidRPr="003E228A" w:rsidRDefault="003E228A" w:rsidP="003E228A">
      <w:pPr>
        <w:pStyle w:val="ListParagraph"/>
        <w:rPr>
          <w:rFonts w:ascii="Times New Roman" w:hAnsi="Times New Roman" w:cs="Times New Roman"/>
          <w:sz w:val="24"/>
          <w:szCs w:val="24"/>
        </w:rPr>
      </w:pPr>
    </w:p>
    <w:p w14:paraId="2920EB7B" w14:textId="77777777" w:rsidR="003E228A" w:rsidRPr="003E228A" w:rsidRDefault="003E228A" w:rsidP="003E228A">
      <w:pPr>
        <w:rPr>
          <w:rFonts w:ascii="Times New Roman" w:hAnsi="Times New Roman" w:cs="Times New Roman"/>
          <w:sz w:val="24"/>
          <w:szCs w:val="24"/>
        </w:rPr>
      </w:pPr>
      <w:r w:rsidRPr="003E228A">
        <w:rPr>
          <w:rFonts w:ascii="Times New Roman" w:hAnsi="Times New Roman" w:cs="Times New Roman"/>
          <w:sz w:val="24"/>
          <w:szCs w:val="24"/>
        </w:rPr>
        <w:t xml:space="preserve">After meeting with the faculty, Provost, Acting Dean, current and former students, as well as reviewing the program materials, my strong recommendation that changing the name of the </w:t>
      </w:r>
      <w:r w:rsidRPr="003E228A">
        <w:rPr>
          <w:rFonts w:ascii="Times New Roman" w:eastAsia="Arial" w:hAnsi="Times New Roman" w:cs="Times New Roman"/>
          <w:spacing w:val="-2"/>
          <w:sz w:val="24"/>
          <w:szCs w:val="24"/>
        </w:rPr>
        <w:t xml:space="preserve">Health and Society degree to reflect the name it should have, Public Health, is appropriate, </w:t>
      </w:r>
      <w:proofErr w:type="gramStart"/>
      <w:r w:rsidRPr="003E228A">
        <w:rPr>
          <w:rFonts w:ascii="Times New Roman" w:eastAsia="Arial" w:hAnsi="Times New Roman" w:cs="Times New Roman"/>
          <w:spacing w:val="-2"/>
          <w:sz w:val="24"/>
          <w:szCs w:val="24"/>
        </w:rPr>
        <w:t>necessary</w:t>
      </w:r>
      <w:proofErr w:type="gramEnd"/>
      <w:r w:rsidRPr="003E228A">
        <w:rPr>
          <w:rFonts w:ascii="Times New Roman" w:eastAsia="Arial" w:hAnsi="Times New Roman" w:cs="Times New Roman"/>
          <w:spacing w:val="-2"/>
          <w:sz w:val="24"/>
          <w:szCs w:val="24"/>
        </w:rPr>
        <w:t xml:space="preserve"> and essential.  All stakeholders will benefit from this change.</w:t>
      </w:r>
      <w:r w:rsidRPr="003E228A">
        <w:rPr>
          <w:rFonts w:ascii="Times New Roman" w:hAnsi="Times New Roman" w:cs="Times New Roman"/>
          <w:sz w:val="24"/>
          <w:szCs w:val="24"/>
        </w:rPr>
        <w:br w:type="page"/>
      </w:r>
    </w:p>
    <w:p w14:paraId="6EF687FA" w14:textId="77777777" w:rsidR="003E228A" w:rsidRPr="003E228A" w:rsidRDefault="003E228A" w:rsidP="003E228A">
      <w:pPr>
        <w:pStyle w:val="ListParagraph"/>
        <w:rPr>
          <w:rFonts w:ascii="Times New Roman" w:hAnsi="Times New Roman" w:cs="Times New Roman"/>
          <w:sz w:val="24"/>
          <w:szCs w:val="24"/>
        </w:rPr>
      </w:pPr>
    </w:p>
    <w:p w14:paraId="02CB67CD" w14:textId="52839DEF" w:rsidR="003E228A" w:rsidRPr="003E228A" w:rsidRDefault="003E228A" w:rsidP="003E228A">
      <w:pPr>
        <w:autoSpaceDE w:val="0"/>
        <w:autoSpaceDN w:val="0"/>
        <w:adjustRightInd w:val="0"/>
        <w:ind w:left="113" w:right="-20"/>
      </w:pPr>
    </w:p>
    <w:p w14:paraId="5059DF31" w14:textId="77777777" w:rsidR="003E228A" w:rsidRPr="003E228A" w:rsidRDefault="003E228A" w:rsidP="003E228A">
      <w:pPr>
        <w:spacing w:before="8" w:line="220" w:lineRule="exact"/>
        <w:rPr>
          <w:rFonts w:ascii="Times New Roman" w:hAnsi="Times New Roman" w:cs="Times New Roman"/>
          <w:sz w:val="24"/>
          <w:szCs w:val="24"/>
        </w:rPr>
      </w:pPr>
      <w:r w:rsidRPr="003E228A">
        <w:rPr>
          <w:rFonts w:ascii="Times New Roman" w:hAnsi="Times New Roman" w:cs="Times New Roman"/>
          <w:noProof/>
          <w:sz w:val="24"/>
          <w:szCs w:val="24"/>
        </w:rPr>
        <w:drawing>
          <wp:inline distT="0" distB="0" distL="0" distR="0" wp14:anchorId="3A2F92E1" wp14:editId="4E228B9E">
            <wp:extent cx="2257425" cy="1324187"/>
            <wp:effectExtent l="19050" t="0" r="9525" b="0"/>
            <wp:docPr id="14"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Logo, company name&#10;&#10;Description automatically generated"/>
                    <pic:cNvPicPr>
                      <a:picLocks noChangeAspect="1" noChangeArrowheads="1"/>
                    </pic:cNvPicPr>
                  </pic:nvPicPr>
                  <pic:blipFill>
                    <a:blip r:embed="rId15" cstate="print"/>
                    <a:srcRect/>
                    <a:stretch>
                      <a:fillRect/>
                    </a:stretch>
                  </pic:blipFill>
                  <pic:spPr bwMode="auto">
                    <a:xfrm>
                      <a:off x="0" y="0"/>
                      <a:ext cx="2257425" cy="1324187"/>
                    </a:xfrm>
                    <a:prstGeom prst="rect">
                      <a:avLst/>
                    </a:prstGeom>
                    <a:noFill/>
                    <a:ln w="9525">
                      <a:noFill/>
                      <a:miter lim="800000"/>
                      <a:headEnd/>
                      <a:tailEnd/>
                    </a:ln>
                  </pic:spPr>
                </pic:pic>
              </a:graphicData>
            </a:graphic>
          </wp:inline>
        </w:drawing>
      </w:r>
    </w:p>
    <w:p w14:paraId="22D42BBA" w14:textId="77777777" w:rsidR="003E228A" w:rsidRPr="00D373AB" w:rsidRDefault="003E228A" w:rsidP="00D373AB">
      <w:pPr>
        <w:spacing w:after="0" w:line="240" w:lineRule="auto"/>
        <w:ind w:left="2724" w:right="-20"/>
        <w:rPr>
          <w:rFonts w:ascii="Times New Roman" w:eastAsia="Arial" w:hAnsi="Times New Roman" w:cs="Times New Roman"/>
          <w:sz w:val="24"/>
          <w:szCs w:val="24"/>
        </w:rPr>
      </w:pPr>
      <w:r w:rsidRPr="00D373AB">
        <w:rPr>
          <w:rFonts w:ascii="Times New Roman" w:eastAsia="Arial" w:hAnsi="Times New Roman" w:cs="Times New Roman"/>
          <w:color w:val="242424"/>
          <w:position w:val="-1"/>
          <w:sz w:val="24"/>
          <w:szCs w:val="24"/>
        </w:rPr>
        <w:t>External</w:t>
      </w:r>
      <w:r w:rsidRPr="00D373AB">
        <w:rPr>
          <w:rFonts w:ascii="Times New Roman" w:eastAsia="Arial" w:hAnsi="Times New Roman" w:cs="Times New Roman"/>
          <w:color w:val="242424"/>
          <w:spacing w:val="-3"/>
          <w:position w:val="-1"/>
          <w:sz w:val="24"/>
          <w:szCs w:val="24"/>
        </w:rPr>
        <w:t xml:space="preserve"> </w:t>
      </w:r>
      <w:r w:rsidRPr="00D373AB">
        <w:rPr>
          <w:rFonts w:ascii="Times New Roman" w:eastAsia="Arial" w:hAnsi="Times New Roman" w:cs="Times New Roman"/>
          <w:color w:val="242424"/>
          <w:position w:val="-1"/>
          <w:sz w:val="24"/>
          <w:szCs w:val="24"/>
        </w:rPr>
        <w:t>Reviewer</w:t>
      </w:r>
      <w:r w:rsidRPr="00D373AB">
        <w:rPr>
          <w:rFonts w:ascii="Times New Roman" w:eastAsia="Arial" w:hAnsi="Times New Roman" w:cs="Times New Roman"/>
          <w:color w:val="242424"/>
          <w:spacing w:val="15"/>
          <w:position w:val="-1"/>
          <w:sz w:val="24"/>
          <w:szCs w:val="24"/>
        </w:rPr>
        <w:t xml:space="preserve"> </w:t>
      </w:r>
      <w:r w:rsidRPr="00D373AB">
        <w:rPr>
          <w:rFonts w:ascii="Times New Roman" w:eastAsia="Arial" w:hAnsi="Times New Roman" w:cs="Times New Roman"/>
          <w:color w:val="242424"/>
          <w:position w:val="-1"/>
          <w:sz w:val="24"/>
          <w:szCs w:val="24"/>
        </w:rPr>
        <w:t>Conflict</w:t>
      </w:r>
      <w:r w:rsidRPr="00D373AB">
        <w:rPr>
          <w:rFonts w:ascii="Times New Roman" w:eastAsia="Arial" w:hAnsi="Times New Roman" w:cs="Times New Roman"/>
          <w:color w:val="242424"/>
          <w:spacing w:val="15"/>
          <w:position w:val="-1"/>
          <w:sz w:val="24"/>
          <w:szCs w:val="24"/>
        </w:rPr>
        <w:t xml:space="preserve"> </w:t>
      </w:r>
      <w:r w:rsidRPr="00D373AB">
        <w:rPr>
          <w:rFonts w:ascii="Times New Roman" w:eastAsia="Arial" w:hAnsi="Times New Roman" w:cs="Times New Roman"/>
          <w:color w:val="242424"/>
          <w:position w:val="-1"/>
          <w:sz w:val="24"/>
          <w:szCs w:val="24"/>
        </w:rPr>
        <w:t>of</w:t>
      </w:r>
      <w:r w:rsidRPr="00D373AB">
        <w:rPr>
          <w:rFonts w:ascii="Times New Roman" w:eastAsia="Arial" w:hAnsi="Times New Roman" w:cs="Times New Roman"/>
          <w:color w:val="242424"/>
          <w:spacing w:val="3"/>
          <w:position w:val="-1"/>
          <w:sz w:val="24"/>
          <w:szCs w:val="24"/>
        </w:rPr>
        <w:t xml:space="preserve"> </w:t>
      </w:r>
      <w:r w:rsidRPr="00D373AB">
        <w:rPr>
          <w:rFonts w:ascii="Times New Roman" w:eastAsia="Arial" w:hAnsi="Times New Roman" w:cs="Times New Roman"/>
          <w:color w:val="161616"/>
          <w:position w:val="-1"/>
          <w:sz w:val="24"/>
          <w:szCs w:val="24"/>
        </w:rPr>
        <w:t>In</w:t>
      </w:r>
      <w:r w:rsidRPr="00D373AB">
        <w:rPr>
          <w:rFonts w:ascii="Times New Roman" w:eastAsia="Arial" w:hAnsi="Times New Roman" w:cs="Times New Roman"/>
          <w:color w:val="161616"/>
          <w:spacing w:val="-1"/>
          <w:position w:val="-1"/>
          <w:sz w:val="24"/>
          <w:szCs w:val="24"/>
        </w:rPr>
        <w:t>t</w:t>
      </w:r>
      <w:r w:rsidRPr="00D373AB">
        <w:rPr>
          <w:rFonts w:ascii="Times New Roman" w:eastAsia="Arial" w:hAnsi="Times New Roman" w:cs="Times New Roman"/>
          <w:color w:val="343434"/>
          <w:position w:val="-1"/>
          <w:sz w:val="24"/>
          <w:szCs w:val="24"/>
        </w:rPr>
        <w:t>erest</w:t>
      </w:r>
      <w:r w:rsidRPr="00D373AB">
        <w:rPr>
          <w:rFonts w:ascii="Times New Roman" w:eastAsia="Arial" w:hAnsi="Times New Roman" w:cs="Times New Roman"/>
          <w:color w:val="343434"/>
          <w:spacing w:val="22"/>
          <w:position w:val="-1"/>
          <w:sz w:val="24"/>
          <w:szCs w:val="24"/>
        </w:rPr>
        <w:t xml:space="preserve"> </w:t>
      </w:r>
      <w:r w:rsidRPr="00D373AB">
        <w:rPr>
          <w:rFonts w:ascii="Times New Roman" w:eastAsia="Arial" w:hAnsi="Times New Roman" w:cs="Times New Roman"/>
          <w:color w:val="242424"/>
          <w:w w:val="101"/>
          <w:position w:val="-1"/>
          <w:sz w:val="24"/>
          <w:szCs w:val="24"/>
        </w:rPr>
        <w:t>Statement</w:t>
      </w:r>
    </w:p>
    <w:p w14:paraId="1696171C" w14:textId="77777777" w:rsidR="003E228A" w:rsidRPr="00D373AB" w:rsidRDefault="003E228A" w:rsidP="00D373AB">
      <w:pPr>
        <w:spacing w:after="0" w:line="240" w:lineRule="auto"/>
        <w:ind w:left="209" w:right="-20"/>
        <w:rPr>
          <w:rFonts w:ascii="Times New Roman" w:eastAsia="Arial" w:hAnsi="Times New Roman" w:cs="Times New Roman"/>
          <w:color w:val="343434"/>
          <w:w w:val="101"/>
          <w:sz w:val="24"/>
          <w:szCs w:val="24"/>
        </w:rPr>
      </w:pPr>
      <w:r w:rsidRPr="00D373AB">
        <w:rPr>
          <w:rFonts w:ascii="Times New Roman" w:eastAsia="Arial" w:hAnsi="Times New Roman" w:cs="Times New Roman"/>
          <w:color w:val="161616"/>
          <w:sz w:val="24"/>
          <w:szCs w:val="24"/>
        </w:rPr>
        <w:t>I</w:t>
      </w:r>
      <w:r w:rsidRPr="00D373AB">
        <w:rPr>
          <w:rFonts w:ascii="Times New Roman" w:eastAsia="Arial" w:hAnsi="Times New Roman" w:cs="Times New Roman"/>
          <w:color w:val="161616"/>
          <w:spacing w:val="-2"/>
          <w:sz w:val="24"/>
          <w:szCs w:val="24"/>
        </w:rPr>
        <w:t xml:space="preserve"> </w:t>
      </w:r>
      <w:r w:rsidRPr="00D373AB">
        <w:rPr>
          <w:rFonts w:ascii="Times New Roman" w:eastAsia="Arial" w:hAnsi="Times New Roman" w:cs="Times New Roman"/>
          <w:color w:val="464646"/>
          <w:spacing w:val="-8"/>
          <w:sz w:val="24"/>
          <w:szCs w:val="24"/>
        </w:rPr>
        <w:t>a</w:t>
      </w:r>
      <w:r w:rsidRPr="00D373AB">
        <w:rPr>
          <w:rFonts w:ascii="Times New Roman" w:eastAsia="Arial" w:hAnsi="Times New Roman" w:cs="Times New Roman"/>
          <w:color w:val="242424"/>
          <w:sz w:val="24"/>
          <w:szCs w:val="24"/>
        </w:rPr>
        <w:t>m</w:t>
      </w:r>
      <w:r w:rsidRPr="00D373AB">
        <w:rPr>
          <w:rFonts w:ascii="Times New Roman" w:eastAsia="Arial" w:hAnsi="Times New Roman" w:cs="Times New Roman"/>
          <w:color w:val="242424"/>
          <w:spacing w:val="21"/>
          <w:sz w:val="24"/>
          <w:szCs w:val="24"/>
        </w:rPr>
        <w:t xml:space="preserve"> </w:t>
      </w:r>
      <w:r w:rsidRPr="00D373AB">
        <w:rPr>
          <w:rFonts w:ascii="Times New Roman" w:eastAsia="Arial" w:hAnsi="Times New Roman" w:cs="Times New Roman"/>
          <w:color w:val="343434"/>
          <w:sz w:val="24"/>
          <w:szCs w:val="24"/>
        </w:rPr>
        <w:t>providing</w:t>
      </w:r>
      <w:r w:rsidRPr="00D373AB">
        <w:rPr>
          <w:rFonts w:ascii="Times New Roman" w:eastAsia="Arial" w:hAnsi="Times New Roman" w:cs="Times New Roman"/>
          <w:color w:val="343434"/>
          <w:spacing w:val="20"/>
          <w:sz w:val="24"/>
          <w:szCs w:val="24"/>
        </w:rPr>
        <w:t xml:space="preserve"> </w:t>
      </w:r>
      <w:r w:rsidRPr="00D373AB">
        <w:rPr>
          <w:rFonts w:ascii="Times New Roman" w:eastAsia="Arial" w:hAnsi="Times New Roman" w:cs="Times New Roman"/>
          <w:color w:val="464646"/>
          <w:spacing w:val="-7"/>
          <w:sz w:val="24"/>
          <w:szCs w:val="24"/>
        </w:rPr>
        <w:t>a</w:t>
      </w:r>
      <w:r w:rsidRPr="00D373AB">
        <w:rPr>
          <w:rFonts w:ascii="Times New Roman" w:eastAsia="Arial" w:hAnsi="Times New Roman" w:cs="Times New Roman"/>
          <w:color w:val="242424"/>
          <w:sz w:val="24"/>
          <w:szCs w:val="24"/>
        </w:rPr>
        <w:t>n</w:t>
      </w:r>
      <w:r w:rsidRPr="00D373AB">
        <w:rPr>
          <w:rFonts w:ascii="Times New Roman" w:eastAsia="Arial" w:hAnsi="Times New Roman" w:cs="Times New Roman"/>
          <w:color w:val="242424"/>
          <w:spacing w:val="13"/>
          <w:sz w:val="24"/>
          <w:szCs w:val="24"/>
        </w:rPr>
        <w:t xml:space="preserve"> </w:t>
      </w:r>
      <w:r w:rsidRPr="00D373AB">
        <w:rPr>
          <w:rFonts w:ascii="Times New Roman" w:eastAsia="Arial" w:hAnsi="Times New Roman" w:cs="Times New Roman"/>
          <w:color w:val="464646"/>
          <w:w w:val="103"/>
          <w:sz w:val="24"/>
          <w:szCs w:val="24"/>
        </w:rPr>
        <w:t>ext</w:t>
      </w:r>
      <w:r w:rsidRPr="00D373AB">
        <w:rPr>
          <w:rFonts w:ascii="Times New Roman" w:eastAsia="Arial" w:hAnsi="Times New Roman" w:cs="Times New Roman"/>
          <w:color w:val="464646"/>
          <w:spacing w:val="-8"/>
          <w:w w:val="104"/>
          <w:sz w:val="24"/>
          <w:szCs w:val="24"/>
        </w:rPr>
        <w:t>e</w:t>
      </w:r>
      <w:r w:rsidRPr="00D373AB">
        <w:rPr>
          <w:rFonts w:ascii="Times New Roman" w:eastAsia="Arial" w:hAnsi="Times New Roman" w:cs="Times New Roman"/>
          <w:color w:val="242424"/>
          <w:w w:val="109"/>
          <w:sz w:val="24"/>
          <w:szCs w:val="24"/>
        </w:rPr>
        <w:t>r</w:t>
      </w:r>
      <w:r w:rsidRPr="00D373AB">
        <w:rPr>
          <w:rFonts w:ascii="Times New Roman" w:eastAsia="Arial" w:hAnsi="Times New Roman" w:cs="Times New Roman"/>
          <w:color w:val="242424"/>
          <w:spacing w:val="-15"/>
          <w:w w:val="109"/>
          <w:sz w:val="24"/>
          <w:szCs w:val="24"/>
        </w:rPr>
        <w:t>n</w:t>
      </w:r>
      <w:r w:rsidRPr="00D373AB">
        <w:rPr>
          <w:rFonts w:ascii="Times New Roman" w:eastAsia="Arial" w:hAnsi="Times New Roman" w:cs="Times New Roman"/>
          <w:color w:val="464646"/>
          <w:spacing w:val="-8"/>
          <w:w w:val="110"/>
          <w:sz w:val="24"/>
          <w:szCs w:val="24"/>
        </w:rPr>
        <w:t>a</w:t>
      </w:r>
      <w:r w:rsidRPr="00D373AB">
        <w:rPr>
          <w:rFonts w:ascii="Times New Roman" w:eastAsia="Arial" w:hAnsi="Times New Roman" w:cs="Times New Roman"/>
          <w:color w:val="161616"/>
          <w:w w:val="170"/>
          <w:sz w:val="24"/>
          <w:szCs w:val="24"/>
        </w:rPr>
        <w:t>l</w:t>
      </w:r>
      <w:r w:rsidRPr="00D373AB">
        <w:rPr>
          <w:rFonts w:ascii="Times New Roman" w:eastAsia="Arial" w:hAnsi="Times New Roman" w:cs="Times New Roman"/>
          <w:color w:val="161616"/>
          <w:spacing w:val="-25"/>
          <w:sz w:val="24"/>
          <w:szCs w:val="24"/>
        </w:rPr>
        <w:t xml:space="preserve"> </w:t>
      </w:r>
      <w:r w:rsidRPr="00D373AB">
        <w:rPr>
          <w:rFonts w:ascii="Times New Roman" w:eastAsia="Arial" w:hAnsi="Times New Roman" w:cs="Times New Roman"/>
          <w:color w:val="343434"/>
          <w:sz w:val="24"/>
          <w:szCs w:val="24"/>
        </w:rPr>
        <w:t>review</w:t>
      </w:r>
      <w:r w:rsidRPr="00D373AB">
        <w:rPr>
          <w:rFonts w:ascii="Times New Roman" w:eastAsia="Arial" w:hAnsi="Times New Roman" w:cs="Times New Roman"/>
          <w:color w:val="343434"/>
          <w:spacing w:val="19"/>
          <w:sz w:val="24"/>
          <w:szCs w:val="24"/>
        </w:rPr>
        <w:t xml:space="preserve"> </w:t>
      </w:r>
      <w:r w:rsidRPr="00D373AB">
        <w:rPr>
          <w:rFonts w:ascii="Times New Roman" w:eastAsia="Arial" w:hAnsi="Times New Roman" w:cs="Times New Roman"/>
          <w:color w:val="464646"/>
          <w:sz w:val="24"/>
          <w:szCs w:val="24"/>
        </w:rPr>
        <w:t>of</w:t>
      </w:r>
      <w:r w:rsidRPr="00D373AB">
        <w:rPr>
          <w:rFonts w:ascii="Times New Roman" w:eastAsia="Arial" w:hAnsi="Times New Roman" w:cs="Times New Roman"/>
          <w:color w:val="464646"/>
          <w:spacing w:val="5"/>
          <w:sz w:val="24"/>
          <w:szCs w:val="24"/>
        </w:rPr>
        <w:t xml:space="preserve"> </w:t>
      </w:r>
      <w:r w:rsidRPr="00D373AB">
        <w:rPr>
          <w:rFonts w:ascii="Times New Roman" w:eastAsia="Arial" w:hAnsi="Times New Roman" w:cs="Times New Roman"/>
          <w:color w:val="161616"/>
          <w:sz w:val="24"/>
          <w:szCs w:val="24"/>
        </w:rPr>
        <w:t>t</w:t>
      </w:r>
      <w:r w:rsidRPr="00D373AB">
        <w:rPr>
          <w:rFonts w:ascii="Times New Roman" w:eastAsia="Arial" w:hAnsi="Times New Roman" w:cs="Times New Roman"/>
          <w:color w:val="161616"/>
          <w:spacing w:val="-10"/>
          <w:sz w:val="24"/>
          <w:szCs w:val="24"/>
        </w:rPr>
        <w:t>h</w:t>
      </w:r>
      <w:r w:rsidRPr="00D373AB">
        <w:rPr>
          <w:rFonts w:ascii="Times New Roman" w:eastAsia="Arial" w:hAnsi="Times New Roman" w:cs="Times New Roman"/>
          <w:color w:val="464646"/>
          <w:sz w:val="24"/>
          <w:szCs w:val="24"/>
        </w:rPr>
        <w:t>e</w:t>
      </w:r>
      <w:r w:rsidRPr="00D373AB">
        <w:rPr>
          <w:rFonts w:ascii="Times New Roman" w:eastAsia="Arial" w:hAnsi="Times New Roman" w:cs="Times New Roman"/>
          <w:color w:val="464646"/>
          <w:spacing w:val="13"/>
          <w:sz w:val="24"/>
          <w:szCs w:val="24"/>
        </w:rPr>
        <w:t xml:space="preserve"> </w:t>
      </w:r>
      <w:r w:rsidRPr="00D373AB">
        <w:rPr>
          <w:rFonts w:ascii="Times New Roman" w:eastAsia="Arial" w:hAnsi="Times New Roman" w:cs="Times New Roman"/>
          <w:color w:val="464646"/>
          <w:sz w:val="24"/>
          <w:szCs w:val="24"/>
        </w:rPr>
        <w:t>applic</w:t>
      </w:r>
      <w:r w:rsidRPr="00D373AB">
        <w:rPr>
          <w:rFonts w:ascii="Times New Roman" w:eastAsia="Arial" w:hAnsi="Times New Roman" w:cs="Times New Roman"/>
          <w:color w:val="464646"/>
          <w:spacing w:val="3"/>
          <w:sz w:val="24"/>
          <w:szCs w:val="24"/>
        </w:rPr>
        <w:t>a</w:t>
      </w:r>
      <w:r w:rsidRPr="00D373AB">
        <w:rPr>
          <w:rFonts w:ascii="Times New Roman" w:eastAsia="Arial" w:hAnsi="Times New Roman" w:cs="Times New Roman"/>
          <w:color w:val="242424"/>
          <w:sz w:val="24"/>
          <w:szCs w:val="24"/>
        </w:rPr>
        <w:t>t</w:t>
      </w:r>
      <w:r w:rsidRPr="00D373AB">
        <w:rPr>
          <w:rFonts w:ascii="Times New Roman" w:eastAsia="Arial" w:hAnsi="Times New Roman" w:cs="Times New Roman"/>
          <w:color w:val="242424"/>
          <w:spacing w:val="-21"/>
          <w:sz w:val="24"/>
          <w:szCs w:val="24"/>
        </w:rPr>
        <w:t>i</w:t>
      </w:r>
      <w:r w:rsidRPr="00D373AB">
        <w:rPr>
          <w:rFonts w:ascii="Times New Roman" w:eastAsia="Arial" w:hAnsi="Times New Roman" w:cs="Times New Roman"/>
          <w:color w:val="464646"/>
          <w:sz w:val="24"/>
          <w:szCs w:val="24"/>
        </w:rPr>
        <w:t>on</w:t>
      </w:r>
      <w:r w:rsidRPr="00D373AB">
        <w:rPr>
          <w:rFonts w:ascii="Times New Roman" w:eastAsia="Arial" w:hAnsi="Times New Roman" w:cs="Times New Roman"/>
          <w:color w:val="464646"/>
          <w:spacing w:val="26"/>
          <w:sz w:val="24"/>
          <w:szCs w:val="24"/>
        </w:rPr>
        <w:t xml:space="preserve"> </w:t>
      </w:r>
      <w:r w:rsidRPr="00D373AB">
        <w:rPr>
          <w:rFonts w:ascii="Times New Roman" w:eastAsia="Arial" w:hAnsi="Times New Roman" w:cs="Times New Roman"/>
          <w:color w:val="464646"/>
          <w:sz w:val="24"/>
          <w:szCs w:val="24"/>
        </w:rPr>
        <w:t>submitted</w:t>
      </w:r>
      <w:r w:rsidRPr="00D373AB">
        <w:rPr>
          <w:rFonts w:ascii="Times New Roman" w:eastAsia="Arial" w:hAnsi="Times New Roman" w:cs="Times New Roman"/>
          <w:color w:val="464646"/>
          <w:spacing w:val="19"/>
          <w:sz w:val="24"/>
          <w:szCs w:val="24"/>
        </w:rPr>
        <w:t xml:space="preserve"> </w:t>
      </w:r>
      <w:r w:rsidRPr="00D373AB">
        <w:rPr>
          <w:rFonts w:ascii="Times New Roman" w:eastAsia="Arial" w:hAnsi="Times New Roman" w:cs="Times New Roman"/>
          <w:color w:val="343434"/>
          <w:sz w:val="24"/>
          <w:szCs w:val="24"/>
        </w:rPr>
        <w:t>to</w:t>
      </w:r>
      <w:r w:rsidRPr="00D373AB">
        <w:rPr>
          <w:rFonts w:ascii="Times New Roman" w:eastAsia="Arial" w:hAnsi="Times New Roman" w:cs="Times New Roman"/>
          <w:color w:val="343434"/>
          <w:spacing w:val="9"/>
          <w:sz w:val="24"/>
          <w:szCs w:val="24"/>
        </w:rPr>
        <w:t xml:space="preserve"> </w:t>
      </w:r>
      <w:r w:rsidRPr="00D373AB">
        <w:rPr>
          <w:rFonts w:ascii="Times New Roman" w:eastAsia="Arial" w:hAnsi="Times New Roman" w:cs="Times New Roman"/>
          <w:color w:val="343434"/>
          <w:sz w:val="24"/>
          <w:szCs w:val="24"/>
        </w:rPr>
        <w:t>the</w:t>
      </w:r>
      <w:r w:rsidRPr="00D373AB">
        <w:rPr>
          <w:rFonts w:ascii="Times New Roman" w:eastAsia="Arial" w:hAnsi="Times New Roman" w:cs="Times New Roman"/>
          <w:color w:val="343434"/>
          <w:spacing w:val="4"/>
          <w:sz w:val="24"/>
          <w:szCs w:val="24"/>
        </w:rPr>
        <w:t xml:space="preserve"> State University of New York</w:t>
      </w:r>
      <w:r w:rsidRPr="00D373AB">
        <w:rPr>
          <w:rFonts w:ascii="Times New Roman" w:eastAsia="Arial" w:hAnsi="Times New Roman" w:cs="Times New Roman"/>
          <w:color w:val="343434"/>
          <w:spacing w:val="17"/>
          <w:sz w:val="24"/>
          <w:szCs w:val="24"/>
        </w:rPr>
        <w:t xml:space="preserve"> </w:t>
      </w:r>
      <w:r w:rsidRPr="00D373AB">
        <w:rPr>
          <w:rFonts w:ascii="Times New Roman" w:eastAsia="Arial" w:hAnsi="Times New Roman" w:cs="Times New Roman"/>
          <w:color w:val="343434"/>
          <w:w w:val="101"/>
          <w:sz w:val="24"/>
          <w:szCs w:val="24"/>
        </w:rPr>
        <w:t>by:</w:t>
      </w:r>
    </w:p>
    <w:p w14:paraId="22825629" w14:textId="7DE574BB" w:rsidR="003E228A" w:rsidRPr="00D373AB" w:rsidRDefault="003E228A" w:rsidP="00D373AB">
      <w:pPr>
        <w:spacing w:after="0" w:line="240" w:lineRule="auto"/>
        <w:ind w:right="2593"/>
        <w:rPr>
          <w:rFonts w:ascii="Times New Roman" w:eastAsia="Arial" w:hAnsi="Times New Roman" w:cs="Times New Roman"/>
          <w:sz w:val="24"/>
          <w:szCs w:val="24"/>
        </w:rPr>
      </w:pPr>
      <w:r w:rsidRPr="00D373AB">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1E5309FC" wp14:editId="72B2DD5D">
                <wp:simplePos x="0" y="0"/>
                <wp:positionH relativeFrom="page">
                  <wp:posOffset>913765</wp:posOffset>
                </wp:positionH>
                <wp:positionV relativeFrom="paragraph">
                  <wp:posOffset>317500</wp:posOffset>
                </wp:positionV>
                <wp:extent cx="6049010" cy="1270"/>
                <wp:effectExtent l="18415" t="15875" r="9525" b="1143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9010" cy="1270"/>
                          <a:chOff x="1439" y="500"/>
                          <a:chExt cx="9526" cy="2"/>
                        </a:xfrm>
                      </wpg:grpSpPr>
                      <wps:wsp>
                        <wps:cNvPr id="9" name="Freeform 3"/>
                        <wps:cNvSpPr>
                          <a:spLocks/>
                        </wps:cNvSpPr>
                        <wps:spPr bwMode="auto">
                          <a:xfrm>
                            <a:off x="1439" y="500"/>
                            <a:ext cx="9526" cy="2"/>
                          </a:xfrm>
                          <a:custGeom>
                            <a:avLst/>
                            <a:gdLst>
                              <a:gd name="T0" fmla="+- 0 1439 1439"/>
                              <a:gd name="T1" fmla="*/ T0 w 9526"/>
                              <a:gd name="T2" fmla="+- 0 10965 1439"/>
                              <a:gd name="T3" fmla="*/ T2 w 9526"/>
                            </a:gdLst>
                            <a:ahLst/>
                            <a:cxnLst>
                              <a:cxn ang="0">
                                <a:pos x="T1" y="0"/>
                              </a:cxn>
                              <a:cxn ang="0">
                                <a:pos x="T3" y="0"/>
                              </a:cxn>
                            </a:cxnLst>
                            <a:rect l="0" t="0" r="r" b="b"/>
                            <a:pathLst>
                              <a:path w="9526">
                                <a:moveTo>
                                  <a:pt x="0" y="0"/>
                                </a:moveTo>
                                <a:lnTo>
                                  <a:pt x="9526" y="0"/>
                                </a:lnTo>
                              </a:path>
                            </a:pathLst>
                          </a:custGeom>
                          <a:noFill/>
                          <a:ln w="18096">
                            <a:solidFill>
                              <a:srgbClr val="54545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C833B94">
              <v:group id="Group 2" style="position:absolute;margin-left:71.95pt;margin-top:25pt;width:476.3pt;height:.1pt;z-index:-251656192;mso-position-horizontal-relative:page" coordsize="9526,2" coordorigin="1439,500" o:spid="_x0000_s1026" w14:anchorId="599A9D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">
                <v:shape id="Freeform 3" style="position:absolute;left:1439;top:500;width:9526;height:2;visibility:visible;mso-wrap-style:square;v-text-anchor:top" coordsize="9526,2" o:spid="_x0000_s1027" filled="f" strokecolor="#545454" strokeweight=".50267mm" path="m,l95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">
                  <v:path arrowok="t" o:connecttype="custom" o:connectlocs="0,0;9526,0" o:connectangles="0,0"/>
                </v:shape>
                <w10:wrap anchorx="page"/>
              </v:group>
            </w:pict>
          </mc:Fallback>
        </mc:AlternateContent>
      </w:r>
      <w:proofErr w:type="gramStart"/>
      <w:r w:rsidRPr="00D373AB">
        <w:rPr>
          <w:rFonts w:ascii="Times New Roman" w:eastAsia="Arial" w:hAnsi="Times New Roman" w:cs="Times New Roman"/>
          <w:color w:val="BABABA"/>
          <w:w w:val="123"/>
          <w:position w:val="-1"/>
          <w:sz w:val="24"/>
          <w:szCs w:val="24"/>
        </w:rPr>
        <w:t>,</w:t>
      </w:r>
      <w:r w:rsidRPr="00D373AB">
        <w:rPr>
          <w:rFonts w:ascii="Times New Roman" w:hAnsi="Times New Roman" w:cs="Times New Roman"/>
          <w:sz w:val="24"/>
          <w:szCs w:val="24"/>
        </w:rPr>
        <w:t>SUNY</w:t>
      </w:r>
      <w:proofErr w:type="gramEnd"/>
      <w:r w:rsidRPr="00D373AB">
        <w:rPr>
          <w:rFonts w:ascii="Times New Roman" w:hAnsi="Times New Roman" w:cs="Times New Roman"/>
          <w:sz w:val="24"/>
          <w:szCs w:val="24"/>
        </w:rPr>
        <w:t xml:space="preserve"> Old Westbury</w:t>
      </w:r>
      <w:r w:rsidR="00D373AB">
        <w:rPr>
          <w:rFonts w:ascii="Times New Roman" w:hAnsi="Times New Roman" w:cs="Times New Roman"/>
          <w:sz w:val="24"/>
          <w:szCs w:val="24"/>
        </w:rPr>
        <w:t xml:space="preserve"> </w:t>
      </w:r>
      <w:r w:rsidRPr="00D373AB">
        <w:rPr>
          <w:rFonts w:ascii="Times New Roman" w:eastAsia="Arial" w:hAnsi="Times New Roman" w:cs="Times New Roman"/>
          <w:color w:val="343434"/>
          <w:sz w:val="24"/>
          <w:szCs w:val="24"/>
        </w:rPr>
        <w:t>(Name</w:t>
      </w:r>
      <w:r w:rsidRPr="00D373AB">
        <w:rPr>
          <w:rFonts w:ascii="Times New Roman" w:eastAsia="Arial" w:hAnsi="Times New Roman" w:cs="Times New Roman"/>
          <w:color w:val="343434"/>
          <w:spacing w:val="17"/>
          <w:sz w:val="24"/>
          <w:szCs w:val="24"/>
        </w:rPr>
        <w:t xml:space="preserve"> </w:t>
      </w:r>
      <w:r w:rsidRPr="00D373AB">
        <w:rPr>
          <w:rFonts w:ascii="Times New Roman" w:eastAsia="Arial" w:hAnsi="Times New Roman" w:cs="Times New Roman"/>
          <w:color w:val="464646"/>
          <w:spacing w:val="-16"/>
          <w:sz w:val="24"/>
          <w:szCs w:val="24"/>
        </w:rPr>
        <w:t>o</w:t>
      </w:r>
      <w:r w:rsidRPr="00D373AB">
        <w:rPr>
          <w:rFonts w:ascii="Times New Roman" w:eastAsia="Arial" w:hAnsi="Times New Roman" w:cs="Times New Roman"/>
          <w:color w:val="161616"/>
          <w:sz w:val="24"/>
          <w:szCs w:val="24"/>
        </w:rPr>
        <w:t>f</w:t>
      </w:r>
      <w:r w:rsidRPr="00D373AB">
        <w:rPr>
          <w:rFonts w:ascii="Times New Roman" w:eastAsia="Arial" w:hAnsi="Times New Roman" w:cs="Times New Roman"/>
          <w:color w:val="161616"/>
          <w:spacing w:val="16"/>
          <w:sz w:val="24"/>
          <w:szCs w:val="24"/>
        </w:rPr>
        <w:t xml:space="preserve"> </w:t>
      </w:r>
      <w:r w:rsidRPr="00D373AB">
        <w:rPr>
          <w:rFonts w:ascii="Times New Roman" w:eastAsia="Arial" w:hAnsi="Times New Roman" w:cs="Times New Roman"/>
          <w:color w:val="161616"/>
          <w:sz w:val="24"/>
          <w:szCs w:val="24"/>
        </w:rPr>
        <w:t>I</w:t>
      </w:r>
      <w:r w:rsidRPr="00D373AB">
        <w:rPr>
          <w:rFonts w:ascii="Times New Roman" w:eastAsia="Arial" w:hAnsi="Times New Roman" w:cs="Times New Roman"/>
          <w:color w:val="161616"/>
          <w:spacing w:val="-5"/>
          <w:sz w:val="24"/>
          <w:szCs w:val="24"/>
        </w:rPr>
        <w:t>n</w:t>
      </w:r>
      <w:r w:rsidRPr="00D373AB">
        <w:rPr>
          <w:rFonts w:ascii="Times New Roman" w:eastAsia="Arial" w:hAnsi="Times New Roman" w:cs="Times New Roman"/>
          <w:color w:val="5B5B5B"/>
          <w:spacing w:val="6"/>
          <w:sz w:val="24"/>
          <w:szCs w:val="24"/>
        </w:rPr>
        <w:t>s</w:t>
      </w:r>
      <w:r w:rsidRPr="00D373AB">
        <w:rPr>
          <w:rFonts w:ascii="Times New Roman" w:eastAsia="Arial" w:hAnsi="Times New Roman" w:cs="Times New Roman"/>
          <w:color w:val="161616"/>
          <w:sz w:val="24"/>
          <w:szCs w:val="24"/>
        </w:rPr>
        <w:t>tit</w:t>
      </w:r>
      <w:r w:rsidRPr="00D373AB">
        <w:rPr>
          <w:rFonts w:ascii="Times New Roman" w:eastAsia="Arial" w:hAnsi="Times New Roman" w:cs="Times New Roman"/>
          <w:color w:val="161616"/>
          <w:spacing w:val="-3"/>
          <w:sz w:val="24"/>
          <w:szCs w:val="24"/>
        </w:rPr>
        <w:t>u</w:t>
      </w:r>
      <w:r w:rsidRPr="00D373AB">
        <w:rPr>
          <w:rFonts w:ascii="Times New Roman" w:eastAsia="Arial" w:hAnsi="Times New Roman" w:cs="Times New Roman"/>
          <w:color w:val="343434"/>
          <w:sz w:val="24"/>
          <w:szCs w:val="24"/>
        </w:rPr>
        <w:t>tion</w:t>
      </w:r>
      <w:r w:rsidRPr="00D373AB">
        <w:rPr>
          <w:rFonts w:ascii="Times New Roman" w:eastAsia="Arial" w:hAnsi="Times New Roman" w:cs="Times New Roman"/>
          <w:color w:val="343434"/>
          <w:spacing w:val="28"/>
          <w:sz w:val="24"/>
          <w:szCs w:val="24"/>
        </w:rPr>
        <w:t xml:space="preserve"> </w:t>
      </w:r>
      <w:r w:rsidRPr="00D373AB">
        <w:rPr>
          <w:rFonts w:ascii="Times New Roman" w:eastAsia="Arial" w:hAnsi="Times New Roman" w:cs="Times New Roman"/>
          <w:color w:val="343434"/>
          <w:sz w:val="24"/>
          <w:szCs w:val="24"/>
        </w:rPr>
        <w:t>or</w:t>
      </w:r>
      <w:r w:rsidRPr="00D373AB">
        <w:rPr>
          <w:rFonts w:ascii="Times New Roman" w:eastAsia="Arial" w:hAnsi="Times New Roman" w:cs="Times New Roman"/>
          <w:color w:val="343434"/>
          <w:spacing w:val="5"/>
          <w:sz w:val="24"/>
          <w:szCs w:val="24"/>
        </w:rPr>
        <w:t xml:space="preserve"> Ap</w:t>
      </w:r>
      <w:r w:rsidRPr="00D373AB">
        <w:rPr>
          <w:rFonts w:ascii="Times New Roman" w:eastAsia="Arial" w:hAnsi="Times New Roman" w:cs="Times New Roman"/>
          <w:color w:val="464646"/>
          <w:spacing w:val="-3"/>
          <w:w w:val="104"/>
          <w:sz w:val="24"/>
          <w:szCs w:val="24"/>
        </w:rPr>
        <w:t>p</w:t>
      </w:r>
      <w:r w:rsidRPr="00D373AB">
        <w:rPr>
          <w:rFonts w:ascii="Times New Roman" w:eastAsia="Arial" w:hAnsi="Times New Roman" w:cs="Times New Roman"/>
          <w:color w:val="161616"/>
          <w:w w:val="121"/>
          <w:sz w:val="24"/>
          <w:szCs w:val="24"/>
        </w:rPr>
        <w:t>l</w:t>
      </w:r>
      <w:r w:rsidRPr="00D373AB">
        <w:rPr>
          <w:rFonts w:ascii="Times New Roman" w:eastAsia="Arial" w:hAnsi="Times New Roman" w:cs="Times New Roman"/>
          <w:color w:val="161616"/>
          <w:spacing w:val="-9"/>
          <w:w w:val="121"/>
          <w:sz w:val="24"/>
          <w:szCs w:val="24"/>
        </w:rPr>
        <w:t>i</w:t>
      </w:r>
      <w:r w:rsidRPr="00D373AB">
        <w:rPr>
          <w:rFonts w:ascii="Times New Roman" w:eastAsia="Arial" w:hAnsi="Times New Roman" w:cs="Times New Roman"/>
          <w:color w:val="464646"/>
          <w:w w:val="103"/>
          <w:sz w:val="24"/>
          <w:szCs w:val="24"/>
        </w:rPr>
        <w:t>c</w:t>
      </w:r>
      <w:r w:rsidRPr="00D373AB">
        <w:rPr>
          <w:rFonts w:ascii="Times New Roman" w:eastAsia="Arial" w:hAnsi="Times New Roman" w:cs="Times New Roman"/>
          <w:color w:val="464646"/>
          <w:spacing w:val="-5"/>
          <w:w w:val="103"/>
          <w:sz w:val="24"/>
          <w:szCs w:val="24"/>
        </w:rPr>
        <w:t>a</w:t>
      </w:r>
      <w:r w:rsidRPr="00D373AB">
        <w:rPr>
          <w:rFonts w:ascii="Times New Roman" w:eastAsia="Arial" w:hAnsi="Times New Roman" w:cs="Times New Roman"/>
          <w:color w:val="242424"/>
          <w:w w:val="105"/>
          <w:sz w:val="24"/>
          <w:szCs w:val="24"/>
        </w:rPr>
        <w:t>nt</w:t>
      </w:r>
      <w:r w:rsidRPr="00D373AB">
        <w:rPr>
          <w:rFonts w:ascii="Times New Roman" w:eastAsia="Arial" w:hAnsi="Times New Roman" w:cs="Times New Roman"/>
          <w:color w:val="242424"/>
          <w:w w:val="106"/>
          <w:sz w:val="24"/>
          <w:szCs w:val="24"/>
        </w:rPr>
        <w:t>)</w:t>
      </w:r>
    </w:p>
    <w:p w14:paraId="2751D5CC" w14:textId="77777777" w:rsidR="00D373AB" w:rsidRDefault="00D373AB" w:rsidP="00D373AB">
      <w:pPr>
        <w:spacing w:after="0" w:line="240" w:lineRule="auto"/>
        <w:ind w:left="537" w:right="5848" w:hanging="349"/>
        <w:rPr>
          <w:rFonts w:ascii="Times New Roman" w:eastAsia="Arial" w:hAnsi="Times New Roman" w:cs="Times New Roman"/>
          <w:color w:val="242424"/>
          <w:sz w:val="24"/>
          <w:szCs w:val="24"/>
        </w:rPr>
      </w:pPr>
    </w:p>
    <w:p w14:paraId="3C691384" w14:textId="77777777" w:rsidR="00D373AB" w:rsidRDefault="003E228A" w:rsidP="00D373AB">
      <w:pPr>
        <w:spacing w:after="0" w:line="240" w:lineRule="auto"/>
        <w:ind w:left="537" w:right="5848" w:hanging="349"/>
        <w:rPr>
          <w:rFonts w:ascii="Times New Roman" w:eastAsia="Arial" w:hAnsi="Times New Roman" w:cs="Times New Roman"/>
          <w:color w:val="464646"/>
          <w:w w:val="104"/>
          <w:sz w:val="24"/>
          <w:szCs w:val="24"/>
        </w:rPr>
      </w:pPr>
      <w:r w:rsidRPr="00D373AB">
        <w:rPr>
          <w:rFonts w:ascii="Times New Roman" w:eastAsia="Arial" w:hAnsi="Times New Roman" w:cs="Times New Roman"/>
          <w:color w:val="242424"/>
          <w:sz w:val="24"/>
          <w:szCs w:val="24"/>
        </w:rPr>
        <w:t>The</w:t>
      </w:r>
      <w:r w:rsidRPr="00D373AB">
        <w:rPr>
          <w:rFonts w:ascii="Times New Roman" w:eastAsia="Arial" w:hAnsi="Times New Roman" w:cs="Times New Roman"/>
          <w:color w:val="242424"/>
          <w:spacing w:val="14"/>
          <w:sz w:val="24"/>
          <w:szCs w:val="24"/>
        </w:rPr>
        <w:t xml:space="preserve"> </w:t>
      </w:r>
      <w:r w:rsidRPr="00D373AB">
        <w:rPr>
          <w:rFonts w:ascii="Times New Roman" w:eastAsia="Arial" w:hAnsi="Times New Roman" w:cs="Times New Roman"/>
          <w:color w:val="343434"/>
          <w:sz w:val="24"/>
          <w:szCs w:val="24"/>
        </w:rPr>
        <w:t>app</w:t>
      </w:r>
      <w:r w:rsidRPr="00D373AB">
        <w:rPr>
          <w:rFonts w:ascii="Times New Roman" w:eastAsia="Arial" w:hAnsi="Times New Roman" w:cs="Times New Roman"/>
          <w:color w:val="161616"/>
          <w:spacing w:val="7"/>
          <w:sz w:val="24"/>
          <w:szCs w:val="24"/>
        </w:rPr>
        <w:t>l</w:t>
      </w:r>
      <w:r w:rsidRPr="00D373AB">
        <w:rPr>
          <w:rFonts w:ascii="Times New Roman" w:eastAsia="Arial" w:hAnsi="Times New Roman" w:cs="Times New Roman"/>
          <w:color w:val="343434"/>
          <w:sz w:val="24"/>
          <w:szCs w:val="24"/>
        </w:rPr>
        <w:t>ication is</w:t>
      </w:r>
      <w:r w:rsidRPr="00D373AB">
        <w:rPr>
          <w:rFonts w:ascii="Times New Roman" w:eastAsia="Arial" w:hAnsi="Times New Roman" w:cs="Times New Roman"/>
          <w:color w:val="343434"/>
          <w:spacing w:val="7"/>
          <w:sz w:val="24"/>
          <w:szCs w:val="24"/>
        </w:rPr>
        <w:t xml:space="preserve"> </w:t>
      </w:r>
      <w:r w:rsidRPr="00D373AB">
        <w:rPr>
          <w:rFonts w:ascii="Times New Roman" w:eastAsia="Arial" w:hAnsi="Times New Roman" w:cs="Times New Roman"/>
          <w:color w:val="343434"/>
          <w:sz w:val="24"/>
          <w:szCs w:val="24"/>
        </w:rPr>
        <w:t>for</w:t>
      </w:r>
      <w:r w:rsidRPr="00D373AB">
        <w:rPr>
          <w:rFonts w:ascii="Times New Roman" w:eastAsia="Arial" w:hAnsi="Times New Roman" w:cs="Times New Roman"/>
          <w:color w:val="343434"/>
          <w:spacing w:val="5"/>
          <w:sz w:val="24"/>
          <w:szCs w:val="24"/>
        </w:rPr>
        <w:t xml:space="preserve"> </w:t>
      </w:r>
      <w:r w:rsidRPr="00D373AB">
        <w:rPr>
          <w:rFonts w:ascii="Times New Roman" w:eastAsia="Arial" w:hAnsi="Times New Roman" w:cs="Times New Roman"/>
          <w:color w:val="343434"/>
          <w:sz w:val="24"/>
          <w:szCs w:val="24"/>
        </w:rPr>
        <w:t>(circle</w:t>
      </w:r>
      <w:r w:rsidRPr="00D373AB">
        <w:rPr>
          <w:rFonts w:ascii="Times New Roman" w:eastAsia="Arial" w:hAnsi="Times New Roman" w:cs="Times New Roman"/>
          <w:color w:val="343434"/>
          <w:spacing w:val="15"/>
          <w:sz w:val="24"/>
          <w:szCs w:val="24"/>
        </w:rPr>
        <w:t xml:space="preserve"> </w:t>
      </w:r>
      <w:r w:rsidRPr="00D373AB">
        <w:rPr>
          <w:rFonts w:ascii="Times New Roman" w:eastAsia="Arial" w:hAnsi="Times New Roman" w:cs="Times New Roman"/>
          <w:color w:val="343434"/>
          <w:sz w:val="24"/>
          <w:szCs w:val="24"/>
        </w:rPr>
        <w:t>A</w:t>
      </w:r>
      <w:r w:rsidRPr="00D373AB">
        <w:rPr>
          <w:rFonts w:ascii="Times New Roman" w:eastAsia="Arial" w:hAnsi="Times New Roman" w:cs="Times New Roman"/>
          <w:color w:val="343434"/>
          <w:spacing w:val="11"/>
          <w:sz w:val="24"/>
          <w:szCs w:val="24"/>
        </w:rPr>
        <w:t xml:space="preserve"> </w:t>
      </w:r>
      <w:r w:rsidRPr="00D373AB">
        <w:rPr>
          <w:rFonts w:ascii="Times New Roman" w:eastAsia="Arial" w:hAnsi="Times New Roman" w:cs="Times New Roman"/>
          <w:color w:val="242424"/>
          <w:sz w:val="24"/>
          <w:szCs w:val="24"/>
        </w:rPr>
        <w:t>or</w:t>
      </w:r>
      <w:r w:rsidR="00D373AB">
        <w:rPr>
          <w:rFonts w:ascii="Times New Roman" w:eastAsia="Arial" w:hAnsi="Times New Roman" w:cs="Times New Roman"/>
          <w:color w:val="242424"/>
          <w:spacing w:val="-2"/>
          <w:sz w:val="24"/>
          <w:szCs w:val="24"/>
        </w:rPr>
        <w:t xml:space="preserve"> </w:t>
      </w:r>
      <w:r w:rsidRPr="00D373AB">
        <w:rPr>
          <w:rFonts w:ascii="Times New Roman" w:eastAsia="Arial" w:hAnsi="Times New Roman" w:cs="Times New Roman"/>
          <w:color w:val="242424"/>
          <w:sz w:val="24"/>
          <w:szCs w:val="24"/>
        </w:rPr>
        <w:t>B</w:t>
      </w:r>
      <w:r w:rsidRPr="00D373AB">
        <w:rPr>
          <w:rFonts w:ascii="Times New Roman" w:eastAsia="Arial" w:hAnsi="Times New Roman" w:cs="Times New Roman"/>
          <w:color w:val="242424"/>
          <w:spacing w:val="-1"/>
          <w:sz w:val="24"/>
          <w:szCs w:val="24"/>
        </w:rPr>
        <w:t xml:space="preserve"> b</w:t>
      </w:r>
      <w:r w:rsidRPr="00D373AB">
        <w:rPr>
          <w:rFonts w:ascii="Times New Roman" w:eastAsia="Arial" w:hAnsi="Times New Roman" w:cs="Times New Roman"/>
          <w:color w:val="464646"/>
          <w:w w:val="104"/>
          <w:sz w:val="24"/>
          <w:szCs w:val="24"/>
        </w:rPr>
        <w:t xml:space="preserve">elow) </w:t>
      </w:r>
    </w:p>
    <w:p w14:paraId="7D44F02F" w14:textId="041889BF" w:rsidR="003E228A" w:rsidRPr="00D373AB" w:rsidRDefault="003E228A" w:rsidP="00D373AB">
      <w:pPr>
        <w:spacing w:after="0" w:line="240" w:lineRule="auto"/>
        <w:ind w:left="537" w:right="5848"/>
        <w:rPr>
          <w:rFonts w:ascii="Times New Roman" w:eastAsia="Arial" w:hAnsi="Times New Roman" w:cs="Times New Roman"/>
          <w:sz w:val="24"/>
          <w:szCs w:val="24"/>
        </w:rPr>
      </w:pPr>
      <w:r w:rsidRPr="00D373AB">
        <w:rPr>
          <w:rFonts w:ascii="Times New Roman" w:eastAsia="Arial" w:hAnsi="Times New Roman" w:cs="Times New Roman"/>
          <w:color w:val="343434"/>
          <w:sz w:val="24"/>
          <w:szCs w:val="24"/>
        </w:rPr>
        <w:t xml:space="preserve">A)  </w:t>
      </w:r>
      <w:r w:rsidRPr="00D373AB">
        <w:rPr>
          <w:rFonts w:ascii="Times New Roman" w:eastAsia="Arial" w:hAnsi="Times New Roman" w:cs="Times New Roman"/>
          <w:color w:val="343434"/>
          <w:spacing w:val="14"/>
          <w:sz w:val="24"/>
          <w:szCs w:val="24"/>
        </w:rPr>
        <w:t xml:space="preserve"> </w:t>
      </w:r>
      <w:r w:rsidRPr="00D373AB">
        <w:rPr>
          <w:rFonts w:ascii="Times New Roman" w:eastAsia="Arial" w:hAnsi="Times New Roman" w:cs="Times New Roman"/>
          <w:color w:val="343434"/>
          <w:sz w:val="24"/>
          <w:szCs w:val="24"/>
        </w:rPr>
        <w:t>New</w:t>
      </w:r>
      <w:r w:rsidRPr="00D373AB">
        <w:rPr>
          <w:rFonts w:ascii="Times New Roman" w:eastAsia="Arial" w:hAnsi="Times New Roman" w:cs="Times New Roman"/>
          <w:color w:val="343434"/>
          <w:spacing w:val="11"/>
          <w:sz w:val="24"/>
          <w:szCs w:val="24"/>
        </w:rPr>
        <w:t xml:space="preserve"> </w:t>
      </w:r>
      <w:r w:rsidRPr="00D373AB">
        <w:rPr>
          <w:rFonts w:ascii="Times New Roman" w:eastAsia="Arial" w:hAnsi="Times New Roman" w:cs="Times New Roman"/>
          <w:color w:val="343434"/>
          <w:sz w:val="24"/>
          <w:szCs w:val="24"/>
        </w:rPr>
        <w:t>Degr</w:t>
      </w:r>
      <w:r w:rsidRPr="00D373AB">
        <w:rPr>
          <w:rFonts w:ascii="Times New Roman" w:eastAsia="Arial" w:hAnsi="Times New Roman" w:cs="Times New Roman"/>
          <w:color w:val="343434"/>
          <w:spacing w:val="-9"/>
          <w:sz w:val="24"/>
          <w:szCs w:val="24"/>
        </w:rPr>
        <w:t>e</w:t>
      </w:r>
      <w:r w:rsidRPr="00D373AB">
        <w:rPr>
          <w:rFonts w:ascii="Times New Roman" w:eastAsia="Arial" w:hAnsi="Times New Roman" w:cs="Times New Roman"/>
          <w:color w:val="5B5B5B"/>
          <w:sz w:val="24"/>
          <w:szCs w:val="24"/>
        </w:rPr>
        <w:t>e</w:t>
      </w:r>
      <w:r w:rsidRPr="00D373AB">
        <w:rPr>
          <w:rFonts w:ascii="Times New Roman" w:eastAsia="Arial" w:hAnsi="Times New Roman" w:cs="Times New Roman"/>
          <w:color w:val="5B5B5B"/>
          <w:spacing w:val="33"/>
          <w:sz w:val="24"/>
          <w:szCs w:val="24"/>
        </w:rPr>
        <w:t xml:space="preserve"> </w:t>
      </w:r>
      <w:r w:rsidRPr="00D373AB">
        <w:rPr>
          <w:rFonts w:ascii="Times New Roman" w:eastAsia="Arial" w:hAnsi="Times New Roman" w:cs="Times New Roman"/>
          <w:color w:val="343434"/>
          <w:sz w:val="24"/>
          <w:szCs w:val="24"/>
        </w:rPr>
        <w:t>Autho</w:t>
      </w:r>
      <w:r w:rsidRPr="00D373AB">
        <w:rPr>
          <w:rFonts w:ascii="Times New Roman" w:eastAsia="Arial" w:hAnsi="Times New Roman" w:cs="Times New Roman"/>
          <w:color w:val="343434"/>
          <w:spacing w:val="4"/>
          <w:w w:val="101"/>
          <w:sz w:val="24"/>
          <w:szCs w:val="24"/>
        </w:rPr>
        <w:t>r</w:t>
      </w:r>
      <w:r w:rsidRPr="00D373AB">
        <w:rPr>
          <w:rFonts w:ascii="Times New Roman" w:eastAsia="Arial" w:hAnsi="Times New Roman" w:cs="Times New Roman"/>
          <w:color w:val="161616"/>
          <w:spacing w:val="-9"/>
          <w:w w:val="128"/>
          <w:sz w:val="24"/>
          <w:szCs w:val="24"/>
        </w:rPr>
        <w:t>i</w:t>
      </w:r>
      <w:r w:rsidRPr="00D373AB">
        <w:rPr>
          <w:rFonts w:ascii="Times New Roman" w:eastAsia="Arial" w:hAnsi="Times New Roman" w:cs="Times New Roman"/>
          <w:color w:val="343434"/>
          <w:w w:val="104"/>
          <w:sz w:val="24"/>
          <w:szCs w:val="24"/>
        </w:rPr>
        <w:t>ty</w:t>
      </w:r>
    </w:p>
    <w:p w14:paraId="58BF4431" w14:textId="77777777" w:rsidR="003E228A" w:rsidRPr="00D373AB" w:rsidRDefault="003E228A" w:rsidP="00D373AB">
      <w:pPr>
        <w:spacing w:after="0" w:line="240" w:lineRule="auto"/>
        <w:ind w:left="544" w:right="-20"/>
        <w:rPr>
          <w:rFonts w:ascii="Times New Roman" w:eastAsia="Arial" w:hAnsi="Times New Roman" w:cs="Times New Roman"/>
          <w:sz w:val="24"/>
          <w:szCs w:val="24"/>
        </w:rPr>
      </w:pPr>
      <w:r w:rsidRPr="00D373AB">
        <w:rPr>
          <w:rFonts w:ascii="Times New Roman" w:eastAsia="Arial" w:hAnsi="Times New Roman" w:cs="Times New Roman"/>
          <w:color w:val="242424"/>
          <w:sz w:val="24"/>
          <w:szCs w:val="24"/>
        </w:rPr>
        <w:t xml:space="preserve">B)  </w:t>
      </w:r>
      <w:r w:rsidRPr="00D373AB">
        <w:rPr>
          <w:rFonts w:ascii="Times New Roman" w:eastAsia="Arial" w:hAnsi="Times New Roman" w:cs="Times New Roman"/>
          <w:color w:val="242424"/>
          <w:spacing w:val="6"/>
          <w:sz w:val="24"/>
          <w:szCs w:val="24"/>
        </w:rPr>
        <w:t xml:space="preserve"> </w:t>
      </w:r>
      <w:r w:rsidRPr="00D373AB">
        <w:rPr>
          <w:rFonts w:ascii="Times New Roman" w:eastAsia="Arial" w:hAnsi="Times New Roman" w:cs="Times New Roman"/>
          <w:color w:val="343434"/>
          <w:w w:val="102"/>
          <w:sz w:val="24"/>
          <w:szCs w:val="24"/>
        </w:rPr>
        <w:t>Regis</w:t>
      </w:r>
      <w:r w:rsidRPr="00D373AB">
        <w:rPr>
          <w:rFonts w:ascii="Times New Roman" w:eastAsia="Arial" w:hAnsi="Times New Roman" w:cs="Times New Roman"/>
          <w:color w:val="343434"/>
          <w:spacing w:val="-7"/>
          <w:w w:val="101"/>
          <w:sz w:val="24"/>
          <w:szCs w:val="24"/>
        </w:rPr>
        <w:t>t</w:t>
      </w:r>
      <w:r w:rsidRPr="00D373AB">
        <w:rPr>
          <w:rFonts w:ascii="Times New Roman" w:eastAsia="Arial" w:hAnsi="Times New Roman" w:cs="Times New Roman"/>
          <w:color w:val="161616"/>
          <w:spacing w:val="10"/>
          <w:w w:val="106"/>
          <w:sz w:val="24"/>
          <w:szCs w:val="24"/>
        </w:rPr>
        <w:t>r</w:t>
      </w:r>
      <w:r w:rsidRPr="00D373AB">
        <w:rPr>
          <w:rFonts w:ascii="Times New Roman" w:eastAsia="Arial" w:hAnsi="Times New Roman" w:cs="Times New Roman"/>
          <w:color w:val="343434"/>
          <w:sz w:val="24"/>
          <w:szCs w:val="24"/>
        </w:rPr>
        <w:t>a</w:t>
      </w:r>
      <w:r w:rsidRPr="00D373AB">
        <w:rPr>
          <w:rFonts w:ascii="Times New Roman" w:eastAsia="Arial" w:hAnsi="Times New Roman" w:cs="Times New Roman"/>
          <w:color w:val="343434"/>
          <w:spacing w:val="-7"/>
          <w:w w:val="99"/>
          <w:sz w:val="24"/>
          <w:szCs w:val="24"/>
        </w:rPr>
        <w:t>t</w:t>
      </w:r>
      <w:r w:rsidRPr="00D373AB">
        <w:rPr>
          <w:rFonts w:ascii="Times New Roman" w:eastAsia="Arial" w:hAnsi="Times New Roman" w:cs="Times New Roman"/>
          <w:color w:val="161616"/>
          <w:spacing w:val="-7"/>
          <w:w w:val="170"/>
          <w:sz w:val="24"/>
          <w:szCs w:val="24"/>
        </w:rPr>
        <w:t>i</w:t>
      </w:r>
      <w:r w:rsidRPr="00D373AB">
        <w:rPr>
          <w:rFonts w:ascii="Times New Roman" w:eastAsia="Arial" w:hAnsi="Times New Roman" w:cs="Times New Roman"/>
          <w:color w:val="464646"/>
          <w:spacing w:val="2"/>
          <w:sz w:val="24"/>
          <w:szCs w:val="24"/>
        </w:rPr>
        <w:t>o</w:t>
      </w:r>
      <w:r w:rsidRPr="00D373AB">
        <w:rPr>
          <w:rFonts w:ascii="Times New Roman" w:eastAsia="Arial" w:hAnsi="Times New Roman" w:cs="Times New Roman"/>
          <w:color w:val="242424"/>
          <w:w w:val="107"/>
          <w:sz w:val="24"/>
          <w:szCs w:val="24"/>
        </w:rPr>
        <w:t>n</w:t>
      </w:r>
      <w:r w:rsidRPr="00D373AB">
        <w:rPr>
          <w:rFonts w:ascii="Times New Roman" w:eastAsia="Arial" w:hAnsi="Times New Roman" w:cs="Times New Roman"/>
          <w:color w:val="242424"/>
          <w:spacing w:val="-3"/>
          <w:sz w:val="24"/>
          <w:szCs w:val="24"/>
        </w:rPr>
        <w:t xml:space="preserve"> </w:t>
      </w:r>
      <w:r w:rsidRPr="00D373AB">
        <w:rPr>
          <w:rFonts w:ascii="Times New Roman" w:eastAsia="Arial" w:hAnsi="Times New Roman" w:cs="Times New Roman"/>
          <w:color w:val="464646"/>
          <w:spacing w:val="-10"/>
          <w:sz w:val="24"/>
          <w:szCs w:val="24"/>
        </w:rPr>
        <w:t>o</w:t>
      </w:r>
      <w:r w:rsidRPr="00D373AB">
        <w:rPr>
          <w:rFonts w:ascii="Times New Roman" w:eastAsia="Arial" w:hAnsi="Times New Roman" w:cs="Times New Roman"/>
          <w:color w:val="161616"/>
          <w:sz w:val="24"/>
          <w:szCs w:val="24"/>
        </w:rPr>
        <w:t>f</w:t>
      </w:r>
      <w:r w:rsidRPr="00D373AB">
        <w:rPr>
          <w:rFonts w:ascii="Times New Roman" w:eastAsia="Arial" w:hAnsi="Times New Roman" w:cs="Times New Roman"/>
          <w:color w:val="161616"/>
          <w:spacing w:val="12"/>
          <w:sz w:val="24"/>
          <w:szCs w:val="24"/>
        </w:rPr>
        <w:t xml:space="preserve"> </w:t>
      </w:r>
      <w:r w:rsidRPr="00D373AB">
        <w:rPr>
          <w:rFonts w:ascii="Times New Roman" w:eastAsia="Arial" w:hAnsi="Times New Roman" w:cs="Times New Roman"/>
          <w:color w:val="242424"/>
          <w:sz w:val="24"/>
          <w:szCs w:val="24"/>
        </w:rPr>
        <w:t>a</w:t>
      </w:r>
      <w:r w:rsidRPr="00D373AB">
        <w:rPr>
          <w:rFonts w:ascii="Times New Roman" w:eastAsia="Arial" w:hAnsi="Times New Roman" w:cs="Times New Roman"/>
          <w:color w:val="242424"/>
          <w:spacing w:val="7"/>
          <w:sz w:val="24"/>
          <w:szCs w:val="24"/>
        </w:rPr>
        <w:t xml:space="preserve"> </w:t>
      </w:r>
      <w:r w:rsidRPr="00D373AB">
        <w:rPr>
          <w:rFonts w:ascii="Times New Roman" w:eastAsia="Arial" w:hAnsi="Times New Roman" w:cs="Times New Roman"/>
          <w:color w:val="161616"/>
          <w:spacing w:val="-8"/>
          <w:sz w:val="24"/>
          <w:szCs w:val="24"/>
        </w:rPr>
        <w:t>n</w:t>
      </w:r>
      <w:r w:rsidRPr="00D373AB">
        <w:rPr>
          <w:rFonts w:ascii="Times New Roman" w:eastAsia="Arial" w:hAnsi="Times New Roman" w:cs="Times New Roman"/>
          <w:color w:val="464646"/>
          <w:sz w:val="24"/>
          <w:szCs w:val="24"/>
        </w:rPr>
        <w:t>ew</w:t>
      </w:r>
      <w:r w:rsidRPr="00D373AB">
        <w:rPr>
          <w:rFonts w:ascii="Times New Roman" w:eastAsia="Arial" w:hAnsi="Times New Roman" w:cs="Times New Roman"/>
          <w:color w:val="464646"/>
          <w:spacing w:val="25"/>
          <w:sz w:val="24"/>
          <w:szCs w:val="24"/>
        </w:rPr>
        <w:t xml:space="preserve"> </w:t>
      </w:r>
      <w:r w:rsidRPr="00D373AB">
        <w:rPr>
          <w:rFonts w:ascii="Times New Roman" w:eastAsia="Arial" w:hAnsi="Times New Roman" w:cs="Times New Roman"/>
          <w:color w:val="464646"/>
          <w:sz w:val="24"/>
          <w:szCs w:val="24"/>
        </w:rPr>
        <w:t>aca</w:t>
      </w:r>
      <w:r w:rsidRPr="00D373AB">
        <w:rPr>
          <w:rFonts w:ascii="Times New Roman" w:eastAsia="Arial" w:hAnsi="Times New Roman" w:cs="Times New Roman"/>
          <w:color w:val="242424"/>
          <w:sz w:val="24"/>
          <w:szCs w:val="24"/>
        </w:rPr>
        <w:t>dem</w:t>
      </w:r>
      <w:r w:rsidRPr="00D373AB">
        <w:rPr>
          <w:rFonts w:ascii="Times New Roman" w:eastAsia="Arial" w:hAnsi="Times New Roman" w:cs="Times New Roman"/>
          <w:color w:val="242424"/>
          <w:spacing w:val="-13"/>
          <w:sz w:val="24"/>
          <w:szCs w:val="24"/>
        </w:rPr>
        <w:t>i</w:t>
      </w:r>
      <w:r w:rsidRPr="00D373AB">
        <w:rPr>
          <w:rFonts w:ascii="Times New Roman" w:eastAsia="Arial" w:hAnsi="Times New Roman" w:cs="Times New Roman"/>
          <w:color w:val="464646"/>
          <w:sz w:val="24"/>
          <w:szCs w:val="24"/>
        </w:rPr>
        <w:t>c</w:t>
      </w:r>
      <w:r w:rsidRPr="00D373AB">
        <w:rPr>
          <w:rFonts w:ascii="Times New Roman" w:eastAsia="Arial" w:hAnsi="Times New Roman" w:cs="Times New Roman"/>
          <w:color w:val="464646"/>
          <w:spacing w:val="16"/>
          <w:sz w:val="24"/>
          <w:szCs w:val="24"/>
        </w:rPr>
        <w:t xml:space="preserve"> </w:t>
      </w:r>
      <w:r w:rsidRPr="00D373AB">
        <w:rPr>
          <w:rFonts w:ascii="Times New Roman" w:eastAsia="Arial" w:hAnsi="Times New Roman" w:cs="Times New Roman"/>
          <w:color w:val="343434"/>
          <w:sz w:val="24"/>
          <w:szCs w:val="24"/>
        </w:rPr>
        <w:t>program</w:t>
      </w:r>
      <w:r w:rsidRPr="00D373AB">
        <w:rPr>
          <w:rFonts w:ascii="Times New Roman" w:eastAsia="Arial" w:hAnsi="Times New Roman" w:cs="Times New Roman"/>
          <w:color w:val="343434"/>
          <w:spacing w:val="19"/>
          <w:sz w:val="24"/>
          <w:szCs w:val="24"/>
        </w:rPr>
        <w:t xml:space="preserve"> </w:t>
      </w:r>
      <w:r w:rsidRPr="00D373AB">
        <w:rPr>
          <w:rFonts w:ascii="Times New Roman" w:eastAsia="Arial" w:hAnsi="Times New Roman" w:cs="Times New Roman"/>
          <w:color w:val="242424"/>
          <w:sz w:val="24"/>
          <w:szCs w:val="24"/>
        </w:rPr>
        <w:t>by</w:t>
      </w:r>
      <w:r w:rsidRPr="00D373AB">
        <w:rPr>
          <w:rFonts w:ascii="Times New Roman" w:eastAsia="Arial" w:hAnsi="Times New Roman" w:cs="Times New Roman"/>
          <w:color w:val="242424"/>
          <w:spacing w:val="-7"/>
          <w:sz w:val="24"/>
          <w:szCs w:val="24"/>
        </w:rPr>
        <w:t xml:space="preserve"> </w:t>
      </w:r>
      <w:r w:rsidRPr="00D373AB">
        <w:rPr>
          <w:rFonts w:ascii="Times New Roman" w:eastAsia="Arial" w:hAnsi="Times New Roman" w:cs="Times New Roman"/>
          <w:color w:val="464646"/>
          <w:sz w:val="24"/>
          <w:szCs w:val="24"/>
        </w:rPr>
        <w:t>an</w:t>
      </w:r>
      <w:r w:rsidRPr="00D373AB">
        <w:rPr>
          <w:rFonts w:ascii="Times New Roman" w:eastAsia="Arial" w:hAnsi="Times New Roman" w:cs="Times New Roman"/>
          <w:color w:val="464646"/>
          <w:spacing w:val="4"/>
          <w:sz w:val="24"/>
          <w:szCs w:val="24"/>
        </w:rPr>
        <w:t xml:space="preserve"> </w:t>
      </w:r>
      <w:r w:rsidRPr="00D373AB">
        <w:rPr>
          <w:rFonts w:ascii="Times New Roman" w:eastAsia="Arial" w:hAnsi="Times New Roman" w:cs="Times New Roman"/>
          <w:color w:val="343434"/>
          <w:sz w:val="24"/>
          <w:szCs w:val="24"/>
        </w:rPr>
        <w:t>exi</w:t>
      </w:r>
      <w:r w:rsidRPr="00D373AB">
        <w:rPr>
          <w:rFonts w:ascii="Times New Roman" w:eastAsia="Arial" w:hAnsi="Times New Roman" w:cs="Times New Roman"/>
          <w:color w:val="343434"/>
          <w:spacing w:val="-3"/>
          <w:sz w:val="24"/>
          <w:szCs w:val="24"/>
        </w:rPr>
        <w:t>s</w:t>
      </w:r>
      <w:r w:rsidRPr="00D373AB">
        <w:rPr>
          <w:rFonts w:ascii="Times New Roman" w:eastAsia="Arial" w:hAnsi="Times New Roman" w:cs="Times New Roman"/>
          <w:color w:val="161616"/>
          <w:sz w:val="24"/>
          <w:szCs w:val="24"/>
        </w:rPr>
        <w:t>t</w:t>
      </w:r>
      <w:r w:rsidRPr="00D373AB">
        <w:rPr>
          <w:rFonts w:ascii="Times New Roman" w:eastAsia="Arial" w:hAnsi="Times New Roman" w:cs="Times New Roman"/>
          <w:color w:val="343434"/>
          <w:sz w:val="24"/>
          <w:szCs w:val="24"/>
        </w:rPr>
        <w:t>ing</w:t>
      </w:r>
      <w:r w:rsidRPr="00D373AB">
        <w:rPr>
          <w:rFonts w:ascii="Times New Roman" w:eastAsia="Arial" w:hAnsi="Times New Roman" w:cs="Times New Roman"/>
          <w:color w:val="343434"/>
          <w:spacing w:val="27"/>
          <w:sz w:val="24"/>
          <w:szCs w:val="24"/>
        </w:rPr>
        <w:t xml:space="preserve"> </w:t>
      </w:r>
      <w:r w:rsidRPr="00D373AB">
        <w:rPr>
          <w:rFonts w:ascii="Times New Roman" w:eastAsia="Arial" w:hAnsi="Times New Roman" w:cs="Times New Roman"/>
          <w:color w:val="242424"/>
          <w:sz w:val="24"/>
          <w:szCs w:val="24"/>
        </w:rPr>
        <w:t>institution</w:t>
      </w:r>
      <w:r w:rsidRPr="00D373AB">
        <w:rPr>
          <w:rFonts w:ascii="Times New Roman" w:eastAsia="Arial" w:hAnsi="Times New Roman" w:cs="Times New Roman"/>
          <w:color w:val="242424"/>
          <w:spacing w:val="13"/>
          <w:sz w:val="24"/>
          <w:szCs w:val="24"/>
        </w:rPr>
        <w:t xml:space="preserve"> </w:t>
      </w:r>
      <w:r w:rsidRPr="00D373AB">
        <w:rPr>
          <w:rFonts w:ascii="Times New Roman" w:eastAsia="Arial" w:hAnsi="Times New Roman" w:cs="Times New Roman"/>
          <w:color w:val="343434"/>
          <w:sz w:val="24"/>
          <w:szCs w:val="24"/>
        </w:rPr>
        <w:t>of</w:t>
      </w:r>
      <w:r w:rsidRPr="00D373AB">
        <w:rPr>
          <w:rFonts w:ascii="Times New Roman" w:eastAsia="Arial" w:hAnsi="Times New Roman" w:cs="Times New Roman"/>
          <w:color w:val="343434"/>
          <w:spacing w:val="11"/>
          <w:sz w:val="24"/>
          <w:szCs w:val="24"/>
        </w:rPr>
        <w:t xml:space="preserve"> </w:t>
      </w:r>
      <w:r w:rsidRPr="00D373AB">
        <w:rPr>
          <w:rFonts w:ascii="Times New Roman" w:eastAsia="Arial" w:hAnsi="Times New Roman" w:cs="Times New Roman"/>
          <w:color w:val="242424"/>
          <w:sz w:val="24"/>
          <w:szCs w:val="24"/>
        </w:rPr>
        <w:t>hig</w:t>
      </w:r>
      <w:r w:rsidRPr="00D373AB">
        <w:rPr>
          <w:rFonts w:ascii="Times New Roman" w:eastAsia="Arial" w:hAnsi="Times New Roman" w:cs="Times New Roman"/>
          <w:color w:val="242424"/>
          <w:spacing w:val="-8"/>
          <w:sz w:val="24"/>
          <w:szCs w:val="24"/>
        </w:rPr>
        <w:t>h</w:t>
      </w:r>
      <w:r w:rsidRPr="00D373AB">
        <w:rPr>
          <w:rFonts w:ascii="Times New Roman" w:eastAsia="Arial" w:hAnsi="Times New Roman" w:cs="Times New Roman"/>
          <w:color w:val="464646"/>
          <w:sz w:val="24"/>
          <w:szCs w:val="24"/>
        </w:rPr>
        <w:t>er</w:t>
      </w:r>
      <w:r w:rsidRPr="00D373AB">
        <w:rPr>
          <w:rFonts w:ascii="Times New Roman" w:eastAsia="Arial" w:hAnsi="Times New Roman" w:cs="Times New Roman"/>
          <w:color w:val="464646"/>
          <w:spacing w:val="16"/>
          <w:sz w:val="24"/>
          <w:szCs w:val="24"/>
        </w:rPr>
        <w:t xml:space="preserve"> </w:t>
      </w:r>
      <w:r w:rsidRPr="00D373AB">
        <w:rPr>
          <w:rFonts w:ascii="Times New Roman" w:eastAsia="Arial" w:hAnsi="Times New Roman" w:cs="Times New Roman"/>
          <w:color w:val="464646"/>
          <w:w w:val="105"/>
          <w:sz w:val="24"/>
          <w:szCs w:val="24"/>
        </w:rPr>
        <w:t>e</w:t>
      </w:r>
      <w:r w:rsidRPr="00D373AB">
        <w:rPr>
          <w:rFonts w:ascii="Times New Roman" w:eastAsia="Arial" w:hAnsi="Times New Roman" w:cs="Times New Roman"/>
          <w:color w:val="464646"/>
          <w:spacing w:val="-15"/>
          <w:w w:val="105"/>
          <w:sz w:val="24"/>
          <w:szCs w:val="24"/>
        </w:rPr>
        <w:t>d</w:t>
      </w:r>
      <w:r w:rsidRPr="00D373AB">
        <w:rPr>
          <w:rFonts w:ascii="Times New Roman" w:eastAsia="Arial" w:hAnsi="Times New Roman" w:cs="Times New Roman"/>
          <w:color w:val="242424"/>
          <w:w w:val="103"/>
          <w:sz w:val="24"/>
          <w:szCs w:val="24"/>
        </w:rPr>
        <w:t>ucat</w:t>
      </w:r>
      <w:r w:rsidRPr="00D373AB">
        <w:rPr>
          <w:rFonts w:ascii="Times New Roman" w:eastAsia="Arial" w:hAnsi="Times New Roman" w:cs="Times New Roman"/>
          <w:color w:val="242424"/>
          <w:spacing w:val="-12"/>
          <w:w w:val="104"/>
          <w:sz w:val="24"/>
          <w:szCs w:val="24"/>
        </w:rPr>
        <w:t>i</w:t>
      </w:r>
      <w:r w:rsidRPr="00D373AB">
        <w:rPr>
          <w:rFonts w:ascii="Times New Roman" w:eastAsia="Arial" w:hAnsi="Times New Roman" w:cs="Times New Roman"/>
          <w:color w:val="464646"/>
          <w:spacing w:val="-13"/>
          <w:w w:val="108"/>
          <w:sz w:val="24"/>
          <w:szCs w:val="24"/>
        </w:rPr>
        <w:t>o</w:t>
      </w:r>
      <w:r w:rsidRPr="00D373AB">
        <w:rPr>
          <w:rFonts w:ascii="Times New Roman" w:eastAsia="Arial" w:hAnsi="Times New Roman" w:cs="Times New Roman"/>
          <w:color w:val="242424"/>
          <w:w w:val="109"/>
          <w:sz w:val="24"/>
          <w:szCs w:val="24"/>
        </w:rPr>
        <w:t>n:</w:t>
      </w:r>
    </w:p>
    <w:p w14:paraId="12777B5A" w14:textId="77777777" w:rsidR="003E228A" w:rsidRPr="00D373AB" w:rsidRDefault="003E228A" w:rsidP="00D373AB">
      <w:pPr>
        <w:spacing w:after="0" w:line="240" w:lineRule="auto"/>
        <w:rPr>
          <w:rFonts w:ascii="Times New Roman" w:hAnsi="Times New Roman" w:cs="Times New Roman"/>
          <w:sz w:val="24"/>
          <w:szCs w:val="24"/>
        </w:rPr>
      </w:pPr>
      <w:r w:rsidRPr="00D373AB">
        <w:rPr>
          <w:rFonts w:ascii="Times New Roman" w:hAnsi="Times New Roman" w:cs="Times New Roman"/>
          <w:sz w:val="24"/>
          <w:szCs w:val="24"/>
        </w:rPr>
        <w:tab/>
      </w:r>
      <w:r w:rsidRPr="00D373AB">
        <w:rPr>
          <w:rFonts w:ascii="Times New Roman" w:hAnsi="Times New Roman" w:cs="Times New Roman"/>
          <w:sz w:val="24"/>
          <w:szCs w:val="24"/>
        </w:rPr>
        <w:tab/>
      </w:r>
      <w:r w:rsidRPr="00D373AB">
        <w:rPr>
          <w:rFonts w:ascii="Times New Roman" w:hAnsi="Times New Roman" w:cs="Times New Roman"/>
          <w:sz w:val="24"/>
          <w:szCs w:val="24"/>
        </w:rPr>
        <w:tab/>
        <w:t>Public Health</w:t>
      </w:r>
    </w:p>
    <w:p w14:paraId="0CC3F7E7" w14:textId="77777777" w:rsidR="003E228A" w:rsidRPr="00D373AB" w:rsidRDefault="003E228A" w:rsidP="00D373AB">
      <w:pPr>
        <w:spacing w:after="0" w:line="240" w:lineRule="auto"/>
        <w:ind w:left="3443" w:right="1260"/>
        <w:rPr>
          <w:rFonts w:ascii="Times New Roman" w:eastAsia="Arial" w:hAnsi="Times New Roman" w:cs="Times New Roman"/>
          <w:sz w:val="24"/>
          <w:szCs w:val="24"/>
        </w:rPr>
      </w:pPr>
      <w:r w:rsidRPr="00D373AB">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52E32A4D" wp14:editId="6FDAAD01">
                <wp:simplePos x="0" y="0"/>
                <wp:positionH relativeFrom="page">
                  <wp:posOffset>1818640</wp:posOffset>
                </wp:positionH>
                <wp:positionV relativeFrom="paragraph">
                  <wp:posOffset>-5080</wp:posOffset>
                </wp:positionV>
                <wp:extent cx="3845560" cy="1270"/>
                <wp:effectExtent l="8890" t="7620" r="12700" b="1016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5560" cy="1270"/>
                          <a:chOff x="2864" y="-8"/>
                          <a:chExt cx="6056" cy="2"/>
                        </a:xfrm>
                      </wpg:grpSpPr>
                      <wps:wsp>
                        <wps:cNvPr id="7" name="Freeform 5"/>
                        <wps:cNvSpPr>
                          <a:spLocks/>
                        </wps:cNvSpPr>
                        <wps:spPr bwMode="auto">
                          <a:xfrm>
                            <a:off x="2864" y="-8"/>
                            <a:ext cx="6056" cy="2"/>
                          </a:xfrm>
                          <a:custGeom>
                            <a:avLst/>
                            <a:gdLst>
                              <a:gd name="T0" fmla="+- 0 2864 2864"/>
                              <a:gd name="T1" fmla="*/ T0 w 6056"/>
                              <a:gd name="T2" fmla="+- 0 8920 2864"/>
                              <a:gd name="T3" fmla="*/ T2 w 6056"/>
                            </a:gdLst>
                            <a:ahLst/>
                            <a:cxnLst>
                              <a:cxn ang="0">
                                <a:pos x="T1" y="0"/>
                              </a:cxn>
                              <a:cxn ang="0">
                                <a:pos x="T3" y="0"/>
                              </a:cxn>
                            </a:cxnLst>
                            <a:rect l="0" t="0" r="r" b="b"/>
                            <a:pathLst>
                              <a:path w="6056">
                                <a:moveTo>
                                  <a:pt x="0" y="0"/>
                                </a:moveTo>
                                <a:lnTo>
                                  <a:pt x="6056" y="0"/>
                                </a:lnTo>
                              </a:path>
                            </a:pathLst>
                          </a:custGeom>
                          <a:noFill/>
                          <a:ln w="9048">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25E288B">
              <v:group id="Group 4" style="position:absolute;margin-left:143.2pt;margin-top:-.4pt;width:302.8pt;height:.1pt;z-index:-251655168;mso-position-horizontal-relative:page" coordsize="6056,2" coordorigin="2864,-8" o:spid="_x0000_s1026" w14:anchorId="591F05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">
                <v:shape id="Freeform 5" style="position:absolute;left:2864;top:-8;width:6056;height:2;visibility:visible;mso-wrap-style:square;v-text-anchor:top" coordsize="6056,2" o:spid="_x0000_s1027" filled="f" strokecolor="#4b4b4b" strokeweight=".25133mm" path="m,l60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">
                  <v:path arrowok="t" o:connecttype="custom" o:connectlocs="0,0;6056,0" o:connectangles="0,0"/>
                </v:shape>
                <w10:wrap anchorx="page"/>
              </v:group>
            </w:pict>
          </mc:Fallback>
        </mc:AlternateContent>
      </w:r>
      <w:r w:rsidRPr="00D373AB">
        <w:rPr>
          <w:rFonts w:ascii="Times New Roman" w:eastAsia="Arial" w:hAnsi="Times New Roman" w:cs="Times New Roman"/>
          <w:color w:val="161616"/>
          <w:sz w:val="24"/>
          <w:szCs w:val="24"/>
        </w:rPr>
        <w:t>(Title</w:t>
      </w:r>
      <w:r w:rsidRPr="00D373AB">
        <w:rPr>
          <w:rFonts w:ascii="Times New Roman" w:eastAsia="Arial" w:hAnsi="Times New Roman" w:cs="Times New Roman"/>
          <w:color w:val="161616"/>
          <w:spacing w:val="15"/>
          <w:sz w:val="24"/>
          <w:szCs w:val="24"/>
        </w:rPr>
        <w:t xml:space="preserve"> </w:t>
      </w:r>
      <w:r w:rsidRPr="00D373AB">
        <w:rPr>
          <w:rFonts w:ascii="Times New Roman" w:eastAsia="Arial" w:hAnsi="Times New Roman" w:cs="Times New Roman"/>
          <w:color w:val="242424"/>
          <w:sz w:val="24"/>
          <w:szCs w:val="24"/>
        </w:rPr>
        <w:t>of</w:t>
      </w:r>
      <w:r w:rsidRPr="00D373AB">
        <w:rPr>
          <w:rFonts w:ascii="Times New Roman" w:eastAsia="Arial" w:hAnsi="Times New Roman" w:cs="Times New Roman"/>
          <w:color w:val="242424"/>
          <w:spacing w:val="-5"/>
          <w:sz w:val="24"/>
          <w:szCs w:val="24"/>
        </w:rPr>
        <w:t xml:space="preserve"> </w:t>
      </w:r>
      <w:r w:rsidRPr="00D373AB">
        <w:rPr>
          <w:rFonts w:ascii="Times New Roman" w:eastAsia="Arial" w:hAnsi="Times New Roman" w:cs="Times New Roman"/>
          <w:color w:val="161616"/>
          <w:sz w:val="24"/>
          <w:szCs w:val="24"/>
        </w:rPr>
        <w:t>Proposed</w:t>
      </w:r>
      <w:r w:rsidRPr="00D373AB">
        <w:rPr>
          <w:rFonts w:ascii="Times New Roman" w:eastAsia="Arial" w:hAnsi="Times New Roman" w:cs="Times New Roman"/>
          <w:color w:val="161616"/>
          <w:spacing w:val="18"/>
          <w:sz w:val="24"/>
          <w:szCs w:val="24"/>
        </w:rPr>
        <w:t xml:space="preserve"> P</w:t>
      </w:r>
      <w:r w:rsidRPr="00D373AB">
        <w:rPr>
          <w:rFonts w:ascii="Times New Roman" w:eastAsia="Arial" w:hAnsi="Times New Roman" w:cs="Times New Roman"/>
          <w:color w:val="161616"/>
          <w:spacing w:val="-7"/>
          <w:w w:val="106"/>
          <w:sz w:val="24"/>
          <w:szCs w:val="24"/>
        </w:rPr>
        <w:t>r</w:t>
      </w:r>
      <w:r w:rsidRPr="00D373AB">
        <w:rPr>
          <w:rFonts w:ascii="Times New Roman" w:eastAsia="Arial" w:hAnsi="Times New Roman" w:cs="Times New Roman"/>
          <w:color w:val="343434"/>
          <w:w w:val="104"/>
          <w:sz w:val="24"/>
          <w:szCs w:val="24"/>
        </w:rPr>
        <w:t>ogram</w:t>
      </w:r>
      <w:r w:rsidRPr="00D373AB">
        <w:rPr>
          <w:rFonts w:ascii="Times New Roman" w:eastAsia="Arial" w:hAnsi="Times New Roman" w:cs="Times New Roman"/>
          <w:color w:val="343434"/>
          <w:w w:val="105"/>
          <w:sz w:val="24"/>
          <w:szCs w:val="24"/>
        </w:rPr>
        <w:t>)</w:t>
      </w:r>
    </w:p>
    <w:p w14:paraId="7BFAC256" w14:textId="77777777" w:rsidR="003E228A" w:rsidRPr="00D373AB" w:rsidRDefault="003E228A" w:rsidP="00D373AB">
      <w:pPr>
        <w:spacing w:after="0" w:line="240" w:lineRule="auto"/>
        <w:ind w:left="195" w:right="-20"/>
        <w:rPr>
          <w:rFonts w:ascii="Times New Roman" w:eastAsia="Arial" w:hAnsi="Times New Roman" w:cs="Times New Roman"/>
          <w:sz w:val="24"/>
          <w:szCs w:val="24"/>
        </w:rPr>
      </w:pPr>
      <w:r w:rsidRPr="00D373AB">
        <w:rPr>
          <w:rFonts w:ascii="Times New Roman" w:eastAsia="Arial" w:hAnsi="Times New Roman" w:cs="Times New Roman"/>
          <w:color w:val="161616"/>
          <w:sz w:val="24"/>
          <w:szCs w:val="24"/>
        </w:rPr>
        <w:t>I</w:t>
      </w:r>
      <w:r w:rsidRPr="00D373AB">
        <w:rPr>
          <w:rFonts w:ascii="Times New Roman" w:eastAsia="Arial" w:hAnsi="Times New Roman" w:cs="Times New Roman"/>
          <w:color w:val="161616"/>
          <w:spacing w:val="-2"/>
          <w:sz w:val="24"/>
          <w:szCs w:val="24"/>
        </w:rPr>
        <w:t xml:space="preserve"> </w:t>
      </w:r>
      <w:r w:rsidRPr="00D373AB">
        <w:rPr>
          <w:rFonts w:ascii="Times New Roman" w:eastAsia="Arial" w:hAnsi="Times New Roman" w:cs="Times New Roman"/>
          <w:color w:val="464646"/>
          <w:spacing w:val="-11"/>
          <w:sz w:val="24"/>
          <w:szCs w:val="24"/>
        </w:rPr>
        <w:t>a</w:t>
      </w:r>
      <w:r w:rsidRPr="00D373AB">
        <w:rPr>
          <w:rFonts w:ascii="Times New Roman" w:eastAsia="Arial" w:hAnsi="Times New Roman" w:cs="Times New Roman"/>
          <w:color w:val="242424"/>
          <w:sz w:val="24"/>
          <w:szCs w:val="24"/>
        </w:rPr>
        <w:t>ff</w:t>
      </w:r>
      <w:r w:rsidRPr="00D373AB">
        <w:rPr>
          <w:rFonts w:ascii="Times New Roman" w:eastAsia="Arial" w:hAnsi="Times New Roman" w:cs="Times New Roman"/>
          <w:color w:val="242424"/>
          <w:spacing w:val="-14"/>
          <w:sz w:val="24"/>
          <w:szCs w:val="24"/>
        </w:rPr>
        <w:t>i</w:t>
      </w:r>
      <w:r w:rsidRPr="00D373AB">
        <w:rPr>
          <w:rFonts w:ascii="Times New Roman" w:eastAsia="Arial" w:hAnsi="Times New Roman" w:cs="Times New Roman"/>
          <w:color w:val="464646"/>
          <w:spacing w:val="-3"/>
          <w:sz w:val="24"/>
          <w:szCs w:val="24"/>
        </w:rPr>
        <w:t>r</w:t>
      </w:r>
      <w:r w:rsidRPr="00D373AB">
        <w:rPr>
          <w:rFonts w:ascii="Times New Roman" w:eastAsia="Arial" w:hAnsi="Times New Roman" w:cs="Times New Roman"/>
          <w:color w:val="242424"/>
          <w:sz w:val="24"/>
          <w:szCs w:val="24"/>
        </w:rPr>
        <w:t>m</w:t>
      </w:r>
      <w:r w:rsidRPr="00D373AB">
        <w:rPr>
          <w:rFonts w:ascii="Times New Roman" w:eastAsia="Arial" w:hAnsi="Times New Roman" w:cs="Times New Roman"/>
          <w:color w:val="242424"/>
          <w:spacing w:val="45"/>
          <w:sz w:val="24"/>
          <w:szCs w:val="24"/>
        </w:rPr>
        <w:t xml:space="preserve"> </w:t>
      </w:r>
      <w:r w:rsidRPr="00D373AB">
        <w:rPr>
          <w:rFonts w:ascii="Times New Roman" w:eastAsia="Arial" w:hAnsi="Times New Roman" w:cs="Times New Roman"/>
          <w:color w:val="343434"/>
          <w:sz w:val="24"/>
          <w:szCs w:val="24"/>
        </w:rPr>
        <w:t>that</w:t>
      </w:r>
      <w:r w:rsidRPr="00D373AB">
        <w:rPr>
          <w:rFonts w:ascii="Times New Roman" w:eastAsia="Arial" w:hAnsi="Times New Roman" w:cs="Times New Roman"/>
          <w:color w:val="343434"/>
          <w:spacing w:val="4"/>
          <w:sz w:val="24"/>
          <w:szCs w:val="24"/>
        </w:rPr>
        <w:t xml:space="preserve"> I</w:t>
      </w:r>
      <w:r w:rsidRPr="00D373AB">
        <w:rPr>
          <w:rFonts w:ascii="Times New Roman" w:eastAsia="Arial" w:hAnsi="Times New Roman" w:cs="Times New Roman"/>
          <w:color w:val="464646"/>
          <w:w w:val="111"/>
          <w:sz w:val="24"/>
          <w:szCs w:val="24"/>
        </w:rPr>
        <w:t>:</w:t>
      </w:r>
    </w:p>
    <w:p w14:paraId="3655DF9B" w14:textId="77777777" w:rsidR="003E228A" w:rsidRPr="00D373AB" w:rsidRDefault="003E228A" w:rsidP="00D373AB">
      <w:pPr>
        <w:tabs>
          <w:tab w:val="left" w:pos="3500"/>
          <w:tab w:val="left" w:pos="6980"/>
        </w:tabs>
        <w:spacing w:after="0" w:line="240" w:lineRule="auto"/>
        <w:ind w:left="879" w:right="65" w:hanging="335"/>
        <w:rPr>
          <w:rFonts w:ascii="Times New Roman" w:eastAsia="Arial" w:hAnsi="Times New Roman" w:cs="Times New Roman"/>
          <w:sz w:val="24"/>
          <w:szCs w:val="24"/>
        </w:rPr>
      </w:pPr>
      <w:r w:rsidRPr="00D373AB">
        <w:rPr>
          <w:rFonts w:ascii="Times New Roman" w:eastAsia="Arial" w:hAnsi="Times New Roman" w:cs="Times New Roman"/>
          <w:color w:val="343434"/>
          <w:sz w:val="24"/>
          <w:szCs w:val="24"/>
        </w:rPr>
        <w:t xml:space="preserve">1.  </w:t>
      </w:r>
      <w:r w:rsidRPr="00D373AB">
        <w:rPr>
          <w:rFonts w:ascii="Times New Roman" w:eastAsia="Arial" w:hAnsi="Times New Roman" w:cs="Times New Roman"/>
          <w:color w:val="343434"/>
          <w:spacing w:val="24"/>
          <w:sz w:val="24"/>
          <w:szCs w:val="24"/>
        </w:rPr>
        <w:t xml:space="preserve"> </w:t>
      </w:r>
      <w:r w:rsidRPr="00D373AB">
        <w:rPr>
          <w:rFonts w:ascii="Times New Roman" w:eastAsia="Arial" w:hAnsi="Times New Roman" w:cs="Times New Roman"/>
          <w:color w:val="464646"/>
          <w:sz w:val="24"/>
          <w:szCs w:val="24"/>
        </w:rPr>
        <w:t>am</w:t>
      </w:r>
      <w:r w:rsidRPr="00D373AB">
        <w:rPr>
          <w:rFonts w:ascii="Times New Roman" w:eastAsia="Arial" w:hAnsi="Times New Roman" w:cs="Times New Roman"/>
          <w:color w:val="464646"/>
          <w:spacing w:val="5"/>
          <w:sz w:val="24"/>
          <w:szCs w:val="24"/>
        </w:rPr>
        <w:t xml:space="preserve"> </w:t>
      </w:r>
      <w:r w:rsidRPr="00D373AB">
        <w:rPr>
          <w:rFonts w:ascii="Times New Roman" w:eastAsia="Arial" w:hAnsi="Times New Roman" w:cs="Times New Roman"/>
          <w:color w:val="242424"/>
          <w:sz w:val="24"/>
          <w:szCs w:val="24"/>
        </w:rPr>
        <w:t>not</w:t>
      </w:r>
      <w:r w:rsidRPr="00D373AB">
        <w:rPr>
          <w:rFonts w:ascii="Times New Roman" w:eastAsia="Arial" w:hAnsi="Times New Roman" w:cs="Times New Roman"/>
          <w:color w:val="242424"/>
          <w:spacing w:val="11"/>
          <w:sz w:val="24"/>
          <w:szCs w:val="24"/>
        </w:rPr>
        <w:t xml:space="preserve"> </w:t>
      </w:r>
      <w:r w:rsidRPr="00D373AB">
        <w:rPr>
          <w:rFonts w:ascii="Times New Roman" w:eastAsia="Arial" w:hAnsi="Times New Roman" w:cs="Times New Roman"/>
          <w:color w:val="464646"/>
          <w:sz w:val="24"/>
          <w:szCs w:val="24"/>
        </w:rPr>
        <w:t xml:space="preserve">a </w:t>
      </w:r>
      <w:r w:rsidRPr="00D373AB">
        <w:rPr>
          <w:rFonts w:ascii="Times New Roman" w:eastAsia="Arial" w:hAnsi="Times New Roman" w:cs="Times New Roman"/>
          <w:color w:val="343434"/>
          <w:sz w:val="24"/>
          <w:szCs w:val="24"/>
        </w:rPr>
        <w:t>prese</w:t>
      </w:r>
      <w:r w:rsidRPr="00D373AB">
        <w:rPr>
          <w:rFonts w:ascii="Times New Roman" w:eastAsia="Arial" w:hAnsi="Times New Roman" w:cs="Times New Roman"/>
          <w:color w:val="343434"/>
          <w:spacing w:val="-13"/>
          <w:sz w:val="24"/>
          <w:szCs w:val="24"/>
        </w:rPr>
        <w:t>n</w:t>
      </w:r>
      <w:r w:rsidRPr="00D373AB">
        <w:rPr>
          <w:rFonts w:ascii="Times New Roman" w:eastAsia="Arial" w:hAnsi="Times New Roman" w:cs="Times New Roman"/>
          <w:color w:val="161616"/>
          <w:sz w:val="24"/>
          <w:szCs w:val="24"/>
        </w:rPr>
        <w:t>t</w:t>
      </w:r>
      <w:r w:rsidRPr="00D373AB">
        <w:rPr>
          <w:rFonts w:ascii="Times New Roman" w:eastAsia="Arial" w:hAnsi="Times New Roman" w:cs="Times New Roman"/>
          <w:color w:val="161616"/>
          <w:spacing w:val="28"/>
          <w:sz w:val="24"/>
          <w:szCs w:val="24"/>
        </w:rPr>
        <w:t xml:space="preserve"> </w:t>
      </w:r>
      <w:r w:rsidRPr="00D373AB">
        <w:rPr>
          <w:rFonts w:ascii="Times New Roman" w:eastAsia="Arial" w:hAnsi="Times New Roman" w:cs="Times New Roman"/>
          <w:color w:val="343434"/>
          <w:sz w:val="24"/>
          <w:szCs w:val="24"/>
        </w:rPr>
        <w:t>or</w:t>
      </w:r>
      <w:r w:rsidRPr="00D373AB">
        <w:rPr>
          <w:rFonts w:ascii="Times New Roman" w:eastAsia="Arial" w:hAnsi="Times New Roman" w:cs="Times New Roman"/>
          <w:color w:val="343434"/>
          <w:spacing w:val="3"/>
          <w:sz w:val="24"/>
          <w:szCs w:val="24"/>
        </w:rPr>
        <w:t xml:space="preserve"> </w:t>
      </w:r>
      <w:r w:rsidRPr="00D373AB">
        <w:rPr>
          <w:rFonts w:ascii="Times New Roman" w:eastAsia="Arial" w:hAnsi="Times New Roman" w:cs="Times New Roman"/>
          <w:color w:val="464646"/>
          <w:sz w:val="24"/>
          <w:szCs w:val="24"/>
        </w:rPr>
        <w:t>form</w:t>
      </w:r>
      <w:r w:rsidRPr="00D373AB">
        <w:rPr>
          <w:rFonts w:ascii="Times New Roman" w:eastAsia="Arial" w:hAnsi="Times New Roman" w:cs="Times New Roman"/>
          <w:color w:val="464646"/>
          <w:spacing w:val="-13"/>
          <w:sz w:val="24"/>
          <w:szCs w:val="24"/>
        </w:rPr>
        <w:t>e</w:t>
      </w:r>
      <w:r w:rsidRPr="00D373AB">
        <w:rPr>
          <w:rFonts w:ascii="Times New Roman" w:eastAsia="Arial" w:hAnsi="Times New Roman" w:cs="Times New Roman"/>
          <w:color w:val="242424"/>
          <w:sz w:val="24"/>
          <w:szCs w:val="24"/>
        </w:rPr>
        <w:t>r</w:t>
      </w:r>
      <w:r w:rsidRPr="00D373AB">
        <w:rPr>
          <w:rFonts w:ascii="Times New Roman" w:eastAsia="Arial" w:hAnsi="Times New Roman" w:cs="Times New Roman"/>
          <w:color w:val="242424"/>
          <w:spacing w:val="31"/>
          <w:sz w:val="24"/>
          <w:szCs w:val="24"/>
        </w:rPr>
        <w:t xml:space="preserve"> </w:t>
      </w:r>
      <w:r w:rsidRPr="00D373AB">
        <w:rPr>
          <w:rFonts w:ascii="Times New Roman" w:eastAsia="Arial" w:hAnsi="Times New Roman" w:cs="Times New Roman"/>
          <w:color w:val="343434"/>
          <w:w w:val="104"/>
          <w:sz w:val="24"/>
          <w:szCs w:val="24"/>
        </w:rPr>
        <w:t>em</w:t>
      </w:r>
      <w:r w:rsidRPr="00D373AB">
        <w:rPr>
          <w:rFonts w:ascii="Times New Roman" w:eastAsia="Arial" w:hAnsi="Times New Roman" w:cs="Times New Roman"/>
          <w:color w:val="343434"/>
          <w:spacing w:val="-14"/>
          <w:w w:val="104"/>
          <w:sz w:val="24"/>
          <w:szCs w:val="24"/>
        </w:rPr>
        <w:t>p</w:t>
      </w:r>
      <w:r w:rsidRPr="00D373AB">
        <w:rPr>
          <w:rFonts w:ascii="Times New Roman" w:eastAsia="Arial" w:hAnsi="Times New Roman" w:cs="Times New Roman"/>
          <w:color w:val="161616"/>
          <w:spacing w:val="-7"/>
          <w:w w:val="170"/>
          <w:sz w:val="24"/>
          <w:szCs w:val="24"/>
        </w:rPr>
        <w:t>l</w:t>
      </w:r>
      <w:r w:rsidRPr="00D373AB">
        <w:rPr>
          <w:rFonts w:ascii="Times New Roman" w:eastAsia="Arial" w:hAnsi="Times New Roman" w:cs="Times New Roman"/>
          <w:color w:val="464646"/>
          <w:w w:val="102"/>
          <w:sz w:val="24"/>
          <w:szCs w:val="24"/>
        </w:rPr>
        <w:t>oye</w:t>
      </w:r>
      <w:r w:rsidRPr="00D373AB">
        <w:rPr>
          <w:rFonts w:ascii="Times New Roman" w:eastAsia="Arial" w:hAnsi="Times New Roman" w:cs="Times New Roman"/>
          <w:color w:val="464646"/>
          <w:spacing w:val="-2"/>
          <w:w w:val="102"/>
          <w:sz w:val="24"/>
          <w:szCs w:val="24"/>
        </w:rPr>
        <w:t>e</w:t>
      </w:r>
      <w:r w:rsidRPr="00D373AB">
        <w:rPr>
          <w:rFonts w:ascii="Times New Roman" w:eastAsia="Arial" w:hAnsi="Times New Roman" w:cs="Times New Roman"/>
          <w:color w:val="161616"/>
          <w:w w:val="141"/>
          <w:sz w:val="24"/>
          <w:szCs w:val="24"/>
        </w:rPr>
        <w:t>,</w:t>
      </w:r>
      <w:r w:rsidRPr="00D373AB">
        <w:rPr>
          <w:rFonts w:ascii="Times New Roman" w:eastAsia="Arial" w:hAnsi="Times New Roman" w:cs="Times New Roman"/>
          <w:color w:val="161616"/>
          <w:spacing w:val="-18"/>
          <w:sz w:val="24"/>
          <w:szCs w:val="24"/>
        </w:rPr>
        <w:t xml:space="preserve"> </w:t>
      </w:r>
      <w:r w:rsidRPr="00D373AB">
        <w:rPr>
          <w:rFonts w:ascii="Times New Roman" w:eastAsia="Arial" w:hAnsi="Times New Roman" w:cs="Times New Roman"/>
          <w:color w:val="464646"/>
          <w:spacing w:val="-3"/>
          <w:w w:val="104"/>
          <w:sz w:val="24"/>
          <w:szCs w:val="24"/>
        </w:rPr>
        <w:t>s</w:t>
      </w:r>
      <w:r w:rsidRPr="00D373AB">
        <w:rPr>
          <w:rFonts w:ascii="Times New Roman" w:eastAsia="Arial" w:hAnsi="Times New Roman" w:cs="Times New Roman"/>
          <w:color w:val="161616"/>
          <w:w w:val="105"/>
          <w:sz w:val="24"/>
          <w:szCs w:val="24"/>
        </w:rPr>
        <w:t>t</w:t>
      </w:r>
      <w:r w:rsidRPr="00D373AB">
        <w:rPr>
          <w:rFonts w:ascii="Times New Roman" w:eastAsia="Arial" w:hAnsi="Times New Roman" w:cs="Times New Roman"/>
          <w:color w:val="161616"/>
          <w:spacing w:val="-7"/>
          <w:w w:val="106"/>
          <w:sz w:val="24"/>
          <w:szCs w:val="24"/>
        </w:rPr>
        <w:t>u</w:t>
      </w:r>
      <w:r w:rsidRPr="00D373AB">
        <w:rPr>
          <w:rFonts w:ascii="Times New Roman" w:eastAsia="Arial" w:hAnsi="Times New Roman" w:cs="Times New Roman"/>
          <w:color w:val="464646"/>
          <w:w w:val="105"/>
          <w:sz w:val="24"/>
          <w:szCs w:val="24"/>
        </w:rPr>
        <w:t>de</w:t>
      </w:r>
      <w:r w:rsidRPr="00D373AB">
        <w:rPr>
          <w:rFonts w:ascii="Times New Roman" w:eastAsia="Arial" w:hAnsi="Times New Roman" w:cs="Times New Roman"/>
          <w:color w:val="464646"/>
          <w:spacing w:val="-6"/>
          <w:w w:val="105"/>
          <w:sz w:val="24"/>
          <w:szCs w:val="24"/>
        </w:rPr>
        <w:t>n</w:t>
      </w:r>
      <w:r w:rsidRPr="00D373AB">
        <w:rPr>
          <w:rFonts w:ascii="Times New Roman" w:eastAsia="Arial" w:hAnsi="Times New Roman" w:cs="Times New Roman"/>
          <w:color w:val="242424"/>
          <w:spacing w:val="-3"/>
          <w:w w:val="88"/>
          <w:sz w:val="24"/>
          <w:szCs w:val="24"/>
        </w:rPr>
        <w:t>t</w:t>
      </w:r>
      <w:r w:rsidRPr="00D373AB">
        <w:rPr>
          <w:rFonts w:ascii="Times New Roman" w:eastAsia="Arial" w:hAnsi="Times New Roman" w:cs="Times New Roman"/>
          <w:color w:val="464646"/>
          <w:w w:val="141"/>
          <w:sz w:val="24"/>
          <w:szCs w:val="24"/>
        </w:rPr>
        <w:t>,</w:t>
      </w:r>
      <w:r w:rsidRPr="00D373AB">
        <w:rPr>
          <w:rFonts w:ascii="Times New Roman" w:eastAsia="Arial" w:hAnsi="Times New Roman" w:cs="Times New Roman"/>
          <w:color w:val="464646"/>
          <w:spacing w:val="-25"/>
          <w:sz w:val="24"/>
          <w:szCs w:val="24"/>
        </w:rPr>
        <w:t xml:space="preserve"> </w:t>
      </w:r>
      <w:r w:rsidRPr="00D373AB">
        <w:rPr>
          <w:rFonts w:ascii="Times New Roman" w:eastAsia="Arial" w:hAnsi="Times New Roman" w:cs="Times New Roman"/>
          <w:color w:val="242424"/>
          <w:sz w:val="24"/>
          <w:szCs w:val="24"/>
        </w:rPr>
        <w:t>mem</w:t>
      </w:r>
      <w:r w:rsidRPr="00D373AB">
        <w:rPr>
          <w:rFonts w:ascii="Times New Roman" w:eastAsia="Arial" w:hAnsi="Times New Roman" w:cs="Times New Roman"/>
          <w:color w:val="242424"/>
          <w:spacing w:val="-2"/>
          <w:sz w:val="24"/>
          <w:szCs w:val="24"/>
        </w:rPr>
        <w:t>b</w:t>
      </w:r>
      <w:r w:rsidRPr="00D373AB">
        <w:rPr>
          <w:rFonts w:ascii="Times New Roman" w:eastAsia="Arial" w:hAnsi="Times New Roman" w:cs="Times New Roman"/>
          <w:color w:val="464646"/>
          <w:sz w:val="24"/>
          <w:szCs w:val="24"/>
        </w:rPr>
        <w:t>er</w:t>
      </w:r>
      <w:r w:rsidRPr="00D373AB">
        <w:rPr>
          <w:rFonts w:ascii="Times New Roman" w:eastAsia="Arial" w:hAnsi="Times New Roman" w:cs="Times New Roman"/>
          <w:color w:val="464646"/>
          <w:spacing w:val="28"/>
          <w:sz w:val="24"/>
          <w:szCs w:val="24"/>
        </w:rPr>
        <w:t xml:space="preserve"> </w:t>
      </w:r>
      <w:r w:rsidRPr="00D373AB">
        <w:rPr>
          <w:rFonts w:ascii="Times New Roman" w:eastAsia="Arial" w:hAnsi="Times New Roman" w:cs="Times New Roman"/>
          <w:color w:val="343434"/>
          <w:sz w:val="24"/>
          <w:szCs w:val="24"/>
        </w:rPr>
        <w:t>of</w:t>
      </w:r>
      <w:r w:rsidRPr="00D373AB">
        <w:rPr>
          <w:rFonts w:ascii="Times New Roman" w:eastAsia="Arial" w:hAnsi="Times New Roman" w:cs="Times New Roman"/>
          <w:color w:val="343434"/>
          <w:spacing w:val="20"/>
          <w:sz w:val="24"/>
          <w:szCs w:val="24"/>
        </w:rPr>
        <w:t xml:space="preserve"> </w:t>
      </w:r>
      <w:r w:rsidRPr="00D373AB">
        <w:rPr>
          <w:rFonts w:ascii="Times New Roman" w:eastAsia="Arial" w:hAnsi="Times New Roman" w:cs="Times New Roman"/>
          <w:color w:val="161616"/>
          <w:sz w:val="24"/>
          <w:szCs w:val="24"/>
        </w:rPr>
        <w:t>t</w:t>
      </w:r>
      <w:r w:rsidRPr="00D373AB">
        <w:rPr>
          <w:rFonts w:ascii="Times New Roman" w:eastAsia="Arial" w:hAnsi="Times New Roman" w:cs="Times New Roman"/>
          <w:color w:val="161616"/>
          <w:spacing w:val="-8"/>
          <w:sz w:val="24"/>
          <w:szCs w:val="24"/>
        </w:rPr>
        <w:t>h</w:t>
      </w:r>
      <w:r w:rsidRPr="00D373AB">
        <w:rPr>
          <w:rFonts w:ascii="Times New Roman" w:eastAsia="Arial" w:hAnsi="Times New Roman" w:cs="Times New Roman"/>
          <w:color w:val="343434"/>
          <w:sz w:val="24"/>
          <w:szCs w:val="24"/>
        </w:rPr>
        <w:t>e</w:t>
      </w:r>
      <w:r w:rsidRPr="00D373AB">
        <w:rPr>
          <w:rFonts w:ascii="Times New Roman" w:eastAsia="Arial" w:hAnsi="Times New Roman" w:cs="Times New Roman"/>
          <w:color w:val="343434"/>
          <w:spacing w:val="-1"/>
          <w:sz w:val="24"/>
          <w:szCs w:val="24"/>
        </w:rPr>
        <w:t xml:space="preserve"> </w:t>
      </w:r>
      <w:r w:rsidRPr="00D373AB">
        <w:rPr>
          <w:rFonts w:ascii="Times New Roman" w:eastAsia="Arial" w:hAnsi="Times New Roman" w:cs="Times New Roman"/>
          <w:color w:val="464646"/>
          <w:sz w:val="24"/>
          <w:szCs w:val="24"/>
        </w:rPr>
        <w:t>gover</w:t>
      </w:r>
      <w:r w:rsidRPr="00D373AB">
        <w:rPr>
          <w:rFonts w:ascii="Times New Roman" w:eastAsia="Arial" w:hAnsi="Times New Roman" w:cs="Times New Roman"/>
          <w:color w:val="464646"/>
          <w:spacing w:val="-13"/>
          <w:sz w:val="24"/>
          <w:szCs w:val="24"/>
        </w:rPr>
        <w:t>n</w:t>
      </w:r>
      <w:r w:rsidRPr="00D373AB">
        <w:rPr>
          <w:rFonts w:ascii="Times New Roman" w:eastAsia="Arial" w:hAnsi="Times New Roman" w:cs="Times New Roman"/>
          <w:color w:val="161616"/>
          <w:sz w:val="24"/>
          <w:szCs w:val="24"/>
        </w:rPr>
        <w:t>i</w:t>
      </w:r>
      <w:r w:rsidRPr="00D373AB">
        <w:rPr>
          <w:rFonts w:ascii="Times New Roman" w:eastAsia="Arial" w:hAnsi="Times New Roman" w:cs="Times New Roman"/>
          <w:color w:val="161616"/>
          <w:spacing w:val="-7"/>
          <w:sz w:val="24"/>
          <w:szCs w:val="24"/>
        </w:rPr>
        <w:t>n</w:t>
      </w:r>
      <w:r w:rsidRPr="00D373AB">
        <w:rPr>
          <w:rFonts w:ascii="Times New Roman" w:eastAsia="Arial" w:hAnsi="Times New Roman" w:cs="Times New Roman"/>
          <w:color w:val="343434"/>
          <w:sz w:val="24"/>
          <w:szCs w:val="24"/>
        </w:rPr>
        <w:t>g</w:t>
      </w:r>
      <w:r w:rsidRPr="00D373AB">
        <w:rPr>
          <w:rFonts w:ascii="Times New Roman" w:eastAsia="Arial" w:hAnsi="Times New Roman" w:cs="Times New Roman"/>
          <w:color w:val="343434"/>
          <w:spacing w:val="36"/>
          <w:sz w:val="24"/>
          <w:szCs w:val="24"/>
        </w:rPr>
        <w:t xml:space="preserve"> </w:t>
      </w:r>
      <w:r w:rsidRPr="00D373AB">
        <w:rPr>
          <w:rFonts w:ascii="Times New Roman" w:eastAsia="Arial" w:hAnsi="Times New Roman" w:cs="Times New Roman"/>
          <w:color w:val="343434"/>
          <w:sz w:val="24"/>
          <w:szCs w:val="24"/>
        </w:rPr>
        <w:t>board,</w:t>
      </w:r>
      <w:r w:rsidRPr="00D373AB">
        <w:rPr>
          <w:rFonts w:ascii="Times New Roman" w:eastAsia="Arial" w:hAnsi="Times New Roman" w:cs="Times New Roman"/>
          <w:color w:val="343434"/>
          <w:spacing w:val="-2"/>
          <w:sz w:val="24"/>
          <w:szCs w:val="24"/>
        </w:rPr>
        <w:t xml:space="preserve"> </w:t>
      </w:r>
      <w:proofErr w:type="gramStart"/>
      <w:r w:rsidRPr="00D373AB">
        <w:rPr>
          <w:rFonts w:ascii="Times New Roman" w:eastAsia="Arial" w:hAnsi="Times New Roman" w:cs="Times New Roman"/>
          <w:color w:val="343434"/>
          <w:sz w:val="24"/>
          <w:szCs w:val="24"/>
        </w:rPr>
        <w:t>owner</w:t>
      </w:r>
      <w:proofErr w:type="gramEnd"/>
      <w:r w:rsidRPr="00D373AB">
        <w:rPr>
          <w:rFonts w:ascii="Times New Roman" w:eastAsia="Arial" w:hAnsi="Times New Roman" w:cs="Times New Roman"/>
          <w:color w:val="343434"/>
          <w:spacing w:val="16"/>
          <w:sz w:val="24"/>
          <w:szCs w:val="24"/>
        </w:rPr>
        <w:t xml:space="preserve"> </w:t>
      </w:r>
      <w:r w:rsidRPr="00D373AB">
        <w:rPr>
          <w:rFonts w:ascii="Times New Roman" w:eastAsia="Arial" w:hAnsi="Times New Roman" w:cs="Times New Roman"/>
          <w:color w:val="464646"/>
          <w:sz w:val="24"/>
          <w:szCs w:val="24"/>
        </w:rPr>
        <w:t>or</w:t>
      </w:r>
      <w:r w:rsidRPr="00D373AB">
        <w:rPr>
          <w:rFonts w:ascii="Times New Roman" w:eastAsia="Arial" w:hAnsi="Times New Roman" w:cs="Times New Roman"/>
          <w:color w:val="464646"/>
          <w:spacing w:val="6"/>
          <w:sz w:val="24"/>
          <w:szCs w:val="24"/>
        </w:rPr>
        <w:t xml:space="preserve"> </w:t>
      </w:r>
      <w:r w:rsidRPr="00D373AB">
        <w:rPr>
          <w:rFonts w:ascii="Times New Roman" w:eastAsia="Arial" w:hAnsi="Times New Roman" w:cs="Times New Roman"/>
          <w:color w:val="464646"/>
          <w:spacing w:val="-6"/>
          <w:w w:val="104"/>
          <w:sz w:val="24"/>
          <w:szCs w:val="24"/>
        </w:rPr>
        <w:t>s</w:t>
      </w:r>
      <w:r w:rsidRPr="00D373AB">
        <w:rPr>
          <w:rFonts w:ascii="Times New Roman" w:eastAsia="Arial" w:hAnsi="Times New Roman" w:cs="Times New Roman"/>
          <w:color w:val="161616"/>
          <w:spacing w:val="-3"/>
          <w:w w:val="116"/>
          <w:sz w:val="24"/>
          <w:szCs w:val="24"/>
        </w:rPr>
        <w:t>h</w:t>
      </w:r>
      <w:r w:rsidRPr="00D373AB">
        <w:rPr>
          <w:rFonts w:ascii="Times New Roman" w:eastAsia="Arial" w:hAnsi="Times New Roman" w:cs="Times New Roman"/>
          <w:color w:val="464646"/>
          <w:w w:val="104"/>
          <w:sz w:val="24"/>
          <w:szCs w:val="24"/>
        </w:rPr>
        <w:t>ar</w:t>
      </w:r>
      <w:r w:rsidRPr="00D373AB">
        <w:rPr>
          <w:rFonts w:ascii="Times New Roman" w:eastAsia="Arial" w:hAnsi="Times New Roman" w:cs="Times New Roman"/>
          <w:color w:val="464646"/>
          <w:spacing w:val="-8"/>
          <w:w w:val="104"/>
          <w:sz w:val="24"/>
          <w:szCs w:val="24"/>
        </w:rPr>
        <w:t>eh</w:t>
      </w:r>
      <w:r w:rsidRPr="00D373AB">
        <w:rPr>
          <w:rFonts w:ascii="Times New Roman" w:eastAsia="Arial" w:hAnsi="Times New Roman" w:cs="Times New Roman"/>
          <w:color w:val="464646"/>
          <w:spacing w:val="-5"/>
          <w:sz w:val="24"/>
          <w:szCs w:val="24"/>
        </w:rPr>
        <w:t>ol</w:t>
      </w:r>
      <w:r w:rsidRPr="00D373AB">
        <w:rPr>
          <w:rFonts w:ascii="Times New Roman" w:eastAsia="Arial" w:hAnsi="Times New Roman" w:cs="Times New Roman"/>
          <w:color w:val="464646"/>
          <w:w w:val="105"/>
          <w:sz w:val="24"/>
          <w:szCs w:val="24"/>
        </w:rPr>
        <w:t xml:space="preserve">der </w:t>
      </w:r>
      <w:r w:rsidRPr="00D373AB">
        <w:rPr>
          <w:rFonts w:ascii="Times New Roman" w:eastAsia="Arial" w:hAnsi="Times New Roman" w:cs="Times New Roman"/>
          <w:color w:val="464646"/>
          <w:sz w:val="24"/>
          <w:szCs w:val="24"/>
        </w:rPr>
        <w:t>of,</w:t>
      </w:r>
      <w:r w:rsidRPr="00D373AB">
        <w:rPr>
          <w:rFonts w:ascii="Times New Roman" w:eastAsia="Arial" w:hAnsi="Times New Roman" w:cs="Times New Roman"/>
          <w:color w:val="464646"/>
          <w:spacing w:val="3"/>
          <w:sz w:val="24"/>
          <w:szCs w:val="24"/>
        </w:rPr>
        <w:t xml:space="preserve"> </w:t>
      </w:r>
      <w:r w:rsidRPr="00D373AB">
        <w:rPr>
          <w:rFonts w:ascii="Times New Roman" w:eastAsia="Arial" w:hAnsi="Times New Roman" w:cs="Times New Roman"/>
          <w:color w:val="464646"/>
          <w:sz w:val="24"/>
          <w:szCs w:val="24"/>
        </w:rPr>
        <w:t>or</w:t>
      </w:r>
      <w:r w:rsidRPr="00D373AB">
        <w:rPr>
          <w:rFonts w:ascii="Times New Roman" w:eastAsia="Arial" w:hAnsi="Times New Roman" w:cs="Times New Roman"/>
          <w:color w:val="464646"/>
          <w:spacing w:val="2"/>
          <w:sz w:val="24"/>
          <w:szCs w:val="24"/>
        </w:rPr>
        <w:t xml:space="preserve"> </w:t>
      </w:r>
      <w:r w:rsidRPr="00D373AB">
        <w:rPr>
          <w:rFonts w:ascii="Times New Roman" w:eastAsia="Arial" w:hAnsi="Times New Roman" w:cs="Times New Roman"/>
          <w:color w:val="464646"/>
          <w:sz w:val="24"/>
          <w:szCs w:val="24"/>
        </w:rPr>
        <w:t>cons</w:t>
      </w:r>
      <w:r w:rsidRPr="00D373AB">
        <w:rPr>
          <w:rFonts w:ascii="Times New Roman" w:eastAsia="Arial" w:hAnsi="Times New Roman" w:cs="Times New Roman"/>
          <w:color w:val="464646"/>
          <w:spacing w:val="-13"/>
          <w:sz w:val="24"/>
          <w:szCs w:val="24"/>
        </w:rPr>
        <w:t>u</w:t>
      </w:r>
      <w:r w:rsidRPr="00D373AB">
        <w:rPr>
          <w:rFonts w:ascii="Times New Roman" w:eastAsia="Arial" w:hAnsi="Times New Roman" w:cs="Times New Roman"/>
          <w:color w:val="161616"/>
          <w:sz w:val="24"/>
          <w:szCs w:val="24"/>
        </w:rPr>
        <w:t>l</w:t>
      </w:r>
      <w:r w:rsidRPr="00D373AB">
        <w:rPr>
          <w:rFonts w:ascii="Times New Roman" w:eastAsia="Arial" w:hAnsi="Times New Roman" w:cs="Times New Roman"/>
          <w:color w:val="161616"/>
          <w:spacing w:val="-2"/>
          <w:sz w:val="24"/>
          <w:szCs w:val="24"/>
        </w:rPr>
        <w:t>t</w:t>
      </w:r>
      <w:r w:rsidRPr="00D373AB">
        <w:rPr>
          <w:rFonts w:ascii="Times New Roman" w:eastAsia="Arial" w:hAnsi="Times New Roman" w:cs="Times New Roman"/>
          <w:color w:val="464646"/>
          <w:spacing w:val="1"/>
          <w:sz w:val="24"/>
          <w:szCs w:val="24"/>
        </w:rPr>
        <w:t>a</w:t>
      </w:r>
      <w:r w:rsidRPr="00D373AB">
        <w:rPr>
          <w:rFonts w:ascii="Times New Roman" w:eastAsia="Arial" w:hAnsi="Times New Roman" w:cs="Times New Roman"/>
          <w:color w:val="242424"/>
          <w:sz w:val="24"/>
          <w:szCs w:val="24"/>
        </w:rPr>
        <w:t>nt</w:t>
      </w:r>
      <w:r w:rsidRPr="00D373AB">
        <w:rPr>
          <w:rFonts w:ascii="Times New Roman" w:eastAsia="Arial" w:hAnsi="Times New Roman" w:cs="Times New Roman"/>
          <w:color w:val="242424"/>
          <w:spacing w:val="35"/>
          <w:sz w:val="24"/>
          <w:szCs w:val="24"/>
        </w:rPr>
        <w:t xml:space="preserve"> </w:t>
      </w:r>
      <w:r w:rsidRPr="00D373AB">
        <w:rPr>
          <w:rFonts w:ascii="Times New Roman" w:eastAsia="Arial" w:hAnsi="Times New Roman" w:cs="Times New Roman"/>
          <w:color w:val="161616"/>
          <w:spacing w:val="-1"/>
          <w:sz w:val="24"/>
          <w:szCs w:val="24"/>
        </w:rPr>
        <w:t>t</w:t>
      </w:r>
      <w:r w:rsidRPr="00D373AB">
        <w:rPr>
          <w:rFonts w:ascii="Times New Roman" w:eastAsia="Arial" w:hAnsi="Times New Roman" w:cs="Times New Roman"/>
          <w:color w:val="464646"/>
          <w:sz w:val="24"/>
          <w:szCs w:val="24"/>
        </w:rPr>
        <w:t>o</w:t>
      </w:r>
      <w:r w:rsidRPr="00D373AB">
        <w:rPr>
          <w:rFonts w:ascii="Times New Roman" w:eastAsia="Arial" w:hAnsi="Times New Roman" w:cs="Times New Roman"/>
          <w:color w:val="464646"/>
          <w:spacing w:val="10"/>
          <w:sz w:val="24"/>
          <w:szCs w:val="24"/>
        </w:rPr>
        <w:t xml:space="preserve"> </w:t>
      </w:r>
      <w:r w:rsidRPr="00D373AB">
        <w:rPr>
          <w:rFonts w:ascii="Times New Roman" w:eastAsia="Arial" w:hAnsi="Times New Roman" w:cs="Times New Roman"/>
          <w:color w:val="161616"/>
          <w:spacing w:val="-7"/>
          <w:sz w:val="24"/>
          <w:szCs w:val="24"/>
        </w:rPr>
        <w:t>t</w:t>
      </w:r>
      <w:r w:rsidRPr="00D373AB">
        <w:rPr>
          <w:rFonts w:ascii="Times New Roman" w:eastAsia="Arial" w:hAnsi="Times New Roman" w:cs="Times New Roman"/>
          <w:color w:val="343434"/>
          <w:sz w:val="24"/>
          <w:szCs w:val="24"/>
        </w:rPr>
        <w:t>he</w:t>
      </w:r>
      <w:r w:rsidRPr="00D373AB">
        <w:rPr>
          <w:rFonts w:ascii="Times New Roman" w:eastAsia="Arial" w:hAnsi="Times New Roman" w:cs="Times New Roman"/>
          <w:color w:val="343434"/>
          <w:spacing w:val="9"/>
          <w:sz w:val="24"/>
          <w:szCs w:val="24"/>
        </w:rPr>
        <w:t xml:space="preserve"> </w:t>
      </w:r>
      <w:r w:rsidRPr="00D373AB">
        <w:rPr>
          <w:rFonts w:ascii="Times New Roman" w:eastAsia="Arial" w:hAnsi="Times New Roman" w:cs="Times New Roman"/>
          <w:color w:val="242424"/>
          <w:sz w:val="24"/>
          <w:szCs w:val="24"/>
        </w:rPr>
        <w:t>i</w:t>
      </w:r>
      <w:r w:rsidRPr="00D373AB">
        <w:rPr>
          <w:rFonts w:ascii="Times New Roman" w:eastAsia="Arial" w:hAnsi="Times New Roman" w:cs="Times New Roman"/>
          <w:color w:val="242424"/>
          <w:spacing w:val="-9"/>
          <w:sz w:val="24"/>
          <w:szCs w:val="24"/>
        </w:rPr>
        <w:t>n</w:t>
      </w:r>
      <w:r w:rsidRPr="00D373AB">
        <w:rPr>
          <w:rFonts w:ascii="Times New Roman" w:eastAsia="Arial" w:hAnsi="Times New Roman" w:cs="Times New Roman"/>
          <w:color w:val="464646"/>
          <w:spacing w:val="-3"/>
          <w:sz w:val="24"/>
          <w:szCs w:val="24"/>
        </w:rPr>
        <w:t>s</w:t>
      </w:r>
      <w:r w:rsidRPr="00D373AB">
        <w:rPr>
          <w:rFonts w:ascii="Times New Roman" w:eastAsia="Arial" w:hAnsi="Times New Roman" w:cs="Times New Roman"/>
          <w:color w:val="242424"/>
          <w:sz w:val="24"/>
          <w:szCs w:val="24"/>
        </w:rPr>
        <w:t>titut</w:t>
      </w:r>
      <w:r w:rsidRPr="00D373AB">
        <w:rPr>
          <w:rFonts w:ascii="Times New Roman" w:eastAsia="Arial" w:hAnsi="Times New Roman" w:cs="Times New Roman"/>
          <w:color w:val="242424"/>
          <w:spacing w:val="-22"/>
          <w:sz w:val="24"/>
          <w:szCs w:val="24"/>
        </w:rPr>
        <w:t>i</w:t>
      </w:r>
      <w:r w:rsidRPr="00D373AB">
        <w:rPr>
          <w:rFonts w:ascii="Times New Roman" w:eastAsia="Arial" w:hAnsi="Times New Roman" w:cs="Times New Roman"/>
          <w:color w:val="464646"/>
          <w:sz w:val="24"/>
          <w:szCs w:val="24"/>
        </w:rPr>
        <w:t>on</w:t>
      </w:r>
      <w:r w:rsidRPr="00D373AB">
        <w:rPr>
          <w:rFonts w:ascii="Times New Roman" w:eastAsia="Arial" w:hAnsi="Times New Roman" w:cs="Times New Roman"/>
          <w:color w:val="464646"/>
          <w:spacing w:val="35"/>
          <w:sz w:val="24"/>
          <w:szCs w:val="24"/>
        </w:rPr>
        <w:t xml:space="preserve"> </w:t>
      </w:r>
      <w:r w:rsidRPr="00D373AB">
        <w:rPr>
          <w:rFonts w:ascii="Times New Roman" w:eastAsia="Arial" w:hAnsi="Times New Roman" w:cs="Times New Roman"/>
          <w:color w:val="161616"/>
          <w:sz w:val="24"/>
          <w:szCs w:val="24"/>
        </w:rPr>
        <w:t>t</w:t>
      </w:r>
      <w:r w:rsidRPr="00D373AB">
        <w:rPr>
          <w:rFonts w:ascii="Times New Roman" w:eastAsia="Arial" w:hAnsi="Times New Roman" w:cs="Times New Roman"/>
          <w:color w:val="161616"/>
          <w:spacing w:val="-3"/>
          <w:sz w:val="24"/>
          <w:szCs w:val="24"/>
        </w:rPr>
        <w:t>h</w:t>
      </w:r>
      <w:r w:rsidRPr="00D373AB">
        <w:rPr>
          <w:rFonts w:ascii="Times New Roman" w:eastAsia="Arial" w:hAnsi="Times New Roman" w:cs="Times New Roman"/>
          <w:color w:val="464646"/>
          <w:spacing w:val="4"/>
          <w:sz w:val="24"/>
          <w:szCs w:val="24"/>
        </w:rPr>
        <w:t>a</w:t>
      </w:r>
      <w:r w:rsidRPr="00D373AB">
        <w:rPr>
          <w:rFonts w:ascii="Times New Roman" w:eastAsia="Arial" w:hAnsi="Times New Roman" w:cs="Times New Roman"/>
          <w:color w:val="161616"/>
          <w:sz w:val="24"/>
          <w:szCs w:val="24"/>
        </w:rPr>
        <w:t xml:space="preserve">t </w:t>
      </w:r>
      <w:r w:rsidRPr="00D373AB">
        <w:rPr>
          <w:rFonts w:ascii="Times New Roman" w:eastAsia="Arial" w:hAnsi="Times New Roman" w:cs="Times New Roman"/>
          <w:color w:val="161616"/>
          <w:spacing w:val="-23"/>
          <w:w w:val="120"/>
          <w:sz w:val="24"/>
          <w:szCs w:val="24"/>
        </w:rPr>
        <w:t>i</w:t>
      </w:r>
      <w:r w:rsidRPr="00D373AB">
        <w:rPr>
          <w:rFonts w:ascii="Times New Roman" w:eastAsia="Arial" w:hAnsi="Times New Roman" w:cs="Times New Roman"/>
          <w:color w:val="464646"/>
          <w:w w:val="120"/>
          <w:sz w:val="24"/>
          <w:szCs w:val="24"/>
        </w:rPr>
        <w:t>s</w:t>
      </w:r>
      <w:r w:rsidRPr="00D373AB">
        <w:rPr>
          <w:rFonts w:ascii="Times New Roman" w:eastAsia="Arial" w:hAnsi="Times New Roman" w:cs="Times New Roman"/>
          <w:color w:val="464646"/>
          <w:spacing w:val="-13"/>
          <w:w w:val="120"/>
          <w:sz w:val="24"/>
          <w:szCs w:val="24"/>
        </w:rPr>
        <w:t xml:space="preserve"> </w:t>
      </w:r>
      <w:r w:rsidRPr="00D373AB">
        <w:rPr>
          <w:rFonts w:ascii="Times New Roman" w:eastAsia="Arial" w:hAnsi="Times New Roman" w:cs="Times New Roman"/>
          <w:color w:val="464646"/>
          <w:sz w:val="24"/>
          <w:szCs w:val="24"/>
        </w:rPr>
        <w:t>see</w:t>
      </w:r>
      <w:r w:rsidRPr="00D373AB">
        <w:rPr>
          <w:rFonts w:ascii="Times New Roman" w:eastAsia="Arial" w:hAnsi="Times New Roman" w:cs="Times New Roman"/>
          <w:color w:val="464646"/>
          <w:spacing w:val="9"/>
          <w:sz w:val="24"/>
          <w:szCs w:val="24"/>
        </w:rPr>
        <w:t>k</w:t>
      </w:r>
      <w:r w:rsidRPr="00D373AB">
        <w:rPr>
          <w:rFonts w:ascii="Times New Roman" w:eastAsia="Arial" w:hAnsi="Times New Roman" w:cs="Times New Roman"/>
          <w:color w:val="161616"/>
          <w:sz w:val="24"/>
          <w:szCs w:val="24"/>
        </w:rPr>
        <w:t>i</w:t>
      </w:r>
      <w:r w:rsidRPr="00D373AB">
        <w:rPr>
          <w:rFonts w:ascii="Times New Roman" w:eastAsia="Arial" w:hAnsi="Times New Roman" w:cs="Times New Roman"/>
          <w:color w:val="161616"/>
          <w:spacing w:val="-19"/>
          <w:sz w:val="24"/>
          <w:szCs w:val="24"/>
        </w:rPr>
        <w:t>n</w:t>
      </w:r>
      <w:r w:rsidRPr="00D373AB">
        <w:rPr>
          <w:rFonts w:ascii="Times New Roman" w:eastAsia="Arial" w:hAnsi="Times New Roman" w:cs="Times New Roman"/>
          <w:color w:val="464646"/>
          <w:sz w:val="24"/>
          <w:szCs w:val="24"/>
        </w:rPr>
        <w:t>g</w:t>
      </w:r>
      <w:r w:rsidRPr="00D373AB">
        <w:rPr>
          <w:rFonts w:ascii="Times New Roman" w:eastAsia="Arial" w:hAnsi="Times New Roman" w:cs="Times New Roman"/>
          <w:color w:val="464646"/>
          <w:spacing w:val="25"/>
          <w:sz w:val="24"/>
          <w:szCs w:val="24"/>
        </w:rPr>
        <w:t xml:space="preserve"> </w:t>
      </w:r>
      <w:r w:rsidRPr="00D373AB">
        <w:rPr>
          <w:rFonts w:ascii="Times New Roman" w:eastAsia="Arial" w:hAnsi="Times New Roman" w:cs="Times New Roman"/>
          <w:color w:val="343434"/>
          <w:w w:val="104"/>
          <w:sz w:val="24"/>
          <w:szCs w:val="24"/>
        </w:rPr>
        <w:t>approv</w:t>
      </w:r>
      <w:r w:rsidRPr="00D373AB">
        <w:rPr>
          <w:rFonts w:ascii="Times New Roman" w:eastAsia="Arial" w:hAnsi="Times New Roman" w:cs="Times New Roman"/>
          <w:color w:val="343434"/>
          <w:spacing w:val="-8"/>
          <w:w w:val="104"/>
          <w:sz w:val="24"/>
          <w:szCs w:val="24"/>
        </w:rPr>
        <w:t>al</w:t>
      </w:r>
      <w:r w:rsidRPr="00D373AB">
        <w:rPr>
          <w:rFonts w:ascii="Times New Roman" w:eastAsia="Arial" w:hAnsi="Times New Roman" w:cs="Times New Roman"/>
          <w:color w:val="161616"/>
          <w:spacing w:val="-29"/>
          <w:sz w:val="24"/>
          <w:szCs w:val="24"/>
        </w:rPr>
        <w:t xml:space="preserve"> </w:t>
      </w:r>
      <w:r w:rsidRPr="00D373AB">
        <w:rPr>
          <w:rFonts w:ascii="Times New Roman" w:eastAsia="Arial" w:hAnsi="Times New Roman" w:cs="Times New Roman"/>
          <w:color w:val="343434"/>
          <w:sz w:val="24"/>
          <w:szCs w:val="24"/>
        </w:rPr>
        <w:t>for</w:t>
      </w:r>
      <w:r w:rsidRPr="00D373AB">
        <w:rPr>
          <w:rFonts w:ascii="Times New Roman" w:eastAsia="Arial" w:hAnsi="Times New Roman" w:cs="Times New Roman"/>
          <w:color w:val="343434"/>
          <w:spacing w:val="7"/>
          <w:sz w:val="24"/>
          <w:szCs w:val="24"/>
        </w:rPr>
        <w:t xml:space="preserve"> </w:t>
      </w:r>
      <w:r w:rsidRPr="00D373AB">
        <w:rPr>
          <w:rFonts w:ascii="Times New Roman" w:eastAsia="Arial" w:hAnsi="Times New Roman" w:cs="Times New Roman"/>
          <w:color w:val="343434"/>
          <w:sz w:val="24"/>
          <w:szCs w:val="24"/>
        </w:rPr>
        <w:t>the</w:t>
      </w:r>
      <w:r w:rsidRPr="00D373AB">
        <w:rPr>
          <w:rFonts w:ascii="Times New Roman" w:eastAsia="Arial" w:hAnsi="Times New Roman" w:cs="Times New Roman"/>
          <w:color w:val="343434"/>
          <w:spacing w:val="7"/>
          <w:sz w:val="24"/>
          <w:szCs w:val="24"/>
        </w:rPr>
        <w:t xml:space="preserve"> </w:t>
      </w:r>
      <w:r w:rsidRPr="00D373AB">
        <w:rPr>
          <w:rFonts w:ascii="Times New Roman" w:eastAsia="Arial" w:hAnsi="Times New Roman" w:cs="Times New Roman"/>
          <w:color w:val="343434"/>
          <w:sz w:val="24"/>
          <w:szCs w:val="24"/>
        </w:rPr>
        <w:t>proposed</w:t>
      </w:r>
      <w:r w:rsidRPr="00D373AB">
        <w:rPr>
          <w:rFonts w:ascii="Times New Roman" w:eastAsia="Arial" w:hAnsi="Times New Roman" w:cs="Times New Roman"/>
          <w:color w:val="343434"/>
          <w:spacing w:val="7"/>
          <w:sz w:val="24"/>
          <w:szCs w:val="24"/>
        </w:rPr>
        <w:t xml:space="preserve"> </w:t>
      </w:r>
      <w:r w:rsidRPr="00D373AB">
        <w:rPr>
          <w:rFonts w:ascii="Times New Roman" w:eastAsia="Arial" w:hAnsi="Times New Roman" w:cs="Times New Roman"/>
          <w:color w:val="343434"/>
          <w:sz w:val="24"/>
          <w:szCs w:val="24"/>
        </w:rPr>
        <w:t>program</w:t>
      </w:r>
      <w:r w:rsidRPr="00D373AB">
        <w:rPr>
          <w:rFonts w:ascii="Times New Roman" w:eastAsia="Arial" w:hAnsi="Times New Roman" w:cs="Times New Roman"/>
          <w:color w:val="343434"/>
          <w:spacing w:val="19"/>
          <w:sz w:val="24"/>
          <w:szCs w:val="24"/>
        </w:rPr>
        <w:t xml:space="preserve"> </w:t>
      </w:r>
      <w:r w:rsidRPr="00D373AB">
        <w:rPr>
          <w:rFonts w:ascii="Times New Roman" w:eastAsia="Arial" w:hAnsi="Times New Roman" w:cs="Times New Roman"/>
          <w:color w:val="464646"/>
          <w:sz w:val="24"/>
          <w:szCs w:val="24"/>
        </w:rPr>
        <w:t>or</w:t>
      </w:r>
      <w:r w:rsidRPr="00D373AB">
        <w:rPr>
          <w:rFonts w:ascii="Times New Roman" w:eastAsia="Arial" w:hAnsi="Times New Roman" w:cs="Times New Roman"/>
          <w:color w:val="464646"/>
          <w:spacing w:val="8"/>
          <w:sz w:val="24"/>
          <w:szCs w:val="24"/>
        </w:rPr>
        <w:t xml:space="preserve"> </w:t>
      </w:r>
      <w:r w:rsidRPr="00D373AB">
        <w:rPr>
          <w:rFonts w:ascii="Times New Roman" w:eastAsia="Arial" w:hAnsi="Times New Roman" w:cs="Times New Roman"/>
          <w:color w:val="343434"/>
          <w:sz w:val="24"/>
          <w:szCs w:val="24"/>
        </w:rPr>
        <w:t>t</w:t>
      </w:r>
      <w:r w:rsidRPr="00D373AB">
        <w:rPr>
          <w:rFonts w:ascii="Times New Roman" w:eastAsia="Arial" w:hAnsi="Times New Roman" w:cs="Times New Roman"/>
          <w:color w:val="343434"/>
          <w:spacing w:val="-10"/>
          <w:sz w:val="24"/>
          <w:szCs w:val="24"/>
        </w:rPr>
        <w:t>h</w:t>
      </w:r>
      <w:r w:rsidRPr="00D373AB">
        <w:rPr>
          <w:rFonts w:ascii="Times New Roman" w:eastAsia="Arial" w:hAnsi="Times New Roman" w:cs="Times New Roman"/>
          <w:color w:val="5B5B5B"/>
          <w:sz w:val="24"/>
          <w:szCs w:val="24"/>
        </w:rPr>
        <w:t>e</w:t>
      </w:r>
      <w:r w:rsidRPr="00D373AB">
        <w:rPr>
          <w:rFonts w:ascii="Times New Roman" w:eastAsia="Arial" w:hAnsi="Times New Roman" w:cs="Times New Roman"/>
          <w:color w:val="5B5B5B"/>
          <w:spacing w:val="12"/>
          <w:sz w:val="24"/>
          <w:szCs w:val="24"/>
        </w:rPr>
        <w:t xml:space="preserve"> </w:t>
      </w:r>
      <w:r w:rsidRPr="00D373AB">
        <w:rPr>
          <w:rFonts w:ascii="Times New Roman" w:eastAsia="Arial" w:hAnsi="Times New Roman" w:cs="Times New Roman"/>
          <w:color w:val="464646"/>
          <w:w w:val="103"/>
          <w:sz w:val="24"/>
          <w:szCs w:val="24"/>
        </w:rPr>
        <w:t>en</w:t>
      </w:r>
      <w:r w:rsidRPr="00D373AB">
        <w:rPr>
          <w:rFonts w:ascii="Times New Roman" w:eastAsia="Arial" w:hAnsi="Times New Roman" w:cs="Times New Roman"/>
          <w:color w:val="464646"/>
          <w:spacing w:val="-7"/>
          <w:w w:val="102"/>
          <w:sz w:val="24"/>
          <w:szCs w:val="24"/>
        </w:rPr>
        <w:t>t</w:t>
      </w:r>
      <w:r w:rsidRPr="00D373AB">
        <w:rPr>
          <w:rFonts w:ascii="Times New Roman" w:eastAsia="Arial" w:hAnsi="Times New Roman" w:cs="Times New Roman"/>
          <w:color w:val="242424"/>
          <w:w w:val="113"/>
          <w:sz w:val="24"/>
          <w:szCs w:val="24"/>
        </w:rPr>
        <w:t xml:space="preserve">ity </w:t>
      </w:r>
      <w:r w:rsidRPr="00D373AB">
        <w:rPr>
          <w:rFonts w:ascii="Times New Roman" w:eastAsia="Arial" w:hAnsi="Times New Roman" w:cs="Times New Roman"/>
          <w:color w:val="464646"/>
          <w:sz w:val="24"/>
          <w:szCs w:val="24"/>
        </w:rPr>
        <w:t>seek</w:t>
      </w:r>
      <w:r w:rsidRPr="00D373AB">
        <w:rPr>
          <w:rFonts w:ascii="Times New Roman" w:eastAsia="Arial" w:hAnsi="Times New Roman" w:cs="Times New Roman"/>
          <w:color w:val="242424"/>
          <w:sz w:val="24"/>
          <w:szCs w:val="24"/>
        </w:rPr>
        <w:t>ing</w:t>
      </w:r>
      <w:r w:rsidRPr="00D373AB">
        <w:rPr>
          <w:rFonts w:ascii="Times New Roman" w:eastAsia="Arial" w:hAnsi="Times New Roman" w:cs="Times New Roman"/>
          <w:color w:val="242424"/>
          <w:spacing w:val="17"/>
          <w:sz w:val="24"/>
          <w:szCs w:val="24"/>
        </w:rPr>
        <w:t xml:space="preserve"> </w:t>
      </w:r>
      <w:r w:rsidRPr="00D373AB">
        <w:rPr>
          <w:rFonts w:ascii="Times New Roman" w:eastAsia="Arial" w:hAnsi="Times New Roman" w:cs="Times New Roman"/>
          <w:color w:val="464646"/>
          <w:w w:val="104"/>
          <w:sz w:val="24"/>
          <w:szCs w:val="24"/>
        </w:rPr>
        <w:t>ap</w:t>
      </w:r>
      <w:r w:rsidRPr="00D373AB">
        <w:rPr>
          <w:rFonts w:ascii="Times New Roman" w:eastAsia="Arial" w:hAnsi="Times New Roman" w:cs="Times New Roman"/>
          <w:color w:val="464646"/>
          <w:spacing w:val="-14"/>
          <w:w w:val="104"/>
          <w:sz w:val="24"/>
          <w:szCs w:val="24"/>
        </w:rPr>
        <w:t>p</w:t>
      </w:r>
      <w:r w:rsidRPr="00D373AB">
        <w:rPr>
          <w:rFonts w:ascii="Times New Roman" w:eastAsia="Arial" w:hAnsi="Times New Roman" w:cs="Times New Roman"/>
          <w:color w:val="242424"/>
          <w:spacing w:val="1"/>
          <w:w w:val="120"/>
          <w:sz w:val="24"/>
          <w:szCs w:val="24"/>
        </w:rPr>
        <w:t>r</w:t>
      </w:r>
      <w:r w:rsidRPr="00D373AB">
        <w:rPr>
          <w:rFonts w:ascii="Times New Roman" w:eastAsia="Arial" w:hAnsi="Times New Roman" w:cs="Times New Roman"/>
          <w:color w:val="464646"/>
          <w:w w:val="102"/>
          <w:sz w:val="24"/>
          <w:szCs w:val="24"/>
        </w:rPr>
        <w:t>ov</w:t>
      </w:r>
      <w:r w:rsidRPr="00D373AB">
        <w:rPr>
          <w:rFonts w:ascii="Times New Roman" w:eastAsia="Arial" w:hAnsi="Times New Roman" w:cs="Times New Roman"/>
          <w:color w:val="464646"/>
          <w:spacing w:val="-6"/>
          <w:w w:val="102"/>
          <w:sz w:val="24"/>
          <w:szCs w:val="24"/>
        </w:rPr>
        <w:t>al</w:t>
      </w:r>
      <w:r w:rsidRPr="00D373AB">
        <w:rPr>
          <w:rFonts w:ascii="Times New Roman" w:eastAsia="Arial" w:hAnsi="Times New Roman" w:cs="Times New Roman"/>
          <w:color w:val="161616"/>
          <w:spacing w:val="-21"/>
          <w:sz w:val="24"/>
          <w:szCs w:val="24"/>
        </w:rPr>
        <w:t xml:space="preserve"> </w:t>
      </w:r>
      <w:r w:rsidRPr="00D373AB">
        <w:rPr>
          <w:rFonts w:ascii="Times New Roman" w:eastAsia="Arial" w:hAnsi="Times New Roman" w:cs="Times New Roman"/>
          <w:color w:val="242424"/>
          <w:spacing w:val="-6"/>
          <w:sz w:val="24"/>
          <w:szCs w:val="24"/>
        </w:rPr>
        <w:t>f</w:t>
      </w:r>
      <w:r w:rsidRPr="00D373AB">
        <w:rPr>
          <w:rFonts w:ascii="Times New Roman" w:eastAsia="Arial" w:hAnsi="Times New Roman" w:cs="Times New Roman"/>
          <w:color w:val="464646"/>
          <w:sz w:val="24"/>
          <w:szCs w:val="24"/>
        </w:rPr>
        <w:t>or</w:t>
      </w:r>
      <w:r w:rsidRPr="00D373AB">
        <w:rPr>
          <w:rFonts w:ascii="Times New Roman" w:eastAsia="Arial" w:hAnsi="Times New Roman" w:cs="Times New Roman"/>
          <w:color w:val="464646"/>
          <w:spacing w:val="11"/>
          <w:sz w:val="24"/>
          <w:szCs w:val="24"/>
        </w:rPr>
        <w:t xml:space="preserve"> </w:t>
      </w:r>
      <w:r w:rsidRPr="00D373AB">
        <w:rPr>
          <w:rFonts w:ascii="Times New Roman" w:eastAsia="Arial" w:hAnsi="Times New Roman" w:cs="Times New Roman"/>
          <w:color w:val="343434"/>
          <w:sz w:val="24"/>
          <w:szCs w:val="24"/>
        </w:rPr>
        <w:t>new</w:t>
      </w:r>
      <w:r w:rsidRPr="00D373AB">
        <w:rPr>
          <w:rFonts w:ascii="Times New Roman" w:eastAsia="Arial" w:hAnsi="Times New Roman" w:cs="Times New Roman"/>
          <w:color w:val="343434"/>
          <w:spacing w:val="3"/>
          <w:sz w:val="24"/>
          <w:szCs w:val="24"/>
        </w:rPr>
        <w:t xml:space="preserve"> </w:t>
      </w:r>
      <w:r w:rsidRPr="00D373AB">
        <w:rPr>
          <w:rFonts w:ascii="Times New Roman" w:eastAsia="Arial" w:hAnsi="Times New Roman" w:cs="Times New Roman"/>
          <w:color w:val="343434"/>
          <w:spacing w:val="-10"/>
          <w:sz w:val="24"/>
          <w:szCs w:val="24"/>
        </w:rPr>
        <w:t>d</w:t>
      </w:r>
      <w:r w:rsidRPr="00D373AB">
        <w:rPr>
          <w:rFonts w:ascii="Times New Roman" w:eastAsia="Arial" w:hAnsi="Times New Roman" w:cs="Times New Roman"/>
          <w:color w:val="5B5B5B"/>
          <w:spacing w:val="-8"/>
          <w:sz w:val="24"/>
          <w:szCs w:val="24"/>
        </w:rPr>
        <w:t>e</w:t>
      </w:r>
      <w:r w:rsidRPr="00D373AB">
        <w:rPr>
          <w:rFonts w:ascii="Times New Roman" w:eastAsia="Arial" w:hAnsi="Times New Roman" w:cs="Times New Roman"/>
          <w:color w:val="343434"/>
          <w:sz w:val="24"/>
          <w:szCs w:val="24"/>
        </w:rPr>
        <w:t>g</w:t>
      </w:r>
      <w:r w:rsidRPr="00D373AB">
        <w:rPr>
          <w:rFonts w:ascii="Times New Roman" w:eastAsia="Arial" w:hAnsi="Times New Roman" w:cs="Times New Roman"/>
          <w:color w:val="343434"/>
          <w:spacing w:val="2"/>
          <w:sz w:val="24"/>
          <w:szCs w:val="24"/>
        </w:rPr>
        <w:t>r</w:t>
      </w:r>
      <w:r w:rsidRPr="00D373AB">
        <w:rPr>
          <w:rFonts w:ascii="Times New Roman" w:eastAsia="Arial" w:hAnsi="Times New Roman" w:cs="Times New Roman"/>
          <w:color w:val="5B5B5B"/>
          <w:sz w:val="24"/>
          <w:szCs w:val="24"/>
        </w:rPr>
        <w:t>ee</w:t>
      </w:r>
      <w:r w:rsidRPr="00D373AB">
        <w:rPr>
          <w:rFonts w:ascii="Times New Roman" w:eastAsia="Arial" w:hAnsi="Times New Roman" w:cs="Times New Roman"/>
          <w:color w:val="5B5B5B"/>
          <w:spacing w:val="32"/>
          <w:sz w:val="24"/>
          <w:szCs w:val="24"/>
        </w:rPr>
        <w:t xml:space="preserve"> </w:t>
      </w:r>
      <w:r w:rsidRPr="00D373AB">
        <w:rPr>
          <w:rFonts w:ascii="Times New Roman" w:eastAsia="Arial" w:hAnsi="Times New Roman" w:cs="Times New Roman"/>
          <w:color w:val="464646"/>
          <w:w w:val="104"/>
          <w:sz w:val="24"/>
          <w:szCs w:val="24"/>
        </w:rPr>
        <w:t>aut</w:t>
      </w:r>
      <w:r w:rsidRPr="00D373AB">
        <w:rPr>
          <w:rFonts w:ascii="Times New Roman" w:eastAsia="Arial" w:hAnsi="Times New Roman" w:cs="Times New Roman"/>
          <w:color w:val="161616"/>
          <w:spacing w:val="-7"/>
          <w:w w:val="104"/>
          <w:sz w:val="24"/>
          <w:szCs w:val="24"/>
        </w:rPr>
        <w:t>h</w:t>
      </w:r>
      <w:r w:rsidRPr="00D373AB">
        <w:rPr>
          <w:rFonts w:ascii="Times New Roman" w:eastAsia="Arial" w:hAnsi="Times New Roman" w:cs="Times New Roman"/>
          <w:color w:val="464646"/>
          <w:w w:val="104"/>
          <w:sz w:val="24"/>
          <w:szCs w:val="24"/>
        </w:rPr>
        <w:t>o</w:t>
      </w:r>
      <w:r w:rsidRPr="00D373AB">
        <w:rPr>
          <w:rFonts w:ascii="Times New Roman" w:eastAsia="Arial" w:hAnsi="Times New Roman" w:cs="Times New Roman"/>
          <w:color w:val="464646"/>
          <w:spacing w:val="-5"/>
          <w:w w:val="104"/>
          <w:sz w:val="24"/>
          <w:szCs w:val="24"/>
        </w:rPr>
        <w:t>r</w:t>
      </w:r>
      <w:r w:rsidRPr="00D373AB">
        <w:rPr>
          <w:rFonts w:ascii="Times New Roman" w:eastAsia="Arial" w:hAnsi="Times New Roman" w:cs="Times New Roman"/>
          <w:color w:val="242424"/>
          <w:spacing w:val="-9"/>
          <w:w w:val="104"/>
          <w:sz w:val="24"/>
          <w:szCs w:val="24"/>
        </w:rPr>
        <w:t>i</w:t>
      </w:r>
      <w:r w:rsidRPr="00D373AB">
        <w:rPr>
          <w:rFonts w:ascii="Times New Roman" w:eastAsia="Arial" w:hAnsi="Times New Roman" w:cs="Times New Roman"/>
          <w:color w:val="464646"/>
          <w:w w:val="104"/>
          <w:sz w:val="24"/>
          <w:szCs w:val="24"/>
        </w:rPr>
        <w:t>ty,</w:t>
      </w:r>
      <w:r w:rsidRPr="00D373AB">
        <w:rPr>
          <w:rFonts w:ascii="Times New Roman" w:eastAsia="Arial" w:hAnsi="Times New Roman" w:cs="Times New Roman"/>
          <w:color w:val="464646"/>
          <w:spacing w:val="-9"/>
          <w:w w:val="104"/>
          <w:sz w:val="24"/>
          <w:szCs w:val="24"/>
        </w:rPr>
        <w:t xml:space="preserve"> </w:t>
      </w:r>
      <w:r w:rsidRPr="00D373AB">
        <w:rPr>
          <w:rFonts w:ascii="Times New Roman" w:eastAsia="Arial" w:hAnsi="Times New Roman" w:cs="Times New Roman"/>
          <w:color w:val="464646"/>
          <w:spacing w:val="-7"/>
          <w:sz w:val="24"/>
          <w:szCs w:val="24"/>
        </w:rPr>
        <w:t>a</w:t>
      </w:r>
      <w:r w:rsidRPr="00D373AB">
        <w:rPr>
          <w:rFonts w:ascii="Times New Roman" w:eastAsia="Arial" w:hAnsi="Times New Roman" w:cs="Times New Roman"/>
          <w:color w:val="242424"/>
          <w:sz w:val="24"/>
          <w:szCs w:val="24"/>
        </w:rPr>
        <w:t>nd</w:t>
      </w:r>
      <w:r w:rsidRPr="00D373AB">
        <w:rPr>
          <w:rFonts w:ascii="Times New Roman" w:eastAsia="Arial" w:hAnsi="Times New Roman" w:cs="Times New Roman"/>
          <w:color w:val="242424"/>
          <w:spacing w:val="19"/>
          <w:sz w:val="24"/>
          <w:szCs w:val="24"/>
        </w:rPr>
        <w:t xml:space="preserve"> </w:t>
      </w:r>
      <w:r w:rsidRPr="00D373AB">
        <w:rPr>
          <w:rFonts w:ascii="Times New Roman" w:eastAsia="Arial" w:hAnsi="Times New Roman" w:cs="Times New Roman"/>
          <w:color w:val="161616"/>
          <w:spacing w:val="-7"/>
          <w:sz w:val="24"/>
          <w:szCs w:val="24"/>
        </w:rPr>
        <w:t>t</w:t>
      </w:r>
      <w:r w:rsidRPr="00D373AB">
        <w:rPr>
          <w:rFonts w:ascii="Times New Roman" w:eastAsia="Arial" w:hAnsi="Times New Roman" w:cs="Times New Roman"/>
          <w:color w:val="343434"/>
          <w:sz w:val="24"/>
          <w:szCs w:val="24"/>
        </w:rPr>
        <w:t>h</w:t>
      </w:r>
      <w:r w:rsidRPr="00D373AB">
        <w:rPr>
          <w:rFonts w:ascii="Times New Roman" w:eastAsia="Arial" w:hAnsi="Times New Roman" w:cs="Times New Roman"/>
          <w:color w:val="343434"/>
          <w:spacing w:val="-4"/>
          <w:sz w:val="24"/>
          <w:szCs w:val="24"/>
        </w:rPr>
        <w:t>a</w:t>
      </w:r>
      <w:r w:rsidRPr="00D373AB">
        <w:rPr>
          <w:rFonts w:ascii="Times New Roman" w:eastAsia="Arial" w:hAnsi="Times New Roman" w:cs="Times New Roman"/>
          <w:color w:val="161616"/>
          <w:sz w:val="24"/>
          <w:szCs w:val="24"/>
        </w:rPr>
        <w:t>t</w:t>
      </w:r>
      <w:r w:rsidRPr="00D373AB">
        <w:rPr>
          <w:rFonts w:ascii="Times New Roman" w:eastAsia="Arial" w:hAnsi="Times New Roman" w:cs="Times New Roman"/>
          <w:color w:val="161616"/>
          <w:spacing w:val="20"/>
          <w:sz w:val="24"/>
          <w:szCs w:val="24"/>
        </w:rPr>
        <w:t xml:space="preserve"> </w:t>
      </w:r>
      <w:r w:rsidRPr="00D373AB">
        <w:rPr>
          <w:rFonts w:ascii="Times New Roman" w:eastAsia="Arial" w:hAnsi="Times New Roman" w:cs="Times New Roman"/>
          <w:color w:val="161616"/>
          <w:sz w:val="24"/>
          <w:szCs w:val="24"/>
        </w:rPr>
        <w:t>I</w:t>
      </w:r>
      <w:r w:rsidRPr="00D373AB">
        <w:rPr>
          <w:rFonts w:ascii="Times New Roman" w:eastAsia="Arial" w:hAnsi="Times New Roman" w:cs="Times New Roman"/>
          <w:color w:val="161616"/>
          <w:spacing w:val="-2"/>
          <w:sz w:val="24"/>
          <w:szCs w:val="24"/>
        </w:rPr>
        <w:t xml:space="preserve"> </w:t>
      </w:r>
      <w:r w:rsidRPr="00D373AB">
        <w:rPr>
          <w:rFonts w:ascii="Times New Roman" w:eastAsia="Arial" w:hAnsi="Times New Roman" w:cs="Times New Roman"/>
          <w:color w:val="464646"/>
          <w:spacing w:val="-10"/>
          <w:w w:val="116"/>
          <w:sz w:val="24"/>
          <w:szCs w:val="24"/>
        </w:rPr>
        <w:t>d</w:t>
      </w:r>
      <w:r w:rsidRPr="00D373AB">
        <w:rPr>
          <w:rFonts w:ascii="Times New Roman" w:eastAsia="Arial" w:hAnsi="Times New Roman" w:cs="Times New Roman"/>
          <w:color w:val="161616"/>
          <w:spacing w:val="-14"/>
          <w:w w:val="116"/>
          <w:sz w:val="24"/>
          <w:szCs w:val="24"/>
        </w:rPr>
        <w:t>i</w:t>
      </w:r>
      <w:r w:rsidRPr="00D373AB">
        <w:rPr>
          <w:rFonts w:ascii="Times New Roman" w:eastAsia="Arial" w:hAnsi="Times New Roman" w:cs="Times New Roman"/>
          <w:color w:val="343434"/>
          <w:w w:val="116"/>
          <w:sz w:val="24"/>
          <w:szCs w:val="24"/>
        </w:rPr>
        <w:t>d</w:t>
      </w:r>
      <w:r w:rsidRPr="00D373AB">
        <w:rPr>
          <w:rFonts w:ascii="Times New Roman" w:eastAsia="Arial" w:hAnsi="Times New Roman" w:cs="Times New Roman"/>
          <w:color w:val="343434"/>
          <w:spacing w:val="-9"/>
          <w:w w:val="116"/>
          <w:sz w:val="24"/>
          <w:szCs w:val="24"/>
        </w:rPr>
        <w:t xml:space="preserve"> </w:t>
      </w:r>
      <w:r w:rsidRPr="00D373AB">
        <w:rPr>
          <w:rFonts w:ascii="Times New Roman" w:eastAsia="Arial" w:hAnsi="Times New Roman" w:cs="Times New Roman"/>
          <w:color w:val="242424"/>
          <w:sz w:val="24"/>
          <w:szCs w:val="24"/>
        </w:rPr>
        <w:t>not</w:t>
      </w:r>
      <w:r w:rsidRPr="00D373AB">
        <w:rPr>
          <w:rFonts w:ascii="Times New Roman" w:eastAsia="Arial" w:hAnsi="Times New Roman" w:cs="Times New Roman"/>
          <w:color w:val="242424"/>
          <w:spacing w:val="2"/>
          <w:sz w:val="24"/>
          <w:szCs w:val="24"/>
        </w:rPr>
        <w:t xml:space="preserve"> </w:t>
      </w:r>
      <w:r w:rsidRPr="00D373AB">
        <w:rPr>
          <w:rFonts w:ascii="Times New Roman" w:eastAsia="Arial" w:hAnsi="Times New Roman" w:cs="Times New Roman"/>
          <w:color w:val="464646"/>
          <w:sz w:val="24"/>
          <w:szCs w:val="24"/>
        </w:rPr>
        <w:t>consult</w:t>
      </w:r>
      <w:r w:rsidRPr="00D373AB">
        <w:rPr>
          <w:rFonts w:ascii="Times New Roman" w:eastAsia="Arial" w:hAnsi="Times New Roman" w:cs="Times New Roman"/>
          <w:color w:val="464646"/>
          <w:spacing w:val="14"/>
          <w:sz w:val="24"/>
          <w:szCs w:val="24"/>
        </w:rPr>
        <w:t xml:space="preserve"> </w:t>
      </w:r>
      <w:r w:rsidRPr="00D373AB">
        <w:rPr>
          <w:rFonts w:ascii="Times New Roman" w:eastAsia="Arial" w:hAnsi="Times New Roman" w:cs="Times New Roman"/>
          <w:color w:val="464646"/>
          <w:spacing w:val="-7"/>
          <w:w w:val="115"/>
          <w:sz w:val="24"/>
          <w:szCs w:val="24"/>
        </w:rPr>
        <w:t>o</w:t>
      </w:r>
      <w:r w:rsidRPr="00D373AB">
        <w:rPr>
          <w:rFonts w:ascii="Times New Roman" w:eastAsia="Arial" w:hAnsi="Times New Roman" w:cs="Times New Roman"/>
          <w:color w:val="242424"/>
          <w:spacing w:val="-10"/>
          <w:w w:val="115"/>
          <w:sz w:val="24"/>
          <w:szCs w:val="24"/>
        </w:rPr>
        <w:t>n</w:t>
      </w:r>
      <w:r w:rsidRPr="00D373AB">
        <w:rPr>
          <w:rFonts w:ascii="Times New Roman" w:eastAsia="Arial" w:hAnsi="Times New Roman" w:cs="Times New Roman"/>
          <w:color w:val="464646"/>
          <w:w w:val="115"/>
          <w:sz w:val="24"/>
          <w:szCs w:val="24"/>
        </w:rPr>
        <w:t>,</w:t>
      </w:r>
      <w:r w:rsidRPr="00D373AB">
        <w:rPr>
          <w:rFonts w:ascii="Times New Roman" w:eastAsia="Arial" w:hAnsi="Times New Roman" w:cs="Times New Roman"/>
          <w:color w:val="464646"/>
          <w:spacing w:val="-26"/>
          <w:w w:val="115"/>
          <w:sz w:val="24"/>
          <w:szCs w:val="24"/>
        </w:rPr>
        <w:t xml:space="preserve"> </w:t>
      </w:r>
      <w:r w:rsidRPr="00D373AB">
        <w:rPr>
          <w:rFonts w:ascii="Times New Roman" w:eastAsia="Arial" w:hAnsi="Times New Roman" w:cs="Times New Roman"/>
          <w:color w:val="464646"/>
          <w:spacing w:val="-13"/>
          <w:sz w:val="24"/>
          <w:szCs w:val="24"/>
        </w:rPr>
        <w:t>o</w:t>
      </w:r>
      <w:r w:rsidRPr="00D373AB">
        <w:rPr>
          <w:rFonts w:ascii="Times New Roman" w:eastAsia="Arial" w:hAnsi="Times New Roman" w:cs="Times New Roman"/>
          <w:color w:val="242424"/>
          <w:sz w:val="24"/>
          <w:szCs w:val="24"/>
        </w:rPr>
        <w:t>r</w:t>
      </w:r>
      <w:r w:rsidRPr="00D373AB">
        <w:rPr>
          <w:rFonts w:ascii="Times New Roman" w:eastAsia="Arial" w:hAnsi="Times New Roman" w:cs="Times New Roman"/>
          <w:color w:val="242424"/>
          <w:spacing w:val="20"/>
          <w:sz w:val="24"/>
          <w:szCs w:val="24"/>
        </w:rPr>
        <w:t xml:space="preserve"> </w:t>
      </w:r>
      <w:r w:rsidRPr="00D373AB">
        <w:rPr>
          <w:rFonts w:ascii="Times New Roman" w:eastAsia="Arial" w:hAnsi="Times New Roman" w:cs="Times New Roman"/>
          <w:color w:val="343434"/>
          <w:sz w:val="24"/>
          <w:szCs w:val="24"/>
        </w:rPr>
        <w:t>help</w:t>
      </w:r>
      <w:r w:rsidRPr="00D373AB">
        <w:rPr>
          <w:rFonts w:ascii="Times New Roman" w:eastAsia="Arial" w:hAnsi="Times New Roman" w:cs="Times New Roman"/>
          <w:color w:val="343434"/>
          <w:spacing w:val="3"/>
          <w:sz w:val="24"/>
          <w:szCs w:val="24"/>
        </w:rPr>
        <w:t xml:space="preserve"> </w:t>
      </w:r>
      <w:r w:rsidRPr="00D373AB">
        <w:rPr>
          <w:rFonts w:ascii="Times New Roman" w:eastAsia="Arial" w:hAnsi="Times New Roman" w:cs="Times New Roman"/>
          <w:color w:val="242424"/>
          <w:spacing w:val="-2"/>
          <w:sz w:val="24"/>
          <w:szCs w:val="24"/>
        </w:rPr>
        <w:t>t</w:t>
      </w:r>
      <w:r w:rsidRPr="00D373AB">
        <w:rPr>
          <w:rFonts w:ascii="Times New Roman" w:eastAsia="Arial" w:hAnsi="Times New Roman" w:cs="Times New Roman"/>
          <w:color w:val="464646"/>
          <w:sz w:val="24"/>
          <w:szCs w:val="24"/>
        </w:rPr>
        <w:t>o</w:t>
      </w:r>
      <w:r w:rsidRPr="00D373AB">
        <w:rPr>
          <w:rFonts w:ascii="Times New Roman" w:eastAsia="Arial" w:hAnsi="Times New Roman" w:cs="Times New Roman"/>
          <w:color w:val="464646"/>
          <w:spacing w:val="8"/>
          <w:sz w:val="24"/>
          <w:szCs w:val="24"/>
        </w:rPr>
        <w:t xml:space="preserve"> </w:t>
      </w:r>
      <w:r w:rsidRPr="00D373AB">
        <w:rPr>
          <w:rFonts w:ascii="Times New Roman" w:eastAsia="Arial" w:hAnsi="Times New Roman" w:cs="Times New Roman"/>
          <w:color w:val="464646"/>
          <w:sz w:val="24"/>
          <w:szCs w:val="24"/>
        </w:rPr>
        <w:t>develop,</w:t>
      </w:r>
      <w:r w:rsidRPr="00D373AB">
        <w:rPr>
          <w:rFonts w:ascii="Times New Roman" w:eastAsia="Arial" w:hAnsi="Times New Roman" w:cs="Times New Roman"/>
          <w:color w:val="464646"/>
          <w:spacing w:val="13"/>
          <w:sz w:val="24"/>
          <w:szCs w:val="24"/>
        </w:rPr>
        <w:t xml:space="preserve"> </w:t>
      </w:r>
      <w:r w:rsidRPr="00D373AB">
        <w:rPr>
          <w:rFonts w:ascii="Times New Roman" w:eastAsia="Arial" w:hAnsi="Times New Roman" w:cs="Times New Roman"/>
          <w:color w:val="343434"/>
          <w:w w:val="103"/>
          <w:sz w:val="24"/>
          <w:szCs w:val="24"/>
        </w:rPr>
        <w:t xml:space="preserve">the </w:t>
      </w:r>
      <w:r w:rsidRPr="00D373AB">
        <w:rPr>
          <w:rFonts w:ascii="Times New Roman" w:eastAsia="Arial" w:hAnsi="Times New Roman" w:cs="Times New Roman"/>
          <w:color w:val="464646"/>
          <w:w w:val="104"/>
          <w:sz w:val="24"/>
          <w:szCs w:val="24"/>
        </w:rPr>
        <w:t>ap</w:t>
      </w:r>
      <w:r w:rsidRPr="00D373AB">
        <w:rPr>
          <w:rFonts w:ascii="Times New Roman" w:eastAsia="Arial" w:hAnsi="Times New Roman" w:cs="Times New Roman"/>
          <w:color w:val="464646"/>
          <w:spacing w:val="-9"/>
          <w:w w:val="104"/>
          <w:sz w:val="24"/>
          <w:szCs w:val="24"/>
        </w:rPr>
        <w:t>p</w:t>
      </w:r>
      <w:r w:rsidRPr="00D373AB">
        <w:rPr>
          <w:rFonts w:ascii="Times New Roman" w:eastAsia="Arial" w:hAnsi="Times New Roman" w:cs="Times New Roman"/>
          <w:color w:val="161616"/>
          <w:w w:val="108"/>
          <w:sz w:val="24"/>
          <w:szCs w:val="24"/>
        </w:rPr>
        <w:t>l</w:t>
      </w:r>
      <w:r w:rsidRPr="00D373AB">
        <w:rPr>
          <w:rFonts w:ascii="Times New Roman" w:eastAsia="Arial" w:hAnsi="Times New Roman" w:cs="Times New Roman"/>
          <w:color w:val="161616"/>
          <w:spacing w:val="-13"/>
          <w:w w:val="108"/>
          <w:sz w:val="24"/>
          <w:szCs w:val="24"/>
        </w:rPr>
        <w:t>i</w:t>
      </w:r>
      <w:r w:rsidRPr="00D373AB">
        <w:rPr>
          <w:rFonts w:ascii="Times New Roman" w:eastAsia="Arial" w:hAnsi="Times New Roman" w:cs="Times New Roman"/>
          <w:color w:val="464646"/>
          <w:w w:val="102"/>
          <w:sz w:val="24"/>
          <w:szCs w:val="24"/>
        </w:rPr>
        <w:t>ca</w:t>
      </w:r>
      <w:r w:rsidRPr="00D373AB">
        <w:rPr>
          <w:rFonts w:ascii="Times New Roman" w:eastAsia="Arial" w:hAnsi="Times New Roman" w:cs="Times New Roman"/>
          <w:color w:val="464646"/>
          <w:spacing w:val="1"/>
          <w:w w:val="101"/>
          <w:sz w:val="24"/>
          <w:szCs w:val="24"/>
        </w:rPr>
        <w:t>t</w:t>
      </w:r>
      <w:r w:rsidRPr="00D373AB">
        <w:rPr>
          <w:rFonts w:ascii="Times New Roman" w:eastAsia="Arial" w:hAnsi="Times New Roman" w:cs="Times New Roman"/>
          <w:color w:val="242424"/>
          <w:spacing w:val="-9"/>
          <w:w w:val="170"/>
          <w:sz w:val="24"/>
          <w:szCs w:val="24"/>
        </w:rPr>
        <w:t>i</w:t>
      </w:r>
      <w:r w:rsidRPr="00D373AB">
        <w:rPr>
          <w:rFonts w:ascii="Times New Roman" w:eastAsia="Arial" w:hAnsi="Times New Roman" w:cs="Times New Roman"/>
          <w:color w:val="464646"/>
          <w:w w:val="103"/>
          <w:sz w:val="24"/>
          <w:szCs w:val="24"/>
        </w:rPr>
        <w:t>on;</w:t>
      </w:r>
      <w:r w:rsidRPr="00D373AB">
        <w:rPr>
          <w:rFonts w:ascii="Times New Roman" w:eastAsia="Arial" w:hAnsi="Times New Roman" w:cs="Times New Roman"/>
          <w:color w:val="464646"/>
          <w:sz w:val="24"/>
          <w:szCs w:val="24"/>
        </w:rPr>
        <w:tab/>
      </w:r>
      <w:r w:rsidRPr="00D373AB">
        <w:rPr>
          <w:rFonts w:ascii="Times New Roman" w:eastAsia="Arial" w:hAnsi="Times New Roman" w:cs="Times New Roman"/>
          <w:color w:val="A0A0A0"/>
          <w:sz w:val="24"/>
          <w:szCs w:val="24"/>
        </w:rPr>
        <w:t>·</w:t>
      </w:r>
      <w:r w:rsidRPr="00D373AB">
        <w:rPr>
          <w:rFonts w:ascii="Times New Roman" w:eastAsia="Arial" w:hAnsi="Times New Roman" w:cs="Times New Roman"/>
          <w:color w:val="A0A0A0"/>
          <w:spacing w:val="-45"/>
          <w:sz w:val="24"/>
          <w:szCs w:val="24"/>
        </w:rPr>
        <w:t xml:space="preserve"> </w:t>
      </w:r>
      <w:r w:rsidRPr="00D373AB">
        <w:rPr>
          <w:rFonts w:ascii="Times New Roman" w:eastAsia="Arial" w:hAnsi="Times New Roman" w:cs="Times New Roman"/>
          <w:color w:val="A0A0A0"/>
          <w:sz w:val="24"/>
          <w:szCs w:val="24"/>
        </w:rPr>
        <w:tab/>
      </w:r>
      <w:r w:rsidRPr="00D373AB">
        <w:rPr>
          <w:rFonts w:ascii="Times New Roman" w:eastAsia="Arial" w:hAnsi="Times New Roman" w:cs="Times New Roman"/>
          <w:color w:val="BABABA"/>
          <w:w w:val="112"/>
          <w:sz w:val="24"/>
          <w:szCs w:val="24"/>
        </w:rPr>
        <w:t>·</w:t>
      </w:r>
    </w:p>
    <w:p w14:paraId="42ADB00C" w14:textId="77777777" w:rsidR="003E228A" w:rsidRPr="00D373AB" w:rsidRDefault="003E228A" w:rsidP="00D373AB">
      <w:pPr>
        <w:spacing w:after="0" w:line="240" w:lineRule="auto"/>
        <w:ind w:left="530" w:right="-20"/>
        <w:rPr>
          <w:rFonts w:ascii="Times New Roman" w:eastAsia="Arial" w:hAnsi="Times New Roman" w:cs="Times New Roman"/>
          <w:sz w:val="24"/>
          <w:szCs w:val="24"/>
        </w:rPr>
      </w:pPr>
      <w:r w:rsidRPr="00D373AB">
        <w:rPr>
          <w:rFonts w:ascii="Times New Roman" w:eastAsia="Arial" w:hAnsi="Times New Roman" w:cs="Times New Roman"/>
          <w:color w:val="464646"/>
          <w:spacing w:val="-19"/>
          <w:w w:val="126"/>
          <w:sz w:val="24"/>
          <w:szCs w:val="24"/>
        </w:rPr>
        <w:t>2</w:t>
      </w:r>
      <w:r w:rsidRPr="00D373AB">
        <w:rPr>
          <w:rFonts w:ascii="Times New Roman" w:eastAsia="Arial" w:hAnsi="Times New Roman" w:cs="Times New Roman"/>
          <w:color w:val="242424"/>
          <w:w w:val="126"/>
          <w:sz w:val="24"/>
          <w:szCs w:val="24"/>
        </w:rPr>
        <w:t xml:space="preserve">. </w:t>
      </w:r>
      <w:r w:rsidRPr="00D373AB">
        <w:rPr>
          <w:rFonts w:ascii="Times New Roman" w:eastAsia="Arial" w:hAnsi="Times New Roman" w:cs="Times New Roman"/>
          <w:color w:val="242424"/>
          <w:spacing w:val="43"/>
          <w:w w:val="126"/>
          <w:sz w:val="24"/>
          <w:szCs w:val="24"/>
        </w:rPr>
        <w:t xml:space="preserve"> </w:t>
      </w:r>
      <w:r w:rsidRPr="00D373AB">
        <w:rPr>
          <w:rFonts w:ascii="Times New Roman" w:eastAsia="Arial" w:hAnsi="Times New Roman" w:cs="Times New Roman"/>
          <w:color w:val="464646"/>
          <w:spacing w:val="1"/>
          <w:sz w:val="24"/>
          <w:szCs w:val="24"/>
        </w:rPr>
        <w:t>a</w:t>
      </w:r>
      <w:r w:rsidRPr="00D373AB">
        <w:rPr>
          <w:rFonts w:ascii="Times New Roman" w:eastAsia="Arial" w:hAnsi="Times New Roman" w:cs="Times New Roman"/>
          <w:color w:val="242424"/>
          <w:sz w:val="24"/>
          <w:szCs w:val="24"/>
        </w:rPr>
        <w:t>m</w:t>
      </w:r>
      <w:r w:rsidRPr="00D373AB">
        <w:rPr>
          <w:rFonts w:ascii="Times New Roman" w:eastAsia="Arial" w:hAnsi="Times New Roman" w:cs="Times New Roman"/>
          <w:color w:val="242424"/>
          <w:spacing w:val="5"/>
          <w:sz w:val="24"/>
          <w:szCs w:val="24"/>
        </w:rPr>
        <w:t xml:space="preserve"> </w:t>
      </w:r>
      <w:r w:rsidRPr="00D373AB">
        <w:rPr>
          <w:rFonts w:ascii="Times New Roman" w:eastAsia="Arial" w:hAnsi="Times New Roman" w:cs="Times New Roman"/>
          <w:color w:val="242424"/>
          <w:sz w:val="24"/>
          <w:szCs w:val="24"/>
        </w:rPr>
        <w:t>not</w:t>
      </w:r>
      <w:r w:rsidRPr="00D373AB">
        <w:rPr>
          <w:rFonts w:ascii="Times New Roman" w:eastAsia="Arial" w:hAnsi="Times New Roman" w:cs="Times New Roman"/>
          <w:color w:val="242424"/>
          <w:spacing w:val="3"/>
          <w:sz w:val="24"/>
          <w:szCs w:val="24"/>
        </w:rPr>
        <w:t xml:space="preserve"> </w:t>
      </w:r>
      <w:r w:rsidRPr="00D373AB">
        <w:rPr>
          <w:rFonts w:ascii="Times New Roman" w:eastAsia="Arial" w:hAnsi="Times New Roman" w:cs="Times New Roman"/>
          <w:color w:val="464646"/>
          <w:sz w:val="24"/>
          <w:szCs w:val="24"/>
        </w:rPr>
        <w:t xml:space="preserve">a </w:t>
      </w:r>
      <w:r w:rsidRPr="00D373AB">
        <w:rPr>
          <w:rFonts w:ascii="Times New Roman" w:eastAsia="Arial" w:hAnsi="Times New Roman" w:cs="Times New Roman"/>
          <w:color w:val="464646"/>
          <w:spacing w:val="4"/>
          <w:sz w:val="24"/>
          <w:szCs w:val="24"/>
        </w:rPr>
        <w:t>spouse</w:t>
      </w:r>
      <w:r w:rsidRPr="00D373AB">
        <w:rPr>
          <w:rFonts w:ascii="Times New Roman" w:eastAsia="Arial" w:hAnsi="Times New Roman" w:cs="Times New Roman"/>
          <w:color w:val="161616"/>
          <w:w w:val="141"/>
          <w:sz w:val="24"/>
          <w:szCs w:val="24"/>
        </w:rPr>
        <w:t>,</w:t>
      </w:r>
      <w:r w:rsidRPr="00D373AB">
        <w:rPr>
          <w:rFonts w:ascii="Times New Roman" w:eastAsia="Arial" w:hAnsi="Times New Roman" w:cs="Times New Roman"/>
          <w:color w:val="161616"/>
          <w:spacing w:val="-25"/>
          <w:sz w:val="24"/>
          <w:szCs w:val="24"/>
        </w:rPr>
        <w:t xml:space="preserve"> </w:t>
      </w:r>
      <w:r w:rsidRPr="00D373AB">
        <w:rPr>
          <w:rFonts w:ascii="Times New Roman" w:eastAsia="Arial" w:hAnsi="Times New Roman" w:cs="Times New Roman"/>
          <w:color w:val="343434"/>
          <w:w w:val="105"/>
          <w:sz w:val="24"/>
          <w:szCs w:val="24"/>
        </w:rPr>
        <w:t>pare</w:t>
      </w:r>
      <w:r w:rsidRPr="00D373AB">
        <w:rPr>
          <w:rFonts w:ascii="Times New Roman" w:eastAsia="Arial" w:hAnsi="Times New Roman" w:cs="Times New Roman"/>
          <w:color w:val="343434"/>
          <w:spacing w:val="-6"/>
          <w:w w:val="105"/>
          <w:sz w:val="24"/>
          <w:szCs w:val="24"/>
        </w:rPr>
        <w:t>n</w:t>
      </w:r>
      <w:r w:rsidRPr="00D373AB">
        <w:rPr>
          <w:rFonts w:ascii="Times New Roman" w:eastAsia="Arial" w:hAnsi="Times New Roman" w:cs="Times New Roman"/>
          <w:color w:val="161616"/>
          <w:spacing w:val="-10"/>
          <w:w w:val="103"/>
          <w:sz w:val="24"/>
          <w:szCs w:val="24"/>
        </w:rPr>
        <w:t>t</w:t>
      </w:r>
      <w:r w:rsidRPr="00D373AB">
        <w:rPr>
          <w:rFonts w:ascii="Times New Roman" w:eastAsia="Arial" w:hAnsi="Times New Roman" w:cs="Times New Roman"/>
          <w:color w:val="464646"/>
          <w:w w:val="141"/>
          <w:sz w:val="24"/>
          <w:szCs w:val="24"/>
        </w:rPr>
        <w:t>,</w:t>
      </w:r>
      <w:r w:rsidRPr="00D373AB">
        <w:rPr>
          <w:rFonts w:ascii="Times New Roman" w:eastAsia="Arial" w:hAnsi="Times New Roman" w:cs="Times New Roman"/>
          <w:color w:val="464646"/>
          <w:spacing w:val="-20"/>
          <w:sz w:val="24"/>
          <w:szCs w:val="24"/>
        </w:rPr>
        <w:t xml:space="preserve"> </w:t>
      </w:r>
      <w:r w:rsidRPr="00D373AB">
        <w:rPr>
          <w:rFonts w:ascii="Times New Roman" w:eastAsia="Arial" w:hAnsi="Times New Roman" w:cs="Times New Roman"/>
          <w:color w:val="464646"/>
          <w:spacing w:val="7"/>
          <w:sz w:val="24"/>
          <w:szCs w:val="24"/>
        </w:rPr>
        <w:t>c</w:t>
      </w:r>
      <w:r w:rsidRPr="00D373AB">
        <w:rPr>
          <w:rFonts w:ascii="Times New Roman" w:eastAsia="Arial" w:hAnsi="Times New Roman" w:cs="Times New Roman"/>
          <w:color w:val="242424"/>
          <w:sz w:val="24"/>
          <w:szCs w:val="24"/>
        </w:rPr>
        <w:t>hild,</w:t>
      </w:r>
      <w:r w:rsidRPr="00D373AB">
        <w:rPr>
          <w:rFonts w:ascii="Times New Roman" w:eastAsia="Arial" w:hAnsi="Times New Roman" w:cs="Times New Roman"/>
          <w:color w:val="242424"/>
          <w:spacing w:val="-1"/>
          <w:sz w:val="24"/>
          <w:szCs w:val="24"/>
        </w:rPr>
        <w:t xml:space="preserve"> </w:t>
      </w:r>
      <w:r w:rsidRPr="00D373AB">
        <w:rPr>
          <w:rFonts w:ascii="Times New Roman" w:eastAsia="Arial" w:hAnsi="Times New Roman" w:cs="Times New Roman"/>
          <w:color w:val="464646"/>
          <w:spacing w:val="-5"/>
          <w:sz w:val="24"/>
          <w:szCs w:val="24"/>
        </w:rPr>
        <w:t>o</w:t>
      </w:r>
      <w:r w:rsidRPr="00D373AB">
        <w:rPr>
          <w:rFonts w:ascii="Times New Roman" w:eastAsia="Arial" w:hAnsi="Times New Roman" w:cs="Times New Roman"/>
          <w:color w:val="242424"/>
          <w:sz w:val="24"/>
          <w:szCs w:val="24"/>
        </w:rPr>
        <w:t>r</w:t>
      </w:r>
      <w:r w:rsidRPr="00D373AB">
        <w:rPr>
          <w:rFonts w:ascii="Times New Roman" w:eastAsia="Arial" w:hAnsi="Times New Roman" w:cs="Times New Roman"/>
          <w:color w:val="242424"/>
          <w:spacing w:val="12"/>
          <w:sz w:val="24"/>
          <w:szCs w:val="24"/>
        </w:rPr>
        <w:t xml:space="preserve"> </w:t>
      </w:r>
      <w:r w:rsidRPr="00D373AB">
        <w:rPr>
          <w:rFonts w:ascii="Times New Roman" w:eastAsia="Arial" w:hAnsi="Times New Roman" w:cs="Times New Roman"/>
          <w:color w:val="464646"/>
          <w:spacing w:val="2"/>
          <w:sz w:val="24"/>
          <w:szCs w:val="24"/>
        </w:rPr>
        <w:t>s</w:t>
      </w:r>
      <w:r w:rsidRPr="00D373AB">
        <w:rPr>
          <w:rFonts w:ascii="Times New Roman" w:eastAsia="Arial" w:hAnsi="Times New Roman" w:cs="Times New Roman"/>
          <w:color w:val="242424"/>
          <w:sz w:val="24"/>
          <w:szCs w:val="24"/>
        </w:rPr>
        <w:t>ibli</w:t>
      </w:r>
      <w:r w:rsidRPr="00D373AB">
        <w:rPr>
          <w:rFonts w:ascii="Times New Roman" w:eastAsia="Arial" w:hAnsi="Times New Roman" w:cs="Times New Roman"/>
          <w:color w:val="242424"/>
          <w:spacing w:val="-12"/>
          <w:sz w:val="24"/>
          <w:szCs w:val="24"/>
        </w:rPr>
        <w:t>n</w:t>
      </w:r>
      <w:r w:rsidRPr="00D373AB">
        <w:rPr>
          <w:rFonts w:ascii="Times New Roman" w:eastAsia="Arial" w:hAnsi="Times New Roman" w:cs="Times New Roman"/>
          <w:color w:val="464646"/>
          <w:sz w:val="24"/>
          <w:szCs w:val="24"/>
        </w:rPr>
        <w:t>g</w:t>
      </w:r>
      <w:r w:rsidRPr="00D373AB">
        <w:rPr>
          <w:rFonts w:ascii="Times New Roman" w:eastAsia="Arial" w:hAnsi="Times New Roman" w:cs="Times New Roman"/>
          <w:color w:val="464646"/>
          <w:spacing w:val="11"/>
          <w:sz w:val="24"/>
          <w:szCs w:val="24"/>
        </w:rPr>
        <w:t xml:space="preserve"> </w:t>
      </w:r>
      <w:r w:rsidRPr="00D373AB">
        <w:rPr>
          <w:rFonts w:ascii="Times New Roman" w:eastAsia="Arial" w:hAnsi="Times New Roman" w:cs="Times New Roman"/>
          <w:color w:val="464646"/>
          <w:sz w:val="24"/>
          <w:szCs w:val="24"/>
        </w:rPr>
        <w:t>of</w:t>
      </w:r>
      <w:r w:rsidRPr="00D373AB">
        <w:rPr>
          <w:rFonts w:ascii="Times New Roman" w:eastAsia="Arial" w:hAnsi="Times New Roman" w:cs="Times New Roman"/>
          <w:color w:val="464646"/>
          <w:spacing w:val="2"/>
          <w:sz w:val="24"/>
          <w:szCs w:val="24"/>
        </w:rPr>
        <w:t xml:space="preserve"> </w:t>
      </w:r>
      <w:r w:rsidRPr="00D373AB">
        <w:rPr>
          <w:rFonts w:ascii="Times New Roman" w:eastAsia="Arial" w:hAnsi="Times New Roman" w:cs="Times New Roman"/>
          <w:color w:val="464646"/>
          <w:sz w:val="24"/>
          <w:szCs w:val="24"/>
        </w:rPr>
        <w:t>any</w:t>
      </w:r>
      <w:r w:rsidRPr="00D373AB">
        <w:rPr>
          <w:rFonts w:ascii="Times New Roman" w:eastAsia="Arial" w:hAnsi="Times New Roman" w:cs="Times New Roman"/>
          <w:color w:val="464646"/>
          <w:spacing w:val="11"/>
          <w:sz w:val="24"/>
          <w:szCs w:val="24"/>
        </w:rPr>
        <w:t xml:space="preserve"> </w:t>
      </w:r>
      <w:r w:rsidRPr="00D373AB">
        <w:rPr>
          <w:rFonts w:ascii="Times New Roman" w:eastAsia="Arial" w:hAnsi="Times New Roman" w:cs="Times New Roman"/>
          <w:color w:val="343434"/>
          <w:sz w:val="24"/>
          <w:szCs w:val="24"/>
        </w:rPr>
        <w:t>of</w:t>
      </w:r>
      <w:r w:rsidRPr="00D373AB">
        <w:rPr>
          <w:rFonts w:ascii="Times New Roman" w:eastAsia="Arial" w:hAnsi="Times New Roman" w:cs="Times New Roman"/>
          <w:color w:val="343434"/>
          <w:spacing w:val="5"/>
          <w:sz w:val="24"/>
          <w:szCs w:val="24"/>
        </w:rPr>
        <w:t xml:space="preserve"> </w:t>
      </w:r>
      <w:r w:rsidRPr="00D373AB">
        <w:rPr>
          <w:rFonts w:ascii="Times New Roman" w:eastAsia="Arial" w:hAnsi="Times New Roman" w:cs="Times New Roman"/>
          <w:color w:val="161616"/>
          <w:spacing w:val="-8"/>
          <w:sz w:val="24"/>
          <w:szCs w:val="24"/>
        </w:rPr>
        <w:t>t</w:t>
      </w:r>
      <w:r w:rsidRPr="00D373AB">
        <w:rPr>
          <w:rFonts w:ascii="Times New Roman" w:eastAsia="Arial" w:hAnsi="Times New Roman" w:cs="Times New Roman"/>
          <w:color w:val="343434"/>
          <w:sz w:val="24"/>
          <w:szCs w:val="24"/>
        </w:rPr>
        <w:t>he</w:t>
      </w:r>
      <w:r w:rsidRPr="00D373AB">
        <w:rPr>
          <w:rFonts w:ascii="Times New Roman" w:eastAsia="Arial" w:hAnsi="Times New Roman" w:cs="Times New Roman"/>
          <w:color w:val="343434"/>
          <w:spacing w:val="25"/>
          <w:sz w:val="24"/>
          <w:szCs w:val="24"/>
        </w:rPr>
        <w:t xml:space="preserve"> </w:t>
      </w:r>
      <w:r w:rsidRPr="00D373AB">
        <w:rPr>
          <w:rFonts w:ascii="Times New Roman" w:eastAsia="Arial" w:hAnsi="Times New Roman" w:cs="Times New Roman"/>
          <w:color w:val="242424"/>
          <w:w w:val="105"/>
          <w:sz w:val="24"/>
          <w:szCs w:val="24"/>
        </w:rPr>
        <w:t>i</w:t>
      </w:r>
      <w:r w:rsidRPr="00D373AB">
        <w:rPr>
          <w:rFonts w:ascii="Times New Roman" w:eastAsia="Arial" w:hAnsi="Times New Roman" w:cs="Times New Roman"/>
          <w:color w:val="242424"/>
          <w:spacing w:val="-7"/>
          <w:w w:val="105"/>
          <w:sz w:val="24"/>
          <w:szCs w:val="24"/>
        </w:rPr>
        <w:t>n</w:t>
      </w:r>
      <w:r w:rsidRPr="00D373AB">
        <w:rPr>
          <w:rFonts w:ascii="Times New Roman" w:eastAsia="Arial" w:hAnsi="Times New Roman" w:cs="Times New Roman"/>
          <w:color w:val="464646"/>
          <w:spacing w:val="-6"/>
          <w:w w:val="108"/>
          <w:sz w:val="24"/>
          <w:szCs w:val="24"/>
        </w:rPr>
        <w:t>d</w:t>
      </w:r>
      <w:r w:rsidRPr="00D373AB">
        <w:rPr>
          <w:rFonts w:ascii="Times New Roman" w:eastAsia="Arial" w:hAnsi="Times New Roman" w:cs="Times New Roman"/>
          <w:color w:val="161616"/>
          <w:spacing w:val="-19"/>
          <w:w w:val="170"/>
          <w:sz w:val="24"/>
          <w:szCs w:val="24"/>
        </w:rPr>
        <w:t>i</w:t>
      </w:r>
      <w:r w:rsidRPr="00D373AB">
        <w:rPr>
          <w:rFonts w:ascii="Times New Roman" w:eastAsia="Arial" w:hAnsi="Times New Roman" w:cs="Times New Roman"/>
          <w:color w:val="343434"/>
          <w:w w:val="94"/>
          <w:sz w:val="24"/>
          <w:szCs w:val="24"/>
        </w:rPr>
        <w:t>v</w:t>
      </w:r>
      <w:r w:rsidRPr="00D373AB">
        <w:rPr>
          <w:rFonts w:ascii="Times New Roman" w:eastAsia="Arial" w:hAnsi="Times New Roman" w:cs="Times New Roman"/>
          <w:color w:val="161616"/>
          <w:w w:val="106"/>
          <w:sz w:val="24"/>
          <w:szCs w:val="24"/>
        </w:rPr>
        <w:t>i</w:t>
      </w:r>
      <w:r w:rsidRPr="00D373AB">
        <w:rPr>
          <w:rFonts w:ascii="Times New Roman" w:eastAsia="Arial" w:hAnsi="Times New Roman" w:cs="Times New Roman"/>
          <w:color w:val="161616"/>
          <w:spacing w:val="1"/>
          <w:w w:val="106"/>
          <w:sz w:val="24"/>
          <w:szCs w:val="24"/>
        </w:rPr>
        <w:t>d</w:t>
      </w:r>
      <w:r w:rsidRPr="00D373AB">
        <w:rPr>
          <w:rFonts w:ascii="Times New Roman" w:eastAsia="Arial" w:hAnsi="Times New Roman" w:cs="Times New Roman"/>
          <w:color w:val="343434"/>
          <w:sz w:val="24"/>
          <w:szCs w:val="24"/>
        </w:rPr>
        <w:t>uals</w:t>
      </w:r>
      <w:r w:rsidRPr="00D373AB">
        <w:rPr>
          <w:rFonts w:ascii="Times New Roman" w:eastAsia="Arial" w:hAnsi="Times New Roman" w:cs="Times New Roman"/>
          <w:color w:val="343434"/>
          <w:spacing w:val="-1"/>
          <w:sz w:val="24"/>
          <w:szCs w:val="24"/>
        </w:rPr>
        <w:t xml:space="preserve"> </w:t>
      </w:r>
      <w:r w:rsidRPr="00D373AB">
        <w:rPr>
          <w:rFonts w:ascii="Times New Roman" w:eastAsia="Arial" w:hAnsi="Times New Roman" w:cs="Times New Roman"/>
          <w:color w:val="161616"/>
          <w:sz w:val="24"/>
          <w:szCs w:val="24"/>
        </w:rPr>
        <w:t>l</w:t>
      </w:r>
      <w:r w:rsidRPr="00D373AB">
        <w:rPr>
          <w:rFonts w:ascii="Times New Roman" w:eastAsia="Arial" w:hAnsi="Times New Roman" w:cs="Times New Roman"/>
          <w:color w:val="161616"/>
          <w:spacing w:val="-18"/>
          <w:sz w:val="24"/>
          <w:szCs w:val="24"/>
        </w:rPr>
        <w:t>i</w:t>
      </w:r>
      <w:r w:rsidRPr="00D373AB">
        <w:rPr>
          <w:rFonts w:ascii="Times New Roman" w:eastAsia="Arial" w:hAnsi="Times New Roman" w:cs="Times New Roman"/>
          <w:color w:val="464646"/>
          <w:spacing w:val="-3"/>
          <w:sz w:val="24"/>
          <w:szCs w:val="24"/>
        </w:rPr>
        <w:t>s</w:t>
      </w:r>
      <w:r w:rsidRPr="00D373AB">
        <w:rPr>
          <w:rFonts w:ascii="Times New Roman" w:eastAsia="Arial" w:hAnsi="Times New Roman" w:cs="Times New Roman"/>
          <w:color w:val="242424"/>
          <w:spacing w:val="5"/>
          <w:sz w:val="24"/>
          <w:szCs w:val="24"/>
        </w:rPr>
        <w:t>t</w:t>
      </w:r>
      <w:r w:rsidRPr="00D373AB">
        <w:rPr>
          <w:rFonts w:ascii="Times New Roman" w:eastAsia="Arial" w:hAnsi="Times New Roman" w:cs="Times New Roman"/>
          <w:color w:val="464646"/>
          <w:sz w:val="24"/>
          <w:szCs w:val="24"/>
        </w:rPr>
        <w:t>ed</w:t>
      </w:r>
      <w:r w:rsidRPr="00D373AB">
        <w:rPr>
          <w:rFonts w:ascii="Times New Roman" w:eastAsia="Arial" w:hAnsi="Times New Roman" w:cs="Times New Roman"/>
          <w:color w:val="464646"/>
          <w:spacing w:val="13"/>
          <w:sz w:val="24"/>
          <w:szCs w:val="24"/>
        </w:rPr>
        <w:t xml:space="preserve"> </w:t>
      </w:r>
      <w:proofErr w:type="gramStart"/>
      <w:r w:rsidRPr="00D373AB">
        <w:rPr>
          <w:rFonts w:ascii="Times New Roman" w:eastAsia="Arial" w:hAnsi="Times New Roman" w:cs="Times New Roman"/>
          <w:color w:val="464646"/>
          <w:w w:val="102"/>
          <w:sz w:val="24"/>
          <w:szCs w:val="24"/>
        </w:rPr>
        <w:t>above;</w:t>
      </w:r>
      <w:proofErr w:type="gramEnd"/>
    </w:p>
    <w:p w14:paraId="02BB844C" w14:textId="77777777" w:rsidR="003E228A" w:rsidRPr="00D373AB" w:rsidRDefault="003E228A" w:rsidP="00D373AB">
      <w:pPr>
        <w:spacing w:after="0" w:line="240" w:lineRule="auto"/>
        <w:ind w:left="879" w:right="770" w:hanging="349"/>
        <w:rPr>
          <w:rFonts w:ascii="Times New Roman" w:eastAsia="Arial" w:hAnsi="Times New Roman" w:cs="Times New Roman"/>
          <w:sz w:val="24"/>
          <w:szCs w:val="24"/>
        </w:rPr>
      </w:pPr>
      <w:r w:rsidRPr="00D373AB">
        <w:rPr>
          <w:rFonts w:ascii="Times New Roman" w:eastAsia="Arial" w:hAnsi="Times New Roman" w:cs="Times New Roman"/>
          <w:color w:val="464646"/>
          <w:sz w:val="24"/>
          <w:szCs w:val="24"/>
        </w:rPr>
        <w:t xml:space="preserve">3.  </w:t>
      </w:r>
      <w:r w:rsidRPr="00D373AB">
        <w:rPr>
          <w:rFonts w:ascii="Times New Roman" w:eastAsia="Arial" w:hAnsi="Times New Roman" w:cs="Times New Roman"/>
          <w:color w:val="464646"/>
          <w:spacing w:val="31"/>
          <w:sz w:val="24"/>
          <w:szCs w:val="24"/>
        </w:rPr>
        <w:t xml:space="preserve"> </w:t>
      </w:r>
      <w:r w:rsidRPr="00D373AB">
        <w:rPr>
          <w:rFonts w:ascii="Times New Roman" w:eastAsia="Arial" w:hAnsi="Times New Roman" w:cs="Times New Roman"/>
          <w:color w:val="464646"/>
          <w:sz w:val="24"/>
          <w:szCs w:val="24"/>
        </w:rPr>
        <w:t>am</w:t>
      </w:r>
      <w:r w:rsidRPr="00D373AB">
        <w:rPr>
          <w:rFonts w:ascii="Times New Roman" w:eastAsia="Arial" w:hAnsi="Times New Roman" w:cs="Times New Roman"/>
          <w:color w:val="464646"/>
          <w:spacing w:val="13"/>
          <w:sz w:val="24"/>
          <w:szCs w:val="24"/>
        </w:rPr>
        <w:t xml:space="preserve"> </w:t>
      </w:r>
      <w:r w:rsidRPr="00D373AB">
        <w:rPr>
          <w:rFonts w:ascii="Times New Roman" w:eastAsia="Arial" w:hAnsi="Times New Roman" w:cs="Times New Roman"/>
          <w:color w:val="343434"/>
          <w:sz w:val="24"/>
          <w:szCs w:val="24"/>
        </w:rPr>
        <w:t>n</w:t>
      </w:r>
      <w:r w:rsidRPr="00D373AB">
        <w:rPr>
          <w:rFonts w:ascii="Times New Roman" w:eastAsia="Arial" w:hAnsi="Times New Roman" w:cs="Times New Roman"/>
          <w:color w:val="343434"/>
          <w:spacing w:val="-4"/>
          <w:sz w:val="24"/>
          <w:szCs w:val="24"/>
        </w:rPr>
        <w:t>o</w:t>
      </w:r>
      <w:r w:rsidRPr="00D373AB">
        <w:rPr>
          <w:rFonts w:ascii="Times New Roman" w:eastAsia="Arial" w:hAnsi="Times New Roman" w:cs="Times New Roman"/>
          <w:color w:val="161616"/>
          <w:sz w:val="24"/>
          <w:szCs w:val="24"/>
        </w:rPr>
        <w:t>t</w:t>
      </w:r>
      <w:r w:rsidRPr="00D373AB">
        <w:rPr>
          <w:rFonts w:ascii="Times New Roman" w:eastAsia="Arial" w:hAnsi="Times New Roman" w:cs="Times New Roman"/>
          <w:color w:val="161616"/>
          <w:spacing w:val="6"/>
          <w:sz w:val="24"/>
          <w:szCs w:val="24"/>
        </w:rPr>
        <w:t xml:space="preserve"> </w:t>
      </w:r>
      <w:r w:rsidRPr="00D373AB">
        <w:rPr>
          <w:rFonts w:ascii="Times New Roman" w:eastAsia="Arial" w:hAnsi="Times New Roman" w:cs="Times New Roman"/>
          <w:color w:val="464646"/>
          <w:sz w:val="24"/>
          <w:szCs w:val="24"/>
        </w:rPr>
        <w:t>seeking</w:t>
      </w:r>
      <w:r w:rsidRPr="00D373AB">
        <w:rPr>
          <w:rFonts w:ascii="Times New Roman" w:eastAsia="Arial" w:hAnsi="Times New Roman" w:cs="Times New Roman"/>
          <w:color w:val="464646"/>
          <w:spacing w:val="20"/>
          <w:sz w:val="24"/>
          <w:szCs w:val="24"/>
        </w:rPr>
        <w:t xml:space="preserve"> </w:t>
      </w:r>
      <w:r w:rsidRPr="00D373AB">
        <w:rPr>
          <w:rFonts w:ascii="Times New Roman" w:eastAsia="Arial" w:hAnsi="Times New Roman" w:cs="Times New Roman"/>
          <w:color w:val="464646"/>
          <w:spacing w:val="-6"/>
          <w:sz w:val="24"/>
          <w:szCs w:val="24"/>
        </w:rPr>
        <w:t>o</w:t>
      </w:r>
      <w:r w:rsidRPr="00D373AB">
        <w:rPr>
          <w:rFonts w:ascii="Times New Roman" w:eastAsia="Arial" w:hAnsi="Times New Roman" w:cs="Times New Roman"/>
          <w:color w:val="242424"/>
          <w:sz w:val="24"/>
          <w:szCs w:val="24"/>
        </w:rPr>
        <w:t>r</w:t>
      </w:r>
      <w:r w:rsidRPr="00D373AB">
        <w:rPr>
          <w:rFonts w:ascii="Times New Roman" w:eastAsia="Arial" w:hAnsi="Times New Roman" w:cs="Times New Roman"/>
          <w:color w:val="242424"/>
          <w:spacing w:val="6"/>
          <w:sz w:val="24"/>
          <w:szCs w:val="24"/>
        </w:rPr>
        <w:t xml:space="preserve"> </w:t>
      </w:r>
      <w:r w:rsidRPr="00D373AB">
        <w:rPr>
          <w:rFonts w:ascii="Times New Roman" w:eastAsia="Arial" w:hAnsi="Times New Roman" w:cs="Times New Roman"/>
          <w:color w:val="343434"/>
          <w:sz w:val="24"/>
          <w:szCs w:val="24"/>
        </w:rPr>
        <w:t>being</w:t>
      </w:r>
      <w:r w:rsidRPr="00D373AB">
        <w:rPr>
          <w:rFonts w:ascii="Times New Roman" w:eastAsia="Arial" w:hAnsi="Times New Roman" w:cs="Times New Roman"/>
          <w:color w:val="343434"/>
          <w:spacing w:val="20"/>
          <w:sz w:val="24"/>
          <w:szCs w:val="24"/>
        </w:rPr>
        <w:t xml:space="preserve"> </w:t>
      </w:r>
      <w:r w:rsidRPr="00D373AB">
        <w:rPr>
          <w:rFonts w:ascii="Times New Roman" w:eastAsia="Arial" w:hAnsi="Times New Roman" w:cs="Times New Roman"/>
          <w:color w:val="464646"/>
          <w:sz w:val="24"/>
          <w:szCs w:val="24"/>
        </w:rPr>
        <w:t>s</w:t>
      </w:r>
      <w:r w:rsidRPr="00D373AB">
        <w:rPr>
          <w:rFonts w:ascii="Times New Roman" w:eastAsia="Arial" w:hAnsi="Times New Roman" w:cs="Times New Roman"/>
          <w:color w:val="464646"/>
          <w:spacing w:val="-6"/>
          <w:sz w:val="24"/>
          <w:szCs w:val="24"/>
        </w:rPr>
        <w:t>o</w:t>
      </w:r>
      <w:r w:rsidRPr="00D373AB">
        <w:rPr>
          <w:rFonts w:ascii="Times New Roman" w:eastAsia="Arial" w:hAnsi="Times New Roman" w:cs="Times New Roman"/>
          <w:color w:val="242424"/>
          <w:sz w:val="24"/>
          <w:szCs w:val="24"/>
        </w:rPr>
        <w:t>ught</w:t>
      </w:r>
      <w:r w:rsidRPr="00D373AB">
        <w:rPr>
          <w:rFonts w:ascii="Times New Roman" w:eastAsia="Arial" w:hAnsi="Times New Roman" w:cs="Times New Roman"/>
          <w:color w:val="242424"/>
          <w:spacing w:val="13"/>
          <w:sz w:val="24"/>
          <w:szCs w:val="24"/>
        </w:rPr>
        <w:t xml:space="preserve"> </w:t>
      </w:r>
      <w:r w:rsidRPr="00D373AB">
        <w:rPr>
          <w:rFonts w:ascii="Times New Roman" w:eastAsia="Arial" w:hAnsi="Times New Roman" w:cs="Times New Roman"/>
          <w:color w:val="242424"/>
          <w:spacing w:val="-13"/>
          <w:sz w:val="24"/>
          <w:szCs w:val="24"/>
        </w:rPr>
        <w:t>f</w:t>
      </w:r>
      <w:r w:rsidRPr="00D373AB">
        <w:rPr>
          <w:rFonts w:ascii="Times New Roman" w:eastAsia="Arial" w:hAnsi="Times New Roman" w:cs="Times New Roman"/>
          <w:color w:val="464646"/>
          <w:spacing w:val="-15"/>
          <w:sz w:val="24"/>
          <w:szCs w:val="24"/>
        </w:rPr>
        <w:t>o</w:t>
      </w:r>
      <w:r w:rsidRPr="00D373AB">
        <w:rPr>
          <w:rFonts w:ascii="Times New Roman" w:eastAsia="Arial" w:hAnsi="Times New Roman" w:cs="Times New Roman"/>
          <w:color w:val="242424"/>
          <w:sz w:val="24"/>
          <w:szCs w:val="24"/>
        </w:rPr>
        <w:t>r</w:t>
      </w:r>
      <w:r w:rsidRPr="00D373AB">
        <w:rPr>
          <w:rFonts w:ascii="Times New Roman" w:eastAsia="Arial" w:hAnsi="Times New Roman" w:cs="Times New Roman"/>
          <w:color w:val="242424"/>
          <w:spacing w:val="33"/>
          <w:sz w:val="24"/>
          <w:szCs w:val="24"/>
        </w:rPr>
        <w:t xml:space="preserve"> </w:t>
      </w:r>
      <w:r w:rsidRPr="00D373AB">
        <w:rPr>
          <w:rFonts w:ascii="Times New Roman" w:eastAsia="Arial" w:hAnsi="Times New Roman" w:cs="Times New Roman"/>
          <w:color w:val="464646"/>
          <w:spacing w:val="-8"/>
          <w:w w:val="110"/>
          <w:sz w:val="24"/>
          <w:szCs w:val="24"/>
        </w:rPr>
        <w:t>e</w:t>
      </w:r>
      <w:r w:rsidRPr="00D373AB">
        <w:rPr>
          <w:rFonts w:ascii="Times New Roman" w:eastAsia="Arial" w:hAnsi="Times New Roman" w:cs="Times New Roman"/>
          <w:color w:val="161616"/>
          <w:spacing w:val="2"/>
          <w:w w:val="107"/>
          <w:sz w:val="24"/>
          <w:szCs w:val="24"/>
        </w:rPr>
        <w:t>m</w:t>
      </w:r>
      <w:r w:rsidRPr="00D373AB">
        <w:rPr>
          <w:rFonts w:ascii="Times New Roman" w:eastAsia="Arial" w:hAnsi="Times New Roman" w:cs="Times New Roman"/>
          <w:color w:val="464646"/>
          <w:spacing w:val="-6"/>
          <w:sz w:val="24"/>
          <w:szCs w:val="24"/>
        </w:rPr>
        <w:t>pl</w:t>
      </w:r>
      <w:r w:rsidRPr="00D373AB">
        <w:rPr>
          <w:rFonts w:ascii="Times New Roman" w:eastAsia="Arial" w:hAnsi="Times New Roman" w:cs="Times New Roman"/>
          <w:color w:val="464646"/>
          <w:w w:val="103"/>
          <w:sz w:val="24"/>
          <w:szCs w:val="24"/>
        </w:rPr>
        <w:t>oyme</w:t>
      </w:r>
      <w:r w:rsidRPr="00D373AB">
        <w:rPr>
          <w:rFonts w:ascii="Times New Roman" w:eastAsia="Arial" w:hAnsi="Times New Roman" w:cs="Times New Roman"/>
          <w:color w:val="464646"/>
          <w:spacing w:val="-4"/>
          <w:w w:val="103"/>
          <w:sz w:val="24"/>
          <w:szCs w:val="24"/>
        </w:rPr>
        <w:t>n</w:t>
      </w:r>
      <w:r w:rsidRPr="00D373AB">
        <w:rPr>
          <w:rFonts w:ascii="Times New Roman" w:eastAsia="Arial" w:hAnsi="Times New Roman" w:cs="Times New Roman"/>
          <w:color w:val="242424"/>
          <w:w w:val="88"/>
          <w:sz w:val="24"/>
          <w:szCs w:val="24"/>
        </w:rPr>
        <w:t>t</w:t>
      </w:r>
      <w:r w:rsidRPr="00D373AB">
        <w:rPr>
          <w:rFonts w:ascii="Times New Roman" w:eastAsia="Arial" w:hAnsi="Times New Roman" w:cs="Times New Roman"/>
          <w:color w:val="242424"/>
          <w:spacing w:val="-3"/>
          <w:sz w:val="24"/>
          <w:szCs w:val="24"/>
        </w:rPr>
        <w:t xml:space="preserve"> </w:t>
      </w:r>
      <w:r w:rsidRPr="00D373AB">
        <w:rPr>
          <w:rFonts w:ascii="Times New Roman" w:eastAsia="Arial" w:hAnsi="Times New Roman" w:cs="Times New Roman"/>
          <w:color w:val="464646"/>
          <w:spacing w:val="-15"/>
          <w:sz w:val="24"/>
          <w:szCs w:val="24"/>
        </w:rPr>
        <w:t>o</w:t>
      </w:r>
      <w:r w:rsidRPr="00D373AB">
        <w:rPr>
          <w:rFonts w:ascii="Times New Roman" w:eastAsia="Arial" w:hAnsi="Times New Roman" w:cs="Times New Roman"/>
          <w:color w:val="242424"/>
          <w:sz w:val="24"/>
          <w:szCs w:val="24"/>
        </w:rPr>
        <w:t>r</w:t>
      </w:r>
      <w:r w:rsidRPr="00D373AB">
        <w:rPr>
          <w:rFonts w:ascii="Times New Roman" w:eastAsia="Arial" w:hAnsi="Times New Roman" w:cs="Times New Roman"/>
          <w:color w:val="242424"/>
          <w:spacing w:val="21"/>
          <w:sz w:val="24"/>
          <w:szCs w:val="24"/>
        </w:rPr>
        <w:t xml:space="preserve"> </w:t>
      </w:r>
      <w:r w:rsidRPr="00D373AB">
        <w:rPr>
          <w:rFonts w:ascii="Times New Roman" w:eastAsia="Arial" w:hAnsi="Times New Roman" w:cs="Times New Roman"/>
          <w:color w:val="464646"/>
          <w:sz w:val="24"/>
          <w:szCs w:val="24"/>
        </w:rPr>
        <w:t>other</w:t>
      </w:r>
      <w:r w:rsidRPr="00D373AB">
        <w:rPr>
          <w:rFonts w:ascii="Times New Roman" w:eastAsia="Arial" w:hAnsi="Times New Roman" w:cs="Times New Roman"/>
          <w:color w:val="464646"/>
          <w:spacing w:val="19"/>
          <w:sz w:val="24"/>
          <w:szCs w:val="24"/>
        </w:rPr>
        <w:t xml:space="preserve"> </w:t>
      </w:r>
      <w:r w:rsidRPr="00D373AB">
        <w:rPr>
          <w:rFonts w:ascii="Times New Roman" w:eastAsia="Arial" w:hAnsi="Times New Roman" w:cs="Times New Roman"/>
          <w:color w:val="464646"/>
          <w:w w:val="105"/>
          <w:sz w:val="24"/>
          <w:szCs w:val="24"/>
        </w:rPr>
        <w:t>r</w:t>
      </w:r>
      <w:r w:rsidRPr="00D373AB">
        <w:rPr>
          <w:rFonts w:ascii="Times New Roman" w:eastAsia="Arial" w:hAnsi="Times New Roman" w:cs="Times New Roman"/>
          <w:color w:val="464646"/>
          <w:spacing w:val="-7"/>
          <w:w w:val="105"/>
          <w:sz w:val="24"/>
          <w:szCs w:val="24"/>
        </w:rPr>
        <w:t>el</w:t>
      </w:r>
      <w:r w:rsidRPr="00D373AB">
        <w:rPr>
          <w:rFonts w:ascii="Times New Roman" w:eastAsia="Arial" w:hAnsi="Times New Roman" w:cs="Times New Roman"/>
          <w:color w:val="464646"/>
          <w:spacing w:val="-4"/>
          <w:w w:val="102"/>
          <w:sz w:val="24"/>
          <w:szCs w:val="24"/>
        </w:rPr>
        <w:t>a</w:t>
      </w:r>
      <w:r w:rsidRPr="00D373AB">
        <w:rPr>
          <w:rFonts w:ascii="Times New Roman" w:eastAsia="Arial" w:hAnsi="Times New Roman" w:cs="Times New Roman"/>
          <w:color w:val="161616"/>
          <w:w w:val="116"/>
          <w:sz w:val="24"/>
          <w:szCs w:val="24"/>
        </w:rPr>
        <w:t>t</w:t>
      </w:r>
      <w:r w:rsidRPr="00D373AB">
        <w:rPr>
          <w:rFonts w:ascii="Times New Roman" w:eastAsia="Arial" w:hAnsi="Times New Roman" w:cs="Times New Roman"/>
          <w:color w:val="161616"/>
          <w:spacing w:val="-19"/>
          <w:w w:val="117"/>
          <w:sz w:val="24"/>
          <w:szCs w:val="24"/>
        </w:rPr>
        <w:t>ion</w:t>
      </w:r>
      <w:r w:rsidRPr="00D373AB">
        <w:rPr>
          <w:rFonts w:ascii="Times New Roman" w:eastAsia="Arial" w:hAnsi="Times New Roman" w:cs="Times New Roman"/>
          <w:color w:val="5B5B5B"/>
          <w:w w:val="106"/>
          <w:sz w:val="24"/>
          <w:szCs w:val="24"/>
        </w:rPr>
        <w:t>s</w:t>
      </w:r>
      <w:r w:rsidRPr="00D373AB">
        <w:rPr>
          <w:rFonts w:ascii="Times New Roman" w:eastAsia="Arial" w:hAnsi="Times New Roman" w:cs="Times New Roman"/>
          <w:color w:val="5B5B5B"/>
          <w:spacing w:val="-16"/>
          <w:w w:val="106"/>
          <w:sz w:val="24"/>
          <w:szCs w:val="24"/>
        </w:rPr>
        <w:t>h</w:t>
      </w:r>
      <w:r w:rsidRPr="00D373AB">
        <w:rPr>
          <w:rFonts w:ascii="Times New Roman" w:eastAsia="Arial" w:hAnsi="Times New Roman" w:cs="Times New Roman"/>
          <w:color w:val="343434"/>
          <w:w w:val="112"/>
          <w:sz w:val="24"/>
          <w:szCs w:val="24"/>
        </w:rPr>
        <w:t>ip</w:t>
      </w:r>
      <w:r w:rsidRPr="00D373AB">
        <w:rPr>
          <w:rFonts w:ascii="Times New Roman" w:eastAsia="Arial" w:hAnsi="Times New Roman" w:cs="Times New Roman"/>
          <w:color w:val="343434"/>
          <w:spacing w:val="-8"/>
          <w:sz w:val="24"/>
          <w:szCs w:val="24"/>
        </w:rPr>
        <w:t xml:space="preserve"> </w:t>
      </w:r>
      <w:r w:rsidRPr="00D373AB">
        <w:rPr>
          <w:rFonts w:ascii="Times New Roman" w:eastAsia="Arial" w:hAnsi="Times New Roman" w:cs="Times New Roman"/>
          <w:color w:val="464646"/>
          <w:spacing w:val="-7"/>
          <w:sz w:val="24"/>
          <w:szCs w:val="24"/>
        </w:rPr>
        <w:t>w</w:t>
      </w:r>
      <w:r w:rsidRPr="00D373AB">
        <w:rPr>
          <w:rFonts w:ascii="Times New Roman" w:eastAsia="Arial" w:hAnsi="Times New Roman" w:cs="Times New Roman"/>
          <w:color w:val="242424"/>
          <w:sz w:val="24"/>
          <w:szCs w:val="24"/>
        </w:rPr>
        <w:t>ith</w:t>
      </w:r>
      <w:r w:rsidRPr="00D373AB">
        <w:rPr>
          <w:rFonts w:ascii="Times New Roman" w:eastAsia="Arial" w:hAnsi="Times New Roman" w:cs="Times New Roman"/>
          <w:color w:val="242424"/>
          <w:spacing w:val="11"/>
          <w:sz w:val="24"/>
          <w:szCs w:val="24"/>
        </w:rPr>
        <w:t xml:space="preserve"> </w:t>
      </w:r>
      <w:r w:rsidRPr="00D373AB">
        <w:rPr>
          <w:rFonts w:ascii="Times New Roman" w:eastAsia="Arial" w:hAnsi="Times New Roman" w:cs="Times New Roman"/>
          <w:color w:val="242424"/>
          <w:sz w:val="24"/>
          <w:szCs w:val="24"/>
        </w:rPr>
        <w:t>t</w:t>
      </w:r>
      <w:r w:rsidRPr="00D373AB">
        <w:rPr>
          <w:rFonts w:ascii="Times New Roman" w:eastAsia="Arial" w:hAnsi="Times New Roman" w:cs="Times New Roman"/>
          <w:color w:val="242424"/>
          <w:spacing w:val="-1"/>
          <w:sz w:val="24"/>
          <w:szCs w:val="24"/>
        </w:rPr>
        <w:t>h</w:t>
      </w:r>
      <w:r w:rsidRPr="00D373AB">
        <w:rPr>
          <w:rFonts w:ascii="Times New Roman" w:eastAsia="Arial" w:hAnsi="Times New Roman" w:cs="Times New Roman"/>
          <w:color w:val="464646"/>
          <w:sz w:val="24"/>
          <w:szCs w:val="24"/>
        </w:rPr>
        <w:t xml:space="preserve">e </w:t>
      </w:r>
      <w:r w:rsidRPr="00D373AB">
        <w:rPr>
          <w:rFonts w:ascii="Times New Roman" w:eastAsia="Arial" w:hAnsi="Times New Roman" w:cs="Times New Roman"/>
          <w:color w:val="242424"/>
          <w:w w:val="105"/>
          <w:sz w:val="24"/>
          <w:szCs w:val="24"/>
        </w:rPr>
        <w:t>i</w:t>
      </w:r>
      <w:r w:rsidRPr="00D373AB">
        <w:rPr>
          <w:rFonts w:ascii="Times New Roman" w:eastAsia="Arial" w:hAnsi="Times New Roman" w:cs="Times New Roman"/>
          <w:color w:val="242424"/>
          <w:spacing w:val="-7"/>
          <w:w w:val="105"/>
          <w:sz w:val="24"/>
          <w:szCs w:val="24"/>
        </w:rPr>
        <w:t>n</w:t>
      </w:r>
      <w:r w:rsidRPr="00D373AB">
        <w:rPr>
          <w:rFonts w:ascii="Times New Roman" w:eastAsia="Arial" w:hAnsi="Times New Roman" w:cs="Times New Roman"/>
          <w:color w:val="464646"/>
          <w:w w:val="102"/>
          <w:sz w:val="24"/>
          <w:szCs w:val="24"/>
        </w:rPr>
        <w:t>s</w:t>
      </w:r>
      <w:r w:rsidRPr="00D373AB">
        <w:rPr>
          <w:rFonts w:ascii="Times New Roman" w:eastAsia="Arial" w:hAnsi="Times New Roman" w:cs="Times New Roman"/>
          <w:color w:val="464646"/>
          <w:spacing w:val="1"/>
          <w:w w:val="101"/>
          <w:sz w:val="24"/>
          <w:szCs w:val="24"/>
        </w:rPr>
        <w:t>t</w:t>
      </w:r>
      <w:r w:rsidRPr="00D373AB">
        <w:rPr>
          <w:rFonts w:ascii="Times New Roman" w:eastAsia="Arial" w:hAnsi="Times New Roman" w:cs="Times New Roman"/>
          <w:color w:val="161616"/>
          <w:w w:val="105"/>
          <w:sz w:val="24"/>
          <w:szCs w:val="24"/>
        </w:rPr>
        <w:t>itut</w:t>
      </w:r>
      <w:r w:rsidRPr="00D373AB">
        <w:rPr>
          <w:rFonts w:ascii="Times New Roman" w:eastAsia="Arial" w:hAnsi="Times New Roman" w:cs="Times New Roman"/>
          <w:color w:val="161616"/>
          <w:spacing w:val="-6"/>
          <w:w w:val="106"/>
          <w:sz w:val="24"/>
          <w:szCs w:val="24"/>
        </w:rPr>
        <w:t>i</w:t>
      </w:r>
      <w:r w:rsidRPr="00D373AB">
        <w:rPr>
          <w:rFonts w:ascii="Times New Roman" w:eastAsia="Arial" w:hAnsi="Times New Roman" w:cs="Times New Roman"/>
          <w:color w:val="464646"/>
          <w:w w:val="103"/>
          <w:sz w:val="24"/>
          <w:szCs w:val="24"/>
        </w:rPr>
        <w:t>on/</w:t>
      </w:r>
      <w:r w:rsidRPr="00D373AB">
        <w:rPr>
          <w:rFonts w:ascii="Times New Roman" w:eastAsia="Arial" w:hAnsi="Times New Roman" w:cs="Times New Roman"/>
          <w:color w:val="464646"/>
          <w:spacing w:val="-8"/>
          <w:w w:val="104"/>
          <w:sz w:val="24"/>
          <w:szCs w:val="24"/>
        </w:rPr>
        <w:t>e</w:t>
      </w:r>
      <w:r w:rsidRPr="00D373AB">
        <w:rPr>
          <w:rFonts w:ascii="Times New Roman" w:eastAsia="Arial" w:hAnsi="Times New Roman" w:cs="Times New Roman"/>
          <w:color w:val="242424"/>
          <w:spacing w:val="-13"/>
          <w:w w:val="116"/>
          <w:sz w:val="24"/>
          <w:szCs w:val="24"/>
        </w:rPr>
        <w:t>n</w:t>
      </w:r>
      <w:r w:rsidRPr="00D373AB">
        <w:rPr>
          <w:rFonts w:ascii="Times New Roman" w:eastAsia="Arial" w:hAnsi="Times New Roman" w:cs="Times New Roman"/>
          <w:color w:val="464646"/>
          <w:spacing w:val="1"/>
          <w:w w:val="88"/>
          <w:sz w:val="24"/>
          <w:szCs w:val="24"/>
        </w:rPr>
        <w:t>t</w:t>
      </w:r>
      <w:r w:rsidRPr="00D373AB">
        <w:rPr>
          <w:rFonts w:ascii="Times New Roman" w:eastAsia="Arial" w:hAnsi="Times New Roman" w:cs="Times New Roman"/>
          <w:color w:val="161616"/>
          <w:spacing w:val="-19"/>
          <w:w w:val="170"/>
          <w:sz w:val="24"/>
          <w:szCs w:val="24"/>
        </w:rPr>
        <w:t>i</w:t>
      </w:r>
      <w:r w:rsidRPr="00D373AB">
        <w:rPr>
          <w:rFonts w:ascii="Times New Roman" w:eastAsia="Arial" w:hAnsi="Times New Roman" w:cs="Times New Roman"/>
          <w:color w:val="464646"/>
          <w:w w:val="109"/>
          <w:sz w:val="24"/>
          <w:szCs w:val="24"/>
        </w:rPr>
        <w:t xml:space="preserve">ty </w:t>
      </w:r>
      <w:r w:rsidRPr="00D373AB">
        <w:rPr>
          <w:rFonts w:ascii="Times New Roman" w:eastAsia="Arial" w:hAnsi="Times New Roman" w:cs="Times New Roman"/>
          <w:color w:val="5B5B5B"/>
          <w:spacing w:val="-7"/>
          <w:sz w:val="24"/>
          <w:szCs w:val="24"/>
        </w:rPr>
        <w:t>s</w:t>
      </w:r>
      <w:r w:rsidRPr="00D373AB">
        <w:rPr>
          <w:rFonts w:ascii="Times New Roman" w:eastAsia="Arial" w:hAnsi="Times New Roman" w:cs="Times New Roman"/>
          <w:color w:val="161616"/>
          <w:spacing w:val="-13"/>
          <w:sz w:val="24"/>
          <w:szCs w:val="24"/>
        </w:rPr>
        <w:t>u</w:t>
      </w:r>
      <w:r w:rsidRPr="00D373AB">
        <w:rPr>
          <w:rFonts w:ascii="Times New Roman" w:eastAsia="Arial" w:hAnsi="Times New Roman" w:cs="Times New Roman"/>
          <w:color w:val="343434"/>
          <w:sz w:val="24"/>
          <w:szCs w:val="24"/>
        </w:rPr>
        <w:t>bmitting</w:t>
      </w:r>
      <w:r w:rsidRPr="00D373AB">
        <w:rPr>
          <w:rFonts w:ascii="Times New Roman" w:eastAsia="Arial" w:hAnsi="Times New Roman" w:cs="Times New Roman"/>
          <w:color w:val="343434"/>
          <w:spacing w:val="35"/>
          <w:sz w:val="24"/>
          <w:szCs w:val="24"/>
        </w:rPr>
        <w:t xml:space="preserve"> </w:t>
      </w:r>
      <w:r w:rsidRPr="00D373AB">
        <w:rPr>
          <w:rFonts w:ascii="Times New Roman" w:eastAsia="Arial" w:hAnsi="Times New Roman" w:cs="Times New Roman"/>
          <w:color w:val="464646"/>
          <w:sz w:val="24"/>
          <w:szCs w:val="24"/>
        </w:rPr>
        <w:t>t</w:t>
      </w:r>
      <w:r w:rsidRPr="00D373AB">
        <w:rPr>
          <w:rFonts w:ascii="Times New Roman" w:eastAsia="Arial" w:hAnsi="Times New Roman" w:cs="Times New Roman"/>
          <w:color w:val="242424"/>
          <w:spacing w:val="-10"/>
          <w:sz w:val="24"/>
          <w:szCs w:val="24"/>
        </w:rPr>
        <w:t>h</w:t>
      </w:r>
      <w:r w:rsidRPr="00D373AB">
        <w:rPr>
          <w:rFonts w:ascii="Times New Roman" w:eastAsia="Arial" w:hAnsi="Times New Roman" w:cs="Times New Roman"/>
          <w:color w:val="464646"/>
          <w:sz w:val="24"/>
          <w:szCs w:val="24"/>
        </w:rPr>
        <w:t>e</w:t>
      </w:r>
      <w:r w:rsidRPr="00D373AB">
        <w:rPr>
          <w:rFonts w:ascii="Times New Roman" w:eastAsia="Arial" w:hAnsi="Times New Roman" w:cs="Times New Roman"/>
          <w:color w:val="464646"/>
          <w:spacing w:val="24"/>
          <w:sz w:val="24"/>
          <w:szCs w:val="24"/>
        </w:rPr>
        <w:t xml:space="preserve"> </w:t>
      </w:r>
      <w:r w:rsidRPr="00D373AB">
        <w:rPr>
          <w:rFonts w:ascii="Times New Roman" w:eastAsia="Arial" w:hAnsi="Times New Roman" w:cs="Times New Roman"/>
          <w:color w:val="464646"/>
          <w:spacing w:val="-7"/>
          <w:w w:val="102"/>
          <w:sz w:val="24"/>
          <w:szCs w:val="24"/>
        </w:rPr>
        <w:t>a</w:t>
      </w:r>
      <w:r w:rsidRPr="00D373AB">
        <w:rPr>
          <w:rFonts w:ascii="Times New Roman" w:eastAsia="Arial" w:hAnsi="Times New Roman" w:cs="Times New Roman"/>
          <w:color w:val="242424"/>
          <w:w w:val="105"/>
          <w:sz w:val="24"/>
          <w:szCs w:val="24"/>
        </w:rPr>
        <w:t>ppl</w:t>
      </w:r>
      <w:r w:rsidRPr="00D373AB">
        <w:rPr>
          <w:rFonts w:ascii="Times New Roman" w:eastAsia="Arial" w:hAnsi="Times New Roman" w:cs="Times New Roman"/>
          <w:color w:val="242424"/>
          <w:spacing w:val="-13"/>
          <w:w w:val="105"/>
          <w:sz w:val="24"/>
          <w:szCs w:val="24"/>
        </w:rPr>
        <w:t>i</w:t>
      </w:r>
      <w:r w:rsidRPr="00D373AB">
        <w:rPr>
          <w:rFonts w:ascii="Times New Roman" w:eastAsia="Arial" w:hAnsi="Times New Roman" w:cs="Times New Roman"/>
          <w:color w:val="464646"/>
          <w:w w:val="102"/>
          <w:sz w:val="24"/>
          <w:szCs w:val="24"/>
        </w:rPr>
        <w:t>cati</w:t>
      </w:r>
      <w:r w:rsidRPr="00D373AB">
        <w:rPr>
          <w:rFonts w:ascii="Times New Roman" w:eastAsia="Arial" w:hAnsi="Times New Roman" w:cs="Times New Roman"/>
          <w:color w:val="464646"/>
          <w:spacing w:val="-6"/>
          <w:w w:val="103"/>
          <w:sz w:val="24"/>
          <w:szCs w:val="24"/>
        </w:rPr>
        <w:t>o</w:t>
      </w:r>
      <w:r w:rsidRPr="00D373AB">
        <w:rPr>
          <w:rFonts w:ascii="Times New Roman" w:eastAsia="Arial" w:hAnsi="Times New Roman" w:cs="Times New Roman"/>
          <w:color w:val="242424"/>
          <w:w w:val="109"/>
          <w:sz w:val="24"/>
          <w:szCs w:val="24"/>
        </w:rPr>
        <w:t>n?</w:t>
      </w:r>
    </w:p>
    <w:p w14:paraId="169E8B8B" w14:textId="77777777" w:rsidR="003E228A" w:rsidRPr="00D373AB" w:rsidRDefault="003E228A" w:rsidP="00D373AB">
      <w:pPr>
        <w:spacing w:after="0" w:line="240" w:lineRule="auto"/>
        <w:ind w:left="879" w:right="522" w:hanging="356"/>
        <w:rPr>
          <w:rFonts w:ascii="Times New Roman" w:eastAsia="Arial" w:hAnsi="Times New Roman" w:cs="Times New Roman"/>
          <w:sz w:val="24"/>
          <w:szCs w:val="24"/>
        </w:rPr>
      </w:pPr>
      <w:r w:rsidRPr="00D373AB">
        <w:rPr>
          <w:rFonts w:ascii="Times New Roman" w:eastAsia="Arial" w:hAnsi="Times New Roman" w:cs="Times New Roman"/>
          <w:color w:val="464646"/>
          <w:sz w:val="24"/>
          <w:szCs w:val="24"/>
        </w:rPr>
        <w:t xml:space="preserve">4.  </w:t>
      </w:r>
      <w:r w:rsidRPr="00D373AB">
        <w:rPr>
          <w:rFonts w:ascii="Times New Roman" w:eastAsia="Arial" w:hAnsi="Times New Roman" w:cs="Times New Roman"/>
          <w:color w:val="464646"/>
          <w:spacing w:val="30"/>
          <w:sz w:val="24"/>
          <w:szCs w:val="24"/>
        </w:rPr>
        <w:t xml:space="preserve"> </w:t>
      </w:r>
      <w:r w:rsidRPr="00D373AB">
        <w:rPr>
          <w:rFonts w:ascii="Times New Roman" w:eastAsia="Arial" w:hAnsi="Times New Roman" w:cs="Times New Roman"/>
          <w:color w:val="464646"/>
          <w:sz w:val="24"/>
          <w:szCs w:val="24"/>
        </w:rPr>
        <w:t>do</w:t>
      </w:r>
      <w:r w:rsidRPr="00D373AB">
        <w:rPr>
          <w:rFonts w:ascii="Times New Roman" w:eastAsia="Arial" w:hAnsi="Times New Roman" w:cs="Times New Roman"/>
          <w:color w:val="464646"/>
          <w:spacing w:val="15"/>
          <w:sz w:val="24"/>
          <w:szCs w:val="24"/>
        </w:rPr>
        <w:t xml:space="preserve"> </w:t>
      </w:r>
      <w:r w:rsidRPr="00D373AB">
        <w:rPr>
          <w:rFonts w:ascii="Times New Roman" w:eastAsia="Arial" w:hAnsi="Times New Roman" w:cs="Times New Roman"/>
          <w:color w:val="161616"/>
          <w:spacing w:val="-7"/>
          <w:sz w:val="24"/>
          <w:szCs w:val="24"/>
        </w:rPr>
        <w:t>n</w:t>
      </w:r>
      <w:r w:rsidRPr="00D373AB">
        <w:rPr>
          <w:rFonts w:ascii="Times New Roman" w:eastAsia="Arial" w:hAnsi="Times New Roman" w:cs="Times New Roman"/>
          <w:color w:val="464646"/>
          <w:sz w:val="24"/>
          <w:szCs w:val="24"/>
        </w:rPr>
        <w:t>ot</w:t>
      </w:r>
      <w:r w:rsidRPr="00D373AB">
        <w:rPr>
          <w:rFonts w:ascii="Times New Roman" w:eastAsia="Arial" w:hAnsi="Times New Roman" w:cs="Times New Roman"/>
          <w:color w:val="464646"/>
          <w:spacing w:val="10"/>
          <w:sz w:val="24"/>
          <w:szCs w:val="24"/>
        </w:rPr>
        <w:t xml:space="preserve"> </w:t>
      </w:r>
      <w:r w:rsidRPr="00D373AB">
        <w:rPr>
          <w:rFonts w:ascii="Times New Roman" w:eastAsia="Arial" w:hAnsi="Times New Roman" w:cs="Times New Roman"/>
          <w:color w:val="464646"/>
          <w:sz w:val="24"/>
          <w:szCs w:val="24"/>
        </w:rPr>
        <w:t>have</w:t>
      </w:r>
      <w:r w:rsidRPr="00D373AB">
        <w:rPr>
          <w:rFonts w:ascii="Times New Roman" w:eastAsia="Arial" w:hAnsi="Times New Roman" w:cs="Times New Roman"/>
          <w:color w:val="464646"/>
          <w:spacing w:val="14"/>
          <w:sz w:val="24"/>
          <w:szCs w:val="24"/>
        </w:rPr>
        <w:t xml:space="preserve"> </w:t>
      </w:r>
      <w:r w:rsidRPr="00D373AB">
        <w:rPr>
          <w:rFonts w:ascii="Times New Roman" w:eastAsia="Arial" w:hAnsi="Times New Roman" w:cs="Times New Roman"/>
          <w:color w:val="343434"/>
          <w:w w:val="104"/>
          <w:sz w:val="24"/>
          <w:szCs w:val="24"/>
        </w:rPr>
        <w:t>no</w:t>
      </w:r>
      <w:r w:rsidRPr="00D373AB">
        <w:rPr>
          <w:rFonts w:ascii="Times New Roman" w:eastAsia="Arial" w:hAnsi="Times New Roman" w:cs="Times New Roman"/>
          <w:color w:val="343434"/>
          <w:spacing w:val="-10"/>
          <w:w w:val="104"/>
          <w:sz w:val="24"/>
          <w:szCs w:val="24"/>
        </w:rPr>
        <w:t>w</w:t>
      </w:r>
      <w:r w:rsidRPr="00D373AB">
        <w:rPr>
          <w:rFonts w:ascii="Times New Roman" w:eastAsia="Arial" w:hAnsi="Times New Roman" w:cs="Times New Roman"/>
          <w:color w:val="5B5B5B"/>
          <w:w w:val="176"/>
          <w:sz w:val="24"/>
          <w:szCs w:val="24"/>
        </w:rPr>
        <w:t>,</w:t>
      </w:r>
      <w:r w:rsidRPr="00D373AB">
        <w:rPr>
          <w:rFonts w:ascii="Times New Roman" w:eastAsia="Arial" w:hAnsi="Times New Roman" w:cs="Times New Roman"/>
          <w:color w:val="5B5B5B"/>
          <w:spacing w:val="-36"/>
          <w:sz w:val="24"/>
          <w:szCs w:val="24"/>
        </w:rPr>
        <w:t xml:space="preserve"> </w:t>
      </w:r>
      <w:r w:rsidRPr="00D373AB">
        <w:rPr>
          <w:rFonts w:ascii="Times New Roman" w:eastAsia="Arial" w:hAnsi="Times New Roman" w:cs="Times New Roman"/>
          <w:color w:val="343434"/>
          <w:sz w:val="24"/>
          <w:szCs w:val="24"/>
        </w:rPr>
        <w:t>nor</w:t>
      </w:r>
      <w:r w:rsidRPr="00D373AB">
        <w:rPr>
          <w:rFonts w:ascii="Times New Roman" w:eastAsia="Arial" w:hAnsi="Times New Roman" w:cs="Times New Roman"/>
          <w:color w:val="343434"/>
          <w:spacing w:val="15"/>
          <w:sz w:val="24"/>
          <w:szCs w:val="24"/>
        </w:rPr>
        <w:t xml:space="preserve"> </w:t>
      </w:r>
      <w:r w:rsidRPr="00D373AB">
        <w:rPr>
          <w:rFonts w:ascii="Times New Roman" w:eastAsia="Arial" w:hAnsi="Times New Roman" w:cs="Times New Roman"/>
          <w:color w:val="242424"/>
          <w:spacing w:val="-8"/>
          <w:sz w:val="24"/>
          <w:szCs w:val="24"/>
        </w:rPr>
        <w:t>h</w:t>
      </w:r>
      <w:r w:rsidRPr="00D373AB">
        <w:rPr>
          <w:rFonts w:ascii="Times New Roman" w:eastAsia="Arial" w:hAnsi="Times New Roman" w:cs="Times New Roman"/>
          <w:color w:val="464646"/>
          <w:sz w:val="24"/>
          <w:szCs w:val="24"/>
        </w:rPr>
        <w:t>ave</w:t>
      </w:r>
      <w:r w:rsidRPr="00D373AB">
        <w:rPr>
          <w:rFonts w:ascii="Times New Roman" w:eastAsia="Arial" w:hAnsi="Times New Roman" w:cs="Times New Roman"/>
          <w:color w:val="464646"/>
          <w:spacing w:val="8"/>
          <w:sz w:val="24"/>
          <w:szCs w:val="24"/>
        </w:rPr>
        <w:t xml:space="preserve"> </w:t>
      </w:r>
      <w:r w:rsidRPr="00D373AB">
        <w:rPr>
          <w:rFonts w:ascii="Times New Roman" w:eastAsia="Arial" w:hAnsi="Times New Roman" w:cs="Times New Roman"/>
          <w:color w:val="242424"/>
          <w:spacing w:val="-10"/>
          <w:sz w:val="24"/>
          <w:szCs w:val="24"/>
        </w:rPr>
        <w:t>h</w:t>
      </w:r>
      <w:r w:rsidRPr="00D373AB">
        <w:rPr>
          <w:rFonts w:ascii="Times New Roman" w:eastAsia="Arial" w:hAnsi="Times New Roman" w:cs="Times New Roman"/>
          <w:color w:val="464646"/>
          <w:sz w:val="24"/>
          <w:szCs w:val="24"/>
        </w:rPr>
        <w:t>ad</w:t>
      </w:r>
      <w:r w:rsidRPr="00D373AB">
        <w:rPr>
          <w:rFonts w:ascii="Times New Roman" w:eastAsia="Arial" w:hAnsi="Times New Roman" w:cs="Times New Roman"/>
          <w:color w:val="464646"/>
          <w:spacing w:val="25"/>
          <w:sz w:val="24"/>
          <w:szCs w:val="24"/>
        </w:rPr>
        <w:t xml:space="preserve"> </w:t>
      </w:r>
      <w:r w:rsidRPr="00D373AB">
        <w:rPr>
          <w:rFonts w:ascii="Times New Roman" w:eastAsia="Arial" w:hAnsi="Times New Roman" w:cs="Times New Roman"/>
          <w:color w:val="242424"/>
          <w:sz w:val="24"/>
          <w:szCs w:val="24"/>
        </w:rPr>
        <w:t>in t</w:t>
      </w:r>
      <w:r w:rsidRPr="00D373AB">
        <w:rPr>
          <w:rFonts w:ascii="Times New Roman" w:eastAsia="Arial" w:hAnsi="Times New Roman" w:cs="Times New Roman"/>
          <w:color w:val="242424"/>
          <w:spacing w:val="-8"/>
          <w:sz w:val="24"/>
          <w:szCs w:val="24"/>
        </w:rPr>
        <w:t>h</w:t>
      </w:r>
      <w:r w:rsidRPr="00D373AB">
        <w:rPr>
          <w:rFonts w:ascii="Times New Roman" w:eastAsia="Arial" w:hAnsi="Times New Roman" w:cs="Times New Roman"/>
          <w:color w:val="464646"/>
          <w:sz w:val="24"/>
          <w:szCs w:val="24"/>
        </w:rPr>
        <w:t>e</w:t>
      </w:r>
      <w:r w:rsidRPr="00D373AB">
        <w:rPr>
          <w:rFonts w:ascii="Times New Roman" w:eastAsia="Arial" w:hAnsi="Times New Roman" w:cs="Times New Roman"/>
          <w:color w:val="464646"/>
          <w:spacing w:val="7"/>
          <w:sz w:val="24"/>
          <w:szCs w:val="24"/>
        </w:rPr>
        <w:t xml:space="preserve"> </w:t>
      </w:r>
      <w:r w:rsidRPr="00D373AB">
        <w:rPr>
          <w:rFonts w:ascii="Times New Roman" w:eastAsia="Arial" w:hAnsi="Times New Roman" w:cs="Times New Roman"/>
          <w:color w:val="343434"/>
          <w:w w:val="105"/>
          <w:sz w:val="24"/>
          <w:szCs w:val="24"/>
        </w:rPr>
        <w:t>pas</w:t>
      </w:r>
      <w:r w:rsidRPr="00D373AB">
        <w:rPr>
          <w:rFonts w:ascii="Times New Roman" w:eastAsia="Arial" w:hAnsi="Times New Roman" w:cs="Times New Roman"/>
          <w:color w:val="343434"/>
          <w:spacing w:val="-11"/>
          <w:w w:val="104"/>
          <w:sz w:val="24"/>
          <w:szCs w:val="24"/>
        </w:rPr>
        <w:t>t</w:t>
      </w:r>
      <w:r w:rsidRPr="00D373AB">
        <w:rPr>
          <w:rFonts w:ascii="Times New Roman" w:eastAsia="Arial" w:hAnsi="Times New Roman" w:cs="Times New Roman"/>
          <w:color w:val="5B5B5B"/>
          <w:w w:val="141"/>
          <w:sz w:val="24"/>
          <w:szCs w:val="24"/>
        </w:rPr>
        <w:t>,</w:t>
      </w:r>
      <w:r w:rsidRPr="00D373AB">
        <w:rPr>
          <w:rFonts w:ascii="Times New Roman" w:eastAsia="Arial" w:hAnsi="Times New Roman" w:cs="Times New Roman"/>
          <w:color w:val="5B5B5B"/>
          <w:spacing w:val="-12"/>
          <w:sz w:val="24"/>
          <w:szCs w:val="24"/>
        </w:rPr>
        <w:t xml:space="preserve"> </w:t>
      </w:r>
      <w:r w:rsidRPr="00D373AB">
        <w:rPr>
          <w:rFonts w:ascii="Times New Roman" w:eastAsia="Arial" w:hAnsi="Times New Roman" w:cs="Times New Roman"/>
          <w:color w:val="464646"/>
          <w:sz w:val="24"/>
          <w:szCs w:val="24"/>
        </w:rPr>
        <w:t>a</w:t>
      </w:r>
      <w:r w:rsidRPr="00D373AB">
        <w:rPr>
          <w:rFonts w:ascii="Times New Roman" w:eastAsia="Arial" w:hAnsi="Times New Roman" w:cs="Times New Roman"/>
          <w:color w:val="464646"/>
          <w:spacing w:val="-7"/>
          <w:sz w:val="24"/>
          <w:szCs w:val="24"/>
        </w:rPr>
        <w:t xml:space="preserve"> </w:t>
      </w:r>
      <w:r w:rsidRPr="00D373AB">
        <w:rPr>
          <w:rFonts w:ascii="Times New Roman" w:eastAsia="Arial" w:hAnsi="Times New Roman" w:cs="Times New Roman"/>
          <w:color w:val="242424"/>
          <w:spacing w:val="1"/>
          <w:w w:val="120"/>
          <w:sz w:val="24"/>
          <w:szCs w:val="24"/>
        </w:rPr>
        <w:t>r</w:t>
      </w:r>
      <w:r w:rsidRPr="00D373AB">
        <w:rPr>
          <w:rFonts w:ascii="Times New Roman" w:eastAsia="Arial" w:hAnsi="Times New Roman" w:cs="Times New Roman"/>
          <w:color w:val="5B5B5B"/>
          <w:spacing w:val="1"/>
          <w:w w:val="102"/>
          <w:sz w:val="24"/>
          <w:szCs w:val="24"/>
        </w:rPr>
        <w:t>e</w:t>
      </w:r>
      <w:r w:rsidRPr="00D373AB">
        <w:rPr>
          <w:rFonts w:ascii="Times New Roman" w:eastAsia="Arial" w:hAnsi="Times New Roman" w:cs="Times New Roman"/>
          <w:color w:val="161616"/>
          <w:spacing w:val="-13"/>
          <w:w w:val="128"/>
          <w:sz w:val="24"/>
          <w:szCs w:val="24"/>
        </w:rPr>
        <w:t>l</w:t>
      </w:r>
      <w:r w:rsidRPr="00D373AB">
        <w:rPr>
          <w:rFonts w:ascii="Times New Roman" w:eastAsia="Arial" w:hAnsi="Times New Roman" w:cs="Times New Roman"/>
          <w:color w:val="464646"/>
          <w:w w:val="105"/>
          <w:sz w:val="24"/>
          <w:szCs w:val="24"/>
        </w:rPr>
        <w:t>a</w:t>
      </w:r>
      <w:r w:rsidRPr="00D373AB">
        <w:rPr>
          <w:rFonts w:ascii="Times New Roman" w:eastAsia="Arial" w:hAnsi="Times New Roman" w:cs="Times New Roman"/>
          <w:color w:val="464646"/>
          <w:spacing w:val="-7"/>
          <w:w w:val="104"/>
          <w:sz w:val="24"/>
          <w:szCs w:val="24"/>
        </w:rPr>
        <w:t>t</w:t>
      </w:r>
      <w:r w:rsidRPr="00D373AB">
        <w:rPr>
          <w:rFonts w:ascii="Times New Roman" w:eastAsia="Arial" w:hAnsi="Times New Roman" w:cs="Times New Roman"/>
          <w:color w:val="161616"/>
          <w:spacing w:val="-7"/>
          <w:w w:val="170"/>
          <w:sz w:val="24"/>
          <w:szCs w:val="24"/>
        </w:rPr>
        <w:t>i</w:t>
      </w:r>
      <w:r w:rsidRPr="00D373AB">
        <w:rPr>
          <w:rFonts w:ascii="Times New Roman" w:eastAsia="Arial" w:hAnsi="Times New Roman" w:cs="Times New Roman"/>
          <w:color w:val="464646"/>
          <w:w w:val="104"/>
          <w:sz w:val="24"/>
          <w:szCs w:val="24"/>
        </w:rPr>
        <w:t>onship</w:t>
      </w:r>
      <w:r w:rsidRPr="00D373AB">
        <w:rPr>
          <w:rFonts w:ascii="Times New Roman" w:eastAsia="Arial" w:hAnsi="Times New Roman" w:cs="Times New Roman"/>
          <w:color w:val="464646"/>
          <w:spacing w:val="-8"/>
          <w:sz w:val="24"/>
          <w:szCs w:val="24"/>
        </w:rPr>
        <w:t xml:space="preserve"> </w:t>
      </w:r>
      <w:r w:rsidRPr="00D373AB">
        <w:rPr>
          <w:rFonts w:ascii="Times New Roman" w:eastAsia="Arial" w:hAnsi="Times New Roman" w:cs="Times New Roman"/>
          <w:color w:val="464646"/>
          <w:sz w:val="24"/>
          <w:szCs w:val="24"/>
        </w:rPr>
        <w:t>w</w:t>
      </w:r>
      <w:r w:rsidRPr="00D373AB">
        <w:rPr>
          <w:rFonts w:ascii="Times New Roman" w:eastAsia="Arial" w:hAnsi="Times New Roman" w:cs="Times New Roman"/>
          <w:color w:val="464646"/>
          <w:spacing w:val="-25"/>
          <w:sz w:val="24"/>
          <w:szCs w:val="24"/>
        </w:rPr>
        <w:t>i</w:t>
      </w:r>
      <w:r w:rsidRPr="00D373AB">
        <w:rPr>
          <w:rFonts w:ascii="Times New Roman" w:eastAsia="Arial" w:hAnsi="Times New Roman" w:cs="Times New Roman"/>
          <w:color w:val="242424"/>
          <w:sz w:val="24"/>
          <w:szCs w:val="24"/>
        </w:rPr>
        <w:t>th</w:t>
      </w:r>
      <w:r w:rsidRPr="00D373AB">
        <w:rPr>
          <w:rFonts w:ascii="Times New Roman" w:eastAsia="Arial" w:hAnsi="Times New Roman" w:cs="Times New Roman"/>
          <w:color w:val="242424"/>
          <w:spacing w:val="12"/>
          <w:sz w:val="24"/>
          <w:szCs w:val="24"/>
        </w:rPr>
        <w:t xml:space="preserve"> </w:t>
      </w:r>
      <w:r w:rsidRPr="00D373AB">
        <w:rPr>
          <w:rFonts w:ascii="Times New Roman" w:eastAsia="Arial" w:hAnsi="Times New Roman" w:cs="Times New Roman"/>
          <w:color w:val="464646"/>
          <w:sz w:val="24"/>
          <w:szCs w:val="24"/>
        </w:rPr>
        <w:t>the i</w:t>
      </w:r>
      <w:r w:rsidRPr="00D373AB">
        <w:rPr>
          <w:rFonts w:ascii="Times New Roman" w:eastAsia="Arial" w:hAnsi="Times New Roman" w:cs="Times New Roman"/>
          <w:color w:val="343434"/>
          <w:w w:val="101"/>
          <w:sz w:val="24"/>
          <w:szCs w:val="24"/>
        </w:rPr>
        <w:t>nstit</w:t>
      </w:r>
      <w:r w:rsidRPr="00D373AB">
        <w:rPr>
          <w:rFonts w:ascii="Times New Roman" w:eastAsia="Arial" w:hAnsi="Times New Roman" w:cs="Times New Roman"/>
          <w:color w:val="343434"/>
          <w:spacing w:val="-23"/>
          <w:w w:val="102"/>
          <w:sz w:val="24"/>
          <w:szCs w:val="24"/>
        </w:rPr>
        <w:t>u</w:t>
      </w:r>
      <w:r w:rsidRPr="00D373AB">
        <w:rPr>
          <w:rFonts w:ascii="Times New Roman" w:eastAsia="Arial" w:hAnsi="Times New Roman" w:cs="Times New Roman"/>
          <w:color w:val="8E8E8E"/>
          <w:w w:val="74"/>
          <w:sz w:val="24"/>
          <w:szCs w:val="24"/>
        </w:rPr>
        <w:t>t</w:t>
      </w:r>
      <w:r w:rsidRPr="00D373AB">
        <w:rPr>
          <w:rFonts w:ascii="Times New Roman" w:eastAsia="Arial" w:hAnsi="Times New Roman" w:cs="Times New Roman"/>
          <w:color w:val="464646"/>
          <w:spacing w:val="-7"/>
          <w:w w:val="103"/>
          <w:sz w:val="24"/>
          <w:szCs w:val="24"/>
        </w:rPr>
        <w:t>i</w:t>
      </w:r>
      <w:r w:rsidRPr="00D373AB">
        <w:rPr>
          <w:rFonts w:ascii="Times New Roman" w:eastAsia="Arial" w:hAnsi="Times New Roman" w:cs="Times New Roman"/>
          <w:color w:val="242424"/>
          <w:spacing w:val="-12"/>
          <w:w w:val="128"/>
          <w:sz w:val="24"/>
          <w:szCs w:val="24"/>
        </w:rPr>
        <w:t>o</w:t>
      </w:r>
      <w:r w:rsidRPr="00D373AB">
        <w:rPr>
          <w:rFonts w:ascii="Times New Roman" w:eastAsia="Arial" w:hAnsi="Times New Roman" w:cs="Times New Roman"/>
          <w:color w:val="464646"/>
          <w:w w:val="102"/>
          <w:sz w:val="24"/>
          <w:szCs w:val="24"/>
        </w:rPr>
        <w:t>n/ent</w:t>
      </w:r>
      <w:r w:rsidRPr="00D373AB">
        <w:rPr>
          <w:rFonts w:ascii="Times New Roman" w:eastAsia="Arial" w:hAnsi="Times New Roman" w:cs="Times New Roman"/>
          <w:color w:val="464646"/>
          <w:spacing w:val="-3"/>
          <w:w w:val="103"/>
          <w:sz w:val="24"/>
          <w:szCs w:val="24"/>
        </w:rPr>
        <w:t>i</w:t>
      </w:r>
      <w:r w:rsidRPr="00D373AB">
        <w:rPr>
          <w:rFonts w:ascii="Times New Roman" w:eastAsia="Arial" w:hAnsi="Times New Roman" w:cs="Times New Roman"/>
          <w:color w:val="161616"/>
          <w:spacing w:val="2"/>
          <w:w w:val="103"/>
          <w:sz w:val="24"/>
          <w:szCs w:val="24"/>
        </w:rPr>
        <w:t>t</w:t>
      </w:r>
      <w:r w:rsidRPr="00D373AB">
        <w:rPr>
          <w:rFonts w:ascii="Times New Roman" w:eastAsia="Arial" w:hAnsi="Times New Roman" w:cs="Times New Roman"/>
          <w:color w:val="464646"/>
          <w:w w:val="103"/>
          <w:sz w:val="24"/>
          <w:szCs w:val="24"/>
        </w:rPr>
        <w:t>y</w:t>
      </w:r>
      <w:r w:rsidRPr="00D373AB">
        <w:rPr>
          <w:rFonts w:ascii="Times New Roman" w:eastAsia="Arial" w:hAnsi="Times New Roman" w:cs="Times New Roman"/>
          <w:color w:val="464646"/>
          <w:spacing w:val="-11"/>
          <w:sz w:val="24"/>
          <w:szCs w:val="24"/>
        </w:rPr>
        <w:t xml:space="preserve"> </w:t>
      </w:r>
      <w:r w:rsidRPr="00D373AB">
        <w:rPr>
          <w:rFonts w:ascii="Times New Roman" w:eastAsia="Arial" w:hAnsi="Times New Roman" w:cs="Times New Roman"/>
          <w:color w:val="464646"/>
          <w:sz w:val="24"/>
          <w:szCs w:val="24"/>
        </w:rPr>
        <w:t>sub</w:t>
      </w:r>
      <w:r w:rsidRPr="00D373AB">
        <w:rPr>
          <w:rFonts w:ascii="Times New Roman" w:eastAsia="Arial" w:hAnsi="Times New Roman" w:cs="Times New Roman"/>
          <w:color w:val="464646"/>
          <w:spacing w:val="-5"/>
          <w:sz w:val="24"/>
          <w:szCs w:val="24"/>
        </w:rPr>
        <w:t>m</w:t>
      </w:r>
      <w:r w:rsidRPr="00D373AB">
        <w:rPr>
          <w:rFonts w:ascii="Times New Roman" w:eastAsia="Arial" w:hAnsi="Times New Roman" w:cs="Times New Roman"/>
          <w:color w:val="242424"/>
          <w:sz w:val="24"/>
          <w:szCs w:val="24"/>
        </w:rPr>
        <w:t>itti</w:t>
      </w:r>
      <w:r w:rsidRPr="00D373AB">
        <w:rPr>
          <w:rFonts w:ascii="Times New Roman" w:eastAsia="Arial" w:hAnsi="Times New Roman" w:cs="Times New Roman"/>
          <w:color w:val="242424"/>
          <w:spacing w:val="-7"/>
          <w:sz w:val="24"/>
          <w:szCs w:val="24"/>
        </w:rPr>
        <w:t>n</w:t>
      </w:r>
      <w:r w:rsidRPr="00D373AB">
        <w:rPr>
          <w:rFonts w:ascii="Times New Roman" w:eastAsia="Arial" w:hAnsi="Times New Roman" w:cs="Times New Roman"/>
          <w:color w:val="464646"/>
          <w:sz w:val="24"/>
          <w:szCs w:val="24"/>
        </w:rPr>
        <w:t>g</w:t>
      </w:r>
      <w:r w:rsidRPr="00D373AB">
        <w:rPr>
          <w:rFonts w:ascii="Times New Roman" w:eastAsia="Arial" w:hAnsi="Times New Roman" w:cs="Times New Roman"/>
          <w:color w:val="464646"/>
          <w:spacing w:val="39"/>
          <w:sz w:val="24"/>
          <w:szCs w:val="24"/>
        </w:rPr>
        <w:t xml:space="preserve"> </w:t>
      </w:r>
      <w:r w:rsidRPr="00D373AB">
        <w:rPr>
          <w:rFonts w:ascii="Times New Roman" w:eastAsia="Arial" w:hAnsi="Times New Roman" w:cs="Times New Roman"/>
          <w:color w:val="343434"/>
          <w:w w:val="106"/>
          <w:sz w:val="24"/>
          <w:szCs w:val="24"/>
        </w:rPr>
        <w:t xml:space="preserve">the </w:t>
      </w:r>
      <w:r w:rsidRPr="00D373AB">
        <w:rPr>
          <w:rFonts w:ascii="Times New Roman" w:eastAsia="Arial" w:hAnsi="Times New Roman" w:cs="Times New Roman"/>
          <w:color w:val="5B5B5B"/>
          <w:w w:val="106"/>
          <w:sz w:val="24"/>
          <w:szCs w:val="24"/>
        </w:rPr>
        <w:t>ap</w:t>
      </w:r>
      <w:r w:rsidRPr="00D373AB">
        <w:rPr>
          <w:rFonts w:ascii="Times New Roman" w:eastAsia="Arial" w:hAnsi="Times New Roman" w:cs="Times New Roman"/>
          <w:color w:val="5B5B5B"/>
          <w:spacing w:val="-7"/>
          <w:w w:val="106"/>
          <w:sz w:val="24"/>
          <w:szCs w:val="24"/>
        </w:rPr>
        <w:t>p</w:t>
      </w:r>
      <w:r w:rsidRPr="00D373AB">
        <w:rPr>
          <w:rFonts w:ascii="Times New Roman" w:eastAsia="Arial" w:hAnsi="Times New Roman" w:cs="Times New Roman"/>
          <w:color w:val="343434"/>
          <w:w w:val="106"/>
          <w:sz w:val="24"/>
          <w:szCs w:val="24"/>
        </w:rPr>
        <w:t>licat</w:t>
      </w:r>
      <w:r w:rsidRPr="00D373AB">
        <w:rPr>
          <w:rFonts w:ascii="Times New Roman" w:eastAsia="Arial" w:hAnsi="Times New Roman" w:cs="Times New Roman"/>
          <w:color w:val="161616"/>
          <w:spacing w:val="-20"/>
          <w:w w:val="106"/>
          <w:sz w:val="24"/>
          <w:szCs w:val="24"/>
        </w:rPr>
        <w:t>i</w:t>
      </w:r>
      <w:r w:rsidRPr="00D373AB">
        <w:rPr>
          <w:rFonts w:ascii="Times New Roman" w:eastAsia="Arial" w:hAnsi="Times New Roman" w:cs="Times New Roman"/>
          <w:color w:val="464646"/>
          <w:spacing w:val="-6"/>
          <w:w w:val="106"/>
          <w:sz w:val="24"/>
          <w:szCs w:val="24"/>
        </w:rPr>
        <w:t>o</w:t>
      </w:r>
      <w:r w:rsidRPr="00D373AB">
        <w:rPr>
          <w:rFonts w:ascii="Times New Roman" w:eastAsia="Arial" w:hAnsi="Times New Roman" w:cs="Times New Roman"/>
          <w:color w:val="242424"/>
          <w:w w:val="106"/>
          <w:sz w:val="24"/>
          <w:szCs w:val="24"/>
        </w:rPr>
        <w:t>n</w:t>
      </w:r>
      <w:r w:rsidRPr="00D373AB">
        <w:rPr>
          <w:rFonts w:ascii="Times New Roman" w:eastAsia="Arial" w:hAnsi="Times New Roman" w:cs="Times New Roman"/>
          <w:color w:val="242424"/>
          <w:spacing w:val="2"/>
          <w:w w:val="106"/>
          <w:sz w:val="24"/>
          <w:szCs w:val="24"/>
        </w:rPr>
        <w:t xml:space="preserve"> </w:t>
      </w:r>
      <w:r w:rsidRPr="00D373AB">
        <w:rPr>
          <w:rFonts w:ascii="Times New Roman" w:eastAsia="Arial" w:hAnsi="Times New Roman" w:cs="Times New Roman"/>
          <w:color w:val="161616"/>
          <w:spacing w:val="1"/>
          <w:sz w:val="24"/>
          <w:szCs w:val="24"/>
        </w:rPr>
        <w:t>t</w:t>
      </w:r>
      <w:r w:rsidRPr="00D373AB">
        <w:rPr>
          <w:rFonts w:ascii="Times New Roman" w:eastAsia="Arial" w:hAnsi="Times New Roman" w:cs="Times New Roman"/>
          <w:color w:val="343434"/>
          <w:spacing w:val="-10"/>
          <w:sz w:val="24"/>
          <w:szCs w:val="24"/>
        </w:rPr>
        <w:t>h</w:t>
      </w:r>
      <w:r w:rsidRPr="00D373AB">
        <w:rPr>
          <w:rFonts w:ascii="Times New Roman" w:eastAsia="Arial" w:hAnsi="Times New Roman" w:cs="Times New Roman"/>
          <w:color w:val="5B5B5B"/>
          <w:spacing w:val="3"/>
          <w:sz w:val="24"/>
          <w:szCs w:val="24"/>
        </w:rPr>
        <w:t>a</w:t>
      </w:r>
      <w:r w:rsidRPr="00D373AB">
        <w:rPr>
          <w:rFonts w:ascii="Times New Roman" w:eastAsia="Arial" w:hAnsi="Times New Roman" w:cs="Times New Roman"/>
          <w:color w:val="343434"/>
          <w:sz w:val="24"/>
          <w:szCs w:val="24"/>
        </w:rPr>
        <w:t>t</w:t>
      </w:r>
      <w:r w:rsidRPr="00D373AB">
        <w:rPr>
          <w:rFonts w:ascii="Times New Roman" w:eastAsia="Arial" w:hAnsi="Times New Roman" w:cs="Times New Roman"/>
          <w:color w:val="343434"/>
          <w:spacing w:val="4"/>
          <w:sz w:val="24"/>
          <w:szCs w:val="24"/>
        </w:rPr>
        <w:t xml:space="preserve"> </w:t>
      </w:r>
      <w:r w:rsidRPr="00D373AB">
        <w:rPr>
          <w:rFonts w:ascii="Times New Roman" w:eastAsia="Arial" w:hAnsi="Times New Roman" w:cs="Times New Roman"/>
          <w:color w:val="343434"/>
          <w:sz w:val="24"/>
          <w:szCs w:val="24"/>
        </w:rPr>
        <w:t>might</w:t>
      </w:r>
      <w:r w:rsidRPr="00D373AB">
        <w:rPr>
          <w:rFonts w:ascii="Times New Roman" w:eastAsia="Arial" w:hAnsi="Times New Roman" w:cs="Times New Roman"/>
          <w:color w:val="343434"/>
          <w:spacing w:val="22"/>
          <w:sz w:val="24"/>
          <w:szCs w:val="24"/>
        </w:rPr>
        <w:t xml:space="preserve"> </w:t>
      </w:r>
      <w:r w:rsidRPr="00D373AB">
        <w:rPr>
          <w:rFonts w:ascii="Times New Roman" w:eastAsia="Arial" w:hAnsi="Times New Roman" w:cs="Times New Roman"/>
          <w:color w:val="5B5B5B"/>
          <w:sz w:val="24"/>
          <w:szCs w:val="24"/>
        </w:rPr>
        <w:t>c</w:t>
      </w:r>
      <w:r w:rsidRPr="00D373AB">
        <w:rPr>
          <w:rFonts w:ascii="Times New Roman" w:eastAsia="Arial" w:hAnsi="Times New Roman" w:cs="Times New Roman"/>
          <w:color w:val="5B5B5B"/>
          <w:spacing w:val="-6"/>
          <w:sz w:val="24"/>
          <w:szCs w:val="24"/>
        </w:rPr>
        <w:t>o</w:t>
      </w:r>
      <w:r w:rsidRPr="00D373AB">
        <w:rPr>
          <w:rFonts w:ascii="Times New Roman" w:eastAsia="Arial" w:hAnsi="Times New Roman" w:cs="Times New Roman"/>
          <w:color w:val="343434"/>
          <w:sz w:val="24"/>
          <w:szCs w:val="24"/>
        </w:rPr>
        <w:t>mprom</w:t>
      </w:r>
      <w:r w:rsidRPr="00D373AB">
        <w:rPr>
          <w:rFonts w:ascii="Times New Roman" w:eastAsia="Arial" w:hAnsi="Times New Roman" w:cs="Times New Roman"/>
          <w:color w:val="343434"/>
          <w:spacing w:val="-19"/>
          <w:sz w:val="24"/>
          <w:szCs w:val="24"/>
        </w:rPr>
        <w:t>i</w:t>
      </w:r>
      <w:r w:rsidRPr="00D373AB">
        <w:rPr>
          <w:rFonts w:ascii="Times New Roman" w:eastAsia="Arial" w:hAnsi="Times New Roman" w:cs="Times New Roman"/>
          <w:color w:val="5B5B5B"/>
          <w:sz w:val="24"/>
          <w:szCs w:val="24"/>
        </w:rPr>
        <w:t>se</w:t>
      </w:r>
      <w:r w:rsidRPr="00D373AB">
        <w:rPr>
          <w:rFonts w:ascii="Times New Roman" w:eastAsia="Arial" w:hAnsi="Times New Roman" w:cs="Times New Roman"/>
          <w:color w:val="5B5B5B"/>
          <w:spacing w:val="41"/>
          <w:sz w:val="24"/>
          <w:szCs w:val="24"/>
        </w:rPr>
        <w:t xml:space="preserve"> </w:t>
      </w:r>
      <w:r w:rsidRPr="00D373AB">
        <w:rPr>
          <w:rFonts w:ascii="Times New Roman" w:eastAsia="Arial" w:hAnsi="Times New Roman" w:cs="Times New Roman"/>
          <w:color w:val="343434"/>
          <w:sz w:val="24"/>
          <w:szCs w:val="24"/>
        </w:rPr>
        <w:t>my</w:t>
      </w:r>
      <w:r w:rsidRPr="00D373AB">
        <w:rPr>
          <w:rFonts w:ascii="Times New Roman" w:eastAsia="Arial" w:hAnsi="Times New Roman" w:cs="Times New Roman"/>
          <w:color w:val="343434"/>
          <w:spacing w:val="-1"/>
          <w:sz w:val="24"/>
          <w:szCs w:val="24"/>
        </w:rPr>
        <w:t xml:space="preserve"> </w:t>
      </w:r>
      <w:r w:rsidRPr="00D373AB">
        <w:rPr>
          <w:rFonts w:ascii="Times New Roman" w:eastAsia="Arial" w:hAnsi="Times New Roman" w:cs="Times New Roman"/>
          <w:color w:val="464646"/>
          <w:w w:val="102"/>
          <w:sz w:val="24"/>
          <w:szCs w:val="24"/>
        </w:rPr>
        <w:t>objectiv</w:t>
      </w:r>
      <w:r w:rsidRPr="00D373AB">
        <w:rPr>
          <w:rFonts w:ascii="Times New Roman" w:eastAsia="Arial" w:hAnsi="Times New Roman" w:cs="Times New Roman"/>
          <w:color w:val="464646"/>
          <w:spacing w:val="-9"/>
          <w:w w:val="103"/>
          <w:sz w:val="24"/>
          <w:szCs w:val="24"/>
        </w:rPr>
        <w:t>i</w:t>
      </w:r>
      <w:r w:rsidRPr="00D373AB">
        <w:rPr>
          <w:rFonts w:ascii="Times New Roman" w:eastAsia="Arial" w:hAnsi="Times New Roman" w:cs="Times New Roman"/>
          <w:color w:val="242424"/>
          <w:spacing w:val="-6"/>
          <w:w w:val="118"/>
          <w:sz w:val="24"/>
          <w:szCs w:val="24"/>
        </w:rPr>
        <w:t>t</w:t>
      </w:r>
      <w:r w:rsidRPr="00D373AB">
        <w:rPr>
          <w:rFonts w:ascii="Times New Roman" w:eastAsia="Arial" w:hAnsi="Times New Roman" w:cs="Times New Roman"/>
          <w:color w:val="464646"/>
          <w:spacing w:val="-13"/>
          <w:w w:val="111"/>
          <w:sz w:val="24"/>
          <w:szCs w:val="24"/>
        </w:rPr>
        <w:t>y</w:t>
      </w:r>
      <w:r w:rsidRPr="00D373AB">
        <w:rPr>
          <w:rFonts w:ascii="Times New Roman" w:eastAsia="Arial" w:hAnsi="Times New Roman" w:cs="Times New Roman"/>
          <w:color w:val="242424"/>
          <w:w w:val="111"/>
          <w:sz w:val="24"/>
          <w:szCs w:val="24"/>
        </w:rPr>
        <w:t>.</w:t>
      </w:r>
    </w:p>
    <w:p w14:paraId="742E1401" w14:textId="77777777" w:rsidR="003E228A" w:rsidRPr="00D373AB" w:rsidRDefault="003E228A" w:rsidP="00D373AB">
      <w:pPr>
        <w:spacing w:after="0" w:line="240" w:lineRule="auto"/>
        <w:rPr>
          <w:rFonts w:ascii="Times New Roman" w:hAnsi="Times New Roman" w:cs="Times New Roman"/>
          <w:sz w:val="24"/>
          <w:szCs w:val="24"/>
        </w:rPr>
      </w:pPr>
    </w:p>
    <w:p w14:paraId="26C272A9" w14:textId="77777777" w:rsidR="003E228A" w:rsidRPr="00D373AB" w:rsidRDefault="003E228A" w:rsidP="00D373AB">
      <w:pPr>
        <w:spacing w:after="0" w:line="240" w:lineRule="auto"/>
        <w:ind w:left="181" w:right="-20"/>
        <w:rPr>
          <w:rFonts w:ascii="Times New Roman" w:eastAsia="Arial" w:hAnsi="Times New Roman" w:cs="Times New Roman"/>
          <w:sz w:val="24"/>
          <w:szCs w:val="24"/>
        </w:rPr>
      </w:pPr>
      <w:r w:rsidRPr="00D373AB">
        <w:rPr>
          <w:rFonts w:ascii="Times New Roman" w:eastAsia="Arial" w:hAnsi="Times New Roman" w:cs="Times New Roman"/>
          <w:color w:val="242424"/>
          <w:spacing w:val="-2"/>
          <w:sz w:val="24"/>
          <w:szCs w:val="24"/>
        </w:rPr>
        <w:t>N</w:t>
      </w:r>
      <w:r w:rsidRPr="00D373AB">
        <w:rPr>
          <w:rFonts w:ascii="Times New Roman" w:eastAsia="Arial" w:hAnsi="Times New Roman" w:cs="Times New Roman"/>
          <w:color w:val="464646"/>
          <w:spacing w:val="1"/>
          <w:sz w:val="24"/>
          <w:szCs w:val="24"/>
        </w:rPr>
        <w:t>a</w:t>
      </w:r>
      <w:r w:rsidRPr="00D373AB">
        <w:rPr>
          <w:rFonts w:ascii="Times New Roman" w:eastAsia="Arial" w:hAnsi="Times New Roman" w:cs="Times New Roman"/>
          <w:color w:val="242424"/>
          <w:spacing w:val="-7"/>
          <w:sz w:val="24"/>
          <w:szCs w:val="24"/>
        </w:rPr>
        <w:t>m</w:t>
      </w:r>
      <w:r w:rsidRPr="00D373AB">
        <w:rPr>
          <w:rFonts w:ascii="Times New Roman" w:eastAsia="Arial" w:hAnsi="Times New Roman" w:cs="Times New Roman"/>
          <w:color w:val="464646"/>
          <w:sz w:val="24"/>
          <w:szCs w:val="24"/>
        </w:rPr>
        <w:t>e</w:t>
      </w:r>
      <w:r w:rsidRPr="00D373AB">
        <w:rPr>
          <w:rFonts w:ascii="Times New Roman" w:eastAsia="Arial" w:hAnsi="Times New Roman" w:cs="Times New Roman"/>
          <w:color w:val="464646"/>
          <w:spacing w:val="20"/>
          <w:sz w:val="24"/>
          <w:szCs w:val="24"/>
        </w:rPr>
        <w:t xml:space="preserve"> </w:t>
      </w:r>
      <w:r w:rsidRPr="00D373AB">
        <w:rPr>
          <w:rFonts w:ascii="Times New Roman" w:eastAsia="Arial" w:hAnsi="Times New Roman" w:cs="Times New Roman"/>
          <w:color w:val="464646"/>
          <w:sz w:val="24"/>
          <w:szCs w:val="24"/>
        </w:rPr>
        <w:t>of</w:t>
      </w:r>
      <w:r w:rsidRPr="00D373AB">
        <w:rPr>
          <w:rFonts w:ascii="Times New Roman" w:eastAsia="Arial" w:hAnsi="Times New Roman" w:cs="Times New Roman"/>
          <w:color w:val="464646"/>
          <w:spacing w:val="9"/>
          <w:sz w:val="24"/>
          <w:szCs w:val="24"/>
        </w:rPr>
        <w:t xml:space="preserve"> </w:t>
      </w:r>
      <w:r w:rsidRPr="00D373AB">
        <w:rPr>
          <w:rFonts w:ascii="Times New Roman" w:eastAsia="Arial" w:hAnsi="Times New Roman" w:cs="Times New Roman"/>
          <w:color w:val="464646"/>
          <w:w w:val="103"/>
          <w:sz w:val="24"/>
          <w:szCs w:val="24"/>
        </w:rPr>
        <w:t>E</w:t>
      </w:r>
      <w:r w:rsidRPr="00D373AB">
        <w:rPr>
          <w:rFonts w:ascii="Times New Roman" w:eastAsia="Arial" w:hAnsi="Times New Roman" w:cs="Times New Roman"/>
          <w:color w:val="464646"/>
          <w:spacing w:val="9"/>
          <w:w w:val="104"/>
          <w:sz w:val="24"/>
          <w:szCs w:val="24"/>
        </w:rPr>
        <w:t>x</w:t>
      </w:r>
      <w:r w:rsidRPr="00D373AB">
        <w:rPr>
          <w:rFonts w:ascii="Times New Roman" w:eastAsia="Arial" w:hAnsi="Times New Roman" w:cs="Times New Roman"/>
          <w:color w:val="242424"/>
          <w:sz w:val="24"/>
          <w:szCs w:val="24"/>
        </w:rPr>
        <w:t>ter</w:t>
      </w:r>
      <w:r w:rsidRPr="00D373AB">
        <w:rPr>
          <w:rFonts w:ascii="Times New Roman" w:eastAsia="Arial" w:hAnsi="Times New Roman" w:cs="Times New Roman"/>
          <w:color w:val="242424"/>
          <w:spacing w:val="-8"/>
          <w:w w:val="101"/>
          <w:sz w:val="24"/>
          <w:szCs w:val="24"/>
        </w:rPr>
        <w:t>n</w:t>
      </w:r>
      <w:r w:rsidRPr="00D373AB">
        <w:rPr>
          <w:rFonts w:ascii="Times New Roman" w:eastAsia="Arial" w:hAnsi="Times New Roman" w:cs="Times New Roman"/>
          <w:color w:val="464646"/>
          <w:spacing w:val="9"/>
          <w:w w:val="94"/>
          <w:sz w:val="24"/>
          <w:szCs w:val="24"/>
        </w:rPr>
        <w:t>a</w:t>
      </w:r>
      <w:r w:rsidRPr="00D373AB">
        <w:rPr>
          <w:rFonts w:ascii="Times New Roman" w:eastAsia="Arial" w:hAnsi="Times New Roman" w:cs="Times New Roman"/>
          <w:color w:val="161616"/>
          <w:w w:val="128"/>
          <w:sz w:val="24"/>
          <w:szCs w:val="24"/>
        </w:rPr>
        <w:t>l</w:t>
      </w:r>
      <w:r w:rsidRPr="00D373AB">
        <w:rPr>
          <w:rFonts w:ascii="Times New Roman" w:eastAsia="Arial" w:hAnsi="Times New Roman" w:cs="Times New Roman"/>
          <w:color w:val="161616"/>
          <w:spacing w:val="-17"/>
          <w:sz w:val="24"/>
          <w:szCs w:val="24"/>
        </w:rPr>
        <w:t xml:space="preserve"> </w:t>
      </w:r>
      <w:r w:rsidRPr="00D373AB">
        <w:rPr>
          <w:rFonts w:ascii="Times New Roman" w:eastAsia="Arial" w:hAnsi="Times New Roman" w:cs="Times New Roman"/>
          <w:color w:val="464646"/>
          <w:w w:val="104"/>
          <w:sz w:val="24"/>
          <w:szCs w:val="24"/>
        </w:rPr>
        <w:t>Rev</w:t>
      </w:r>
      <w:r w:rsidRPr="00D373AB">
        <w:rPr>
          <w:rFonts w:ascii="Times New Roman" w:eastAsia="Arial" w:hAnsi="Times New Roman" w:cs="Times New Roman"/>
          <w:color w:val="161616"/>
          <w:spacing w:val="-7"/>
          <w:w w:val="170"/>
          <w:sz w:val="24"/>
          <w:szCs w:val="24"/>
        </w:rPr>
        <w:t>i</w:t>
      </w:r>
      <w:r w:rsidRPr="00D373AB">
        <w:rPr>
          <w:rFonts w:ascii="Times New Roman" w:eastAsia="Arial" w:hAnsi="Times New Roman" w:cs="Times New Roman"/>
          <w:color w:val="464646"/>
          <w:w w:val="101"/>
          <w:sz w:val="24"/>
          <w:szCs w:val="24"/>
        </w:rPr>
        <w:t>ewer</w:t>
      </w:r>
      <w:r w:rsidRPr="00D373AB">
        <w:rPr>
          <w:rFonts w:ascii="Times New Roman" w:eastAsia="Arial" w:hAnsi="Times New Roman" w:cs="Times New Roman"/>
          <w:color w:val="464646"/>
          <w:spacing w:val="-5"/>
          <w:sz w:val="24"/>
          <w:szCs w:val="24"/>
        </w:rPr>
        <w:t xml:space="preserve"> </w:t>
      </w:r>
      <w:r w:rsidRPr="00D373AB">
        <w:rPr>
          <w:rFonts w:ascii="Times New Roman" w:eastAsia="Arial" w:hAnsi="Times New Roman" w:cs="Times New Roman"/>
          <w:color w:val="343434"/>
          <w:sz w:val="24"/>
          <w:szCs w:val="24"/>
        </w:rPr>
        <w:t>(please</w:t>
      </w:r>
      <w:r w:rsidRPr="00D373AB">
        <w:rPr>
          <w:rFonts w:ascii="Times New Roman" w:eastAsia="Arial" w:hAnsi="Times New Roman" w:cs="Times New Roman"/>
          <w:color w:val="343434"/>
          <w:spacing w:val="17"/>
          <w:sz w:val="24"/>
          <w:szCs w:val="24"/>
        </w:rPr>
        <w:t xml:space="preserve"> </w:t>
      </w:r>
      <w:r w:rsidRPr="00D373AB">
        <w:rPr>
          <w:rFonts w:ascii="Times New Roman" w:eastAsia="Arial" w:hAnsi="Times New Roman" w:cs="Times New Roman"/>
          <w:color w:val="242424"/>
          <w:w w:val="104"/>
          <w:sz w:val="24"/>
          <w:szCs w:val="24"/>
        </w:rPr>
        <w:t>prin</w:t>
      </w:r>
      <w:r w:rsidRPr="00D373AB">
        <w:rPr>
          <w:rFonts w:ascii="Times New Roman" w:eastAsia="Arial" w:hAnsi="Times New Roman" w:cs="Times New Roman"/>
          <w:color w:val="242424"/>
          <w:spacing w:val="-6"/>
          <w:w w:val="103"/>
          <w:sz w:val="24"/>
          <w:szCs w:val="24"/>
        </w:rPr>
        <w:t>t</w:t>
      </w:r>
      <w:r w:rsidRPr="00D373AB">
        <w:rPr>
          <w:rFonts w:ascii="Times New Roman" w:eastAsia="Arial" w:hAnsi="Times New Roman" w:cs="Times New Roman"/>
          <w:color w:val="464646"/>
          <w:w w:val="114"/>
          <w:sz w:val="24"/>
          <w:szCs w:val="24"/>
        </w:rPr>
        <w:t>)</w:t>
      </w:r>
      <w:r w:rsidRPr="00D373AB">
        <w:rPr>
          <w:rFonts w:ascii="Times New Roman" w:eastAsia="Arial" w:hAnsi="Times New Roman" w:cs="Times New Roman"/>
          <w:color w:val="464646"/>
          <w:w w:val="113"/>
          <w:sz w:val="24"/>
          <w:szCs w:val="24"/>
        </w:rPr>
        <w:t>:</w:t>
      </w:r>
    </w:p>
    <w:p w14:paraId="0CB58075" w14:textId="77777777" w:rsidR="003E228A" w:rsidRPr="00D373AB" w:rsidRDefault="003E228A" w:rsidP="00D373AB">
      <w:pPr>
        <w:spacing w:after="0" w:line="240" w:lineRule="auto"/>
        <w:rPr>
          <w:rFonts w:ascii="Times New Roman" w:hAnsi="Times New Roman" w:cs="Times New Roman"/>
          <w:sz w:val="24"/>
          <w:szCs w:val="24"/>
        </w:rPr>
      </w:pPr>
    </w:p>
    <w:p w14:paraId="2A0DD1C9" w14:textId="77777777" w:rsidR="003E228A" w:rsidRPr="00D373AB" w:rsidRDefault="003E228A" w:rsidP="00D373AB">
      <w:pPr>
        <w:spacing w:after="0" w:line="240" w:lineRule="auto"/>
        <w:rPr>
          <w:rFonts w:ascii="Times New Roman" w:hAnsi="Times New Roman" w:cs="Times New Roman"/>
          <w:sz w:val="24"/>
          <w:szCs w:val="24"/>
        </w:rPr>
      </w:pPr>
      <w:r w:rsidRPr="00D373AB">
        <w:rPr>
          <w:rFonts w:ascii="Times New Roman" w:hAnsi="Times New Roman" w:cs="Times New Roman"/>
          <w:sz w:val="24"/>
          <w:szCs w:val="24"/>
        </w:rPr>
        <w:t>Martine Hackett</w:t>
      </w:r>
    </w:p>
    <w:p w14:paraId="6F35D838" w14:textId="77777777" w:rsidR="003E228A" w:rsidRPr="00D373AB" w:rsidRDefault="003E228A" w:rsidP="00D373AB">
      <w:pPr>
        <w:spacing w:after="0" w:line="240" w:lineRule="auto"/>
        <w:rPr>
          <w:rFonts w:ascii="Times New Roman" w:hAnsi="Times New Roman" w:cs="Times New Roman"/>
          <w:sz w:val="24"/>
          <w:szCs w:val="24"/>
        </w:rPr>
      </w:pPr>
    </w:p>
    <w:p w14:paraId="7FB4D221" w14:textId="77777777" w:rsidR="003E228A" w:rsidRPr="00D373AB" w:rsidRDefault="003E228A" w:rsidP="00D373AB">
      <w:pPr>
        <w:spacing w:after="0" w:line="240" w:lineRule="auto"/>
        <w:ind w:left="173" w:right="-20"/>
        <w:rPr>
          <w:rFonts w:ascii="Times New Roman" w:eastAsia="Arial" w:hAnsi="Times New Roman" w:cs="Times New Roman"/>
          <w:sz w:val="24"/>
          <w:szCs w:val="24"/>
        </w:rPr>
      </w:pPr>
      <w:r w:rsidRPr="00D373AB">
        <w:rPr>
          <w:rFonts w:ascii="Times New Roman" w:hAnsi="Times New Roman" w:cs="Times New Roman"/>
          <w:noProof/>
          <w:sz w:val="24"/>
          <w:szCs w:val="24"/>
        </w:rPr>
        <mc:AlternateContent>
          <mc:Choice Requires="wpg">
            <w:drawing>
              <wp:anchor distT="0" distB="0" distL="114300" distR="114300" simplePos="0" relativeHeight="251662336" behindDoc="1" locked="0" layoutInCell="1" allowOverlap="1" wp14:anchorId="332BE1D2" wp14:editId="358302D7">
                <wp:simplePos x="0" y="0"/>
                <wp:positionH relativeFrom="page">
                  <wp:posOffset>918210</wp:posOffset>
                </wp:positionH>
                <wp:positionV relativeFrom="paragraph">
                  <wp:posOffset>-150495</wp:posOffset>
                </wp:positionV>
                <wp:extent cx="3917950" cy="1270"/>
                <wp:effectExtent l="13335" t="13335" r="12065" b="4445"/>
                <wp:wrapNone/>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7950" cy="1270"/>
                          <a:chOff x="1446" y="-237"/>
                          <a:chExt cx="6170" cy="2"/>
                        </a:xfrm>
                      </wpg:grpSpPr>
                      <wps:wsp>
                        <wps:cNvPr id="5" name="Freeform 7"/>
                        <wps:cNvSpPr>
                          <a:spLocks/>
                        </wps:cNvSpPr>
                        <wps:spPr bwMode="auto">
                          <a:xfrm>
                            <a:off x="1446" y="-237"/>
                            <a:ext cx="6170" cy="2"/>
                          </a:xfrm>
                          <a:custGeom>
                            <a:avLst/>
                            <a:gdLst>
                              <a:gd name="T0" fmla="+- 0 1446 1446"/>
                              <a:gd name="T1" fmla="*/ T0 w 6170"/>
                              <a:gd name="T2" fmla="+- 0 7616 1446"/>
                              <a:gd name="T3" fmla="*/ T2 w 6170"/>
                            </a:gdLst>
                            <a:ahLst/>
                            <a:cxnLst>
                              <a:cxn ang="0">
                                <a:pos x="T1" y="0"/>
                              </a:cxn>
                              <a:cxn ang="0">
                                <a:pos x="T3" y="0"/>
                              </a:cxn>
                            </a:cxnLst>
                            <a:rect l="0" t="0" r="r" b="b"/>
                            <a:pathLst>
                              <a:path w="6170">
                                <a:moveTo>
                                  <a:pt x="0" y="0"/>
                                </a:moveTo>
                                <a:lnTo>
                                  <a:pt x="6170" y="0"/>
                                </a:lnTo>
                              </a:path>
                            </a:pathLst>
                          </a:custGeom>
                          <a:noFill/>
                          <a:ln w="9048">
                            <a:solidFill>
                              <a:srgbClr val="54545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3E6FA23">
              <v:group id="Group 6" style="position:absolute;margin-left:72.3pt;margin-top:-11.85pt;width:308.5pt;height:.1pt;z-index:-251654144;mso-position-horizontal-relative:page" coordsize="6170,2" coordorigin="1446,-237" o:spid="_x0000_s1026" w14:anchorId="4216FA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">
                <v:shape id="Freeform 7" style="position:absolute;left:1446;top:-237;width:6170;height:2;visibility:visible;mso-wrap-style:square;v-text-anchor:top" coordsize="6170,2" o:spid="_x0000_s1027" filled="f" strokecolor="#545454" strokeweight=".25133mm" path="m,l61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">
                  <v:path arrowok="t" o:connecttype="custom" o:connectlocs="0,0;6170,0" o:connectangles="0,0"/>
                </v:shape>
                <w10:wrap anchorx="page"/>
              </v:group>
            </w:pict>
          </mc:Fallback>
        </mc:AlternateContent>
      </w:r>
      <w:r w:rsidRPr="00D373AB">
        <w:rPr>
          <w:rFonts w:ascii="Times New Roman" w:hAnsi="Times New Roman" w:cs="Times New Roman"/>
          <w:noProof/>
          <w:sz w:val="24"/>
          <w:szCs w:val="24"/>
        </w:rPr>
        <mc:AlternateContent>
          <mc:Choice Requires="wpg">
            <w:drawing>
              <wp:anchor distT="0" distB="0" distL="114300" distR="114300" simplePos="0" relativeHeight="251663360" behindDoc="1" locked="0" layoutInCell="1" allowOverlap="1" wp14:anchorId="7E10CBDE" wp14:editId="6569F4B7">
                <wp:simplePos x="0" y="0"/>
                <wp:positionH relativeFrom="page">
                  <wp:posOffset>913765</wp:posOffset>
                </wp:positionH>
                <wp:positionV relativeFrom="paragraph">
                  <wp:posOffset>431165</wp:posOffset>
                </wp:positionV>
                <wp:extent cx="3370580" cy="1270"/>
                <wp:effectExtent l="8890" t="13970" r="11430" b="3810"/>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0580" cy="1270"/>
                          <a:chOff x="1439" y="679"/>
                          <a:chExt cx="5308" cy="2"/>
                        </a:xfrm>
                      </wpg:grpSpPr>
                      <wps:wsp>
                        <wps:cNvPr id="11" name="Freeform 9"/>
                        <wps:cNvSpPr>
                          <a:spLocks/>
                        </wps:cNvSpPr>
                        <wps:spPr bwMode="auto">
                          <a:xfrm>
                            <a:off x="1439" y="679"/>
                            <a:ext cx="5308" cy="2"/>
                          </a:xfrm>
                          <a:custGeom>
                            <a:avLst/>
                            <a:gdLst>
                              <a:gd name="T0" fmla="+- 0 1439 1439"/>
                              <a:gd name="T1" fmla="*/ T0 w 5308"/>
                              <a:gd name="T2" fmla="+- 0 6747 1439"/>
                              <a:gd name="T3" fmla="*/ T2 w 5308"/>
                            </a:gdLst>
                            <a:ahLst/>
                            <a:cxnLst>
                              <a:cxn ang="0">
                                <a:pos x="T1" y="0"/>
                              </a:cxn>
                              <a:cxn ang="0">
                                <a:pos x="T3" y="0"/>
                              </a:cxn>
                            </a:cxnLst>
                            <a:rect l="0" t="0" r="r" b="b"/>
                            <a:pathLst>
                              <a:path w="5308">
                                <a:moveTo>
                                  <a:pt x="0" y="0"/>
                                </a:moveTo>
                                <a:lnTo>
                                  <a:pt x="5308" y="0"/>
                                </a:lnTo>
                              </a:path>
                            </a:pathLst>
                          </a:custGeom>
                          <a:noFill/>
                          <a:ln w="9048">
                            <a:solidFill>
                              <a:srgbClr val="48484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E32E4EC">
              <v:group id="Group 8" style="position:absolute;margin-left:71.95pt;margin-top:33.95pt;width:265.4pt;height:.1pt;z-index:-251653120;mso-position-horizontal-relative:page" coordsize="5308,2" coordorigin="1439,679" o:spid="_x0000_s1026" w14:anchorId="61D0C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">
                <v:shape id="Freeform 9" style="position:absolute;left:1439;top:679;width:5308;height:2;visibility:visible;mso-wrap-style:square;v-text-anchor:top" coordsize="5308,2" o:spid="_x0000_s1027" filled="f" strokecolor="#484848" strokeweight=".25133mm" path="m,l53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">
                  <v:path arrowok="t" o:connecttype="custom" o:connectlocs="0,0;5308,0" o:connectangles="0,0"/>
                </v:shape>
                <w10:wrap anchorx="page"/>
              </v:group>
            </w:pict>
          </mc:Fallback>
        </mc:AlternateContent>
      </w:r>
      <w:r w:rsidRPr="00D373AB">
        <w:rPr>
          <w:rFonts w:ascii="Times New Roman" w:eastAsia="Arial" w:hAnsi="Times New Roman" w:cs="Times New Roman"/>
          <w:color w:val="464646"/>
          <w:spacing w:val="-8"/>
          <w:w w:val="104"/>
          <w:sz w:val="24"/>
          <w:szCs w:val="24"/>
        </w:rPr>
        <w:t>S</w:t>
      </w:r>
      <w:r w:rsidRPr="00D373AB">
        <w:rPr>
          <w:rFonts w:ascii="Times New Roman" w:eastAsia="Arial" w:hAnsi="Times New Roman" w:cs="Times New Roman"/>
          <w:color w:val="161616"/>
          <w:spacing w:val="-7"/>
          <w:w w:val="170"/>
          <w:sz w:val="24"/>
          <w:szCs w:val="24"/>
        </w:rPr>
        <w:t>i</w:t>
      </w:r>
      <w:r w:rsidRPr="00D373AB">
        <w:rPr>
          <w:rFonts w:ascii="Times New Roman" w:eastAsia="Arial" w:hAnsi="Times New Roman" w:cs="Times New Roman"/>
          <w:color w:val="343434"/>
          <w:w w:val="102"/>
          <w:sz w:val="24"/>
          <w:szCs w:val="24"/>
        </w:rPr>
        <w:t>gnat</w:t>
      </w:r>
      <w:r w:rsidRPr="00D373AB">
        <w:rPr>
          <w:rFonts w:ascii="Times New Roman" w:eastAsia="Arial" w:hAnsi="Times New Roman" w:cs="Times New Roman"/>
          <w:color w:val="343434"/>
          <w:spacing w:val="-13"/>
          <w:w w:val="103"/>
          <w:sz w:val="24"/>
          <w:szCs w:val="24"/>
        </w:rPr>
        <w:t>u</w:t>
      </w:r>
      <w:r w:rsidRPr="00D373AB">
        <w:rPr>
          <w:rFonts w:ascii="Times New Roman" w:eastAsia="Arial" w:hAnsi="Times New Roman" w:cs="Times New Roman"/>
          <w:color w:val="161616"/>
          <w:spacing w:val="9"/>
          <w:w w:val="106"/>
          <w:sz w:val="24"/>
          <w:szCs w:val="24"/>
        </w:rPr>
        <w:t>r</w:t>
      </w:r>
      <w:r w:rsidRPr="00D373AB">
        <w:rPr>
          <w:rFonts w:ascii="Times New Roman" w:eastAsia="Arial" w:hAnsi="Times New Roman" w:cs="Times New Roman"/>
          <w:color w:val="5B5B5B"/>
          <w:w w:val="99"/>
          <w:sz w:val="24"/>
          <w:szCs w:val="24"/>
        </w:rPr>
        <w:t>e:</w:t>
      </w:r>
    </w:p>
    <w:p w14:paraId="56EE2A82" w14:textId="77777777" w:rsidR="003E228A" w:rsidRPr="003E228A" w:rsidRDefault="003E228A" w:rsidP="003E228A">
      <w:pPr>
        <w:pStyle w:val="ListParagraph"/>
        <w:rPr>
          <w:rFonts w:ascii="Times New Roman" w:hAnsi="Times New Roman" w:cs="Times New Roman"/>
          <w:sz w:val="24"/>
          <w:szCs w:val="24"/>
        </w:rPr>
      </w:pPr>
      <w:r w:rsidRPr="003E228A">
        <w:rPr>
          <w:rFonts w:ascii="Times New Roman" w:hAnsi="Times New Roman" w:cs="Times New Roman"/>
          <w:noProof/>
          <w:sz w:val="24"/>
          <w:szCs w:val="24"/>
        </w:rPr>
        <w:drawing>
          <wp:inline distT="0" distB="0" distL="0" distR="0" wp14:anchorId="2CDDEE11" wp14:editId="5902D6FE">
            <wp:extent cx="1687195" cy="25025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0771" cy="253750"/>
                    </a:xfrm>
                    <a:prstGeom prst="rect">
                      <a:avLst/>
                    </a:prstGeom>
                    <a:noFill/>
                  </pic:spPr>
                </pic:pic>
              </a:graphicData>
            </a:graphic>
          </wp:inline>
        </w:drawing>
      </w:r>
    </w:p>
    <w:p w14:paraId="34108957" w14:textId="77777777" w:rsidR="003E228A" w:rsidRPr="003E228A" w:rsidRDefault="003E228A">
      <w:pPr>
        <w:rPr>
          <w:rFonts w:ascii="Times New Roman" w:hAnsi="Times New Roman" w:cs="Times New Roman"/>
          <w:b/>
          <w:bCs/>
          <w:color w:val="201F1E"/>
          <w:sz w:val="24"/>
          <w:szCs w:val="24"/>
          <w:shd w:val="clear" w:color="auto" w:fill="FFFFFF"/>
        </w:rPr>
      </w:pPr>
      <w:r w:rsidRPr="003E228A">
        <w:rPr>
          <w:rFonts w:ascii="Times New Roman" w:hAnsi="Times New Roman" w:cs="Times New Roman"/>
          <w:b/>
          <w:bCs/>
          <w:color w:val="201F1E"/>
          <w:sz w:val="24"/>
          <w:szCs w:val="24"/>
          <w:shd w:val="clear" w:color="auto" w:fill="FFFFFF"/>
        </w:rPr>
        <w:br w:type="page"/>
      </w:r>
    </w:p>
    <w:p w14:paraId="27F2DFD0" w14:textId="77777777" w:rsidR="003E228A" w:rsidRDefault="003E228A" w:rsidP="003E228A">
      <w:pPr>
        <w:spacing w:after="0" w:line="240" w:lineRule="auto"/>
        <w:ind w:left="360"/>
        <w:jc w:val="center"/>
        <w:textAlignment w:val="baseline"/>
        <w:rPr>
          <w:rFonts w:ascii="Times New Roman" w:eastAsia="Times New Roman" w:hAnsi="Times New Roman" w:cs="Times New Roman"/>
          <w:b/>
          <w:bCs/>
          <w:sz w:val="52"/>
          <w:szCs w:val="52"/>
        </w:rPr>
      </w:pPr>
    </w:p>
    <w:p w14:paraId="0CA87192" w14:textId="77777777" w:rsidR="003E228A" w:rsidRDefault="003E228A" w:rsidP="003E228A">
      <w:pPr>
        <w:spacing w:after="0" w:line="240" w:lineRule="auto"/>
        <w:ind w:left="360"/>
        <w:jc w:val="center"/>
        <w:textAlignment w:val="baseline"/>
        <w:rPr>
          <w:rFonts w:ascii="Times New Roman" w:eastAsia="Times New Roman" w:hAnsi="Times New Roman" w:cs="Times New Roman"/>
          <w:b/>
          <w:bCs/>
          <w:sz w:val="52"/>
          <w:szCs w:val="52"/>
        </w:rPr>
      </w:pPr>
    </w:p>
    <w:p w14:paraId="3A04E89C" w14:textId="14C07534" w:rsidR="003E228A" w:rsidRPr="003E228A" w:rsidRDefault="003E228A" w:rsidP="003E228A">
      <w:pPr>
        <w:spacing w:after="0" w:line="240" w:lineRule="auto"/>
        <w:ind w:left="360"/>
        <w:jc w:val="center"/>
        <w:textAlignment w:val="baseline"/>
        <w:rPr>
          <w:rFonts w:ascii="Times New Roman" w:eastAsia="Times New Roman" w:hAnsi="Times New Roman" w:cs="Times New Roman"/>
          <w:sz w:val="52"/>
          <w:szCs w:val="52"/>
        </w:rPr>
      </w:pPr>
      <w:r w:rsidRPr="003E228A">
        <w:rPr>
          <w:rFonts w:ascii="Times New Roman" w:eastAsia="Times New Roman" w:hAnsi="Times New Roman" w:cs="Times New Roman"/>
          <w:b/>
          <w:bCs/>
          <w:sz w:val="52"/>
          <w:szCs w:val="52"/>
        </w:rPr>
        <w:t xml:space="preserve">APPENDIX </w:t>
      </w:r>
      <w:r w:rsidR="009C612C">
        <w:rPr>
          <w:rFonts w:ascii="Times New Roman" w:eastAsia="Times New Roman" w:hAnsi="Times New Roman" w:cs="Times New Roman"/>
          <w:b/>
          <w:bCs/>
          <w:sz w:val="52"/>
          <w:szCs w:val="52"/>
        </w:rPr>
        <w:t>2</w:t>
      </w:r>
      <w:r w:rsidRPr="003E228A">
        <w:rPr>
          <w:rFonts w:ascii="Times New Roman" w:eastAsia="Times New Roman" w:hAnsi="Times New Roman" w:cs="Times New Roman"/>
          <w:sz w:val="52"/>
          <w:szCs w:val="52"/>
        </w:rPr>
        <w:t> </w:t>
      </w:r>
    </w:p>
    <w:p w14:paraId="695C6EE1" w14:textId="77777777" w:rsidR="003E228A" w:rsidRPr="003E228A" w:rsidRDefault="003E228A" w:rsidP="003E228A">
      <w:pPr>
        <w:spacing w:after="0" w:line="240" w:lineRule="auto"/>
        <w:ind w:left="360"/>
        <w:jc w:val="center"/>
        <w:textAlignment w:val="baseline"/>
        <w:rPr>
          <w:rFonts w:ascii="Times New Roman" w:eastAsia="Times New Roman" w:hAnsi="Times New Roman" w:cs="Times New Roman"/>
          <w:sz w:val="52"/>
          <w:szCs w:val="52"/>
        </w:rPr>
      </w:pPr>
      <w:r w:rsidRPr="003E228A">
        <w:rPr>
          <w:rFonts w:ascii="Times New Roman" w:eastAsia="Times New Roman" w:hAnsi="Times New Roman" w:cs="Times New Roman"/>
          <w:sz w:val="52"/>
          <w:szCs w:val="52"/>
        </w:rPr>
        <w:t> </w:t>
      </w:r>
    </w:p>
    <w:p w14:paraId="1A168F26" w14:textId="365D0237" w:rsidR="003E228A" w:rsidRPr="003E228A" w:rsidRDefault="003E228A" w:rsidP="003E228A">
      <w:pPr>
        <w:spacing w:after="0" w:line="240" w:lineRule="auto"/>
        <w:ind w:left="360"/>
        <w:jc w:val="center"/>
        <w:textAlignment w:val="baseline"/>
        <w:rPr>
          <w:rFonts w:ascii="Times New Roman" w:eastAsia="Times New Roman" w:hAnsi="Times New Roman" w:cs="Times New Roman"/>
          <w:sz w:val="52"/>
          <w:szCs w:val="52"/>
        </w:rPr>
      </w:pPr>
      <w:r w:rsidRPr="003E228A">
        <w:rPr>
          <w:rFonts w:ascii="Times New Roman" w:eastAsia="Times New Roman" w:hAnsi="Times New Roman" w:cs="Times New Roman"/>
          <w:b/>
          <w:bCs/>
          <w:sz w:val="52"/>
          <w:szCs w:val="52"/>
        </w:rPr>
        <w:t xml:space="preserve">Institutional Response </w:t>
      </w:r>
      <w:r w:rsidRPr="003E228A">
        <w:rPr>
          <w:rFonts w:ascii="Times New Roman" w:eastAsia="Times New Roman" w:hAnsi="Times New Roman" w:cs="Times New Roman"/>
          <w:sz w:val="52"/>
          <w:szCs w:val="52"/>
        </w:rPr>
        <w:t> </w:t>
      </w:r>
      <w:r w:rsidRPr="003E228A">
        <w:rPr>
          <w:rFonts w:ascii="Times New Roman" w:eastAsia="Times New Roman" w:hAnsi="Times New Roman" w:cs="Times New Roman"/>
          <w:sz w:val="52"/>
          <w:szCs w:val="52"/>
        </w:rPr>
        <w:br/>
      </w:r>
      <w:r w:rsidRPr="003E228A">
        <w:rPr>
          <w:rFonts w:ascii="Times New Roman" w:eastAsia="Times New Roman" w:hAnsi="Times New Roman" w:cs="Times New Roman"/>
          <w:b/>
          <w:bCs/>
          <w:sz w:val="52"/>
          <w:szCs w:val="52"/>
        </w:rPr>
        <w:t>to External Evaluation Report</w:t>
      </w:r>
      <w:r w:rsidRPr="003E228A">
        <w:rPr>
          <w:rFonts w:ascii="Times New Roman" w:eastAsia="Times New Roman" w:hAnsi="Times New Roman" w:cs="Times New Roman"/>
          <w:sz w:val="52"/>
          <w:szCs w:val="52"/>
        </w:rPr>
        <w:t> </w:t>
      </w:r>
    </w:p>
    <w:p w14:paraId="6E7E5D5F" w14:textId="292AC5E8" w:rsidR="003E228A" w:rsidRPr="003E228A" w:rsidRDefault="003E228A" w:rsidP="003E228A">
      <w:pPr>
        <w:spacing w:after="0" w:line="240" w:lineRule="auto"/>
        <w:ind w:left="360"/>
        <w:jc w:val="center"/>
        <w:textAlignment w:val="baseline"/>
        <w:rPr>
          <w:rFonts w:ascii="Times New Roman" w:eastAsia="Times New Roman" w:hAnsi="Times New Roman" w:cs="Times New Roman"/>
          <w:sz w:val="52"/>
          <w:szCs w:val="52"/>
        </w:rPr>
      </w:pPr>
      <w:r w:rsidRPr="003E228A">
        <w:rPr>
          <w:rFonts w:ascii="Times New Roman" w:eastAsia="Times New Roman" w:hAnsi="Times New Roman" w:cs="Times New Roman"/>
          <w:sz w:val="52"/>
          <w:szCs w:val="52"/>
        </w:rPr>
        <w:t> </w:t>
      </w:r>
      <w:r w:rsidRPr="003E228A">
        <w:rPr>
          <w:rFonts w:ascii="Times New Roman" w:eastAsia="Times New Roman" w:hAnsi="Times New Roman" w:cs="Times New Roman"/>
          <w:sz w:val="52"/>
          <w:szCs w:val="52"/>
        </w:rPr>
        <w:br/>
      </w:r>
    </w:p>
    <w:p w14:paraId="706C93AD" w14:textId="77777777" w:rsidR="003E228A" w:rsidRPr="003E228A" w:rsidRDefault="003E228A" w:rsidP="006D15EE">
      <w:pPr>
        <w:jc w:val="center"/>
        <w:rPr>
          <w:rFonts w:ascii="Times New Roman" w:hAnsi="Times New Roman" w:cs="Times New Roman"/>
          <w:b/>
          <w:bCs/>
          <w:color w:val="201F1E"/>
          <w:sz w:val="24"/>
          <w:szCs w:val="24"/>
          <w:shd w:val="clear" w:color="auto" w:fill="FFFFFF"/>
        </w:rPr>
      </w:pPr>
    </w:p>
    <w:p w14:paraId="5AA00309" w14:textId="77777777" w:rsidR="003E228A" w:rsidRPr="003E228A" w:rsidRDefault="003E228A">
      <w:pPr>
        <w:rPr>
          <w:rFonts w:ascii="Times New Roman" w:hAnsi="Times New Roman" w:cs="Times New Roman"/>
          <w:b/>
          <w:bCs/>
          <w:color w:val="201F1E"/>
          <w:sz w:val="24"/>
          <w:szCs w:val="24"/>
          <w:shd w:val="clear" w:color="auto" w:fill="FFFFFF"/>
        </w:rPr>
      </w:pPr>
      <w:r w:rsidRPr="003E228A">
        <w:rPr>
          <w:rFonts w:ascii="Times New Roman" w:hAnsi="Times New Roman" w:cs="Times New Roman"/>
          <w:b/>
          <w:bCs/>
          <w:color w:val="201F1E"/>
          <w:sz w:val="24"/>
          <w:szCs w:val="24"/>
          <w:shd w:val="clear" w:color="auto" w:fill="FFFFFF"/>
        </w:rPr>
        <w:br w:type="page"/>
      </w:r>
    </w:p>
    <w:p w14:paraId="6EFEE9B8" w14:textId="106A5733" w:rsidR="00C90C50" w:rsidRPr="003E228A" w:rsidRDefault="00C90C50" w:rsidP="006D15EE">
      <w:pPr>
        <w:jc w:val="center"/>
        <w:rPr>
          <w:rFonts w:ascii="Times New Roman" w:hAnsi="Times New Roman" w:cs="Times New Roman"/>
          <w:b/>
          <w:bCs/>
          <w:color w:val="201F1E"/>
          <w:sz w:val="24"/>
          <w:szCs w:val="24"/>
          <w:shd w:val="clear" w:color="auto" w:fill="FFFFFF"/>
        </w:rPr>
      </w:pPr>
      <w:r w:rsidRPr="003E228A">
        <w:rPr>
          <w:rFonts w:ascii="Times New Roman" w:hAnsi="Times New Roman" w:cs="Times New Roman"/>
          <w:b/>
          <w:bCs/>
          <w:color w:val="201F1E"/>
          <w:sz w:val="24"/>
          <w:szCs w:val="24"/>
          <w:shd w:val="clear" w:color="auto" w:fill="FFFFFF"/>
        </w:rPr>
        <w:lastRenderedPageBreak/>
        <w:t>Institutional Response to External Evaluation Report</w:t>
      </w:r>
    </w:p>
    <w:p w14:paraId="4459380C" w14:textId="5F7E4650" w:rsidR="00C90C50" w:rsidRPr="003E228A" w:rsidRDefault="009B77B8" w:rsidP="006D15EE">
      <w:pPr>
        <w:jc w:val="center"/>
        <w:rPr>
          <w:rFonts w:ascii="Times New Roman" w:hAnsi="Times New Roman" w:cs="Times New Roman"/>
          <w:b/>
          <w:bCs/>
          <w:color w:val="201F1E"/>
          <w:sz w:val="24"/>
          <w:szCs w:val="24"/>
          <w:shd w:val="clear" w:color="auto" w:fill="FFFFFF"/>
        </w:rPr>
      </w:pPr>
      <w:r w:rsidRPr="003E228A">
        <w:rPr>
          <w:rFonts w:ascii="Times New Roman" w:hAnsi="Times New Roman" w:cs="Times New Roman"/>
          <w:b/>
          <w:bCs/>
          <w:color w:val="201F1E"/>
          <w:sz w:val="24"/>
          <w:szCs w:val="24"/>
          <w:shd w:val="clear" w:color="auto" w:fill="FFFFFF"/>
        </w:rPr>
        <w:t>SUNY Old Westbury Proposed Revision of BS in Health and Society to BS in Public Health</w:t>
      </w:r>
    </w:p>
    <w:p w14:paraId="1D9619C7" w14:textId="77777777" w:rsidR="006D15EE" w:rsidRPr="003E228A" w:rsidRDefault="006D15EE">
      <w:pPr>
        <w:rPr>
          <w:rFonts w:ascii="Times New Roman" w:hAnsi="Times New Roman" w:cs="Times New Roman"/>
          <w:sz w:val="24"/>
          <w:szCs w:val="24"/>
        </w:rPr>
      </w:pPr>
    </w:p>
    <w:p w14:paraId="2DC80D09" w14:textId="19C8756E" w:rsidR="00C90C50" w:rsidRPr="003E228A" w:rsidRDefault="00C90C50">
      <w:pPr>
        <w:rPr>
          <w:rFonts w:ascii="Times New Roman" w:hAnsi="Times New Roman" w:cs="Times New Roman"/>
          <w:sz w:val="24"/>
          <w:szCs w:val="24"/>
        </w:rPr>
      </w:pPr>
      <w:r w:rsidRPr="3BF1E203">
        <w:rPr>
          <w:rFonts w:ascii="Times New Roman" w:hAnsi="Times New Roman" w:cs="Times New Roman"/>
          <w:sz w:val="24"/>
          <w:szCs w:val="24"/>
        </w:rPr>
        <w:t xml:space="preserve">On December 7, 2021, we received notice from Vice Provost and Vice Chancellor for Academic Affairs, Elizabeth L. </w:t>
      </w:r>
      <w:proofErr w:type="spellStart"/>
      <w:r w:rsidRPr="3BF1E203">
        <w:rPr>
          <w:rFonts w:ascii="Times New Roman" w:hAnsi="Times New Roman" w:cs="Times New Roman"/>
          <w:sz w:val="24"/>
          <w:szCs w:val="24"/>
        </w:rPr>
        <w:t>Bringsjord</w:t>
      </w:r>
      <w:proofErr w:type="spellEnd"/>
      <w:r w:rsidR="00371B3B">
        <w:rPr>
          <w:rFonts w:ascii="Times New Roman" w:hAnsi="Times New Roman" w:cs="Times New Roman"/>
          <w:sz w:val="24"/>
          <w:szCs w:val="24"/>
        </w:rPr>
        <w:t>,</w:t>
      </w:r>
      <w:r w:rsidRPr="3BF1E203">
        <w:rPr>
          <w:rFonts w:ascii="Times New Roman" w:hAnsi="Times New Roman" w:cs="Times New Roman"/>
          <w:sz w:val="24"/>
          <w:szCs w:val="24"/>
        </w:rPr>
        <w:t xml:space="preserve"> that we were approved to move forward with our program announcement in the form of a proposed revision form 3A </w:t>
      </w:r>
      <w:r w:rsidR="009B77B8" w:rsidRPr="3BF1E203">
        <w:rPr>
          <w:rFonts w:ascii="Times New Roman" w:hAnsi="Times New Roman" w:cs="Times New Roman"/>
          <w:sz w:val="24"/>
          <w:szCs w:val="24"/>
        </w:rPr>
        <w:t xml:space="preserve">and a master plan amendment supplement form, </w:t>
      </w:r>
      <w:r w:rsidRPr="3BF1E203">
        <w:rPr>
          <w:rFonts w:ascii="Times New Roman" w:hAnsi="Times New Roman" w:cs="Times New Roman"/>
          <w:sz w:val="24"/>
          <w:szCs w:val="24"/>
        </w:rPr>
        <w:t xml:space="preserve">with one external evaluation. </w:t>
      </w:r>
      <w:r w:rsidR="009B77B8" w:rsidRPr="3BF1E203">
        <w:rPr>
          <w:rFonts w:ascii="Times New Roman" w:hAnsi="Times New Roman" w:cs="Times New Roman"/>
          <w:sz w:val="24"/>
          <w:szCs w:val="24"/>
        </w:rPr>
        <w:t xml:space="preserve">We completed form 3A and the MPA supplement as </w:t>
      </w:r>
      <w:proofErr w:type="gramStart"/>
      <w:r w:rsidR="009B77B8" w:rsidRPr="3BF1E203">
        <w:rPr>
          <w:rFonts w:ascii="Times New Roman" w:hAnsi="Times New Roman" w:cs="Times New Roman"/>
          <w:sz w:val="24"/>
          <w:szCs w:val="24"/>
        </w:rPr>
        <w:t>instructed, and</w:t>
      </w:r>
      <w:proofErr w:type="gramEnd"/>
      <w:r w:rsidR="009B77B8" w:rsidRPr="3BF1E203">
        <w:rPr>
          <w:rFonts w:ascii="Times New Roman" w:hAnsi="Times New Roman" w:cs="Times New Roman"/>
          <w:sz w:val="24"/>
          <w:szCs w:val="24"/>
        </w:rPr>
        <w:t xml:space="preserve"> scheduled our evaluation. </w:t>
      </w:r>
      <w:r w:rsidRPr="3BF1E203">
        <w:rPr>
          <w:rFonts w:ascii="Times New Roman" w:hAnsi="Times New Roman" w:cs="Times New Roman"/>
          <w:sz w:val="24"/>
          <w:szCs w:val="24"/>
        </w:rPr>
        <w:t>Our external evaluator</w:t>
      </w:r>
      <w:r w:rsidR="00AC2104" w:rsidRPr="3BF1E203">
        <w:rPr>
          <w:rFonts w:ascii="Times New Roman" w:hAnsi="Times New Roman" w:cs="Times New Roman"/>
          <w:sz w:val="24"/>
          <w:szCs w:val="24"/>
        </w:rPr>
        <w:t xml:space="preserve"> was </w:t>
      </w:r>
      <w:r w:rsidRPr="3BF1E203">
        <w:rPr>
          <w:rFonts w:ascii="Times New Roman" w:hAnsi="Times New Roman" w:cs="Times New Roman"/>
          <w:sz w:val="24"/>
          <w:szCs w:val="24"/>
        </w:rPr>
        <w:t xml:space="preserve">Dr. Martine Hackett, </w:t>
      </w:r>
      <w:r w:rsidR="0044059E" w:rsidRPr="3BF1E203">
        <w:rPr>
          <w:rFonts w:ascii="Times New Roman" w:hAnsi="Times New Roman" w:cs="Times New Roman"/>
          <w:sz w:val="24"/>
          <w:szCs w:val="24"/>
        </w:rPr>
        <w:t xml:space="preserve">Associate Professor of Health Professions and </w:t>
      </w:r>
      <w:r w:rsidRPr="3BF1E203">
        <w:rPr>
          <w:rFonts w:ascii="Times New Roman" w:hAnsi="Times New Roman" w:cs="Times New Roman"/>
          <w:sz w:val="24"/>
          <w:szCs w:val="24"/>
        </w:rPr>
        <w:t>Director of Public Health Programs at Hofstra University</w:t>
      </w:r>
      <w:r w:rsidR="00AC2104" w:rsidRPr="3BF1E203">
        <w:rPr>
          <w:rFonts w:ascii="Times New Roman" w:hAnsi="Times New Roman" w:cs="Times New Roman"/>
          <w:sz w:val="24"/>
          <w:szCs w:val="24"/>
        </w:rPr>
        <w:t xml:space="preserve">. Dr. Hackett has established expertise in the field of public health research and practice, and in teaching public health at undergraduate and graduate levels in the NYC-metro area. Her work </w:t>
      </w:r>
      <w:r w:rsidR="00B31BB2">
        <w:rPr>
          <w:rFonts w:ascii="Times New Roman" w:hAnsi="Times New Roman" w:cs="Times New Roman"/>
          <w:sz w:val="24"/>
          <w:szCs w:val="24"/>
        </w:rPr>
        <w:t>is centered on</w:t>
      </w:r>
      <w:r w:rsidR="00AC2104" w:rsidRPr="3BF1E203">
        <w:rPr>
          <w:rFonts w:ascii="Times New Roman" w:hAnsi="Times New Roman" w:cs="Times New Roman"/>
          <w:sz w:val="24"/>
          <w:szCs w:val="24"/>
        </w:rPr>
        <w:t xml:space="preserve"> health inequities in suburban communities.</w:t>
      </w:r>
      <w:r w:rsidRPr="3BF1E203">
        <w:rPr>
          <w:rFonts w:ascii="Times New Roman" w:hAnsi="Times New Roman" w:cs="Times New Roman"/>
          <w:sz w:val="24"/>
          <w:szCs w:val="24"/>
        </w:rPr>
        <w:t xml:space="preserve"> </w:t>
      </w:r>
      <w:r w:rsidR="00AC2104" w:rsidRPr="3BF1E203">
        <w:rPr>
          <w:rFonts w:ascii="Times New Roman" w:hAnsi="Times New Roman" w:cs="Times New Roman"/>
          <w:sz w:val="24"/>
          <w:szCs w:val="24"/>
        </w:rPr>
        <w:t xml:space="preserve">Dr. Hackett </w:t>
      </w:r>
      <w:r w:rsidRPr="3BF1E203">
        <w:rPr>
          <w:rFonts w:ascii="Times New Roman" w:hAnsi="Times New Roman" w:cs="Times New Roman"/>
          <w:sz w:val="24"/>
          <w:szCs w:val="24"/>
        </w:rPr>
        <w:t xml:space="preserve">visited our campus </w:t>
      </w:r>
      <w:r w:rsidR="009B77B8" w:rsidRPr="3BF1E203">
        <w:rPr>
          <w:rFonts w:ascii="Times New Roman" w:hAnsi="Times New Roman" w:cs="Times New Roman"/>
          <w:sz w:val="24"/>
          <w:szCs w:val="24"/>
        </w:rPr>
        <w:t>virtually</w:t>
      </w:r>
      <w:r w:rsidRPr="3BF1E203">
        <w:rPr>
          <w:rFonts w:ascii="Times New Roman" w:hAnsi="Times New Roman" w:cs="Times New Roman"/>
          <w:sz w:val="24"/>
          <w:szCs w:val="24"/>
        </w:rPr>
        <w:t xml:space="preserve"> on February 22, 2022</w:t>
      </w:r>
      <w:r w:rsidR="00AC2104" w:rsidRPr="3BF1E203">
        <w:rPr>
          <w:rFonts w:ascii="Times New Roman" w:hAnsi="Times New Roman" w:cs="Times New Roman"/>
          <w:sz w:val="24"/>
          <w:szCs w:val="24"/>
        </w:rPr>
        <w:t xml:space="preserve">, meeting with the core faculty and chair of the program, the Acting Dean, the Provost, and current and former students. Dr. Hackett </w:t>
      </w:r>
      <w:r w:rsidRPr="3BF1E203">
        <w:rPr>
          <w:rFonts w:ascii="Times New Roman" w:hAnsi="Times New Roman" w:cs="Times New Roman"/>
          <w:sz w:val="24"/>
          <w:szCs w:val="24"/>
        </w:rPr>
        <w:t xml:space="preserve">submitted </w:t>
      </w:r>
      <w:r w:rsidR="00AC2104" w:rsidRPr="3BF1E203">
        <w:rPr>
          <w:rFonts w:ascii="Times New Roman" w:hAnsi="Times New Roman" w:cs="Times New Roman"/>
          <w:sz w:val="24"/>
          <w:szCs w:val="24"/>
        </w:rPr>
        <w:t xml:space="preserve">the </w:t>
      </w:r>
      <w:r w:rsidRPr="3BF1E203">
        <w:rPr>
          <w:rFonts w:ascii="Times New Roman" w:hAnsi="Times New Roman" w:cs="Times New Roman"/>
          <w:sz w:val="24"/>
          <w:szCs w:val="24"/>
        </w:rPr>
        <w:t xml:space="preserve">final report March </w:t>
      </w:r>
      <w:r w:rsidR="004519D5" w:rsidRPr="3BF1E203">
        <w:rPr>
          <w:rFonts w:ascii="Times New Roman" w:hAnsi="Times New Roman" w:cs="Times New Roman"/>
          <w:sz w:val="24"/>
          <w:szCs w:val="24"/>
        </w:rPr>
        <w:t>28, 2022.</w:t>
      </w:r>
    </w:p>
    <w:p w14:paraId="3B50C6CA" w14:textId="6FD50E5F" w:rsidR="004519D5" w:rsidRPr="003E228A" w:rsidRDefault="004519D5">
      <w:pPr>
        <w:rPr>
          <w:rFonts w:ascii="Times New Roman" w:hAnsi="Times New Roman" w:cs="Times New Roman"/>
          <w:sz w:val="24"/>
          <w:szCs w:val="24"/>
        </w:rPr>
      </w:pPr>
      <w:r w:rsidRPr="003E228A">
        <w:rPr>
          <w:rFonts w:ascii="Times New Roman" w:hAnsi="Times New Roman" w:cs="Times New Roman"/>
          <w:sz w:val="24"/>
          <w:szCs w:val="24"/>
        </w:rPr>
        <w:t xml:space="preserve">Dr. Hackett </w:t>
      </w:r>
      <w:r w:rsidR="0044059E" w:rsidRPr="003E228A">
        <w:rPr>
          <w:rFonts w:ascii="Times New Roman" w:hAnsi="Times New Roman" w:cs="Times New Roman"/>
          <w:sz w:val="24"/>
          <w:szCs w:val="24"/>
        </w:rPr>
        <w:t>strongly recommended our program revision name change to public health be approved. She concluded her evaluation with the following statement:</w:t>
      </w:r>
    </w:p>
    <w:p w14:paraId="016D6519" w14:textId="77777777" w:rsidR="0044059E" w:rsidRPr="003E228A" w:rsidRDefault="0044059E" w:rsidP="3BF1E203">
      <w:pPr>
        <w:rPr>
          <w:rFonts w:ascii="Times New Roman" w:hAnsi="Times New Roman" w:cs="Times New Roman"/>
          <w:i/>
          <w:iCs/>
          <w:sz w:val="24"/>
          <w:szCs w:val="24"/>
        </w:rPr>
      </w:pPr>
      <w:r w:rsidRPr="3BF1E203">
        <w:rPr>
          <w:rStyle w:val="normaltextrun"/>
          <w:rFonts w:ascii="Times New Roman" w:hAnsi="Times New Roman" w:cs="Times New Roman"/>
          <w:i/>
          <w:iCs/>
          <w:color w:val="000000"/>
          <w:sz w:val="24"/>
          <w:szCs w:val="24"/>
          <w:shd w:val="clear" w:color="auto" w:fill="FFFFFF"/>
        </w:rPr>
        <w:t xml:space="preserve">After meeting with the faculty, Provost, Acting Dean, current and former students, as well as reviewing the program materials, my strong recommendation that changing the name of the Health and Society degree to reflect the name it should have, Public Health, is appropriate, </w:t>
      </w:r>
      <w:proofErr w:type="gramStart"/>
      <w:r w:rsidRPr="3BF1E203">
        <w:rPr>
          <w:rStyle w:val="normaltextrun"/>
          <w:rFonts w:ascii="Times New Roman" w:hAnsi="Times New Roman" w:cs="Times New Roman"/>
          <w:i/>
          <w:iCs/>
          <w:color w:val="000000"/>
          <w:sz w:val="24"/>
          <w:szCs w:val="24"/>
          <w:shd w:val="clear" w:color="auto" w:fill="FFFFFF"/>
        </w:rPr>
        <w:t>necessary</w:t>
      </w:r>
      <w:proofErr w:type="gramEnd"/>
      <w:r w:rsidRPr="3BF1E203">
        <w:rPr>
          <w:rStyle w:val="normaltextrun"/>
          <w:rFonts w:ascii="Times New Roman" w:hAnsi="Times New Roman" w:cs="Times New Roman"/>
          <w:i/>
          <w:iCs/>
          <w:color w:val="000000"/>
          <w:sz w:val="24"/>
          <w:szCs w:val="24"/>
          <w:shd w:val="clear" w:color="auto" w:fill="FFFFFF"/>
        </w:rPr>
        <w:t xml:space="preserve"> and essential. All stakeholders will benefit from this change.</w:t>
      </w:r>
    </w:p>
    <w:p w14:paraId="00245DB5" w14:textId="33C47831" w:rsidR="006D15EE" w:rsidRPr="003E228A" w:rsidRDefault="0044059E" w:rsidP="006D15EE">
      <w:pPr>
        <w:rPr>
          <w:rStyle w:val="normaltextrun"/>
          <w:rFonts w:ascii="Times New Roman" w:hAnsi="Times New Roman" w:cs="Times New Roman"/>
          <w:sz w:val="24"/>
          <w:szCs w:val="24"/>
        </w:rPr>
      </w:pPr>
      <w:r w:rsidRPr="003E228A">
        <w:rPr>
          <w:rStyle w:val="normaltextrun"/>
          <w:rFonts w:ascii="Times New Roman" w:hAnsi="Times New Roman" w:cs="Times New Roman"/>
          <w:sz w:val="24"/>
          <w:szCs w:val="24"/>
        </w:rPr>
        <w:t xml:space="preserve">Dr. Hackett described our program as “exhibiting its intellectual coherence through the commitment to social justice” recognized through our mission statement, core courses, and </w:t>
      </w:r>
      <w:r w:rsidR="006D15EE" w:rsidRPr="003E228A">
        <w:rPr>
          <w:rStyle w:val="normaltextrun"/>
          <w:rFonts w:ascii="Times New Roman" w:hAnsi="Times New Roman" w:cs="Times New Roman"/>
          <w:sz w:val="24"/>
          <w:szCs w:val="24"/>
        </w:rPr>
        <w:t>discussions with students and alumni.</w:t>
      </w:r>
      <w:r w:rsidRPr="003E228A">
        <w:rPr>
          <w:rStyle w:val="normaltextrun"/>
          <w:rFonts w:ascii="Times New Roman" w:hAnsi="Times New Roman" w:cs="Times New Roman"/>
          <w:sz w:val="24"/>
          <w:szCs w:val="24"/>
        </w:rPr>
        <w:t xml:space="preserve"> </w:t>
      </w:r>
      <w:r w:rsidR="006D15EE" w:rsidRPr="003E228A">
        <w:rPr>
          <w:rStyle w:val="normaltextrun"/>
          <w:rFonts w:ascii="Times New Roman" w:hAnsi="Times New Roman" w:cs="Times New Roman"/>
          <w:sz w:val="24"/>
          <w:szCs w:val="24"/>
        </w:rPr>
        <w:t>Further, Dr. Hackett argued that:</w:t>
      </w:r>
    </w:p>
    <w:p w14:paraId="5D0B5601" w14:textId="0E2B9BA2" w:rsidR="006D15EE" w:rsidRPr="003E228A" w:rsidRDefault="006D15EE" w:rsidP="3BF1E203">
      <w:pPr>
        <w:rPr>
          <w:rStyle w:val="eop"/>
          <w:rFonts w:ascii="Times New Roman" w:hAnsi="Times New Roman" w:cs="Times New Roman"/>
          <w:i/>
          <w:iCs/>
          <w:color w:val="000000"/>
          <w:sz w:val="24"/>
          <w:szCs w:val="24"/>
          <w:shd w:val="clear" w:color="auto" w:fill="FFFFFF"/>
        </w:rPr>
      </w:pPr>
      <w:r w:rsidRPr="3BF1E203">
        <w:rPr>
          <w:rStyle w:val="normaltextrun"/>
          <w:rFonts w:ascii="Times New Roman" w:hAnsi="Times New Roman" w:cs="Times New Roman"/>
          <w:i/>
          <w:iCs/>
          <w:color w:val="000000"/>
          <w:sz w:val="24"/>
          <w:szCs w:val="24"/>
          <w:shd w:val="clear" w:color="auto" w:fill="FFFFFF"/>
        </w:rPr>
        <w:t xml:space="preserve">Changing the name of the degree to public health will help to satisfy the growing demand for public health professionals and provides an opportunity to attract new students to the major. As of 2022, despite the demand for this major, SUNY Old Westbury is one of only </w:t>
      </w:r>
      <w:r w:rsidRPr="3BF1E203">
        <w:rPr>
          <w:rStyle w:val="normaltextrun"/>
          <w:rFonts w:ascii="Times New Roman" w:hAnsi="Times New Roman" w:cs="Times New Roman"/>
          <w:i/>
          <w:iCs/>
          <w:sz w:val="24"/>
          <w:szCs w:val="24"/>
          <w:shd w:val="clear" w:color="auto" w:fill="FFFFFF"/>
        </w:rPr>
        <w:t xml:space="preserve">23 </w:t>
      </w:r>
      <w:hyperlink r:id="rId16" w:anchor="baccalaureate" w:tgtFrame="_blank" w:history="1">
        <w:r w:rsidRPr="3BF1E203">
          <w:rPr>
            <w:rStyle w:val="normaltextrun"/>
            <w:rFonts w:ascii="Times New Roman" w:hAnsi="Times New Roman" w:cs="Times New Roman"/>
            <w:i/>
            <w:iCs/>
            <w:sz w:val="24"/>
            <w:szCs w:val="24"/>
            <w:shd w:val="clear" w:color="auto" w:fill="FFFFFF"/>
          </w:rPr>
          <w:t>standalone baccalaureate programs</w:t>
        </w:r>
      </w:hyperlink>
      <w:r w:rsidRPr="3BF1E203">
        <w:rPr>
          <w:rStyle w:val="normaltextrun"/>
          <w:rFonts w:ascii="Times New Roman" w:hAnsi="Times New Roman" w:cs="Times New Roman"/>
          <w:i/>
          <w:iCs/>
          <w:sz w:val="24"/>
          <w:szCs w:val="24"/>
          <w:shd w:val="clear" w:color="auto" w:fill="FFFFFF"/>
        </w:rPr>
        <w:t xml:space="preserve"> nationally accredited by the Council on Education for Public Health (CEPH). There are no other public health programs at the BS level in Long Island</w:t>
      </w:r>
      <w:r w:rsidRPr="3BF1E203">
        <w:rPr>
          <w:rStyle w:val="normaltextrun"/>
          <w:rFonts w:ascii="Times New Roman" w:hAnsi="Times New Roman" w:cs="Times New Roman"/>
          <w:i/>
          <w:iCs/>
          <w:color w:val="000000"/>
          <w:sz w:val="24"/>
          <w:szCs w:val="24"/>
          <w:shd w:val="clear" w:color="auto" w:fill="FFFFFF"/>
        </w:rPr>
        <w:t>, NY. </w:t>
      </w:r>
      <w:r w:rsidRPr="3BF1E203">
        <w:rPr>
          <w:rStyle w:val="eop"/>
          <w:rFonts w:ascii="Times New Roman" w:hAnsi="Times New Roman" w:cs="Times New Roman"/>
          <w:i/>
          <w:iCs/>
          <w:color w:val="000000"/>
          <w:sz w:val="24"/>
          <w:szCs w:val="24"/>
          <w:shd w:val="clear" w:color="auto" w:fill="FFFFFF"/>
        </w:rPr>
        <w:t> </w:t>
      </w:r>
    </w:p>
    <w:p w14:paraId="68EBA4C8" w14:textId="5DA7937D" w:rsidR="006D15EE" w:rsidRPr="003E228A" w:rsidRDefault="006D15EE" w:rsidP="006D15EE">
      <w:pPr>
        <w:rPr>
          <w:rStyle w:val="normaltextrun"/>
          <w:rFonts w:ascii="Times New Roman" w:hAnsi="Times New Roman" w:cs="Times New Roman"/>
          <w:sz w:val="24"/>
          <w:szCs w:val="24"/>
        </w:rPr>
      </w:pPr>
      <w:r w:rsidRPr="003E228A">
        <w:rPr>
          <w:rStyle w:val="normaltextrun"/>
          <w:rFonts w:ascii="Times New Roman" w:hAnsi="Times New Roman" w:cs="Times New Roman"/>
          <w:sz w:val="24"/>
          <w:szCs w:val="24"/>
        </w:rPr>
        <w:t>Finally, Dr. Hackett noted the established strengths of the program</w:t>
      </w:r>
      <w:r w:rsidR="00DD3B6A">
        <w:rPr>
          <w:rStyle w:val="normaltextrun"/>
          <w:rFonts w:ascii="Times New Roman" w:hAnsi="Times New Roman" w:cs="Times New Roman"/>
          <w:sz w:val="24"/>
          <w:szCs w:val="24"/>
        </w:rPr>
        <w:t xml:space="preserve"> as further evidence of </w:t>
      </w:r>
      <w:r w:rsidR="0078565A">
        <w:rPr>
          <w:rStyle w:val="normaltextrun"/>
          <w:rFonts w:ascii="Times New Roman" w:hAnsi="Times New Roman" w:cs="Times New Roman"/>
          <w:sz w:val="24"/>
          <w:szCs w:val="24"/>
        </w:rPr>
        <w:t>her confidence in the name and HEGIS-code change. She noted these strengths to include</w:t>
      </w:r>
      <w:r w:rsidR="0044059E" w:rsidRPr="003E228A">
        <w:rPr>
          <w:rStyle w:val="normaltextrun"/>
          <w:rFonts w:ascii="Times New Roman" w:hAnsi="Times New Roman" w:cs="Times New Roman"/>
          <w:sz w:val="24"/>
          <w:szCs w:val="24"/>
        </w:rPr>
        <w:t xml:space="preserve"> the active engagement of core faculty, our interdisciplinary collaborations, our established assessment, our high-quality </w:t>
      </w:r>
      <w:r w:rsidRPr="003E228A">
        <w:rPr>
          <w:rStyle w:val="normaltextrun"/>
          <w:rFonts w:ascii="Times New Roman" w:hAnsi="Times New Roman" w:cs="Times New Roman"/>
          <w:sz w:val="24"/>
          <w:szCs w:val="24"/>
        </w:rPr>
        <w:t>advising practices, and the clear institutional support we have for this change</w:t>
      </w:r>
      <w:r w:rsidR="0078565A">
        <w:rPr>
          <w:rStyle w:val="normaltextrun"/>
          <w:rFonts w:ascii="Times New Roman" w:hAnsi="Times New Roman" w:cs="Times New Roman"/>
          <w:sz w:val="24"/>
          <w:szCs w:val="24"/>
        </w:rPr>
        <w:t>.</w:t>
      </w:r>
    </w:p>
    <w:p w14:paraId="43BDF8B5" w14:textId="083BDD73" w:rsidR="006D15EE" w:rsidRPr="003E228A" w:rsidRDefault="006D15EE" w:rsidP="006D15EE">
      <w:pPr>
        <w:rPr>
          <w:rStyle w:val="normaltextrun"/>
          <w:rFonts w:ascii="Times New Roman" w:hAnsi="Times New Roman" w:cs="Times New Roman"/>
          <w:sz w:val="24"/>
          <w:szCs w:val="24"/>
        </w:rPr>
      </w:pPr>
      <w:r w:rsidRPr="003E228A">
        <w:rPr>
          <w:rStyle w:val="normaltextrun"/>
          <w:rFonts w:ascii="Times New Roman" w:hAnsi="Times New Roman" w:cs="Times New Roman"/>
          <w:sz w:val="24"/>
          <w:szCs w:val="24"/>
        </w:rPr>
        <w:t xml:space="preserve">We agree with the findings of Dr. Hackett’s </w:t>
      </w:r>
      <w:proofErr w:type="gramStart"/>
      <w:r w:rsidRPr="003E228A">
        <w:rPr>
          <w:rStyle w:val="normaltextrun"/>
          <w:rFonts w:ascii="Times New Roman" w:hAnsi="Times New Roman" w:cs="Times New Roman"/>
          <w:sz w:val="24"/>
          <w:szCs w:val="24"/>
        </w:rPr>
        <w:t>report, and</w:t>
      </w:r>
      <w:proofErr w:type="gramEnd"/>
      <w:r w:rsidRPr="003E228A">
        <w:rPr>
          <w:rStyle w:val="normaltextrun"/>
          <w:rFonts w:ascii="Times New Roman" w:hAnsi="Times New Roman" w:cs="Times New Roman"/>
          <w:sz w:val="24"/>
          <w:szCs w:val="24"/>
        </w:rPr>
        <w:t xml:space="preserve"> are pleased Dr. Hackett was able to evaluate the benefits of appropriately naming our program</w:t>
      </w:r>
      <w:r w:rsidR="00AC2104" w:rsidRPr="003E228A">
        <w:rPr>
          <w:rStyle w:val="normaltextrun"/>
          <w:rFonts w:ascii="Times New Roman" w:hAnsi="Times New Roman" w:cs="Times New Roman"/>
          <w:sz w:val="24"/>
          <w:szCs w:val="24"/>
        </w:rPr>
        <w:t>.</w:t>
      </w:r>
    </w:p>
    <w:p w14:paraId="46B42329" w14:textId="07B5BB82" w:rsidR="004368CA" w:rsidRPr="003E228A" w:rsidRDefault="004368CA">
      <w:pPr>
        <w:rPr>
          <w:rFonts w:ascii="Times New Roman" w:hAnsi="Times New Roman" w:cs="Times New Roman"/>
          <w:sz w:val="24"/>
          <w:szCs w:val="24"/>
        </w:rPr>
      </w:pPr>
    </w:p>
    <w:sectPr w:rsidR="004368CA" w:rsidRPr="003E228A" w:rsidSect="00FB3C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55D15" w14:textId="77777777" w:rsidR="003E228A" w:rsidRDefault="003E228A" w:rsidP="003E228A">
      <w:pPr>
        <w:spacing w:after="0" w:line="240" w:lineRule="auto"/>
      </w:pPr>
      <w:r>
        <w:separator/>
      </w:r>
    </w:p>
  </w:endnote>
  <w:endnote w:type="continuationSeparator" w:id="0">
    <w:p w14:paraId="759ADCD9" w14:textId="77777777" w:rsidR="003E228A" w:rsidRDefault="003E228A" w:rsidP="003E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2ED6B" w14:textId="77777777" w:rsidR="003E228A" w:rsidRDefault="003E228A" w:rsidP="003E228A">
      <w:pPr>
        <w:spacing w:after="0" w:line="240" w:lineRule="auto"/>
      </w:pPr>
      <w:r>
        <w:separator/>
      </w:r>
    </w:p>
  </w:footnote>
  <w:footnote w:type="continuationSeparator" w:id="0">
    <w:p w14:paraId="287DCAE0" w14:textId="77777777" w:rsidR="003E228A" w:rsidRDefault="003E228A" w:rsidP="003E2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062369"/>
      <w:docPartObj>
        <w:docPartGallery w:val="Page Numbers (Top of Page)"/>
        <w:docPartUnique/>
      </w:docPartObj>
    </w:sdtPr>
    <w:sdtEndPr>
      <w:rPr>
        <w:noProof/>
      </w:rPr>
    </w:sdtEndPr>
    <w:sdtContent>
      <w:p w14:paraId="77E20BA7" w14:textId="510F5547" w:rsidR="003E228A" w:rsidRDefault="003E228A">
        <w:pPr>
          <w:pStyle w:val="Header"/>
          <w:jc w:val="right"/>
        </w:pPr>
        <w:r w:rsidRPr="003E228A">
          <w:rPr>
            <w:rFonts w:ascii="Times New Roman" w:hAnsi="Times New Roman"/>
          </w:rPr>
          <w:fldChar w:fldCharType="begin"/>
        </w:r>
        <w:r w:rsidRPr="003E228A">
          <w:rPr>
            <w:rFonts w:ascii="Times New Roman" w:hAnsi="Times New Roman"/>
          </w:rPr>
          <w:instrText xml:space="preserve"> PAGE   \* MERGEFORMAT </w:instrText>
        </w:r>
        <w:r w:rsidRPr="003E228A">
          <w:rPr>
            <w:rFonts w:ascii="Times New Roman" w:hAnsi="Times New Roman"/>
          </w:rPr>
          <w:fldChar w:fldCharType="separate"/>
        </w:r>
        <w:r w:rsidRPr="003E228A">
          <w:rPr>
            <w:rFonts w:ascii="Times New Roman" w:hAnsi="Times New Roman"/>
            <w:noProof/>
          </w:rPr>
          <w:t>2</w:t>
        </w:r>
        <w:r w:rsidRPr="003E228A">
          <w:rPr>
            <w:rFonts w:ascii="Times New Roman" w:hAnsi="Times New Roman"/>
            <w:noProof/>
          </w:rPr>
          <w:fldChar w:fldCharType="end"/>
        </w:r>
      </w:p>
    </w:sdtContent>
  </w:sdt>
  <w:p w14:paraId="5387301D" w14:textId="77777777" w:rsidR="003E228A" w:rsidRDefault="003E2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3DA"/>
    <w:multiLevelType w:val="hybridMultilevel"/>
    <w:tmpl w:val="C07C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484B"/>
    <w:multiLevelType w:val="hybridMultilevel"/>
    <w:tmpl w:val="A740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C23"/>
    <w:multiLevelType w:val="multilevel"/>
    <w:tmpl w:val="BA7E27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54B98"/>
    <w:multiLevelType w:val="hybridMultilevel"/>
    <w:tmpl w:val="985A5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00201"/>
    <w:multiLevelType w:val="hybridMultilevel"/>
    <w:tmpl w:val="23D65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E42B5"/>
    <w:multiLevelType w:val="multilevel"/>
    <w:tmpl w:val="D93E98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87F19"/>
    <w:multiLevelType w:val="multilevel"/>
    <w:tmpl w:val="8EE214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61A6D"/>
    <w:multiLevelType w:val="multilevel"/>
    <w:tmpl w:val="EDB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B74AE3"/>
    <w:multiLevelType w:val="multilevel"/>
    <w:tmpl w:val="41DC02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33771FCD"/>
    <w:multiLevelType w:val="multilevel"/>
    <w:tmpl w:val="59D475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6A63196"/>
    <w:multiLevelType w:val="hybridMultilevel"/>
    <w:tmpl w:val="ECC61EDE"/>
    <w:lvl w:ilvl="0" w:tplc="B89828E2">
      <w:start w:val="1"/>
      <w:numFmt w:val="lowerLetter"/>
      <w:lvlText w:val="%1)"/>
      <w:lvlJc w:val="left"/>
      <w:pPr>
        <w:ind w:left="1080" w:hanging="360"/>
      </w:pPr>
      <w:rPr>
        <w:rFonts w:ascii="Arial" w:eastAsia="Arial" w:hAnsi="Arial" w:cs="Aria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C4F"/>
    <w:multiLevelType w:val="multilevel"/>
    <w:tmpl w:val="F35A53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FBD6AE6"/>
    <w:multiLevelType w:val="multilevel"/>
    <w:tmpl w:val="840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C546EA"/>
    <w:multiLevelType w:val="hybridMultilevel"/>
    <w:tmpl w:val="E9DE682C"/>
    <w:lvl w:ilvl="0" w:tplc="F2A2B7D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C05121"/>
    <w:multiLevelType w:val="multilevel"/>
    <w:tmpl w:val="623866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0325FCA"/>
    <w:multiLevelType w:val="hybridMultilevel"/>
    <w:tmpl w:val="13726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8714F"/>
    <w:multiLevelType w:val="multilevel"/>
    <w:tmpl w:val="73366B32"/>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17" w15:restartNumberingAfterBreak="0">
    <w:nsid w:val="59DA397A"/>
    <w:multiLevelType w:val="multilevel"/>
    <w:tmpl w:val="88CCA5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A6C1B6B"/>
    <w:multiLevelType w:val="hybridMultilevel"/>
    <w:tmpl w:val="4404A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C0F24"/>
    <w:multiLevelType w:val="multilevel"/>
    <w:tmpl w:val="263EA0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602335"/>
    <w:multiLevelType w:val="hybridMultilevel"/>
    <w:tmpl w:val="B63EFA00"/>
    <w:lvl w:ilvl="0" w:tplc="6AF84D68">
      <w:start w:val="1"/>
      <w:numFmt w:val="bullet"/>
      <w:lvlText w:val="·"/>
      <w:lvlJc w:val="left"/>
      <w:pPr>
        <w:ind w:left="720" w:hanging="360"/>
      </w:pPr>
      <w:rPr>
        <w:rFonts w:ascii="Symbol" w:hAnsi="Symbol" w:hint="default"/>
      </w:rPr>
    </w:lvl>
    <w:lvl w:ilvl="1" w:tplc="F350FF3A">
      <w:start w:val="1"/>
      <w:numFmt w:val="bullet"/>
      <w:lvlText w:val="o"/>
      <w:lvlJc w:val="left"/>
      <w:pPr>
        <w:ind w:left="1440" w:hanging="360"/>
      </w:pPr>
      <w:rPr>
        <w:rFonts w:ascii="Courier New" w:hAnsi="Courier New" w:hint="default"/>
      </w:rPr>
    </w:lvl>
    <w:lvl w:ilvl="2" w:tplc="0916E264">
      <w:start w:val="1"/>
      <w:numFmt w:val="bullet"/>
      <w:lvlText w:val=""/>
      <w:lvlJc w:val="left"/>
      <w:pPr>
        <w:ind w:left="2160" w:hanging="360"/>
      </w:pPr>
      <w:rPr>
        <w:rFonts w:ascii="Wingdings" w:hAnsi="Wingdings" w:hint="default"/>
      </w:rPr>
    </w:lvl>
    <w:lvl w:ilvl="3" w:tplc="BC0EF916">
      <w:start w:val="1"/>
      <w:numFmt w:val="bullet"/>
      <w:lvlText w:val=""/>
      <w:lvlJc w:val="left"/>
      <w:pPr>
        <w:ind w:left="2880" w:hanging="360"/>
      </w:pPr>
      <w:rPr>
        <w:rFonts w:ascii="Symbol" w:hAnsi="Symbol" w:hint="default"/>
      </w:rPr>
    </w:lvl>
    <w:lvl w:ilvl="4" w:tplc="855A5DEE">
      <w:start w:val="1"/>
      <w:numFmt w:val="bullet"/>
      <w:lvlText w:val="o"/>
      <w:lvlJc w:val="left"/>
      <w:pPr>
        <w:ind w:left="3600" w:hanging="360"/>
      </w:pPr>
      <w:rPr>
        <w:rFonts w:ascii="Courier New" w:hAnsi="Courier New" w:hint="default"/>
      </w:rPr>
    </w:lvl>
    <w:lvl w:ilvl="5" w:tplc="FB082F4C">
      <w:start w:val="1"/>
      <w:numFmt w:val="bullet"/>
      <w:lvlText w:val=""/>
      <w:lvlJc w:val="left"/>
      <w:pPr>
        <w:ind w:left="4320" w:hanging="360"/>
      </w:pPr>
      <w:rPr>
        <w:rFonts w:ascii="Wingdings" w:hAnsi="Wingdings" w:hint="default"/>
      </w:rPr>
    </w:lvl>
    <w:lvl w:ilvl="6" w:tplc="05585B20">
      <w:start w:val="1"/>
      <w:numFmt w:val="bullet"/>
      <w:lvlText w:val=""/>
      <w:lvlJc w:val="left"/>
      <w:pPr>
        <w:ind w:left="5040" w:hanging="360"/>
      </w:pPr>
      <w:rPr>
        <w:rFonts w:ascii="Symbol" w:hAnsi="Symbol" w:hint="default"/>
      </w:rPr>
    </w:lvl>
    <w:lvl w:ilvl="7" w:tplc="416E95EE">
      <w:start w:val="1"/>
      <w:numFmt w:val="bullet"/>
      <w:lvlText w:val="o"/>
      <w:lvlJc w:val="left"/>
      <w:pPr>
        <w:ind w:left="5760" w:hanging="360"/>
      </w:pPr>
      <w:rPr>
        <w:rFonts w:ascii="Courier New" w:hAnsi="Courier New" w:hint="default"/>
      </w:rPr>
    </w:lvl>
    <w:lvl w:ilvl="8" w:tplc="61BCFB22">
      <w:start w:val="1"/>
      <w:numFmt w:val="bullet"/>
      <w:lvlText w:val=""/>
      <w:lvlJc w:val="left"/>
      <w:pPr>
        <w:ind w:left="6480" w:hanging="360"/>
      </w:pPr>
      <w:rPr>
        <w:rFonts w:ascii="Wingdings" w:hAnsi="Wingdings" w:hint="default"/>
      </w:rPr>
    </w:lvl>
  </w:abstractNum>
  <w:abstractNum w:abstractNumId="21" w15:restartNumberingAfterBreak="0">
    <w:nsid w:val="68124523"/>
    <w:multiLevelType w:val="multilevel"/>
    <w:tmpl w:val="293435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D466727"/>
    <w:multiLevelType w:val="hybridMultilevel"/>
    <w:tmpl w:val="15187EA2"/>
    <w:lvl w:ilvl="0" w:tplc="8AA8EF96">
      <w:start w:val="1"/>
      <w:numFmt w:val="decimal"/>
      <w:lvlText w:val="%1."/>
      <w:lvlJc w:val="left"/>
      <w:pPr>
        <w:ind w:left="720" w:hanging="360"/>
      </w:pPr>
    </w:lvl>
    <w:lvl w:ilvl="1" w:tplc="D2D82E92">
      <w:start w:val="1"/>
      <w:numFmt w:val="lowerLetter"/>
      <w:lvlText w:val="%2."/>
      <w:lvlJc w:val="left"/>
      <w:pPr>
        <w:ind w:left="1440" w:hanging="360"/>
      </w:pPr>
    </w:lvl>
    <w:lvl w:ilvl="2" w:tplc="1EFE6C02">
      <w:start w:val="1"/>
      <w:numFmt w:val="lowerRoman"/>
      <w:lvlText w:val="%3."/>
      <w:lvlJc w:val="right"/>
      <w:pPr>
        <w:ind w:left="2160" w:hanging="180"/>
      </w:pPr>
    </w:lvl>
    <w:lvl w:ilvl="3" w:tplc="FC76BD42">
      <w:start w:val="1"/>
      <w:numFmt w:val="decimal"/>
      <w:lvlText w:val="%4."/>
      <w:lvlJc w:val="left"/>
      <w:pPr>
        <w:ind w:left="2880" w:hanging="360"/>
      </w:pPr>
    </w:lvl>
    <w:lvl w:ilvl="4" w:tplc="1AE2D642">
      <w:start w:val="1"/>
      <w:numFmt w:val="lowerLetter"/>
      <w:lvlText w:val="%5."/>
      <w:lvlJc w:val="left"/>
      <w:pPr>
        <w:ind w:left="3600" w:hanging="360"/>
      </w:pPr>
    </w:lvl>
    <w:lvl w:ilvl="5" w:tplc="52DE6764">
      <w:start w:val="1"/>
      <w:numFmt w:val="lowerRoman"/>
      <w:lvlText w:val="%6."/>
      <w:lvlJc w:val="right"/>
      <w:pPr>
        <w:ind w:left="4320" w:hanging="180"/>
      </w:pPr>
    </w:lvl>
    <w:lvl w:ilvl="6" w:tplc="062E7DFC">
      <w:start w:val="1"/>
      <w:numFmt w:val="decimal"/>
      <w:lvlText w:val="%7."/>
      <w:lvlJc w:val="left"/>
      <w:pPr>
        <w:ind w:left="5040" w:hanging="360"/>
      </w:pPr>
    </w:lvl>
    <w:lvl w:ilvl="7" w:tplc="CDC6C0F8">
      <w:start w:val="1"/>
      <w:numFmt w:val="lowerLetter"/>
      <w:lvlText w:val="%8."/>
      <w:lvlJc w:val="left"/>
      <w:pPr>
        <w:ind w:left="5760" w:hanging="360"/>
      </w:pPr>
    </w:lvl>
    <w:lvl w:ilvl="8" w:tplc="8E6AF922">
      <w:start w:val="1"/>
      <w:numFmt w:val="lowerRoman"/>
      <w:lvlText w:val="%9."/>
      <w:lvlJc w:val="right"/>
      <w:pPr>
        <w:ind w:left="6480" w:hanging="180"/>
      </w:pPr>
    </w:lvl>
  </w:abstractNum>
  <w:abstractNum w:abstractNumId="23" w15:restartNumberingAfterBreak="0">
    <w:nsid w:val="71324B1F"/>
    <w:multiLevelType w:val="multilevel"/>
    <w:tmpl w:val="3BFCA4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5230E3A"/>
    <w:multiLevelType w:val="multilevel"/>
    <w:tmpl w:val="18CEEF58"/>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25" w15:restartNumberingAfterBreak="0">
    <w:nsid w:val="754360C7"/>
    <w:multiLevelType w:val="hybridMultilevel"/>
    <w:tmpl w:val="E6B40676"/>
    <w:lvl w:ilvl="0" w:tplc="15CED2F6">
      <w:start w:val="1"/>
      <w:numFmt w:val="bullet"/>
      <w:lvlText w:val="·"/>
      <w:lvlJc w:val="left"/>
      <w:pPr>
        <w:ind w:left="720" w:hanging="360"/>
      </w:pPr>
      <w:rPr>
        <w:rFonts w:ascii="Symbol" w:hAnsi="Symbol" w:hint="default"/>
      </w:rPr>
    </w:lvl>
    <w:lvl w:ilvl="1" w:tplc="A4526CF8">
      <w:start w:val="1"/>
      <w:numFmt w:val="bullet"/>
      <w:lvlText w:val="o"/>
      <w:lvlJc w:val="left"/>
      <w:pPr>
        <w:ind w:left="1440" w:hanging="360"/>
      </w:pPr>
      <w:rPr>
        <w:rFonts w:ascii="Courier New" w:hAnsi="Courier New" w:hint="default"/>
      </w:rPr>
    </w:lvl>
    <w:lvl w:ilvl="2" w:tplc="EE804AD0">
      <w:start w:val="1"/>
      <w:numFmt w:val="bullet"/>
      <w:lvlText w:val=""/>
      <w:lvlJc w:val="left"/>
      <w:pPr>
        <w:ind w:left="2160" w:hanging="360"/>
      </w:pPr>
      <w:rPr>
        <w:rFonts w:ascii="Wingdings" w:hAnsi="Wingdings" w:hint="default"/>
      </w:rPr>
    </w:lvl>
    <w:lvl w:ilvl="3" w:tplc="85186670">
      <w:start w:val="1"/>
      <w:numFmt w:val="bullet"/>
      <w:lvlText w:val=""/>
      <w:lvlJc w:val="left"/>
      <w:pPr>
        <w:ind w:left="2880" w:hanging="360"/>
      </w:pPr>
      <w:rPr>
        <w:rFonts w:ascii="Symbol" w:hAnsi="Symbol" w:hint="default"/>
      </w:rPr>
    </w:lvl>
    <w:lvl w:ilvl="4" w:tplc="3804609C">
      <w:start w:val="1"/>
      <w:numFmt w:val="bullet"/>
      <w:lvlText w:val="o"/>
      <w:lvlJc w:val="left"/>
      <w:pPr>
        <w:ind w:left="3600" w:hanging="360"/>
      </w:pPr>
      <w:rPr>
        <w:rFonts w:ascii="Courier New" w:hAnsi="Courier New" w:hint="default"/>
      </w:rPr>
    </w:lvl>
    <w:lvl w:ilvl="5" w:tplc="BB9A989C">
      <w:start w:val="1"/>
      <w:numFmt w:val="bullet"/>
      <w:lvlText w:val=""/>
      <w:lvlJc w:val="left"/>
      <w:pPr>
        <w:ind w:left="4320" w:hanging="360"/>
      </w:pPr>
      <w:rPr>
        <w:rFonts w:ascii="Wingdings" w:hAnsi="Wingdings" w:hint="default"/>
      </w:rPr>
    </w:lvl>
    <w:lvl w:ilvl="6" w:tplc="040A6FEA">
      <w:start w:val="1"/>
      <w:numFmt w:val="bullet"/>
      <w:lvlText w:val=""/>
      <w:lvlJc w:val="left"/>
      <w:pPr>
        <w:ind w:left="5040" w:hanging="360"/>
      </w:pPr>
      <w:rPr>
        <w:rFonts w:ascii="Symbol" w:hAnsi="Symbol" w:hint="default"/>
      </w:rPr>
    </w:lvl>
    <w:lvl w:ilvl="7" w:tplc="F6025816">
      <w:start w:val="1"/>
      <w:numFmt w:val="bullet"/>
      <w:lvlText w:val="o"/>
      <w:lvlJc w:val="left"/>
      <w:pPr>
        <w:ind w:left="5760" w:hanging="360"/>
      </w:pPr>
      <w:rPr>
        <w:rFonts w:ascii="Courier New" w:hAnsi="Courier New" w:hint="default"/>
      </w:rPr>
    </w:lvl>
    <w:lvl w:ilvl="8" w:tplc="BE24DBC6">
      <w:start w:val="1"/>
      <w:numFmt w:val="bullet"/>
      <w:lvlText w:val=""/>
      <w:lvlJc w:val="left"/>
      <w:pPr>
        <w:ind w:left="6480" w:hanging="360"/>
      </w:pPr>
      <w:rPr>
        <w:rFonts w:ascii="Wingdings" w:hAnsi="Wingdings" w:hint="default"/>
      </w:rPr>
    </w:lvl>
  </w:abstractNum>
  <w:num w:numId="1" w16cid:durableId="1005548583">
    <w:abstractNumId w:val="2"/>
  </w:num>
  <w:num w:numId="2" w16cid:durableId="1988439682">
    <w:abstractNumId w:val="19"/>
  </w:num>
  <w:num w:numId="3" w16cid:durableId="1301495168">
    <w:abstractNumId w:val="5"/>
  </w:num>
  <w:num w:numId="4" w16cid:durableId="804395727">
    <w:abstractNumId w:val="6"/>
  </w:num>
  <w:num w:numId="5" w16cid:durableId="1653635870">
    <w:abstractNumId w:val="11"/>
  </w:num>
  <w:num w:numId="6" w16cid:durableId="1665233907">
    <w:abstractNumId w:val="21"/>
  </w:num>
  <w:num w:numId="7" w16cid:durableId="1570656289">
    <w:abstractNumId w:val="17"/>
  </w:num>
  <w:num w:numId="8" w16cid:durableId="2069378061">
    <w:abstractNumId w:val="9"/>
  </w:num>
  <w:num w:numId="9" w16cid:durableId="243146501">
    <w:abstractNumId w:val="16"/>
  </w:num>
  <w:num w:numId="10" w16cid:durableId="901597611">
    <w:abstractNumId w:val="23"/>
  </w:num>
  <w:num w:numId="11" w16cid:durableId="1010257500">
    <w:abstractNumId w:val="14"/>
  </w:num>
  <w:num w:numId="12" w16cid:durableId="570970725">
    <w:abstractNumId w:val="24"/>
  </w:num>
  <w:num w:numId="13" w16cid:durableId="353843071">
    <w:abstractNumId w:val="4"/>
  </w:num>
  <w:num w:numId="14" w16cid:durableId="629437619">
    <w:abstractNumId w:val="13"/>
  </w:num>
  <w:num w:numId="15" w16cid:durableId="1051616148">
    <w:abstractNumId w:val="18"/>
  </w:num>
  <w:num w:numId="16" w16cid:durableId="1304576967">
    <w:abstractNumId w:val="22"/>
  </w:num>
  <w:num w:numId="17" w16cid:durableId="407581159">
    <w:abstractNumId w:val="8"/>
  </w:num>
  <w:num w:numId="18" w16cid:durableId="307978954">
    <w:abstractNumId w:val="10"/>
  </w:num>
  <w:num w:numId="19" w16cid:durableId="554895330">
    <w:abstractNumId w:val="0"/>
  </w:num>
  <w:num w:numId="20" w16cid:durableId="1958557167">
    <w:abstractNumId w:val="20"/>
  </w:num>
  <w:num w:numId="21" w16cid:durableId="135803937">
    <w:abstractNumId w:val="25"/>
  </w:num>
  <w:num w:numId="22" w16cid:durableId="1797328226">
    <w:abstractNumId w:val="7"/>
  </w:num>
  <w:num w:numId="23" w16cid:durableId="736896529">
    <w:abstractNumId w:val="12"/>
  </w:num>
  <w:num w:numId="24" w16cid:durableId="1545829613">
    <w:abstractNumId w:val="15"/>
  </w:num>
  <w:num w:numId="25" w16cid:durableId="484584942">
    <w:abstractNumId w:val="3"/>
  </w:num>
  <w:num w:numId="26" w16cid:durableId="91725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50"/>
    <w:rsid w:val="000470C1"/>
    <w:rsid w:val="0018769B"/>
    <w:rsid w:val="00371B3B"/>
    <w:rsid w:val="003E228A"/>
    <w:rsid w:val="004368CA"/>
    <w:rsid w:val="0044059E"/>
    <w:rsid w:val="004519D5"/>
    <w:rsid w:val="00462034"/>
    <w:rsid w:val="006D15EE"/>
    <w:rsid w:val="006E422A"/>
    <w:rsid w:val="0078565A"/>
    <w:rsid w:val="009B77B8"/>
    <w:rsid w:val="009C612C"/>
    <w:rsid w:val="00A0417B"/>
    <w:rsid w:val="00AC2104"/>
    <w:rsid w:val="00B31BB2"/>
    <w:rsid w:val="00B65130"/>
    <w:rsid w:val="00C90C50"/>
    <w:rsid w:val="00D373AB"/>
    <w:rsid w:val="00DD3B6A"/>
    <w:rsid w:val="00FB3C34"/>
    <w:rsid w:val="1387FB62"/>
    <w:rsid w:val="3BF1E203"/>
    <w:rsid w:val="43E3CB8B"/>
    <w:rsid w:val="49673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CE44"/>
  <w15:chartTrackingRefBased/>
  <w15:docId w15:val="{244C9A6E-C3E7-4096-878D-2CD987B2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6">
    <w:name w:val="heading 6"/>
    <w:basedOn w:val="Normal"/>
    <w:next w:val="Normal"/>
    <w:link w:val="Heading6Char"/>
    <w:qFormat/>
    <w:rsid w:val="003E228A"/>
    <w:pPr>
      <w:keepNext/>
      <w:widowControl w:val="0"/>
      <w:tabs>
        <w:tab w:val="left" w:pos="-720"/>
      </w:tabs>
      <w:suppressAutoHyphens/>
      <w:spacing w:after="0" w:line="240" w:lineRule="auto"/>
      <w:ind w:left="-360" w:right="-360"/>
      <w:jc w:val="center"/>
      <w:outlineLvl w:val="5"/>
    </w:pPr>
    <w:rPr>
      <w:rFonts w:ascii="Arial Rounded MT Bold" w:eastAsia="SimSun" w:hAnsi="Arial Rounded MT Bold"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1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19D5"/>
  </w:style>
  <w:style w:type="character" w:customStyle="1" w:styleId="eop">
    <w:name w:val="eop"/>
    <w:basedOn w:val="DefaultParagraphFont"/>
    <w:rsid w:val="004519D5"/>
  </w:style>
  <w:style w:type="paragraph" w:styleId="ListParagraph">
    <w:name w:val="List Paragraph"/>
    <w:basedOn w:val="Normal"/>
    <w:uiPriority w:val="34"/>
    <w:qFormat/>
    <w:rsid w:val="00B65130"/>
    <w:pPr>
      <w:ind w:left="720"/>
      <w:contextualSpacing/>
    </w:pPr>
  </w:style>
  <w:style w:type="character" w:customStyle="1" w:styleId="Heading6Char">
    <w:name w:val="Heading 6 Char"/>
    <w:basedOn w:val="DefaultParagraphFont"/>
    <w:link w:val="Heading6"/>
    <w:rsid w:val="003E228A"/>
    <w:rPr>
      <w:rFonts w:ascii="Arial Rounded MT Bold" w:eastAsia="SimSun" w:hAnsi="Arial Rounded MT Bold" w:cs="Times New Roman"/>
      <w:b/>
      <w:snapToGrid w:val="0"/>
      <w:sz w:val="24"/>
      <w:szCs w:val="20"/>
      <w:lang w:val="en-US"/>
    </w:rPr>
  </w:style>
  <w:style w:type="paragraph" w:styleId="Subtitle">
    <w:name w:val="Subtitle"/>
    <w:basedOn w:val="Normal"/>
    <w:link w:val="SubtitleChar"/>
    <w:qFormat/>
    <w:rsid w:val="003E228A"/>
    <w:pPr>
      <w:tabs>
        <w:tab w:val="center" w:pos="5400"/>
      </w:tabs>
      <w:suppressAutoHyphens/>
      <w:spacing w:after="0" w:line="240" w:lineRule="auto"/>
      <w:jc w:val="center"/>
    </w:pPr>
    <w:rPr>
      <w:rFonts w:ascii="Arial" w:eastAsia="SimSun" w:hAnsi="Arial" w:cs="Times New Roman"/>
      <w:sz w:val="24"/>
      <w:szCs w:val="20"/>
      <w:u w:val="single"/>
    </w:rPr>
  </w:style>
  <w:style w:type="character" w:customStyle="1" w:styleId="SubtitleChar">
    <w:name w:val="Subtitle Char"/>
    <w:basedOn w:val="DefaultParagraphFont"/>
    <w:link w:val="Subtitle"/>
    <w:rsid w:val="003E228A"/>
    <w:rPr>
      <w:rFonts w:ascii="Arial" w:eastAsia="SimSun" w:hAnsi="Arial" w:cs="Times New Roman"/>
      <w:sz w:val="24"/>
      <w:szCs w:val="20"/>
      <w:u w:val="single"/>
      <w:lang w:val="en-US"/>
    </w:rPr>
  </w:style>
  <w:style w:type="paragraph" w:styleId="BodyText">
    <w:name w:val="Body Text"/>
    <w:basedOn w:val="Normal"/>
    <w:link w:val="BodyTextChar"/>
    <w:autoRedefine/>
    <w:rsid w:val="003E228A"/>
    <w:pPr>
      <w:widowControl w:val="0"/>
      <w:tabs>
        <w:tab w:val="left" w:pos="-7200"/>
      </w:tabs>
      <w:suppressAutoHyphens/>
      <w:spacing w:after="0" w:line="240" w:lineRule="auto"/>
      <w:jc w:val="both"/>
    </w:pPr>
    <w:rPr>
      <w:rFonts w:ascii="Arial" w:eastAsia="SimSun" w:hAnsi="Arial" w:cs="Arial"/>
      <w:snapToGrid w:val="0"/>
      <w:spacing w:val="-2"/>
    </w:rPr>
  </w:style>
  <w:style w:type="character" w:customStyle="1" w:styleId="BodyTextChar">
    <w:name w:val="Body Text Char"/>
    <w:basedOn w:val="DefaultParagraphFont"/>
    <w:link w:val="BodyText"/>
    <w:rsid w:val="003E228A"/>
    <w:rPr>
      <w:rFonts w:ascii="Arial" w:eastAsia="SimSun" w:hAnsi="Arial" w:cs="Arial"/>
      <w:snapToGrid w:val="0"/>
      <w:spacing w:val="-2"/>
      <w:lang w:val="en-US"/>
    </w:rPr>
  </w:style>
  <w:style w:type="character" w:styleId="CommentReference">
    <w:name w:val="annotation reference"/>
    <w:basedOn w:val="DefaultParagraphFont"/>
    <w:rsid w:val="003E228A"/>
    <w:rPr>
      <w:sz w:val="16"/>
      <w:szCs w:val="16"/>
    </w:rPr>
  </w:style>
  <w:style w:type="paragraph" w:styleId="CommentText">
    <w:name w:val="annotation text"/>
    <w:basedOn w:val="Normal"/>
    <w:link w:val="CommentTextChar"/>
    <w:uiPriority w:val="99"/>
    <w:rsid w:val="003E228A"/>
    <w:pPr>
      <w:spacing w:after="0" w:line="240" w:lineRule="auto"/>
    </w:pPr>
    <w:rPr>
      <w:rFonts w:ascii="Arial" w:eastAsia="SimSun" w:hAnsi="Arial" w:cs="Times New Roman"/>
      <w:sz w:val="20"/>
      <w:szCs w:val="20"/>
    </w:rPr>
  </w:style>
  <w:style w:type="character" w:customStyle="1" w:styleId="CommentTextChar">
    <w:name w:val="Comment Text Char"/>
    <w:basedOn w:val="DefaultParagraphFont"/>
    <w:link w:val="CommentText"/>
    <w:uiPriority w:val="99"/>
    <w:rsid w:val="003E228A"/>
    <w:rPr>
      <w:rFonts w:ascii="Arial" w:eastAsia="SimSun" w:hAnsi="Arial" w:cs="Times New Roman"/>
      <w:sz w:val="20"/>
      <w:szCs w:val="20"/>
      <w:lang w:val="en-US"/>
    </w:rPr>
  </w:style>
  <w:style w:type="paragraph" w:customStyle="1" w:styleId="p1">
    <w:name w:val="p1"/>
    <w:basedOn w:val="Normal"/>
    <w:rsid w:val="003E228A"/>
    <w:pPr>
      <w:widowControl w:val="0"/>
      <w:tabs>
        <w:tab w:val="left" w:pos="720"/>
      </w:tabs>
      <w:spacing w:after="0" w:line="280" w:lineRule="atLeast"/>
    </w:pPr>
    <w:rPr>
      <w:rFonts w:ascii="Times New Roman" w:eastAsia="Times New Roman" w:hAnsi="Times New Roman" w:cs="Times New Roman"/>
      <w:snapToGrid w:val="0"/>
      <w:sz w:val="24"/>
      <w:szCs w:val="20"/>
    </w:rPr>
  </w:style>
  <w:style w:type="paragraph" w:styleId="Header">
    <w:name w:val="header"/>
    <w:basedOn w:val="Normal"/>
    <w:link w:val="HeaderChar"/>
    <w:uiPriority w:val="99"/>
    <w:unhideWhenUsed/>
    <w:rsid w:val="003E228A"/>
    <w:pPr>
      <w:tabs>
        <w:tab w:val="center" w:pos="4680"/>
        <w:tab w:val="right" w:pos="9360"/>
      </w:tabs>
      <w:spacing w:after="0" w:line="240" w:lineRule="auto"/>
    </w:pPr>
    <w:rPr>
      <w:rFonts w:ascii="Arial" w:eastAsia="SimSun" w:hAnsi="Arial" w:cs="Times New Roman"/>
      <w:sz w:val="24"/>
      <w:szCs w:val="20"/>
    </w:rPr>
  </w:style>
  <w:style w:type="character" w:customStyle="1" w:styleId="HeaderChar">
    <w:name w:val="Header Char"/>
    <w:basedOn w:val="DefaultParagraphFont"/>
    <w:link w:val="Header"/>
    <w:uiPriority w:val="99"/>
    <w:rsid w:val="003E228A"/>
    <w:rPr>
      <w:rFonts w:ascii="Arial" w:eastAsia="SimSun" w:hAnsi="Arial" w:cs="Times New Roman"/>
      <w:sz w:val="24"/>
      <w:szCs w:val="20"/>
      <w:lang w:val="en-US"/>
    </w:rPr>
  </w:style>
  <w:style w:type="paragraph" w:styleId="Footer">
    <w:name w:val="footer"/>
    <w:basedOn w:val="Normal"/>
    <w:link w:val="FooterChar"/>
    <w:unhideWhenUsed/>
    <w:rsid w:val="003E228A"/>
    <w:pPr>
      <w:tabs>
        <w:tab w:val="center" w:pos="4680"/>
        <w:tab w:val="right" w:pos="9360"/>
      </w:tabs>
      <w:spacing w:after="0" w:line="240" w:lineRule="auto"/>
    </w:pPr>
    <w:rPr>
      <w:rFonts w:ascii="Arial" w:eastAsia="SimSun" w:hAnsi="Arial" w:cs="Times New Roman"/>
      <w:sz w:val="24"/>
      <w:szCs w:val="20"/>
    </w:rPr>
  </w:style>
  <w:style w:type="character" w:customStyle="1" w:styleId="FooterChar">
    <w:name w:val="Footer Char"/>
    <w:basedOn w:val="DefaultParagraphFont"/>
    <w:link w:val="Footer"/>
    <w:rsid w:val="003E228A"/>
    <w:rPr>
      <w:rFonts w:ascii="Arial" w:eastAsia="SimSun" w:hAnsi="Arial" w:cs="Times New Roman"/>
      <w:sz w:val="24"/>
      <w:szCs w:val="20"/>
      <w:lang w:val="en-US"/>
    </w:rPr>
  </w:style>
  <w:style w:type="paragraph" w:customStyle="1" w:styleId="p29">
    <w:name w:val="p29"/>
    <w:basedOn w:val="Normal"/>
    <w:rsid w:val="003E228A"/>
    <w:pPr>
      <w:widowControl w:val="0"/>
      <w:tabs>
        <w:tab w:val="left" w:pos="760"/>
        <w:tab w:val="left" w:pos="1500"/>
      </w:tabs>
      <w:spacing w:after="0" w:line="280" w:lineRule="atLeast"/>
      <w:ind w:hanging="720"/>
    </w:pPr>
    <w:rPr>
      <w:rFonts w:ascii="Times New Roman" w:eastAsia="Times New Roman" w:hAnsi="Times New Roman" w:cs="Times New Roman"/>
      <w:snapToGrid w:val="0"/>
      <w:sz w:val="24"/>
      <w:szCs w:val="20"/>
    </w:rPr>
  </w:style>
  <w:style w:type="paragraph" w:customStyle="1" w:styleId="p31">
    <w:name w:val="p31"/>
    <w:basedOn w:val="Normal"/>
    <w:rsid w:val="003E228A"/>
    <w:pPr>
      <w:widowControl w:val="0"/>
      <w:tabs>
        <w:tab w:val="left" w:pos="9900"/>
      </w:tabs>
      <w:spacing w:after="0" w:line="240" w:lineRule="atLeast"/>
      <w:ind w:left="8460"/>
    </w:pPr>
    <w:rPr>
      <w:rFonts w:ascii="Times New Roman" w:eastAsia="Times New Roman" w:hAnsi="Times New Roman" w:cs="Times New Roman"/>
      <w:snapToGrid w:val="0"/>
      <w:sz w:val="24"/>
      <w:szCs w:val="20"/>
    </w:rPr>
  </w:style>
  <w:style w:type="paragraph" w:customStyle="1" w:styleId="p28">
    <w:name w:val="p28"/>
    <w:basedOn w:val="Normal"/>
    <w:rsid w:val="003E228A"/>
    <w:pPr>
      <w:widowControl w:val="0"/>
      <w:tabs>
        <w:tab w:val="left" w:pos="680"/>
        <w:tab w:val="left" w:pos="1460"/>
      </w:tabs>
      <w:spacing w:after="0" w:line="280" w:lineRule="atLeast"/>
      <w:ind w:hanging="720"/>
    </w:pPr>
    <w:rPr>
      <w:rFonts w:ascii="Times New Roman" w:eastAsia="Times New Roman" w:hAnsi="Times New Roman" w:cs="Times New Roman"/>
      <w:snapToGrid w:val="0"/>
      <w:sz w:val="24"/>
      <w:szCs w:val="20"/>
    </w:rPr>
  </w:style>
  <w:style w:type="paragraph" w:customStyle="1" w:styleId="t32">
    <w:name w:val="t32"/>
    <w:basedOn w:val="Normal"/>
    <w:rsid w:val="003E228A"/>
    <w:pPr>
      <w:widowControl w:val="0"/>
      <w:spacing w:after="0" w:line="280" w:lineRule="atLeast"/>
    </w:pPr>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3E228A"/>
    <w:pPr>
      <w:spacing w:after="0" w:line="240" w:lineRule="auto"/>
    </w:pPr>
    <w:rPr>
      <w:rFonts w:ascii="Tahoma" w:eastAsia="SimSun" w:hAnsi="Tahoma" w:cs="Tahoma"/>
      <w:sz w:val="16"/>
      <w:szCs w:val="16"/>
    </w:rPr>
  </w:style>
  <w:style w:type="character" w:customStyle="1" w:styleId="BalloonTextChar">
    <w:name w:val="Balloon Text Char"/>
    <w:basedOn w:val="DefaultParagraphFont"/>
    <w:link w:val="BalloonText"/>
    <w:uiPriority w:val="99"/>
    <w:semiHidden/>
    <w:rsid w:val="003E228A"/>
    <w:rPr>
      <w:rFonts w:ascii="Tahoma" w:eastAsia="SimSun" w:hAnsi="Tahoma" w:cs="Tahoma"/>
      <w:sz w:val="16"/>
      <w:szCs w:val="16"/>
      <w:lang w:val="en-US"/>
    </w:rPr>
  </w:style>
  <w:style w:type="character" w:styleId="PageNumber">
    <w:name w:val="page number"/>
    <w:basedOn w:val="DefaultParagraphFont"/>
    <w:rsid w:val="003E228A"/>
  </w:style>
  <w:style w:type="table" w:styleId="TableGrid">
    <w:name w:val="Table Grid"/>
    <w:basedOn w:val="TableNormal"/>
    <w:uiPriority w:val="39"/>
    <w:rsid w:val="003E22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28A"/>
    <w:rPr>
      <w:color w:val="0000FF"/>
      <w:u w:val="single"/>
    </w:rPr>
  </w:style>
  <w:style w:type="paragraph" w:customStyle="1" w:styleId="Default">
    <w:name w:val="Default"/>
    <w:rsid w:val="003E228A"/>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CommentSubject">
    <w:name w:val="annotation subject"/>
    <w:basedOn w:val="CommentText"/>
    <w:next w:val="CommentText"/>
    <w:link w:val="CommentSubjectChar"/>
    <w:uiPriority w:val="99"/>
    <w:rsid w:val="003E228A"/>
    <w:rPr>
      <w:b/>
      <w:bCs/>
    </w:rPr>
  </w:style>
  <w:style w:type="character" w:customStyle="1" w:styleId="CommentSubjectChar">
    <w:name w:val="Comment Subject Char"/>
    <w:basedOn w:val="CommentTextChar"/>
    <w:link w:val="CommentSubject"/>
    <w:uiPriority w:val="99"/>
    <w:rsid w:val="003E228A"/>
    <w:rPr>
      <w:rFonts w:ascii="Arial" w:eastAsia="SimSun" w:hAnsi="Arial" w:cs="Times New Roman"/>
      <w:b/>
      <w:bCs/>
      <w:sz w:val="20"/>
      <w:szCs w:val="20"/>
      <w:lang w:val="en-US"/>
    </w:rPr>
  </w:style>
  <w:style w:type="paragraph" w:styleId="Revision">
    <w:name w:val="Revision"/>
    <w:hidden/>
    <w:uiPriority w:val="99"/>
    <w:semiHidden/>
    <w:rsid w:val="003E228A"/>
    <w:pPr>
      <w:spacing w:after="0" w:line="240" w:lineRule="auto"/>
    </w:pPr>
    <w:rPr>
      <w:rFonts w:ascii="Arial" w:eastAsia="SimSun" w:hAnsi="Arial" w:cs="Times New Roman"/>
      <w:sz w:val="24"/>
      <w:szCs w:val="20"/>
      <w:lang w:val="en-US"/>
    </w:rPr>
  </w:style>
  <w:style w:type="character" w:customStyle="1" w:styleId="findhit">
    <w:name w:val="findhit"/>
    <w:basedOn w:val="DefaultParagraphFont"/>
    <w:rsid w:val="003E228A"/>
  </w:style>
  <w:style w:type="character" w:customStyle="1" w:styleId="scxw77229294">
    <w:name w:val="scxw77229294"/>
    <w:basedOn w:val="DefaultParagraphFont"/>
    <w:rsid w:val="003E2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6978">
      <w:bodyDiv w:val="1"/>
      <w:marLeft w:val="0"/>
      <w:marRight w:val="0"/>
      <w:marTop w:val="0"/>
      <w:marBottom w:val="0"/>
      <w:divBdr>
        <w:top w:val="none" w:sz="0" w:space="0" w:color="auto"/>
        <w:left w:val="none" w:sz="0" w:space="0" w:color="auto"/>
        <w:bottom w:val="none" w:sz="0" w:space="0" w:color="auto"/>
        <w:right w:val="none" w:sz="0" w:space="0" w:color="auto"/>
      </w:divBdr>
      <w:divsChild>
        <w:div w:id="2047901049">
          <w:marLeft w:val="0"/>
          <w:marRight w:val="0"/>
          <w:marTop w:val="0"/>
          <w:marBottom w:val="0"/>
          <w:divBdr>
            <w:top w:val="none" w:sz="0" w:space="0" w:color="auto"/>
            <w:left w:val="none" w:sz="0" w:space="0" w:color="auto"/>
            <w:bottom w:val="none" w:sz="0" w:space="0" w:color="auto"/>
            <w:right w:val="none" w:sz="0" w:space="0" w:color="auto"/>
          </w:divBdr>
        </w:div>
        <w:div w:id="1029838426">
          <w:marLeft w:val="0"/>
          <w:marRight w:val="0"/>
          <w:marTop w:val="0"/>
          <w:marBottom w:val="0"/>
          <w:divBdr>
            <w:top w:val="none" w:sz="0" w:space="0" w:color="auto"/>
            <w:left w:val="none" w:sz="0" w:space="0" w:color="auto"/>
            <w:bottom w:val="none" w:sz="0" w:space="0" w:color="auto"/>
            <w:right w:val="none" w:sz="0" w:space="0" w:color="auto"/>
          </w:divBdr>
        </w:div>
        <w:div w:id="169222366">
          <w:marLeft w:val="0"/>
          <w:marRight w:val="0"/>
          <w:marTop w:val="0"/>
          <w:marBottom w:val="0"/>
          <w:divBdr>
            <w:top w:val="none" w:sz="0" w:space="0" w:color="auto"/>
            <w:left w:val="none" w:sz="0" w:space="0" w:color="auto"/>
            <w:bottom w:val="none" w:sz="0" w:space="0" w:color="auto"/>
            <w:right w:val="none" w:sz="0" w:space="0" w:color="auto"/>
          </w:divBdr>
        </w:div>
        <w:div w:id="1989241475">
          <w:marLeft w:val="0"/>
          <w:marRight w:val="0"/>
          <w:marTop w:val="0"/>
          <w:marBottom w:val="0"/>
          <w:divBdr>
            <w:top w:val="none" w:sz="0" w:space="0" w:color="auto"/>
            <w:left w:val="none" w:sz="0" w:space="0" w:color="auto"/>
            <w:bottom w:val="none" w:sz="0" w:space="0" w:color="auto"/>
            <w:right w:val="none" w:sz="0" w:space="0" w:color="auto"/>
          </w:divBdr>
        </w:div>
        <w:div w:id="1308391363">
          <w:marLeft w:val="0"/>
          <w:marRight w:val="0"/>
          <w:marTop w:val="0"/>
          <w:marBottom w:val="0"/>
          <w:divBdr>
            <w:top w:val="none" w:sz="0" w:space="0" w:color="auto"/>
            <w:left w:val="none" w:sz="0" w:space="0" w:color="auto"/>
            <w:bottom w:val="none" w:sz="0" w:space="0" w:color="auto"/>
            <w:right w:val="none" w:sz="0" w:space="0" w:color="auto"/>
          </w:divBdr>
        </w:div>
        <w:div w:id="221604465">
          <w:marLeft w:val="0"/>
          <w:marRight w:val="0"/>
          <w:marTop w:val="0"/>
          <w:marBottom w:val="0"/>
          <w:divBdr>
            <w:top w:val="none" w:sz="0" w:space="0" w:color="auto"/>
            <w:left w:val="none" w:sz="0" w:space="0" w:color="auto"/>
            <w:bottom w:val="none" w:sz="0" w:space="0" w:color="auto"/>
            <w:right w:val="none" w:sz="0" w:space="0" w:color="auto"/>
          </w:divBdr>
        </w:div>
        <w:div w:id="265037380">
          <w:marLeft w:val="0"/>
          <w:marRight w:val="0"/>
          <w:marTop w:val="0"/>
          <w:marBottom w:val="0"/>
          <w:divBdr>
            <w:top w:val="none" w:sz="0" w:space="0" w:color="auto"/>
            <w:left w:val="none" w:sz="0" w:space="0" w:color="auto"/>
            <w:bottom w:val="none" w:sz="0" w:space="0" w:color="auto"/>
            <w:right w:val="none" w:sz="0" w:space="0" w:color="auto"/>
          </w:divBdr>
        </w:div>
        <w:div w:id="381635658">
          <w:marLeft w:val="0"/>
          <w:marRight w:val="0"/>
          <w:marTop w:val="0"/>
          <w:marBottom w:val="0"/>
          <w:divBdr>
            <w:top w:val="none" w:sz="0" w:space="0" w:color="auto"/>
            <w:left w:val="none" w:sz="0" w:space="0" w:color="auto"/>
            <w:bottom w:val="none" w:sz="0" w:space="0" w:color="auto"/>
            <w:right w:val="none" w:sz="0" w:space="0" w:color="auto"/>
          </w:divBdr>
        </w:div>
        <w:div w:id="1218122793">
          <w:marLeft w:val="0"/>
          <w:marRight w:val="0"/>
          <w:marTop w:val="0"/>
          <w:marBottom w:val="0"/>
          <w:divBdr>
            <w:top w:val="none" w:sz="0" w:space="0" w:color="auto"/>
            <w:left w:val="none" w:sz="0" w:space="0" w:color="auto"/>
            <w:bottom w:val="none" w:sz="0" w:space="0" w:color="auto"/>
            <w:right w:val="none" w:sz="0" w:space="0" w:color="auto"/>
          </w:divBdr>
        </w:div>
        <w:div w:id="2033219987">
          <w:marLeft w:val="0"/>
          <w:marRight w:val="0"/>
          <w:marTop w:val="0"/>
          <w:marBottom w:val="0"/>
          <w:divBdr>
            <w:top w:val="none" w:sz="0" w:space="0" w:color="auto"/>
            <w:left w:val="none" w:sz="0" w:space="0" w:color="auto"/>
            <w:bottom w:val="none" w:sz="0" w:space="0" w:color="auto"/>
            <w:right w:val="none" w:sz="0" w:space="0" w:color="auto"/>
          </w:divBdr>
        </w:div>
        <w:div w:id="461458422">
          <w:marLeft w:val="0"/>
          <w:marRight w:val="0"/>
          <w:marTop w:val="0"/>
          <w:marBottom w:val="0"/>
          <w:divBdr>
            <w:top w:val="none" w:sz="0" w:space="0" w:color="auto"/>
            <w:left w:val="none" w:sz="0" w:space="0" w:color="auto"/>
            <w:bottom w:val="none" w:sz="0" w:space="0" w:color="auto"/>
            <w:right w:val="none" w:sz="0" w:space="0" w:color="auto"/>
          </w:divBdr>
        </w:div>
        <w:div w:id="1199390910">
          <w:marLeft w:val="0"/>
          <w:marRight w:val="0"/>
          <w:marTop w:val="0"/>
          <w:marBottom w:val="0"/>
          <w:divBdr>
            <w:top w:val="none" w:sz="0" w:space="0" w:color="auto"/>
            <w:left w:val="none" w:sz="0" w:space="0" w:color="auto"/>
            <w:bottom w:val="none" w:sz="0" w:space="0" w:color="auto"/>
            <w:right w:val="none" w:sz="0" w:space="0" w:color="auto"/>
          </w:divBdr>
        </w:div>
        <w:div w:id="1304844285">
          <w:marLeft w:val="0"/>
          <w:marRight w:val="0"/>
          <w:marTop w:val="0"/>
          <w:marBottom w:val="0"/>
          <w:divBdr>
            <w:top w:val="none" w:sz="0" w:space="0" w:color="auto"/>
            <w:left w:val="none" w:sz="0" w:space="0" w:color="auto"/>
            <w:bottom w:val="none" w:sz="0" w:space="0" w:color="auto"/>
            <w:right w:val="none" w:sz="0" w:space="0" w:color="auto"/>
          </w:divBdr>
        </w:div>
        <w:div w:id="335572912">
          <w:marLeft w:val="0"/>
          <w:marRight w:val="0"/>
          <w:marTop w:val="0"/>
          <w:marBottom w:val="0"/>
          <w:divBdr>
            <w:top w:val="none" w:sz="0" w:space="0" w:color="auto"/>
            <w:left w:val="none" w:sz="0" w:space="0" w:color="auto"/>
            <w:bottom w:val="none" w:sz="0" w:space="0" w:color="auto"/>
            <w:right w:val="none" w:sz="0" w:space="0" w:color="auto"/>
          </w:divBdr>
        </w:div>
        <w:div w:id="1782648210">
          <w:marLeft w:val="0"/>
          <w:marRight w:val="0"/>
          <w:marTop w:val="0"/>
          <w:marBottom w:val="0"/>
          <w:divBdr>
            <w:top w:val="none" w:sz="0" w:space="0" w:color="auto"/>
            <w:left w:val="none" w:sz="0" w:space="0" w:color="auto"/>
            <w:bottom w:val="none" w:sz="0" w:space="0" w:color="auto"/>
            <w:right w:val="none" w:sz="0" w:space="0" w:color="auto"/>
          </w:divBdr>
        </w:div>
        <w:div w:id="662928600">
          <w:marLeft w:val="0"/>
          <w:marRight w:val="0"/>
          <w:marTop w:val="0"/>
          <w:marBottom w:val="0"/>
          <w:divBdr>
            <w:top w:val="none" w:sz="0" w:space="0" w:color="auto"/>
            <w:left w:val="none" w:sz="0" w:space="0" w:color="auto"/>
            <w:bottom w:val="none" w:sz="0" w:space="0" w:color="auto"/>
            <w:right w:val="none" w:sz="0" w:space="0" w:color="auto"/>
          </w:divBdr>
        </w:div>
        <w:div w:id="313724375">
          <w:marLeft w:val="0"/>
          <w:marRight w:val="0"/>
          <w:marTop w:val="0"/>
          <w:marBottom w:val="0"/>
          <w:divBdr>
            <w:top w:val="none" w:sz="0" w:space="0" w:color="auto"/>
            <w:left w:val="none" w:sz="0" w:space="0" w:color="auto"/>
            <w:bottom w:val="none" w:sz="0" w:space="0" w:color="auto"/>
            <w:right w:val="none" w:sz="0" w:space="0" w:color="auto"/>
          </w:divBdr>
        </w:div>
        <w:div w:id="204300105">
          <w:marLeft w:val="0"/>
          <w:marRight w:val="0"/>
          <w:marTop w:val="0"/>
          <w:marBottom w:val="0"/>
          <w:divBdr>
            <w:top w:val="none" w:sz="0" w:space="0" w:color="auto"/>
            <w:left w:val="none" w:sz="0" w:space="0" w:color="auto"/>
            <w:bottom w:val="none" w:sz="0" w:space="0" w:color="auto"/>
            <w:right w:val="none" w:sz="0" w:space="0" w:color="auto"/>
          </w:divBdr>
        </w:div>
        <w:div w:id="709888694">
          <w:marLeft w:val="0"/>
          <w:marRight w:val="0"/>
          <w:marTop w:val="0"/>
          <w:marBottom w:val="0"/>
          <w:divBdr>
            <w:top w:val="none" w:sz="0" w:space="0" w:color="auto"/>
            <w:left w:val="none" w:sz="0" w:space="0" w:color="auto"/>
            <w:bottom w:val="none" w:sz="0" w:space="0" w:color="auto"/>
            <w:right w:val="none" w:sz="0" w:space="0" w:color="auto"/>
          </w:divBdr>
        </w:div>
        <w:div w:id="2060740355">
          <w:marLeft w:val="0"/>
          <w:marRight w:val="0"/>
          <w:marTop w:val="0"/>
          <w:marBottom w:val="0"/>
          <w:divBdr>
            <w:top w:val="none" w:sz="0" w:space="0" w:color="auto"/>
            <w:left w:val="none" w:sz="0" w:space="0" w:color="auto"/>
            <w:bottom w:val="none" w:sz="0" w:space="0" w:color="auto"/>
            <w:right w:val="none" w:sz="0" w:space="0" w:color="auto"/>
          </w:divBdr>
        </w:div>
        <w:div w:id="113906330">
          <w:marLeft w:val="0"/>
          <w:marRight w:val="0"/>
          <w:marTop w:val="0"/>
          <w:marBottom w:val="0"/>
          <w:divBdr>
            <w:top w:val="none" w:sz="0" w:space="0" w:color="auto"/>
            <w:left w:val="none" w:sz="0" w:space="0" w:color="auto"/>
            <w:bottom w:val="none" w:sz="0" w:space="0" w:color="auto"/>
            <w:right w:val="none" w:sz="0" w:space="0" w:color="auto"/>
          </w:divBdr>
        </w:div>
        <w:div w:id="665135973">
          <w:marLeft w:val="0"/>
          <w:marRight w:val="0"/>
          <w:marTop w:val="0"/>
          <w:marBottom w:val="0"/>
          <w:divBdr>
            <w:top w:val="none" w:sz="0" w:space="0" w:color="auto"/>
            <w:left w:val="none" w:sz="0" w:space="0" w:color="auto"/>
            <w:bottom w:val="none" w:sz="0" w:space="0" w:color="auto"/>
            <w:right w:val="none" w:sz="0" w:space="0" w:color="auto"/>
          </w:divBdr>
        </w:div>
        <w:div w:id="1576086966">
          <w:marLeft w:val="0"/>
          <w:marRight w:val="0"/>
          <w:marTop w:val="0"/>
          <w:marBottom w:val="0"/>
          <w:divBdr>
            <w:top w:val="none" w:sz="0" w:space="0" w:color="auto"/>
            <w:left w:val="none" w:sz="0" w:space="0" w:color="auto"/>
            <w:bottom w:val="none" w:sz="0" w:space="0" w:color="auto"/>
            <w:right w:val="none" w:sz="0" w:space="0" w:color="auto"/>
          </w:divBdr>
        </w:div>
        <w:div w:id="974481376">
          <w:marLeft w:val="0"/>
          <w:marRight w:val="0"/>
          <w:marTop w:val="0"/>
          <w:marBottom w:val="0"/>
          <w:divBdr>
            <w:top w:val="none" w:sz="0" w:space="0" w:color="auto"/>
            <w:left w:val="none" w:sz="0" w:space="0" w:color="auto"/>
            <w:bottom w:val="none" w:sz="0" w:space="0" w:color="auto"/>
            <w:right w:val="none" w:sz="0" w:space="0" w:color="auto"/>
          </w:divBdr>
        </w:div>
        <w:div w:id="799151963">
          <w:marLeft w:val="0"/>
          <w:marRight w:val="0"/>
          <w:marTop w:val="0"/>
          <w:marBottom w:val="0"/>
          <w:divBdr>
            <w:top w:val="none" w:sz="0" w:space="0" w:color="auto"/>
            <w:left w:val="none" w:sz="0" w:space="0" w:color="auto"/>
            <w:bottom w:val="none" w:sz="0" w:space="0" w:color="auto"/>
            <w:right w:val="none" w:sz="0" w:space="0" w:color="auto"/>
          </w:divBdr>
        </w:div>
        <w:div w:id="494801897">
          <w:marLeft w:val="0"/>
          <w:marRight w:val="0"/>
          <w:marTop w:val="0"/>
          <w:marBottom w:val="0"/>
          <w:divBdr>
            <w:top w:val="none" w:sz="0" w:space="0" w:color="auto"/>
            <w:left w:val="none" w:sz="0" w:space="0" w:color="auto"/>
            <w:bottom w:val="none" w:sz="0" w:space="0" w:color="auto"/>
            <w:right w:val="none" w:sz="0" w:space="0" w:color="auto"/>
          </w:divBdr>
          <w:divsChild>
            <w:div w:id="2000889686">
              <w:marLeft w:val="-75"/>
              <w:marRight w:val="0"/>
              <w:marTop w:val="30"/>
              <w:marBottom w:val="30"/>
              <w:divBdr>
                <w:top w:val="none" w:sz="0" w:space="0" w:color="auto"/>
                <w:left w:val="none" w:sz="0" w:space="0" w:color="auto"/>
                <w:bottom w:val="none" w:sz="0" w:space="0" w:color="auto"/>
                <w:right w:val="none" w:sz="0" w:space="0" w:color="auto"/>
              </w:divBdr>
              <w:divsChild>
                <w:div w:id="1633094508">
                  <w:marLeft w:val="0"/>
                  <w:marRight w:val="0"/>
                  <w:marTop w:val="0"/>
                  <w:marBottom w:val="0"/>
                  <w:divBdr>
                    <w:top w:val="none" w:sz="0" w:space="0" w:color="auto"/>
                    <w:left w:val="none" w:sz="0" w:space="0" w:color="auto"/>
                    <w:bottom w:val="none" w:sz="0" w:space="0" w:color="auto"/>
                    <w:right w:val="none" w:sz="0" w:space="0" w:color="auto"/>
                  </w:divBdr>
                  <w:divsChild>
                    <w:div w:id="305285721">
                      <w:marLeft w:val="0"/>
                      <w:marRight w:val="0"/>
                      <w:marTop w:val="0"/>
                      <w:marBottom w:val="0"/>
                      <w:divBdr>
                        <w:top w:val="none" w:sz="0" w:space="0" w:color="auto"/>
                        <w:left w:val="none" w:sz="0" w:space="0" w:color="auto"/>
                        <w:bottom w:val="none" w:sz="0" w:space="0" w:color="auto"/>
                        <w:right w:val="none" w:sz="0" w:space="0" w:color="auto"/>
                      </w:divBdr>
                    </w:div>
                  </w:divsChild>
                </w:div>
                <w:div w:id="705758494">
                  <w:marLeft w:val="0"/>
                  <w:marRight w:val="0"/>
                  <w:marTop w:val="0"/>
                  <w:marBottom w:val="0"/>
                  <w:divBdr>
                    <w:top w:val="none" w:sz="0" w:space="0" w:color="auto"/>
                    <w:left w:val="none" w:sz="0" w:space="0" w:color="auto"/>
                    <w:bottom w:val="none" w:sz="0" w:space="0" w:color="auto"/>
                    <w:right w:val="none" w:sz="0" w:space="0" w:color="auto"/>
                  </w:divBdr>
                  <w:divsChild>
                    <w:div w:id="1231115541">
                      <w:marLeft w:val="0"/>
                      <w:marRight w:val="0"/>
                      <w:marTop w:val="0"/>
                      <w:marBottom w:val="0"/>
                      <w:divBdr>
                        <w:top w:val="none" w:sz="0" w:space="0" w:color="auto"/>
                        <w:left w:val="none" w:sz="0" w:space="0" w:color="auto"/>
                        <w:bottom w:val="none" w:sz="0" w:space="0" w:color="auto"/>
                        <w:right w:val="none" w:sz="0" w:space="0" w:color="auto"/>
                      </w:divBdr>
                    </w:div>
                  </w:divsChild>
                </w:div>
                <w:div w:id="162667443">
                  <w:marLeft w:val="0"/>
                  <w:marRight w:val="0"/>
                  <w:marTop w:val="0"/>
                  <w:marBottom w:val="0"/>
                  <w:divBdr>
                    <w:top w:val="none" w:sz="0" w:space="0" w:color="auto"/>
                    <w:left w:val="none" w:sz="0" w:space="0" w:color="auto"/>
                    <w:bottom w:val="none" w:sz="0" w:space="0" w:color="auto"/>
                    <w:right w:val="none" w:sz="0" w:space="0" w:color="auto"/>
                  </w:divBdr>
                  <w:divsChild>
                    <w:div w:id="2101749693">
                      <w:marLeft w:val="0"/>
                      <w:marRight w:val="0"/>
                      <w:marTop w:val="0"/>
                      <w:marBottom w:val="0"/>
                      <w:divBdr>
                        <w:top w:val="none" w:sz="0" w:space="0" w:color="auto"/>
                        <w:left w:val="none" w:sz="0" w:space="0" w:color="auto"/>
                        <w:bottom w:val="none" w:sz="0" w:space="0" w:color="auto"/>
                        <w:right w:val="none" w:sz="0" w:space="0" w:color="auto"/>
                      </w:divBdr>
                    </w:div>
                  </w:divsChild>
                </w:div>
                <w:div w:id="367994248">
                  <w:marLeft w:val="0"/>
                  <w:marRight w:val="0"/>
                  <w:marTop w:val="0"/>
                  <w:marBottom w:val="0"/>
                  <w:divBdr>
                    <w:top w:val="none" w:sz="0" w:space="0" w:color="auto"/>
                    <w:left w:val="none" w:sz="0" w:space="0" w:color="auto"/>
                    <w:bottom w:val="none" w:sz="0" w:space="0" w:color="auto"/>
                    <w:right w:val="none" w:sz="0" w:space="0" w:color="auto"/>
                  </w:divBdr>
                  <w:divsChild>
                    <w:div w:id="808938367">
                      <w:marLeft w:val="0"/>
                      <w:marRight w:val="0"/>
                      <w:marTop w:val="0"/>
                      <w:marBottom w:val="0"/>
                      <w:divBdr>
                        <w:top w:val="none" w:sz="0" w:space="0" w:color="auto"/>
                        <w:left w:val="none" w:sz="0" w:space="0" w:color="auto"/>
                        <w:bottom w:val="none" w:sz="0" w:space="0" w:color="auto"/>
                        <w:right w:val="none" w:sz="0" w:space="0" w:color="auto"/>
                      </w:divBdr>
                    </w:div>
                  </w:divsChild>
                </w:div>
                <w:div w:id="787234943">
                  <w:marLeft w:val="0"/>
                  <w:marRight w:val="0"/>
                  <w:marTop w:val="0"/>
                  <w:marBottom w:val="0"/>
                  <w:divBdr>
                    <w:top w:val="none" w:sz="0" w:space="0" w:color="auto"/>
                    <w:left w:val="none" w:sz="0" w:space="0" w:color="auto"/>
                    <w:bottom w:val="none" w:sz="0" w:space="0" w:color="auto"/>
                    <w:right w:val="none" w:sz="0" w:space="0" w:color="auto"/>
                  </w:divBdr>
                  <w:divsChild>
                    <w:div w:id="1802578244">
                      <w:marLeft w:val="0"/>
                      <w:marRight w:val="0"/>
                      <w:marTop w:val="0"/>
                      <w:marBottom w:val="0"/>
                      <w:divBdr>
                        <w:top w:val="none" w:sz="0" w:space="0" w:color="auto"/>
                        <w:left w:val="none" w:sz="0" w:space="0" w:color="auto"/>
                        <w:bottom w:val="none" w:sz="0" w:space="0" w:color="auto"/>
                        <w:right w:val="none" w:sz="0" w:space="0" w:color="auto"/>
                      </w:divBdr>
                    </w:div>
                    <w:div w:id="409549496">
                      <w:marLeft w:val="0"/>
                      <w:marRight w:val="0"/>
                      <w:marTop w:val="0"/>
                      <w:marBottom w:val="0"/>
                      <w:divBdr>
                        <w:top w:val="none" w:sz="0" w:space="0" w:color="auto"/>
                        <w:left w:val="none" w:sz="0" w:space="0" w:color="auto"/>
                        <w:bottom w:val="none" w:sz="0" w:space="0" w:color="auto"/>
                        <w:right w:val="none" w:sz="0" w:space="0" w:color="auto"/>
                      </w:divBdr>
                    </w:div>
                  </w:divsChild>
                </w:div>
                <w:div w:id="1890603356">
                  <w:marLeft w:val="0"/>
                  <w:marRight w:val="0"/>
                  <w:marTop w:val="0"/>
                  <w:marBottom w:val="0"/>
                  <w:divBdr>
                    <w:top w:val="none" w:sz="0" w:space="0" w:color="auto"/>
                    <w:left w:val="none" w:sz="0" w:space="0" w:color="auto"/>
                    <w:bottom w:val="none" w:sz="0" w:space="0" w:color="auto"/>
                    <w:right w:val="none" w:sz="0" w:space="0" w:color="auto"/>
                  </w:divBdr>
                  <w:divsChild>
                    <w:div w:id="1352410388">
                      <w:marLeft w:val="0"/>
                      <w:marRight w:val="0"/>
                      <w:marTop w:val="0"/>
                      <w:marBottom w:val="0"/>
                      <w:divBdr>
                        <w:top w:val="none" w:sz="0" w:space="0" w:color="auto"/>
                        <w:left w:val="none" w:sz="0" w:space="0" w:color="auto"/>
                        <w:bottom w:val="none" w:sz="0" w:space="0" w:color="auto"/>
                        <w:right w:val="none" w:sz="0" w:space="0" w:color="auto"/>
                      </w:divBdr>
                    </w:div>
                  </w:divsChild>
                </w:div>
                <w:div w:id="484858639">
                  <w:marLeft w:val="0"/>
                  <w:marRight w:val="0"/>
                  <w:marTop w:val="0"/>
                  <w:marBottom w:val="0"/>
                  <w:divBdr>
                    <w:top w:val="none" w:sz="0" w:space="0" w:color="auto"/>
                    <w:left w:val="none" w:sz="0" w:space="0" w:color="auto"/>
                    <w:bottom w:val="none" w:sz="0" w:space="0" w:color="auto"/>
                    <w:right w:val="none" w:sz="0" w:space="0" w:color="auto"/>
                  </w:divBdr>
                  <w:divsChild>
                    <w:div w:id="334572365">
                      <w:marLeft w:val="0"/>
                      <w:marRight w:val="0"/>
                      <w:marTop w:val="0"/>
                      <w:marBottom w:val="0"/>
                      <w:divBdr>
                        <w:top w:val="none" w:sz="0" w:space="0" w:color="auto"/>
                        <w:left w:val="none" w:sz="0" w:space="0" w:color="auto"/>
                        <w:bottom w:val="none" w:sz="0" w:space="0" w:color="auto"/>
                        <w:right w:val="none" w:sz="0" w:space="0" w:color="auto"/>
                      </w:divBdr>
                    </w:div>
                    <w:div w:id="916591228">
                      <w:marLeft w:val="0"/>
                      <w:marRight w:val="0"/>
                      <w:marTop w:val="0"/>
                      <w:marBottom w:val="0"/>
                      <w:divBdr>
                        <w:top w:val="none" w:sz="0" w:space="0" w:color="auto"/>
                        <w:left w:val="none" w:sz="0" w:space="0" w:color="auto"/>
                        <w:bottom w:val="none" w:sz="0" w:space="0" w:color="auto"/>
                        <w:right w:val="none" w:sz="0" w:space="0" w:color="auto"/>
                      </w:divBdr>
                    </w:div>
                  </w:divsChild>
                </w:div>
                <w:div w:id="718021097">
                  <w:marLeft w:val="0"/>
                  <w:marRight w:val="0"/>
                  <w:marTop w:val="0"/>
                  <w:marBottom w:val="0"/>
                  <w:divBdr>
                    <w:top w:val="none" w:sz="0" w:space="0" w:color="auto"/>
                    <w:left w:val="none" w:sz="0" w:space="0" w:color="auto"/>
                    <w:bottom w:val="none" w:sz="0" w:space="0" w:color="auto"/>
                    <w:right w:val="none" w:sz="0" w:space="0" w:color="auto"/>
                  </w:divBdr>
                  <w:divsChild>
                    <w:div w:id="39327503">
                      <w:marLeft w:val="0"/>
                      <w:marRight w:val="0"/>
                      <w:marTop w:val="0"/>
                      <w:marBottom w:val="0"/>
                      <w:divBdr>
                        <w:top w:val="none" w:sz="0" w:space="0" w:color="auto"/>
                        <w:left w:val="none" w:sz="0" w:space="0" w:color="auto"/>
                        <w:bottom w:val="none" w:sz="0" w:space="0" w:color="auto"/>
                        <w:right w:val="none" w:sz="0" w:space="0" w:color="auto"/>
                      </w:divBdr>
                    </w:div>
                  </w:divsChild>
                </w:div>
                <w:div w:id="775750952">
                  <w:marLeft w:val="0"/>
                  <w:marRight w:val="0"/>
                  <w:marTop w:val="0"/>
                  <w:marBottom w:val="0"/>
                  <w:divBdr>
                    <w:top w:val="none" w:sz="0" w:space="0" w:color="auto"/>
                    <w:left w:val="none" w:sz="0" w:space="0" w:color="auto"/>
                    <w:bottom w:val="none" w:sz="0" w:space="0" w:color="auto"/>
                    <w:right w:val="none" w:sz="0" w:space="0" w:color="auto"/>
                  </w:divBdr>
                  <w:divsChild>
                    <w:div w:id="1228766098">
                      <w:marLeft w:val="0"/>
                      <w:marRight w:val="0"/>
                      <w:marTop w:val="0"/>
                      <w:marBottom w:val="0"/>
                      <w:divBdr>
                        <w:top w:val="none" w:sz="0" w:space="0" w:color="auto"/>
                        <w:left w:val="none" w:sz="0" w:space="0" w:color="auto"/>
                        <w:bottom w:val="none" w:sz="0" w:space="0" w:color="auto"/>
                        <w:right w:val="none" w:sz="0" w:space="0" w:color="auto"/>
                      </w:divBdr>
                    </w:div>
                  </w:divsChild>
                </w:div>
                <w:div w:id="1780568003">
                  <w:marLeft w:val="0"/>
                  <w:marRight w:val="0"/>
                  <w:marTop w:val="0"/>
                  <w:marBottom w:val="0"/>
                  <w:divBdr>
                    <w:top w:val="none" w:sz="0" w:space="0" w:color="auto"/>
                    <w:left w:val="none" w:sz="0" w:space="0" w:color="auto"/>
                    <w:bottom w:val="none" w:sz="0" w:space="0" w:color="auto"/>
                    <w:right w:val="none" w:sz="0" w:space="0" w:color="auto"/>
                  </w:divBdr>
                  <w:divsChild>
                    <w:div w:id="12206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83069">
          <w:marLeft w:val="0"/>
          <w:marRight w:val="0"/>
          <w:marTop w:val="0"/>
          <w:marBottom w:val="0"/>
          <w:divBdr>
            <w:top w:val="none" w:sz="0" w:space="0" w:color="auto"/>
            <w:left w:val="none" w:sz="0" w:space="0" w:color="auto"/>
            <w:bottom w:val="none" w:sz="0" w:space="0" w:color="auto"/>
            <w:right w:val="none" w:sz="0" w:space="0" w:color="auto"/>
          </w:divBdr>
        </w:div>
      </w:divsChild>
    </w:div>
    <w:div w:id="509298345">
      <w:bodyDiv w:val="1"/>
      <w:marLeft w:val="0"/>
      <w:marRight w:val="0"/>
      <w:marTop w:val="0"/>
      <w:marBottom w:val="0"/>
      <w:divBdr>
        <w:top w:val="none" w:sz="0" w:space="0" w:color="auto"/>
        <w:left w:val="none" w:sz="0" w:space="0" w:color="auto"/>
        <w:bottom w:val="none" w:sz="0" w:space="0" w:color="auto"/>
        <w:right w:val="none" w:sz="0" w:space="0" w:color="auto"/>
      </w:divBdr>
      <w:divsChild>
        <w:div w:id="3552432">
          <w:marLeft w:val="0"/>
          <w:marRight w:val="0"/>
          <w:marTop w:val="0"/>
          <w:marBottom w:val="0"/>
          <w:divBdr>
            <w:top w:val="none" w:sz="0" w:space="0" w:color="auto"/>
            <w:left w:val="none" w:sz="0" w:space="0" w:color="auto"/>
            <w:bottom w:val="none" w:sz="0" w:space="0" w:color="auto"/>
            <w:right w:val="none" w:sz="0" w:space="0" w:color="auto"/>
          </w:divBdr>
          <w:divsChild>
            <w:div w:id="914245106">
              <w:marLeft w:val="0"/>
              <w:marRight w:val="0"/>
              <w:marTop w:val="0"/>
              <w:marBottom w:val="0"/>
              <w:divBdr>
                <w:top w:val="none" w:sz="0" w:space="0" w:color="auto"/>
                <w:left w:val="none" w:sz="0" w:space="0" w:color="auto"/>
                <w:bottom w:val="none" w:sz="0" w:space="0" w:color="auto"/>
                <w:right w:val="none" w:sz="0" w:space="0" w:color="auto"/>
              </w:divBdr>
            </w:div>
            <w:div w:id="1688946710">
              <w:marLeft w:val="0"/>
              <w:marRight w:val="0"/>
              <w:marTop w:val="0"/>
              <w:marBottom w:val="0"/>
              <w:divBdr>
                <w:top w:val="none" w:sz="0" w:space="0" w:color="auto"/>
                <w:left w:val="none" w:sz="0" w:space="0" w:color="auto"/>
                <w:bottom w:val="none" w:sz="0" w:space="0" w:color="auto"/>
                <w:right w:val="none" w:sz="0" w:space="0" w:color="auto"/>
              </w:divBdr>
            </w:div>
            <w:div w:id="497382453">
              <w:marLeft w:val="0"/>
              <w:marRight w:val="0"/>
              <w:marTop w:val="0"/>
              <w:marBottom w:val="0"/>
              <w:divBdr>
                <w:top w:val="none" w:sz="0" w:space="0" w:color="auto"/>
                <w:left w:val="none" w:sz="0" w:space="0" w:color="auto"/>
                <w:bottom w:val="none" w:sz="0" w:space="0" w:color="auto"/>
                <w:right w:val="none" w:sz="0" w:space="0" w:color="auto"/>
              </w:divBdr>
            </w:div>
            <w:div w:id="1719355974">
              <w:marLeft w:val="0"/>
              <w:marRight w:val="0"/>
              <w:marTop w:val="0"/>
              <w:marBottom w:val="0"/>
              <w:divBdr>
                <w:top w:val="none" w:sz="0" w:space="0" w:color="auto"/>
                <w:left w:val="none" w:sz="0" w:space="0" w:color="auto"/>
                <w:bottom w:val="none" w:sz="0" w:space="0" w:color="auto"/>
                <w:right w:val="none" w:sz="0" w:space="0" w:color="auto"/>
              </w:divBdr>
            </w:div>
          </w:divsChild>
        </w:div>
        <w:div w:id="655182975">
          <w:marLeft w:val="0"/>
          <w:marRight w:val="0"/>
          <w:marTop w:val="0"/>
          <w:marBottom w:val="0"/>
          <w:divBdr>
            <w:top w:val="none" w:sz="0" w:space="0" w:color="auto"/>
            <w:left w:val="none" w:sz="0" w:space="0" w:color="auto"/>
            <w:bottom w:val="none" w:sz="0" w:space="0" w:color="auto"/>
            <w:right w:val="none" w:sz="0" w:space="0" w:color="auto"/>
          </w:divBdr>
          <w:divsChild>
            <w:div w:id="283653236">
              <w:marLeft w:val="0"/>
              <w:marRight w:val="0"/>
              <w:marTop w:val="0"/>
              <w:marBottom w:val="0"/>
              <w:divBdr>
                <w:top w:val="none" w:sz="0" w:space="0" w:color="auto"/>
                <w:left w:val="none" w:sz="0" w:space="0" w:color="auto"/>
                <w:bottom w:val="none" w:sz="0" w:space="0" w:color="auto"/>
                <w:right w:val="none" w:sz="0" w:space="0" w:color="auto"/>
              </w:divBdr>
            </w:div>
            <w:div w:id="1003820505">
              <w:marLeft w:val="0"/>
              <w:marRight w:val="0"/>
              <w:marTop w:val="0"/>
              <w:marBottom w:val="0"/>
              <w:divBdr>
                <w:top w:val="none" w:sz="0" w:space="0" w:color="auto"/>
                <w:left w:val="none" w:sz="0" w:space="0" w:color="auto"/>
                <w:bottom w:val="none" w:sz="0" w:space="0" w:color="auto"/>
                <w:right w:val="none" w:sz="0" w:space="0" w:color="auto"/>
              </w:divBdr>
            </w:div>
            <w:div w:id="1401366995">
              <w:marLeft w:val="0"/>
              <w:marRight w:val="0"/>
              <w:marTop w:val="0"/>
              <w:marBottom w:val="0"/>
              <w:divBdr>
                <w:top w:val="none" w:sz="0" w:space="0" w:color="auto"/>
                <w:left w:val="none" w:sz="0" w:space="0" w:color="auto"/>
                <w:bottom w:val="none" w:sz="0" w:space="0" w:color="auto"/>
                <w:right w:val="none" w:sz="0" w:space="0" w:color="auto"/>
              </w:divBdr>
            </w:div>
            <w:div w:id="438064427">
              <w:marLeft w:val="0"/>
              <w:marRight w:val="0"/>
              <w:marTop w:val="0"/>
              <w:marBottom w:val="0"/>
              <w:divBdr>
                <w:top w:val="none" w:sz="0" w:space="0" w:color="auto"/>
                <w:left w:val="none" w:sz="0" w:space="0" w:color="auto"/>
                <w:bottom w:val="none" w:sz="0" w:space="0" w:color="auto"/>
                <w:right w:val="none" w:sz="0" w:space="0" w:color="auto"/>
              </w:divBdr>
            </w:div>
            <w:div w:id="108208355">
              <w:marLeft w:val="0"/>
              <w:marRight w:val="0"/>
              <w:marTop w:val="0"/>
              <w:marBottom w:val="0"/>
              <w:divBdr>
                <w:top w:val="none" w:sz="0" w:space="0" w:color="auto"/>
                <w:left w:val="none" w:sz="0" w:space="0" w:color="auto"/>
                <w:bottom w:val="none" w:sz="0" w:space="0" w:color="auto"/>
                <w:right w:val="none" w:sz="0" w:space="0" w:color="auto"/>
              </w:divBdr>
            </w:div>
          </w:divsChild>
        </w:div>
        <w:div w:id="1307316096">
          <w:marLeft w:val="0"/>
          <w:marRight w:val="0"/>
          <w:marTop w:val="0"/>
          <w:marBottom w:val="0"/>
          <w:divBdr>
            <w:top w:val="none" w:sz="0" w:space="0" w:color="auto"/>
            <w:left w:val="none" w:sz="0" w:space="0" w:color="auto"/>
            <w:bottom w:val="none" w:sz="0" w:space="0" w:color="auto"/>
            <w:right w:val="none" w:sz="0" w:space="0" w:color="auto"/>
          </w:divBdr>
        </w:div>
        <w:div w:id="579297411">
          <w:marLeft w:val="0"/>
          <w:marRight w:val="0"/>
          <w:marTop w:val="0"/>
          <w:marBottom w:val="0"/>
          <w:divBdr>
            <w:top w:val="none" w:sz="0" w:space="0" w:color="auto"/>
            <w:left w:val="none" w:sz="0" w:space="0" w:color="auto"/>
            <w:bottom w:val="none" w:sz="0" w:space="0" w:color="auto"/>
            <w:right w:val="none" w:sz="0" w:space="0" w:color="auto"/>
          </w:divBdr>
        </w:div>
        <w:div w:id="651249454">
          <w:marLeft w:val="0"/>
          <w:marRight w:val="0"/>
          <w:marTop w:val="0"/>
          <w:marBottom w:val="0"/>
          <w:divBdr>
            <w:top w:val="none" w:sz="0" w:space="0" w:color="auto"/>
            <w:left w:val="none" w:sz="0" w:space="0" w:color="auto"/>
            <w:bottom w:val="none" w:sz="0" w:space="0" w:color="auto"/>
            <w:right w:val="none" w:sz="0" w:space="0" w:color="auto"/>
          </w:divBdr>
        </w:div>
        <w:div w:id="1155150737">
          <w:marLeft w:val="0"/>
          <w:marRight w:val="0"/>
          <w:marTop w:val="0"/>
          <w:marBottom w:val="0"/>
          <w:divBdr>
            <w:top w:val="none" w:sz="0" w:space="0" w:color="auto"/>
            <w:left w:val="none" w:sz="0" w:space="0" w:color="auto"/>
            <w:bottom w:val="none" w:sz="0" w:space="0" w:color="auto"/>
            <w:right w:val="none" w:sz="0" w:space="0" w:color="auto"/>
          </w:divBdr>
        </w:div>
        <w:div w:id="1693918982">
          <w:marLeft w:val="0"/>
          <w:marRight w:val="0"/>
          <w:marTop w:val="0"/>
          <w:marBottom w:val="0"/>
          <w:divBdr>
            <w:top w:val="none" w:sz="0" w:space="0" w:color="auto"/>
            <w:left w:val="none" w:sz="0" w:space="0" w:color="auto"/>
            <w:bottom w:val="none" w:sz="0" w:space="0" w:color="auto"/>
            <w:right w:val="none" w:sz="0" w:space="0" w:color="auto"/>
          </w:divBdr>
        </w:div>
      </w:divsChild>
    </w:div>
    <w:div w:id="566190437">
      <w:bodyDiv w:val="1"/>
      <w:marLeft w:val="0"/>
      <w:marRight w:val="0"/>
      <w:marTop w:val="0"/>
      <w:marBottom w:val="0"/>
      <w:divBdr>
        <w:top w:val="none" w:sz="0" w:space="0" w:color="auto"/>
        <w:left w:val="none" w:sz="0" w:space="0" w:color="auto"/>
        <w:bottom w:val="none" w:sz="0" w:space="0" w:color="auto"/>
        <w:right w:val="none" w:sz="0" w:space="0" w:color="auto"/>
      </w:divBdr>
      <w:divsChild>
        <w:div w:id="1288388070">
          <w:marLeft w:val="0"/>
          <w:marRight w:val="0"/>
          <w:marTop w:val="0"/>
          <w:marBottom w:val="0"/>
          <w:divBdr>
            <w:top w:val="none" w:sz="0" w:space="0" w:color="auto"/>
            <w:left w:val="none" w:sz="0" w:space="0" w:color="auto"/>
            <w:bottom w:val="none" w:sz="0" w:space="0" w:color="auto"/>
            <w:right w:val="none" w:sz="0" w:space="0" w:color="auto"/>
          </w:divBdr>
        </w:div>
        <w:div w:id="1292051426">
          <w:marLeft w:val="0"/>
          <w:marRight w:val="0"/>
          <w:marTop w:val="0"/>
          <w:marBottom w:val="0"/>
          <w:divBdr>
            <w:top w:val="none" w:sz="0" w:space="0" w:color="auto"/>
            <w:left w:val="none" w:sz="0" w:space="0" w:color="auto"/>
            <w:bottom w:val="none" w:sz="0" w:space="0" w:color="auto"/>
            <w:right w:val="none" w:sz="0" w:space="0" w:color="auto"/>
          </w:divBdr>
        </w:div>
        <w:div w:id="1391078722">
          <w:marLeft w:val="0"/>
          <w:marRight w:val="0"/>
          <w:marTop w:val="0"/>
          <w:marBottom w:val="0"/>
          <w:divBdr>
            <w:top w:val="none" w:sz="0" w:space="0" w:color="auto"/>
            <w:left w:val="none" w:sz="0" w:space="0" w:color="auto"/>
            <w:bottom w:val="none" w:sz="0" w:space="0" w:color="auto"/>
            <w:right w:val="none" w:sz="0" w:space="0" w:color="auto"/>
          </w:divBdr>
        </w:div>
        <w:div w:id="1380393972">
          <w:marLeft w:val="0"/>
          <w:marRight w:val="0"/>
          <w:marTop w:val="0"/>
          <w:marBottom w:val="0"/>
          <w:divBdr>
            <w:top w:val="none" w:sz="0" w:space="0" w:color="auto"/>
            <w:left w:val="none" w:sz="0" w:space="0" w:color="auto"/>
            <w:bottom w:val="none" w:sz="0" w:space="0" w:color="auto"/>
            <w:right w:val="none" w:sz="0" w:space="0" w:color="auto"/>
          </w:divBdr>
        </w:div>
        <w:div w:id="70350167">
          <w:marLeft w:val="0"/>
          <w:marRight w:val="0"/>
          <w:marTop w:val="0"/>
          <w:marBottom w:val="0"/>
          <w:divBdr>
            <w:top w:val="none" w:sz="0" w:space="0" w:color="auto"/>
            <w:left w:val="none" w:sz="0" w:space="0" w:color="auto"/>
            <w:bottom w:val="none" w:sz="0" w:space="0" w:color="auto"/>
            <w:right w:val="none" w:sz="0" w:space="0" w:color="auto"/>
          </w:divBdr>
        </w:div>
        <w:div w:id="1133719583">
          <w:marLeft w:val="0"/>
          <w:marRight w:val="0"/>
          <w:marTop w:val="0"/>
          <w:marBottom w:val="0"/>
          <w:divBdr>
            <w:top w:val="none" w:sz="0" w:space="0" w:color="auto"/>
            <w:left w:val="none" w:sz="0" w:space="0" w:color="auto"/>
            <w:bottom w:val="none" w:sz="0" w:space="0" w:color="auto"/>
            <w:right w:val="none" w:sz="0" w:space="0" w:color="auto"/>
          </w:divBdr>
        </w:div>
        <w:div w:id="1863132184">
          <w:marLeft w:val="0"/>
          <w:marRight w:val="0"/>
          <w:marTop w:val="0"/>
          <w:marBottom w:val="0"/>
          <w:divBdr>
            <w:top w:val="none" w:sz="0" w:space="0" w:color="auto"/>
            <w:left w:val="none" w:sz="0" w:space="0" w:color="auto"/>
            <w:bottom w:val="none" w:sz="0" w:space="0" w:color="auto"/>
            <w:right w:val="none" w:sz="0" w:space="0" w:color="auto"/>
          </w:divBdr>
        </w:div>
        <w:div w:id="1172258358">
          <w:marLeft w:val="0"/>
          <w:marRight w:val="0"/>
          <w:marTop w:val="0"/>
          <w:marBottom w:val="0"/>
          <w:divBdr>
            <w:top w:val="none" w:sz="0" w:space="0" w:color="auto"/>
            <w:left w:val="none" w:sz="0" w:space="0" w:color="auto"/>
            <w:bottom w:val="none" w:sz="0" w:space="0" w:color="auto"/>
            <w:right w:val="none" w:sz="0" w:space="0" w:color="auto"/>
          </w:divBdr>
        </w:div>
        <w:div w:id="453445483">
          <w:marLeft w:val="0"/>
          <w:marRight w:val="0"/>
          <w:marTop w:val="0"/>
          <w:marBottom w:val="0"/>
          <w:divBdr>
            <w:top w:val="none" w:sz="0" w:space="0" w:color="auto"/>
            <w:left w:val="none" w:sz="0" w:space="0" w:color="auto"/>
            <w:bottom w:val="none" w:sz="0" w:space="0" w:color="auto"/>
            <w:right w:val="none" w:sz="0" w:space="0" w:color="auto"/>
          </w:divBdr>
        </w:div>
      </w:divsChild>
    </w:div>
    <w:div w:id="744113782">
      <w:bodyDiv w:val="1"/>
      <w:marLeft w:val="0"/>
      <w:marRight w:val="0"/>
      <w:marTop w:val="0"/>
      <w:marBottom w:val="0"/>
      <w:divBdr>
        <w:top w:val="none" w:sz="0" w:space="0" w:color="auto"/>
        <w:left w:val="none" w:sz="0" w:space="0" w:color="auto"/>
        <w:bottom w:val="none" w:sz="0" w:space="0" w:color="auto"/>
        <w:right w:val="none" w:sz="0" w:space="0" w:color="auto"/>
      </w:divBdr>
      <w:divsChild>
        <w:div w:id="2055763843">
          <w:marLeft w:val="0"/>
          <w:marRight w:val="0"/>
          <w:marTop w:val="0"/>
          <w:marBottom w:val="0"/>
          <w:divBdr>
            <w:top w:val="none" w:sz="0" w:space="0" w:color="auto"/>
            <w:left w:val="none" w:sz="0" w:space="0" w:color="auto"/>
            <w:bottom w:val="none" w:sz="0" w:space="0" w:color="auto"/>
            <w:right w:val="none" w:sz="0" w:space="0" w:color="auto"/>
          </w:divBdr>
        </w:div>
        <w:div w:id="167209876">
          <w:marLeft w:val="0"/>
          <w:marRight w:val="0"/>
          <w:marTop w:val="0"/>
          <w:marBottom w:val="0"/>
          <w:divBdr>
            <w:top w:val="none" w:sz="0" w:space="0" w:color="auto"/>
            <w:left w:val="none" w:sz="0" w:space="0" w:color="auto"/>
            <w:bottom w:val="none" w:sz="0" w:space="0" w:color="auto"/>
            <w:right w:val="none" w:sz="0" w:space="0" w:color="auto"/>
          </w:divBdr>
        </w:div>
      </w:divsChild>
    </w:div>
    <w:div w:id="1302004244">
      <w:bodyDiv w:val="1"/>
      <w:marLeft w:val="0"/>
      <w:marRight w:val="0"/>
      <w:marTop w:val="0"/>
      <w:marBottom w:val="0"/>
      <w:divBdr>
        <w:top w:val="none" w:sz="0" w:space="0" w:color="auto"/>
        <w:left w:val="none" w:sz="0" w:space="0" w:color="auto"/>
        <w:bottom w:val="none" w:sz="0" w:space="0" w:color="auto"/>
        <w:right w:val="none" w:sz="0" w:space="0" w:color="auto"/>
      </w:divBdr>
      <w:divsChild>
        <w:div w:id="912131119">
          <w:marLeft w:val="0"/>
          <w:marRight w:val="0"/>
          <w:marTop w:val="0"/>
          <w:marBottom w:val="0"/>
          <w:divBdr>
            <w:top w:val="none" w:sz="0" w:space="0" w:color="auto"/>
            <w:left w:val="none" w:sz="0" w:space="0" w:color="auto"/>
            <w:bottom w:val="none" w:sz="0" w:space="0" w:color="auto"/>
            <w:right w:val="none" w:sz="0" w:space="0" w:color="auto"/>
          </w:divBdr>
        </w:div>
        <w:div w:id="67463676">
          <w:marLeft w:val="0"/>
          <w:marRight w:val="0"/>
          <w:marTop w:val="0"/>
          <w:marBottom w:val="0"/>
          <w:divBdr>
            <w:top w:val="none" w:sz="0" w:space="0" w:color="auto"/>
            <w:left w:val="none" w:sz="0" w:space="0" w:color="auto"/>
            <w:bottom w:val="none" w:sz="0" w:space="0" w:color="auto"/>
            <w:right w:val="none" w:sz="0" w:space="0" w:color="auto"/>
          </w:divBdr>
        </w:div>
        <w:div w:id="12340331">
          <w:marLeft w:val="0"/>
          <w:marRight w:val="0"/>
          <w:marTop w:val="0"/>
          <w:marBottom w:val="0"/>
          <w:divBdr>
            <w:top w:val="none" w:sz="0" w:space="0" w:color="auto"/>
            <w:left w:val="none" w:sz="0" w:space="0" w:color="auto"/>
            <w:bottom w:val="none" w:sz="0" w:space="0" w:color="auto"/>
            <w:right w:val="none" w:sz="0" w:space="0" w:color="auto"/>
          </w:divBdr>
        </w:div>
        <w:div w:id="133896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3.amazonaws.com/ASPPH_Media_Files/Docs/Final+Enrollment+Trends+Press+Releas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eph.org/about/org-info/who-we-accredit/accredi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eph.org/about/org-info/who-we-accredit/accred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2826dea-b124-4cd6-860d-64c63968fc86">
      <Terms xmlns="http://schemas.microsoft.com/office/infopath/2007/PartnerControls"/>
    </lcf76f155ced4ddcb4097134ff3c332f>
    <TaxCatchAll xmlns="06100b96-686c-4323-a10f-eda6c0e7ff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3" ma:contentTypeDescription="Create a new document." ma:contentTypeScope="" ma:versionID="67d69dbd0ad50582fb2aac0f23fecb26">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a5c98843c15dd960c47633e667a16cd2"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d9475e4-da97-4060-b02b-f7c5e107b8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4c6df7a-e57e-48c7-9f54-0eefbdab24d0}" ma:internalName="TaxCatchAll" ma:showField="CatchAllData" ma:web="06100b96-686c-4323-a10f-eda6c0e7ff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9F1A4-F549-46B0-A09D-02850114703D}">
  <ds:schemaRefs>
    <ds:schemaRef ds:uri="http://schemas.microsoft.com/office/2006/metadata/properties"/>
    <ds:schemaRef ds:uri="http://schemas.microsoft.com/office/infopath/2007/PartnerControls"/>
    <ds:schemaRef ds:uri="a2826dea-b124-4cd6-860d-64c63968fc86"/>
    <ds:schemaRef ds:uri="06100b96-686c-4323-a10f-eda6c0e7fff8"/>
  </ds:schemaRefs>
</ds:datastoreItem>
</file>

<file path=customXml/itemProps2.xml><?xml version="1.0" encoding="utf-8"?>
<ds:datastoreItem xmlns:ds="http://schemas.openxmlformats.org/officeDocument/2006/customXml" ds:itemID="{8157A0C4-5D56-4DB4-9FAA-91104CD96A11}">
  <ds:schemaRefs>
    <ds:schemaRef ds:uri="http://schemas.microsoft.com/sharepoint/v3/contenttype/forms"/>
  </ds:schemaRefs>
</ds:datastoreItem>
</file>

<file path=customXml/itemProps3.xml><?xml version="1.0" encoding="utf-8"?>
<ds:datastoreItem xmlns:ds="http://schemas.openxmlformats.org/officeDocument/2006/customXml" ds:itemID="{75A1549E-6A6B-4C7B-B409-EE166F10B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826dea-b124-4cd6-860d-64c63968fc86"/>
    <ds:schemaRef ds:uri="06100b96-686c-4323-a10f-eda6c0e7ff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4472</Words>
  <Characters>25493</Characters>
  <Application>Microsoft Office Word</Application>
  <DocSecurity>0</DocSecurity>
  <Lines>212</Lines>
  <Paragraphs>59</Paragraphs>
  <ScaleCrop>false</ScaleCrop>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Smith</dc:creator>
  <cp:keywords/>
  <dc:description/>
  <cp:lastModifiedBy>Sarah Smith</cp:lastModifiedBy>
  <cp:revision>7</cp:revision>
  <dcterms:created xsi:type="dcterms:W3CDTF">2022-04-11T23:48:00Z</dcterms:created>
  <dcterms:modified xsi:type="dcterms:W3CDTF">2022-04-11T23:52:00Z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y fmtid="{D5CDD505-2E9C-101B-9397-08002B2CF9AE}" pid="3" name="MediaServiceImageTags">
    <vt:lpwstr/>
  </property>
</Properties>
</file>