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01467" w14:textId="3E0B1194" w:rsidR="005A581E" w:rsidRPr="005A581E" w:rsidRDefault="005A581E" w:rsidP="005A581E">
      <w:pPr>
        <w:jc w:val="center"/>
        <w:rPr>
          <w:rFonts w:ascii="Times New Roman" w:hAnsi="Times New Roman"/>
          <w:b/>
          <w:bCs/>
          <w:sz w:val="48"/>
          <w:szCs w:val="48"/>
        </w:rPr>
      </w:pPr>
      <w:r w:rsidRPr="00B65130">
        <w:rPr>
          <w:rFonts w:ascii="Times New Roman" w:hAnsi="Times New Roman"/>
          <w:b/>
          <w:bCs/>
          <w:noProof/>
          <w:color w:val="201F1E"/>
          <w:szCs w:val="24"/>
          <w:shd w:val="clear" w:color="auto" w:fill="FFFFFF"/>
        </w:rPr>
        <w:drawing>
          <wp:inline distT="0" distB="0" distL="0" distR="0" wp14:anchorId="49AE349B" wp14:editId="3B24EFFB">
            <wp:extent cx="5890260" cy="1472565"/>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0260" cy="1472565"/>
                    </a:xfrm>
                    <a:prstGeom prst="rect">
                      <a:avLst/>
                    </a:prstGeom>
                    <a:noFill/>
                    <a:ln>
                      <a:noFill/>
                    </a:ln>
                  </pic:spPr>
                </pic:pic>
              </a:graphicData>
            </a:graphic>
          </wp:inline>
        </w:drawing>
      </w:r>
    </w:p>
    <w:p w14:paraId="389D06BA" w14:textId="162530E8" w:rsidR="005A581E" w:rsidRPr="005A581E" w:rsidRDefault="005A581E" w:rsidP="005A581E">
      <w:pPr>
        <w:rPr>
          <w:rFonts w:ascii="Times New Roman" w:hAnsi="Times New Roman"/>
          <w:b/>
          <w:bCs/>
          <w:sz w:val="48"/>
          <w:szCs w:val="48"/>
        </w:rPr>
      </w:pPr>
    </w:p>
    <w:p w14:paraId="5F56B8BC" w14:textId="77777777" w:rsidR="005A581E" w:rsidRPr="005A581E" w:rsidRDefault="005A581E" w:rsidP="005A581E">
      <w:pPr>
        <w:jc w:val="center"/>
        <w:rPr>
          <w:rFonts w:ascii="Times New Roman" w:eastAsiaTheme="minorEastAsia" w:hAnsi="Times New Roman"/>
          <w:b/>
          <w:bCs/>
          <w:sz w:val="36"/>
          <w:szCs w:val="36"/>
        </w:rPr>
      </w:pPr>
      <w:r w:rsidRPr="005A581E">
        <w:rPr>
          <w:rFonts w:ascii="Times New Roman" w:hAnsi="Times New Roman"/>
          <w:b/>
          <w:bCs/>
          <w:sz w:val="36"/>
          <w:szCs w:val="36"/>
        </w:rPr>
        <w:t>SCHOOL OF ARTS &amp; SCIENCES</w:t>
      </w:r>
    </w:p>
    <w:p w14:paraId="1CF9EC3A" w14:textId="77777777" w:rsidR="005A581E" w:rsidRPr="005A581E" w:rsidRDefault="005A581E" w:rsidP="005A581E">
      <w:pPr>
        <w:jc w:val="center"/>
        <w:rPr>
          <w:rFonts w:ascii="Times New Roman" w:hAnsi="Times New Roman"/>
        </w:rPr>
      </w:pPr>
    </w:p>
    <w:p w14:paraId="3AE81E13" w14:textId="77777777" w:rsidR="005A581E" w:rsidRPr="005A581E" w:rsidRDefault="005A581E" w:rsidP="005A581E">
      <w:pPr>
        <w:jc w:val="center"/>
        <w:rPr>
          <w:rFonts w:ascii="Times New Roman" w:hAnsi="Times New Roman"/>
          <w:sz w:val="40"/>
          <w:szCs w:val="40"/>
        </w:rPr>
      </w:pPr>
    </w:p>
    <w:p w14:paraId="75D690CC" w14:textId="741F4373" w:rsidR="005A581E" w:rsidRPr="005A581E" w:rsidRDefault="005A581E" w:rsidP="005A581E">
      <w:pPr>
        <w:jc w:val="center"/>
        <w:rPr>
          <w:rFonts w:ascii="Times New Roman" w:hAnsi="Times New Roman"/>
          <w:sz w:val="40"/>
          <w:szCs w:val="40"/>
        </w:rPr>
      </w:pPr>
      <w:r w:rsidRPr="005A581E">
        <w:rPr>
          <w:rFonts w:ascii="Times New Roman" w:hAnsi="Times New Roman"/>
          <w:sz w:val="40"/>
          <w:szCs w:val="40"/>
        </w:rPr>
        <w:t xml:space="preserve">Proposal for </w:t>
      </w:r>
      <w:r w:rsidRPr="005A581E">
        <w:rPr>
          <w:rFonts w:ascii="Times New Roman" w:hAnsi="Times New Roman"/>
          <w:sz w:val="40"/>
          <w:szCs w:val="40"/>
        </w:rPr>
        <w:br/>
      </w:r>
      <w:r w:rsidRPr="005A581E">
        <w:rPr>
          <w:rFonts w:ascii="Times New Roman" w:hAnsi="Times New Roman"/>
          <w:b/>
          <w:bCs/>
          <w:sz w:val="40"/>
          <w:szCs w:val="40"/>
        </w:rPr>
        <w:t xml:space="preserve">Bachelor of Arts </w:t>
      </w:r>
      <w:r w:rsidRPr="005A581E">
        <w:rPr>
          <w:rFonts w:ascii="Times New Roman" w:hAnsi="Times New Roman"/>
          <w:b/>
          <w:bCs/>
          <w:sz w:val="40"/>
          <w:szCs w:val="40"/>
        </w:rPr>
        <w:br/>
        <w:t>in Women’s, Gender, and Sexuality Studies</w:t>
      </w:r>
    </w:p>
    <w:p w14:paraId="437DD067" w14:textId="77777777" w:rsidR="005A581E" w:rsidRPr="005A581E" w:rsidRDefault="005A581E" w:rsidP="005A581E">
      <w:pPr>
        <w:jc w:val="center"/>
        <w:rPr>
          <w:rFonts w:ascii="Times New Roman" w:hAnsi="Times New Roman"/>
          <w:sz w:val="40"/>
          <w:szCs w:val="40"/>
        </w:rPr>
      </w:pPr>
    </w:p>
    <w:p w14:paraId="4CB0E7A5" w14:textId="77777777" w:rsidR="005A581E" w:rsidRPr="005A581E" w:rsidRDefault="005A581E" w:rsidP="005A581E">
      <w:pPr>
        <w:jc w:val="center"/>
        <w:rPr>
          <w:rFonts w:ascii="Times New Roman" w:hAnsi="Times New Roman"/>
          <w:sz w:val="40"/>
          <w:szCs w:val="40"/>
        </w:rPr>
      </w:pPr>
    </w:p>
    <w:p w14:paraId="39B371D2" w14:textId="77777777" w:rsidR="005A581E" w:rsidRPr="005A581E" w:rsidRDefault="005A581E" w:rsidP="005A581E">
      <w:pPr>
        <w:jc w:val="center"/>
        <w:rPr>
          <w:rFonts w:ascii="Times New Roman" w:hAnsi="Times New Roman"/>
          <w:sz w:val="40"/>
          <w:szCs w:val="40"/>
        </w:rPr>
      </w:pPr>
    </w:p>
    <w:p w14:paraId="342246B4" w14:textId="2BB6C9C3" w:rsidR="005A581E" w:rsidRPr="005A581E" w:rsidRDefault="005A581E" w:rsidP="005A581E">
      <w:pPr>
        <w:jc w:val="center"/>
        <w:rPr>
          <w:rFonts w:ascii="Times New Roman" w:hAnsi="Times New Roman"/>
          <w:sz w:val="40"/>
          <w:szCs w:val="40"/>
        </w:rPr>
      </w:pPr>
      <w:r w:rsidRPr="005A581E">
        <w:rPr>
          <w:rFonts w:ascii="Times New Roman" w:hAnsi="Times New Roman"/>
          <w:sz w:val="40"/>
          <w:szCs w:val="40"/>
        </w:rPr>
        <w:t xml:space="preserve">Appendix 5: </w:t>
      </w:r>
      <w:r w:rsidRPr="005A581E">
        <w:rPr>
          <w:rFonts w:ascii="Times New Roman" w:hAnsi="Times New Roman"/>
          <w:b/>
          <w:bCs/>
          <w:sz w:val="40"/>
          <w:szCs w:val="40"/>
        </w:rPr>
        <w:t>External Evaluation Reports</w:t>
      </w:r>
      <w:r w:rsidRPr="005A581E">
        <w:rPr>
          <w:rFonts w:ascii="Times New Roman" w:hAnsi="Times New Roman"/>
          <w:sz w:val="40"/>
          <w:szCs w:val="40"/>
        </w:rPr>
        <w:t xml:space="preserve"> </w:t>
      </w:r>
      <w:r w:rsidRPr="005A581E">
        <w:rPr>
          <w:rFonts w:ascii="Times New Roman" w:hAnsi="Times New Roman"/>
          <w:sz w:val="40"/>
          <w:szCs w:val="40"/>
        </w:rPr>
        <w:br/>
        <w:t>(Section 7)</w:t>
      </w:r>
    </w:p>
    <w:p w14:paraId="21FF30D3" w14:textId="77777777" w:rsidR="005A581E" w:rsidRPr="005A581E" w:rsidRDefault="005A581E" w:rsidP="005A581E">
      <w:pPr>
        <w:jc w:val="center"/>
        <w:rPr>
          <w:rFonts w:ascii="Times New Roman" w:hAnsi="Times New Roman"/>
          <w:sz w:val="40"/>
          <w:szCs w:val="40"/>
        </w:rPr>
      </w:pPr>
    </w:p>
    <w:p w14:paraId="5600C26D" w14:textId="77777777" w:rsidR="005A581E" w:rsidRPr="005A581E" w:rsidRDefault="005A581E" w:rsidP="005A581E">
      <w:pPr>
        <w:jc w:val="center"/>
        <w:rPr>
          <w:rFonts w:ascii="Times New Roman" w:hAnsi="Times New Roman"/>
          <w:sz w:val="40"/>
          <w:szCs w:val="40"/>
        </w:rPr>
      </w:pPr>
      <w:r w:rsidRPr="005A581E">
        <w:rPr>
          <w:rFonts w:ascii="Times New Roman" w:hAnsi="Times New Roman"/>
          <w:sz w:val="40"/>
          <w:szCs w:val="40"/>
        </w:rPr>
        <w:t>and</w:t>
      </w:r>
    </w:p>
    <w:p w14:paraId="762FBD24" w14:textId="7329C9B5" w:rsidR="005A581E" w:rsidRPr="005A581E" w:rsidRDefault="005A581E" w:rsidP="005A581E">
      <w:pPr>
        <w:jc w:val="center"/>
        <w:rPr>
          <w:rFonts w:ascii="Times New Roman" w:hAnsi="Times New Roman"/>
          <w:sz w:val="40"/>
          <w:szCs w:val="40"/>
        </w:rPr>
      </w:pPr>
      <w:r w:rsidRPr="005A581E">
        <w:rPr>
          <w:rFonts w:ascii="Times New Roman" w:hAnsi="Times New Roman"/>
          <w:sz w:val="40"/>
          <w:szCs w:val="40"/>
        </w:rPr>
        <w:t xml:space="preserve"> </w:t>
      </w:r>
      <w:r w:rsidRPr="005A581E">
        <w:rPr>
          <w:rFonts w:ascii="Times New Roman" w:hAnsi="Times New Roman"/>
          <w:sz w:val="40"/>
          <w:szCs w:val="40"/>
        </w:rPr>
        <w:br/>
        <w:t xml:space="preserve">Appendix 6: </w:t>
      </w:r>
      <w:r w:rsidRPr="005A581E">
        <w:rPr>
          <w:rFonts w:ascii="Times New Roman" w:hAnsi="Times New Roman"/>
          <w:b/>
          <w:bCs/>
          <w:sz w:val="40"/>
          <w:szCs w:val="40"/>
        </w:rPr>
        <w:t>Institutional Response to External Evaluation Reports</w:t>
      </w:r>
      <w:r w:rsidRPr="005A581E">
        <w:rPr>
          <w:rFonts w:ascii="Times New Roman" w:hAnsi="Times New Roman"/>
          <w:sz w:val="40"/>
          <w:szCs w:val="40"/>
        </w:rPr>
        <w:t xml:space="preserve"> (Section 8)</w:t>
      </w:r>
    </w:p>
    <w:p w14:paraId="2077FD59" w14:textId="77777777" w:rsidR="005A581E" w:rsidRPr="005A581E" w:rsidRDefault="005A581E" w:rsidP="005A581E">
      <w:pPr>
        <w:jc w:val="center"/>
        <w:rPr>
          <w:rFonts w:ascii="Times New Roman" w:hAnsi="Times New Roman"/>
          <w:sz w:val="32"/>
          <w:szCs w:val="32"/>
        </w:rPr>
      </w:pPr>
    </w:p>
    <w:p w14:paraId="363F0F22" w14:textId="77777777" w:rsidR="005A581E" w:rsidRPr="005A581E" w:rsidRDefault="005A581E" w:rsidP="005A581E">
      <w:pPr>
        <w:jc w:val="center"/>
        <w:rPr>
          <w:rFonts w:ascii="Times New Roman" w:hAnsi="Times New Roman"/>
          <w:sz w:val="32"/>
          <w:szCs w:val="32"/>
        </w:rPr>
      </w:pPr>
    </w:p>
    <w:p w14:paraId="2C344FFD" w14:textId="77777777" w:rsidR="005A581E" w:rsidRPr="005A581E" w:rsidRDefault="005A581E" w:rsidP="005A581E">
      <w:pPr>
        <w:jc w:val="center"/>
        <w:rPr>
          <w:rFonts w:ascii="Times New Roman" w:hAnsi="Times New Roman"/>
          <w:sz w:val="32"/>
          <w:szCs w:val="32"/>
        </w:rPr>
      </w:pPr>
    </w:p>
    <w:p w14:paraId="6DED5F12" w14:textId="77777777" w:rsidR="005A581E" w:rsidRPr="005A581E" w:rsidRDefault="005A581E" w:rsidP="005A581E">
      <w:pPr>
        <w:jc w:val="center"/>
        <w:rPr>
          <w:rFonts w:ascii="Times New Roman" w:hAnsi="Times New Roman"/>
          <w:sz w:val="32"/>
          <w:szCs w:val="32"/>
        </w:rPr>
      </w:pPr>
    </w:p>
    <w:p w14:paraId="46651E4A" w14:textId="77777777" w:rsidR="005A581E" w:rsidRPr="005A581E" w:rsidRDefault="005A581E" w:rsidP="005A581E">
      <w:pPr>
        <w:jc w:val="center"/>
        <w:rPr>
          <w:rFonts w:ascii="Times New Roman" w:hAnsi="Times New Roman"/>
          <w:sz w:val="32"/>
          <w:szCs w:val="32"/>
        </w:rPr>
      </w:pPr>
    </w:p>
    <w:p w14:paraId="3047D453" w14:textId="72B7F454" w:rsidR="005A581E" w:rsidRPr="005A581E" w:rsidRDefault="005A581E" w:rsidP="005A581E">
      <w:pPr>
        <w:jc w:val="center"/>
        <w:rPr>
          <w:rFonts w:ascii="Times New Roman" w:hAnsi="Times New Roman"/>
          <w:sz w:val="32"/>
          <w:szCs w:val="32"/>
        </w:rPr>
      </w:pPr>
      <w:r w:rsidRPr="005A581E">
        <w:rPr>
          <w:rFonts w:ascii="Times New Roman" w:hAnsi="Times New Roman"/>
          <w:sz w:val="32"/>
          <w:szCs w:val="32"/>
        </w:rPr>
        <w:t>April 11</w:t>
      </w:r>
      <w:r>
        <w:rPr>
          <w:rFonts w:ascii="Times New Roman" w:hAnsi="Times New Roman"/>
          <w:sz w:val="32"/>
          <w:szCs w:val="32"/>
        </w:rPr>
        <w:t>, 2022</w:t>
      </w:r>
    </w:p>
    <w:p w14:paraId="7579BF8F" w14:textId="77777777" w:rsidR="005A581E" w:rsidRPr="005A581E" w:rsidRDefault="005A581E" w:rsidP="005A581E">
      <w:pPr>
        <w:pageBreakBefore/>
        <w:rPr>
          <w:rFonts w:ascii="Times New Roman" w:hAnsi="Times New Roman"/>
          <w:sz w:val="22"/>
          <w:szCs w:val="22"/>
        </w:rPr>
      </w:pPr>
    </w:p>
    <w:p w14:paraId="5AB6CFF4" w14:textId="77777777" w:rsidR="005A581E" w:rsidRPr="005A581E" w:rsidRDefault="005A581E" w:rsidP="005A581E">
      <w:pPr>
        <w:rPr>
          <w:rFonts w:ascii="Times New Roman" w:hAnsi="Times New Roman"/>
          <w:sz w:val="28"/>
          <w:szCs w:val="28"/>
        </w:rPr>
      </w:pPr>
      <w:r w:rsidRPr="005A581E">
        <w:rPr>
          <w:rFonts w:ascii="Times New Roman" w:hAnsi="Times New Roman"/>
          <w:b/>
          <w:bCs/>
          <w:sz w:val="28"/>
          <w:szCs w:val="28"/>
        </w:rPr>
        <w:t>TABLE OF CONTENTS</w:t>
      </w:r>
    </w:p>
    <w:p w14:paraId="325498FC" w14:textId="77777777" w:rsidR="005A581E" w:rsidRPr="005A581E" w:rsidRDefault="005A581E" w:rsidP="005A581E">
      <w:pPr>
        <w:rPr>
          <w:rFonts w:ascii="Times New Roman" w:hAnsi="Times New Roman"/>
          <w:sz w:val="22"/>
          <w:szCs w:val="22"/>
        </w:rPr>
      </w:pPr>
    </w:p>
    <w:p w14:paraId="727DD11D" w14:textId="77777777" w:rsidR="005A581E" w:rsidRPr="005A581E" w:rsidRDefault="005A581E" w:rsidP="005A581E">
      <w:pPr>
        <w:rPr>
          <w:rFonts w:ascii="Times New Roman" w:hAnsi="Times New Roman"/>
        </w:rPr>
      </w:pPr>
    </w:p>
    <w:p w14:paraId="5FCC3002" w14:textId="77777777" w:rsidR="005A581E" w:rsidRPr="005A581E" w:rsidRDefault="005A581E" w:rsidP="005A581E">
      <w:pPr>
        <w:rPr>
          <w:rFonts w:ascii="Times New Roman" w:hAnsi="Times New Roman"/>
        </w:rPr>
      </w:pPr>
      <w:r w:rsidRPr="005A581E">
        <w:rPr>
          <w:rFonts w:ascii="Times New Roman" w:hAnsi="Times New Roman"/>
        </w:rPr>
        <w:tab/>
      </w:r>
      <w:r w:rsidRPr="005A581E">
        <w:rPr>
          <w:rFonts w:ascii="Times New Roman" w:hAnsi="Times New Roman"/>
        </w:rPr>
        <w:tab/>
      </w:r>
      <w:r w:rsidRPr="005A581E">
        <w:rPr>
          <w:rFonts w:ascii="Times New Roman" w:hAnsi="Times New Roman"/>
        </w:rPr>
        <w:tab/>
      </w:r>
      <w:r w:rsidRPr="005A581E">
        <w:rPr>
          <w:rFonts w:ascii="Times New Roman" w:hAnsi="Times New Roman"/>
        </w:rPr>
        <w:tab/>
      </w:r>
      <w:r w:rsidRPr="005A581E">
        <w:rPr>
          <w:rFonts w:ascii="Times New Roman" w:hAnsi="Times New Roman"/>
        </w:rPr>
        <w:tab/>
      </w:r>
      <w:r w:rsidRPr="005A581E">
        <w:rPr>
          <w:rFonts w:ascii="Times New Roman" w:hAnsi="Times New Roman"/>
        </w:rPr>
        <w:tab/>
      </w:r>
      <w:r w:rsidRPr="005A581E">
        <w:rPr>
          <w:rFonts w:ascii="Times New Roman" w:hAnsi="Times New Roman"/>
        </w:rPr>
        <w:tab/>
      </w:r>
      <w:r w:rsidRPr="005A581E">
        <w:rPr>
          <w:rFonts w:ascii="Times New Roman" w:hAnsi="Times New Roman"/>
        </w:rPr>
        <w:tab/>
      </w:r>
      <w:r w:rsidRPr="005A581E">
        <w:rPr>
          <w:rFonts w:ascii="Times New Roman" w:hAnsi="Times New Roman"/>
        </w:rPr>
        <w:tab/>
      </w:r>
      <w:r w:rsidRPr="005A581E">
        <w:rPr>
          <w:rFonts w:ascii="Times New Roman" w:hAnsi="Times New Roman"/>
        </w:rPr>
        <w:tab/>
      </w:r>
      <w:r w:rsidRPr="005A581E">
        <w:rPr>
          <w:rFonts w:ascii="Times New Roman" w:hAnsi="Times New Roman"/>
        </w:rPr>
        <w:tab/>
      </w:r>
    </w:p>
    <w:tbl>
      <w:tblPr>
        <w:tblW w:w="0" w:type="auto"/>
        <w:tblInd w:w="55" w:type="dxa"/>
        <w:tblCellMar>
          <w:top w:w="55" w:type="dxa"/>
          <w:left w:w="55" w:type="dxa"/>
          <w:bottom w:w="55" w:type="dxa"/>
          <w:right w:w="55" w:type="dxa"/>
        </w:tblCellMar>
        <w:tblLook w:val="04A0" w:firstRow="1" w:lastRow="0" w:firstColumn="1" w:lastColumn="0" w:noHBand="0" w:noVBand="1"/>
      </w:tblPr>
      <w:tblGrid>
        <w:gridCol w:w="7105"/>
        <w:gridCol w:w="1718"/>
      </w:tblGrid>
      <w:tr w:rsidR="005A581E" w:rsidRPr="005A581E" w14:paraId="5440CF61" w14:textId="77777777" w:rsidTr="009F03E6">
        <w:tc>
          <w:tcPr>
            <w:tcW w:w="7105" w:type="dxa"/>
          </w:tcPr>
          <w:p w14:paraId="375A9AEA" w14:textId="77777777" w:rsidR="005A581E" w:rsidRPr="005A581E" w:rsidRDefault="005A581E" w:rsidP="009F03E6">
            <w:pPr>
              <w:spacing w:line="276" w:lineRule="auto"/>
              <w:jc w:val="center"/>
              <w:rPr>
                <w:rFonts w:ascii="Times New Roman" w:hAnsi="Times New Roman"/>
              </w:rPr>
            </w:pPr>
          </w:p>
        </w:tc>
        <w:tc>
          <w:tcPr>
            <w:tcW w:w="1718" w:type="dxa"/>
            <w:hideMark/>
          </w:tcPr>
          <w:p w14:paraId="29F5C2D9" w14:textId="77777777" w:rsidR="005A581E" w:rsidRPr="005A581E" w:rsidRDefault="005A581E" w:rsidP="009F03E6">
            <w:pPr>
              <w:spacing w:line="276" w:lineRule="auto"/>
              <w:jc w:val="center"/>
              <w:rPr>
                <w:rFonts w:ascii="Times New Roman" w:hAnsi="Times New Roman"/>
                <w:u w:val="single"/>
              </w:rPr>
            </w:pPr>
            <w:r w:rsidRPr="005A581E">
              <w:rPr>
                <w:rFonts w:ascii="Times New Roman" w:hAnsi="Times New Roman"/>
                <w:u w:val="single"/>
              </w:rPr>
              <w:t>Page</w:t>
            </w:r>
          </w:p>
        </w:tc>
      </w:tr>
      <w:tr w:rsidR="005A581E" w:rsidRPr="005A581E" w14:paraId="3184FDD1" w14:textId="77777777" w:rsidTr="009F03E6">
        <w:tc>
          <w:tcPr>
            <w:tcW w:w="7105" w:type="dxa"/>
            <w:hideMark/>
          </w:tcPr>
          <w:p w14:paraId="411DFB41" w14:textId="77777777" w:rsidR="005A581E" w:rsidRDefault="005A581E" w:rsidP="005A581E">
            <w:pPr>
              <w:widowControl w:val="0"/>
              <w:numPr>
                <w:ilvl w:val="0"/>
                <w:numId w:val="1"/>
              </w:numPr>
              <w:spacing w:line="276" w:lineRule="auto"/>
              <w:rPr>
                <w:rFonts w:ascii="Times New Roman" w:hAnsi="Times New Roman"/>
                <w:b/>
                <w:bCs/>
                <w:iCs/>
              </w:rPr>
            </w:pPr>
            <w:r w:rsidRPr="005A581E">
              <w:rPr>
                <w:rFonts w:ascii="Times New Roman" w:hAnsi="Times New Roman"/>
                <w:b/>
                <w:bCs/>
                <w:iCs/>
              </w:rPr>
              <w:t xml:space="preserve">Appendix </w:t>
            </w:r>
            <w:r>
              <w:rPr>
                <w:rFonts w:ascii="Times New Roman" w:hAnsi="Times New Roman"/>
                <w:b/>
                <w:bCs/>
                <w:iCs/>
              </w:rPr>
              <w:t>5</w:t>
            </w:r>
            <w:r w:rsidRPr="005A581E">
              <w:rPr>
                <w:rFonts w:ascii="Times New Roman" w:hAnsi="Times New Roman"/>
                <w:b/>
                <w:bCs/>
                <w:iCs/>
              </w:rPr>
              <w:t xml:space="preserve"> – External Site Visit Evaluation Reports </w:t>
            </w:r>
          </w:p>
          <w:p w14:paraId="5560A031" w14:textId="1E9E7C94" w:rsidR="005A581E" w:rsidRPr="005A581E" w:rsidRDefault="005A581E" w:rsidP="005A581E">
            <w:pPr>
              <w:widowControl w:val="0"/>
              <w:spacing w:line="276" w:lineRule="auto"/>
              <w:ind w:left="720"/>
              <w:rPr>
                <w:rFonts w:ascii="Times New Roman" w:hAnsi="Times New Roman"/>
                <w:b/>
                <w:bCs/>
                <w:iCs/>
              </w:rPr>
            </w:pPr>
            <w:r w:rsidRPr="005A581E">
              <w:rPr>
                <w:rFonts w:ascii="Times New Roman" w:hAnsi="Times New Roman"/>
                <w:b/>
                <w:bCs/>
                <w:iCs/>
              </w:rPr>
              <w:t>(Section 7)</w:t>
            </w:r>
          </w:p>
        </w:tc>
        <w:tc>
          <w:tcPr>
            <w:tcW w:w="1718" w:type="dxa"/>
            <w:hideMark/>
          </w:tcPr>
          <w:p w14:paraId="76EE5D7A" w14:textId="1258DF08" w:rsidR="005A581E" w:rsidRPr="005A581E" w:rsidRDefault="005A581E" w:rsidP="009F03E6">
            <w:pPr>
              <w:spacing w:line="276" w:lineRule="auto"/>
              <w:jc w:val="center"/>
              <w:rPr>
                <w:rFonts w:ascii="Times New Roman" w:hAnsi="Times New Roman"/>
              </w:rPr>
            </w:pPr>
            <w:r>
              <w:rPr>
                <w:rFonts w:ascii="Times New Roman" w:hAnsi="Times New Roman"/>
              </w:rPr>
              <w:t>3</w:t>
            </w:r>
          </w:p>
        </w:tc>
      </w:tr>
      <w:tr w:rsidR="005A581E" w:rsidRPr="005A581E" w14:paraId="4C87450D" w14:textId="77777777" w:rsidTr="009F03E6">
        <w:tc>
          <w:tcPr>
            <w:tcW w:w="7105" w:type="dxa"/>
          </w:tcPr>
          <w:p w14:paraId="560A155D" w14:textId="72C10EB3" w:rsidR="005A581E" w:rsidRPr="005A581E" w:rsidRDefault="005A581E" w:rsidP="005A581E">
            <w:pPr>
              <w:widowControl w:val="0"/>
              <w:numPr>
                <w:ilvl w:val="1"/>
                <w:numId w:val="1"/>
              </w:numPr>
              <w:spacing w:line="276" w:lineRule="auto"/>
              <w:rPr>
                <w:rFonts w:ascii="Times New Roman" w:hAnsi="Times New Roman"/>
                <w:i/>
                <w:iCs/>
              </w:rPr>
            </w:pPr>
            <w:r w:rsidRPr="005A581E">
              <w:rPr>
                <w:rFonts w:ascii="Times New Roman" w:hAnsi="Times New Roman"/>
                <w:i/>
                <w:iCs/>
              </w:rPr>
              <w:t>February 1</w:t>
            </w:r>
            <w:r>
              <w:rPr>
                <w:rFonts w:ascii="Times New Roman" w:hAnsi="Times New Roman"/>
                <w:i/>
                <w:iCs/>
              </w:rPr>
              <w:t>4</w:t>
            </w:r>
            <w:r w:rsidRPr="005A581E">
              <w:rPr>
                <w:rFonts w:ascii="Times New Roman" w:hAnsi="Times New Roman"/>
                <w:i/>
                <w:iCs/>
                <w:szCs w:val="24"/>
              </w:rPr>
              <w:t>, 20</w:t>
            </w:r>
            <w:r>
              <w:rPr>
                <w:rFonts w:ascii="Times New Roman" w:hAnsi="Times New Roman"/>
                <w:i/>
                <w:iCs/>
                <w:szCs w:val="24"/>
              </w:rPr>
              <w:t>22</w:t>
            </w:r>
            <w:r w:rsidRPr="005A581E">
              <w:rPr>
                <w:rFonts w:ascii="Times New Roman" w:hAnsi="Times New Roman"/>
                <w:i/>
                <w:iCs/>
                <w:szCs w:val="24"/>
              </w:rPr>
              <w:t xml:space="preserve">: </w:t>
            </w:r>
            <w:r>
              <w:rPr>
                <w:rFonts w:ascii="Times New Roman" w:hAnsi="Times New Roman"/>
                <w:i/>
                <w:iCs/>
                <w:szCs w:val="24"/>
              </w:rPr>
              <w:t>Dr. Barbara Winslow</w:t>
            </w:r>
            <w:r w:rsidRPr="005A581E">
              <w:rPr>
                <w:rFonts w:ascii="Times New Roman" w:hAnsi="Times New Roman"/>
                <w:i/>
                <w:iCs/>
                <w:szCs w:val="24"/>
              </w:rPr>
              <w:t xml:space="preserve">, </w:t>
            </w:r>
            <w:r>
              <w:rPr>
                <w:rFonts w:ascii="Times New Roman" w:hAnsi="Times New Roman"/>
                <w:i/>
                <w:iCs/>
                <w:szCs w:val="24"/>
              </w:rPr>
              <w:t>Professor Emerita, Brooklyn College</w:t>
            </w:r>
          </w:p>
          <w:p w14:paraId="5BE273D7" w14:textId="77777777" w:rsidR="005A581E" w:rsidRPr="005A581E" w:rsidRDefault="005A581E" w:rsidP="009F03E6">
            <w:pPr>
              <w:widowControl w:val="0"/>
              <w:spacing w:line="276" w:lineRule="auto"/>
              <w:ind w:left="1080"/>
              <w:rPr>
                <w:rFonts w:ascii="Times New Roman" w:hAnsi="Times New Roman"/>
                <w:i/>
                <w:iCs/>
              </w:rPr>
            </w:pPr>
          </w:p>
        </w:tc>
        <w:tc>
          <w:tcPr>
            <w:tcW w:w="1718" w:type="dxa"/>
            <w:hideMark/>
          </w:tcPr>
          <w:p w14:paraId="1982DDE4" w14:textId="77777777" w:rsidR="005A581E" w:rsidRPr="005A581E" w:rsidRDefault="005A581E" w:rsidP="009F03E6">
            <w:pPr>
              <w:spacing w:line="276" w:lineRule="auto"/>
              <w:jc w:val="center"/>
              <w:rPr>
                <w:rFonts w:ascii="Times New Roman" w:hAnsi="Times New Roman"/>
                <w:iCs/>
              </w:rPr>
            </w:pPr>
            <w:r w:rsidRPr="005A581E">
              <w:rPr>
                <w:rFonts w:ascii="Times New Roman" w:hAnsi="Times New Roman"/>
                <w:iCs/>
              </w:rPr>
              <w:t>4</w:t>
            </w:r>
          </w:p>
        </w:tc>
      </w:tr>
      <w:tr w:rsidR="005A581E" w:rsidRPr="005A581E" w14:paraId="23AF849D" w14:textId="77777777" w:rsidTr="009F03E6">
        <w:tc>
          <w:tcPr>
            <w:tcW w:w="7105" w:type="dxa"/>
          </w:tcPr>
          <w:p w14:paraId="7C70D9A9" w14:textId="58EE2D26" w:rsidR="005A581E" w:rsidRPr="005A581E" w:rsidRDefault="005A581E" w:rsidP="005A581E">
            <w:pPr>
              <w:widowControl w:val="0"/>
              <w:numPr>
                <w:ilvl w:val="1"/>
                <w:numId w:val="1"/>
              </w:numPr>
              <w:spacing w:line="276" w:lineRule="auto"/>
              <w:rPr>
                <w:rFonts w:ascii="Times New Roman" w:hAnsi="Times New Roman"/>
                <w:i/>
                <w:iCs/>
              </w:rPr>
            </w:pPr>
            <w:r>
              <w:rPr>
                <w:rFonts w:ascii="Times New Roman" w:hAnsi="Times New Roman"/>
                <w:i/>
                <w:iCs/>
              </w:rPr>
              <w:t>February 17</w:t>
            </w:r>
            <w:r w:rsidRPr="005A581E">
              <w:rPr>
                <w:rFonts w:ascii="Times New Roman" w:hAnsi="Times New Roman"/>
                <w:i/>
                <w:iCs/>
              </w:rPr>
              <w:t>, 20</w:t>
            </w:r>
            <w:r>
              <w:rPr>
                <w:rFonts w:ascii="Times New Roman" w:hAnsi="Times New Roman"/>
                <w:i/>
                <w:iCs/>
              </w:rPr>
              <w:t>22</w:t>
            </w:r>
            <w:r w:rsidRPr="005A581E">
              <w:rPr>
                <w:rFonts w:ascii="Times New Roman" w:hAnsi="Times New Roman"/>
                <w:i/>
                <w:iCs/>
              </w:rPr>
              <w:t xml:space="preserve">: </w:t>
            </w:r>
            <w:r>
              <w:rPr>
                <w:rFonts w:ascii="Times New Roman" w:hAnsi="Times New Roman"/>
                <w:i/>
                <w:iCs/>
              </w:rPr>
              <w:t>Dr. Lee Ann Westman</w:t>
            </w:r>
            <w:r w:rsidRPr="005A581E">
              <w:rPr>
                <w:rFonts w:ascii="Times New Roman" w:hAnsi="Times New Roman"/>
                <w:i/>
                <w:iCs/>
              </w:rPr>
              <w:t xml:space="preserve">, </w:t>
            </w:r>
            <w:r>
              <w:rPr>
                <w:rFonts w:ascii="Times New Roman" w:hAnsi="Times New Roman"/>
                <w:i/>
                <w:iCs/>
              </w:rPr>
              <w:t>Director</w:t>
            </w:r>
            <w:r w:rsidRPr="005A581E">
              <w:rPr>
                <w:rFonts w:ascii="Times New Roman" w:hAnsi="Times New Roman"/>
                <w:i/>
                <w:iCs/>
              </w:rPr>
              <w:t>,</w:t>
            </w:r>
            <w:r>
              <w:rPr>
                <w:rFonts w:ascii="Times New Roman" w:hAnsi="Times New Roman"/>
                <w:i/>
                <w:iCs/>
              </w:rPr>
              <w:t xml:space="preserve"> Honors College and Associate Teaching Professor, Rutgers-Camden</w:t>
            </w:r>
            <w:r w:rsidRPr="005A581E">
              <w:rPr>
                <w:rFonts w:ascii="Times New Roman" w:hAnsi="Times New Roman"/>
                <w:i/>
                <w:iCs/>
              </w:rPr>
              <w:t xml:space="preserve"> </w:t>
            </w:r>
          </w:p>
          <w:p w14:paraId="105B35B6" w14:textId="77777777" w:rsidR="005A581E" w:rsidRPr="005A581E" w:rsidRDefault="005A581E" w:rsidP="009F03E6">
            <w:pPr>
              <w:widowControl w:val="0"/>
              <w:spacing w:line="276" w:lineRule="auto"/>
              <w:ind w:left="1080"/>
              <w:rPr>
                <w:rFonts w:ascii="Times New Roman" w:hAnsi="Times New Roman"/>
                <w:i/>
                <w:iCs/>
              </w:rPr>
            </w:pPr>
          </w:p>
        </w:tc>
        <w:tc>
          <w:tcPr>
            <w:tcW w:w="1718" w:type="dxa"/>
            <w:hideMark/>
          </w:tcPr>
          <w:p w14:paraId="162850C6" w14:textId="77777777" w:rsidR="005A581E" w:rsidRPr="005A581E" w:rsidRDefault="005A581E" w:rsidP="009F03E6">
            <w:pPr>
              <w:spacing w:line="276" w:lineRule="auto"/>
              <w:jc w:val="center"/>
              <w:rPr>
                <w:rFonts w:ascii="Times New Roman" w:hAnsi="Times New Roman"/>
              </w:rPr>
            </w:pPr>
            <w:r w:rsidRPr="005A581E">
              <w:rPr>
                <w:rFonts w:ascii="Times New Roman" w:hAnsi="Times New Roman"/>
              </w:rPr>
              <w:t>11</w:t>
            </w:r>
          </w:p>
        </w:tc>
      </w:tr>
      <w:tr w:rsidR="005A581E" w:rsidRPr="005A581E" w14:paraId="6FB85203" w14:textId="77777777" w:rsidTr="009F03E6">
        <w:tc>
          <w:tcPr>
            <w:tcW w:w="7105" w:type="dxa"/>
            <w:hideMark/>
          </w:tcPr>
          <w:p w14:paraId="1F7F35DB" w14:textId="0B9C8630" w:rsidR="005A581E" w:rsidRPr="005A581E" w:rsidRDefault="005A581E" w:rsidP="005A581E">
            <w:pPr>
              <w:widowControl w:val="0"/>
              <w:numPr>
                <w:ilvl w:val="0"/>
                <w:numId w:val="1"/>
              </w:numPr>
              <w:spacing w:line="276" w:lineRule="auto"/>
              <w:rPr>
                <w:rFonts w:ascii="Times New Roman" w:hAnsi="Times New Roman"/>
                <w:b/>
                <w:bCs/>
              </w:rPr>
            </w:pPr>
            <w:r w:rsidRPr="005A581E">
              <w:rPr>
                <w:rFonts w:ascii="Times New Roman" w:hAnsi="Times New Roman"/>
                <w:b/>
                <w:bCs/>
              </w:rPr>
              <w:t xml:space="preserve">Appendix </w:t>
            </w:r>
            <w:r>
              <w:rPr>
                <w:rFonts w:ascii="Times New Roman" w:hAnsi="Times New Roman"/>
                <w:b/>
                <w:bCs/>
              </w:rPr>
              <w:t>6</w:t>
            </w:r>
            <w:r w:rsidRPr="005A581E">
              <w:rPr>
                <w:rFonts w:ascii="Times New Roman" w:hAnsi="Times New Roman"/>
                <w:b/>
                <w:bCs/>
              </w:rPr>
              <w:t xml:space="preserve"> - Institutional Response to Site Visit Reports (Section 8)</w:t>
            </w:r>
          </w:p>
        </w:tc>
        <w:tc>
          <w:tcPr>
            <w:tcW w:w="1718" w:type="dxa"/>
            <w:hideMark/>
          </w:tcPr>
          <w:p w14:paraId="6E41DC96" w14:textId="77777777" w:rsidR="005A581E" w:rsidRPr="005A581E" w:rsidRDefault="005A581E" w:rsidP="009F03E6">
            <w:pPr>
              <w:spacing w:line="276" w:lineRule="auto"/>
              <w:jc w:val="center"/>
              <w:rPr>
                <w:rFonts w:ascii="Times New Roman" w:hAnsi="Times New Roman"/>
              </w:rPr>
            </w:pPr>
            <w:r w:rsidRPr="005A581E">
              <w:rPr>
                <w:rFonts w:ascii="Times New Roman" w:hAnsi="Times New Roman"/>
              </w:rPr>
              <w:t>19</w:t>
            </w:r>
          </w:p>
        </w:tc>
      </w:tr>
    </w:tbl>
    <w:p w14:paraId="0D2F301C" w14:textId="77777777" w:rsidR="005A581E" w:rsidRPr="005A581E" w:rsidRDefault="005A581E" w:rsidP="005A581E">
      <w:pPr>
        <w:rPr>
          <w:rFonts w:ascii="Times New Roman" w:eastAsiaTheme="minorEastAsia" w:hAnsi="Times New Roman"/>
          <w:i/>
          <w:iCs/>
          <w:sz w:val="22"/>
          <w:szCs w:val="22"/>
        </w:rPr>
      </w:pPr>
    </w:p>
    <w:p w14:paraId="66554EC1" w14:textId="77777777" w:rsidR="005A581E" w:rsidRPr="005A581E" w:rsidRDefault="005A581E" w:rsidP="005A581E">
      <w:pPr>
        <w:rPr>
          <w:rFonts w:ascii="Times New Roman" w:hAnsi="Times New Roman"/>
          <w:i/>
          <w:iCs/>
        </w:rPr>
      </w:pPr>
      <w:r w:rsidRPr="005A581E">
        <w:rPr>
          <w:rFonts w:ascii="Times New Roman" w:hAnsi="Times New Roman"/>
          <w:i/>
          <w:iCs/>
        </w:rPr>
        <w:tab/>
      </w:r>
    </w:p>
    <w:p w14:paraId="4EA94D04" w14:textId="77777777" w:rsidR="005A581E" w:rsidRPr="005A581E" w:rsidRDefault="005A581E" w:rsidP="005A581E">
      <w:pPr>
        <w:jc w:val="center"/>
        <w:rPr>
          <w:rFonts w:ascii="Times New Roman" w:hAnsi="Times New Roman"/>
          <w:sz w:val="32"/>
          <w:szCs w:val="32"/>
        </w:rPr>
      </w:pPr>
    </w:p>
    <w:p w14:paraId="4FFC7CA0" w14:textId="77777777" w:rsidR="005A581E" w:rsidRPr="005A581E" w:rsidRDefault="005A581E" w:rsidP="005A581E">
      <w:pPr>
        <w:jc w:val="center"/>
        <w:rPr>
          <w:rFonts w:ascii="Times New Roman" w:hAnsi="Times New Roman"/>
          <w:sz w:val="32"/>
          <w:szCs w:val="32"/>
        </w:rPr>
      </w:pPr>
    </w:p>
    <w:p w14:paraId="364987F1" w14:textId="66D44199" w:rsidR="00042980" w:rsidRDefault="00042980">
      <w:pPr>
        <w:rPr>
          <w:rFonts w:ascii="Times New Roman" w:hAnsi="Times New Roman"/>
        </w:rPr>
      </w:pPr>
    </w:p>
    <w:p w14:paraId="77E57966" w14:textId="396F30B2" w:rsidR="005A581E" w:rsidRDefault="005A581E">
      <w:pPr>
        <w:rPr>
          <w:rFonts w:ascii="Times New Roman" w:hAnsi="Times New Roman"/>
        </w:rPr>
      </w:pPr>
    </w:p>
    <w:p w14:paraId="79ABF334" w14:textId="549E0A39" w:rsidR="005A581E" w:rsidRDefault="005A581E">
      <w:pPr>
        <w:rPr>
          <w:rFonts w:ascii="Times New Roman" w:hAnsi="Times New Roman"/>
        </w:rPr>
      </w:pPr>
    </w:p>
    <w:p w14:paraId="4DFB221E" w14:textId="3658CAF1" w:rsidR="005A581E" w:rsidRDefault="005A581E">
      <w:pPr>
        <w:rPr>
          <w:rFonts w:ascii="Times New Roman" w:hAnsi="Times New Roman"/>
        </w:rPr>
      </w:pPr>
    </w:p>
    <w:p w14:paraId="076E4490" w14:textId="2C4906F4" w:rsidR="005A581E" w:rsidRDefault="005A581E">
      <w:pPr>
        <w:rPr>
          <w:rFonts w:ascii="Times New Roman" w:hAnsi="Times New Roman"/>
        </w:rPr>
      </w:pPr>
    </w:p>
    <w:p w14:paraId="089C92CA" w14:textId="79B8022E" w:rsidR="005A581E" w:rsidRDefault="005A581E">
      <w:pPr>
        <w:rPr>
          <w:rFonts w:ascii="Times New Roman" w:hAnsi="Times New Roman"/>
        </w:rPr>
      </w:pPr>
    </w:p>
    <w:p w14:paraId="2338A4C2" w14:textId="4F157EAB" w:rsidR="005A581E" w:rsidRDefault="005A581E">
      <w:pPr>
        <w:rPr>
          <w:rFonts w:ascii="Times New Roman" w:hAnsi="Times New Roman"/>
        </w:rPr>
      </w:pPr>
    </w:p>
    <w:p w14:paraId="06A937F2" w14:textId="24D3FFE1" w:rsidR="005A581E" w:rsidRDefault="005A581E">
      <w:pPr>
        <w:rPr>
          <w:rFonts w:ascii="Times New Roman" w:hAnsi="Times New Roman"/>
        </w:rPr>
      </w:pPr>
    </w:p>
    <w:p w14:paraId="740C20B8" w14:textId="105025B6" w:rsidR="005A581E" w:rsidRDefault="005A581E">
      <w:pPr>
        <w:rPr>
          <w:rFonts w:ascii="Times New Roman" w:hAnsi="Times New Roman"/>
        </w:rPr>
      </w:pPr>
    </w:p>
    <w:p w14:paraId="6DC37C20" w14:textId="7F7DBCA0" w:rsidR="005A581E" w:rsidRDefault="005A581E">
      <w:pPr>
        <w:rPr>
          <w:rFonts w:ascii="Times New Roman" w:hAnsi="Times New Roman"/>
        </w:rPr>
      </w:pPr>
    </w:p>
    <w:p w14:paraId="15BA40A3" w14:textId="254E6018" w:rsidR="005A581E" w:rsidRDefault="005A581E">
      <w:pPr>
        <w:rPr>
          <w:rFonts w:ascii="Times New Roman" w:hAnsi="Times New Roman"/>
        </w:rPr>
      </w:pPr>
    </w:p>
    <w:p w14:paraId="4AC93902" w14:textId="249CD5B9" w:rsidR="005A581E" w:rsidRDefault="005A581E">
      <w:pPr>
        <w:rPr>
          <w:rFonts w:ascii="Times New Roman" w:hAnsi="Times New Roman"/>
        </w:rPr>
      </w:pPr>
    </w:p>
    <w:p w14:paraId="2FBFE570" w14:textId="6FD1BB3F" w:rsidR="005A581E" w:rsidRDefault="005A581E">
      <w:pPr>
        <w:rPr>
          <w:rFonts w:ascii="Times New Roman" w:hAnsi="Times New Roman"/>
        </w:rPr>
      </w:pPr>
    </w:p>
    <w:p w14:paraId="5C095D9D" w14:textId="6E594871" w:rsidR="005A581E" w:rsidRDefault="005A581E">
      <w:pPr>
        <w:rPr>
          <w:rFonts w:ascii="Times New Roman" w:hAnsi="Times New Roman"/>
        </w:rPr>
      </w:pPr>
    </w:p>
    <w:p w14:paraId="723D1347" w14:textId="2C19914A" w:rsidR="005A581E" w:rsidRDefault="005A581E">
      <w:pPr>
        <w:rPr>
          <w:rFonts w:ascii="Times New Roman" w:hAnsi="Times New Roman"/>
        </w:rPr>
      </w:pPr>
    </w:p>
    <w:p w14:paraId="6BE79F85" w14:textId="2FDF90C7" w:rsidR="005A581E" w:rsidRDefault="005A581E">
      <w:pPr>
        <w:rPr>
          <w:rFonts w:ascii="Times New Roman" w:hAnsi="Times New Roman"/>
        </w:rPr>
      </w:pPr>
    </w:p>
    <w:p w14:paraId="2EC1E5A8" w14:textId="5F941CD2" w:rsidR="005A581E" w:rsidRDefault="005A581E">
      <w:pPr>
        <w:rPr>
          <w:rFonts w:ascii="Times New Roman" w:hAnsi="Times New Roman"/>
        </w:rPr>
      </w:pPr>
    </w:p>
    <w:p w14:paraId="5022865F" w14:textId="5789BB6F" w:rsidR="005A581E" w:rsidRDefault="005A581E">
      <w:pPr>
        <w:rPr>
          <w:rFonts w:ascii="Times New Roman" w:hAnsi="Times New Roman"/>
        </w:rPr>
      </w:pPr>
    </w:p>
    <w:p w14:paraId="59E871C1" w14:textId="4560F08D" w:rsidR="005A581E" w:rsidRDefault="005A581E">
      <w:pPr>
        <w:rPr>
          <w:rFonts w:ascii="Times New Roman" w:hAnsi="Times New Roman"/>
        </w:rPr>
      </w:pPr>
    </w:p>
    <w:p w14:paraId="32F9193B" w14:textId="1949B544" w:rsidR="005A581E" w:rsidRDefault="005A581E">
      <w:pPr>
        <w:rPr>
          <w:rFonts w:ascii="Times New Roman" w:hAnsi="Times New Roman"/>
        </w:rPr>
      </w:pPr>
    </w:p>
    <w:p w14:paraId="3BBBBA76" w14:textId="2BED02A8" w:rsidR="005A581E" w:rsidRDefault="005A581E">
      <w:pPr>
        <w:rPr>
          <w:rFonts w:ascii="Times New Roman" w:hAnsi="Times New Roman"/>
        </w:rPr>
      </w:pPr>
    </w:p>
    <w:p w14:paraId="3E8BACF1" w14:textId="0F765F16" w:rsidR="005A581E" w:rsidRDefault="005A581E">
      <w:pPr>
        <w:rPr>
          <w:rFonts w:ascii="Times New Roman" w:hAnsi="Times New Roman"/>
        </w:rPr>
      </w:pPr>
    </w:p>
    <w:p w14:paraId="3C17E205" w14:textId="6C4F2387" w:rsidR="005A581E" w:rsidRPr="003E228A" w:rsidRDefault="005A581E" w:rsidP="005A581E">
      <w:pPr>
        <w:pStyle w:val="paragraph"/>
        <w:spacing w:before="0" w:beforeAutospacing="0" w:after="0" w:afterAutospacing="0"/>
        <w:jc w:val="center"/>
        <w:textAlignment w:val="baseline"/>
        <w:rPr>
          <w:sz w:val="52"/>
          <w:szCs w:val="52"/>
        </w:rPr>
      </w:pPr>
      <w:r w:rsidRPr="003E228A">
        <w:rPr>
          <w:b/>
          <w:bCs/>
          <w:sz w:val="52"/>
          <w:szCs w:val="52"/>
        </w:rPr>
        <w:lastRenderedPageBreak/>
        <w:t xml:space="preserve">APPENDIX </w:t>
      </w:r>
      <w:r w:rsidR="00CE1825">
        <w:rPr>
          <w:b/>
          <w:bCs/>
          <w:sz w:val="52"/>
          <w:szCs w:val="52"/>
        </w:rPr>
        <w:t>5</w:t>
      </w:r>
    </w:p>
    <w:p w14:paraId="395209D5" w14:textId="77777777" w:rsidR="00FA3C43" w:rsidRDefault="00FA3C43" w:rsidP="005A581E">
      <w:pPr>
        <w:ind w:left="360"/>
        <w:jc w:val="center"/>
        <w:textAlignment w:val="baseline"/>
        <w:rPr>
          <w:rFonts w:ascii="Times New Roman" w:eastAsia="Times New Roman" w:hAnsi="Times New Roman"/>
          <w:b/>
          <w:bCs/>
          <w:sz w:val="52"/>
          <w:szCs w:val="52"/>
        </w:rPr>
      </w:pPr>
    </w:p>
    <w:p w14:paraId="7B46B59A" w14:textId="7E8116BB" w:rsidR="005A581E" w:rsidRPr="003E228A" w:rsidRDefault="005A581E" w:rsidP="005A581E">
      <w:pPr>
        <w:ind w:left="360"/>
        <w:jc w:val="center"/>
        <w:textAlignment w:val="baseline"/>
        <w:rPr>
          <w:rFonts w:ascii="Times New Roman" w:eastAsia="Times New Roman" w:hAnsi="Times New Roman"/>
          <w:b/>
          <w:bCs/>
          <w:sz w:val="52"/>
          <w:szCs w:val="52"/>
        </w:rPr>
      </w:pPr>
      <w:r w:rsidRPr="003E228A">
        <w:rPr>
          <w:rFonts w:ascii="Times New Roman" w:eastAsia="Times New Roman" w:hAnsi="Times New Roman"/>
          <w:b/>
          <w:bCs/>
          <w:sz w:val="52"/>
          <w:szCs w:val="52"/>
        </w:rPr>
        <w:t>External Evaluation Report</w:t>
      </w:r>
      <w:r w:rsidR="00B60B05">
        <w:rPr>
          <w:rFonts w:ascii="Times New Roman" w:eastAsia="Times New Roman" w:hAnsi="Times New Roman"/>
          <w:b/>
          <w:bCs/>
          <w:sz w:val="52"/>
          <w:szCs w:val="52"/>
        </w:rPr>
        <w:t>s</w:t>
      </w:r>
    </w:p>
    <w:p w14:paraId="4B2A980C" w14:textId="010AD05C" w:rsidR="005A581E" w:rsidRDefault="005A581E">
      <w:pPr>
        <w:rPr>
          <w:rFonts w:ascii="Times New Roman" w:hAnsi="Times New Roman"/>
        </w:rPr>
      </w:pPr>
    </w:p>
    <w:p w14:paraId="16E7F932" w14:textId="5C4FA73D" w:rsidR="00B60B05" w:rsidRDefault="00B60B05">
      <w:pPr>
        <w:rPr>
          <w:rFonts w:ascii="Times New Roman" w:hAnsi="Times New Roman"/>
        </w:rPr>
      </w:pPr>
    </w:p>
    <w:p w14:paraId="76CFBDB7" w14:textId="664EF2EA" w:rsidR="00B60B05" w:rsidRDefault="00FA3C43" w:rsidP="00FA3C43">
      <w:pPr>
        <w:jc w:val="center"/>
        <w:rPr>
          <w:rFonts w:ascii="Times New Roman" w:hAnsi="Times New Roman"/>
        </w:rPr>
      </w:pPr>
      <w:r w:rsidRPr="00CE1825">
        <w:rPr>
          <w:rFonts w:ascii="Times New Roman" w:hAnsi="Times New Roman"/>
          <w:b/>
          <w:sz w:val="52"/>
          <w:szCs w:val="52"/>
        </w:rPr>
        <w:t xml:space="preserve">(Section </w:t>
      </w:r>
      <w:r>
        <w:rPr>
          <w:rFonts w:ascii="Times New Roman" w:hAnsi="Times New Roman"/>
          <w:b/>
          <w:sz w:val="52"/>
          <w:szCs w:val="52"/>
        </w:rPr>
        <w:t>7</w:t>
      </w:r>
      <w:r w:rsidRPr="00CE1825">
        <w:rPr>
          <w:rFonts w:ascii="Times New Roman" w:hAnsi="Times New Roman"/>
          <w:b/>
          <w:sz w:val="52"/>
          <w:szCs w:val="52"/>
        </w:rPr>
        <w:t>)</w:t>
      </w:r>
    </w:p>
    <w:p w14:paraId="20B12CB6" w14:textId="480CF3B8" w:rsidR="00B60B05" w:rsidRDefault="00B60B05">
      <w:pPr>
        <w:rPr>
          <w:rFonts w:ascii="Times New Roman" w:hAnsi="Times New Roman"/>
        </w:rPr>
      </w:pPr>
    </w:p>
    <w:p w14:paraId="33EEBD20" w14:textId="68DA41F3" w:rsidR="00B60B05" w:rsidRDefault="00B60B05">
      <w:pPr>
        <w:rPr>
          <w:rFonts w:ascii="Times New Roman" w:hAnsi="Times New Roman"/>
        </w:rPr>
      </w:pPr>
    </w:p>
    <w:p w14:paraId="1820F281" w14:textId="4303EF91" w:rsidR="00B60B05" w:rsidRDefault="00B60B05">
      <w:pPr>
        <w:rPr>
          <w:rFonts w:ascii="Times New Roman" w:hAnsi="Times New Roman"/>
        </w:rPr>
      </w:pPr>
    </w:p>
    <w:p w14:paraId="090A6A11" w14:textId="6F93C03A" w:rsidR="00B60B05" w:rsidRDefault="00B60B05">
      <w:pPr>
        <w:rPr>
          <w:rFonts w:ascii="Times New Roman" w:hAnsi="Times New Roman"/>
        </w:rPr>
      </w:pPr>
    </w:p>
    <w:p w14:paraId="124257CD" w14:textId="162F0826" w:rsidR="00B60B05" w:rsidRDefault="00B60B05">
      <w:pPr>
        <w:rPr>
          <w:rFonts w:ascii="Times New Roman" w:hAnsi="Times New Roman"/>
        </w:rPr>
      </w:pPr>
    </w:p>
    <w:p w14:paraId="255867E2" w14:textId="4B9606EB" w:rsidR="00B60B05" w:rsidRDefault="00B60B05">
      <w:pPr>
        <w:rPr>
          <w:rFonts w:ascii="Times New Roman" w:hAnsi="Times New Roman"/>
        </w:rPr>
      </w:pPr>
    </w:p>
    <w:p w14:paraId="55943997" w14:textId="327235FD" w:rsidR="00B60B05" w:rsidRDefault="00B60B05">
      <w:pPr>
        <w:rPr>
          <w:rFonts w:ascii="Times New Roman" w:hAnsi="Times New Roman"/>
        </w:rPr>
      </w:pPr>
    </w:p>
    <w:p w14:paraId="628E0679" w14:textId="7D9B2872" w:rsidR="00B60B05" w:rsidRDefault="00B60B05">
      <w:pPr>
        <w:rPr>
          <w:rFonts w:ascii="Times New Roman" w:hAnsi="Times New Roman"/>
        </w:rPr>
      </w:pPr>
    </w:p>
    <w:p w14:paraId="446B8B1C" w14:textId="6CC48803" w:rsidR="00B60B05" w:rsidRDefault="00B60B05">
      <w:pPr>
        <w:rPr>
          <w:rFonts w:ascii="Times New Roman" w:hAnsi="Times New Roman"/>
        </w:rPr>
      </w:pPr>
    </w:p>
    <w:p w14:paraId="4AA2C8EF" w14:textId="62035DC0" w:rsidR="00B60B05" w:rsidRDefault="00B60B05">
      <w:pPr>
        <w:rPr>
          <w:rFonts w:ascii="Times New Roman" w:hAnsi="Times New Roman"/>
        </w:rPr>
      </w:pPr>
    </w:p>
    <w:p w14:paraId="3630824A" w14:textId="7E032E2A" w:rsidR="00B60B05" w:rsidRDefault="00B60B05">
      <w:pPr>
        <w:rPr>
          <w:rFonts w:ascii="Times New Roman" w:hAnsi="Times New Roman"/>
        </w:rPr>
      </w:pPr>
    </w:p>
    <w:p w14:paraId="5B0F06EE" w14:textId="6A89B419" w:rsidR="00B60B05" w:rsidRDefault="00B60B05">
      <w:pPr>
        <w:rPr>
          <w:rFonts w:ascii="Times New Roman" w:hAnsi="Times New Roman"/>
        </w:rPr>
      </w:pPr>
    </w:p>
    <w:p w14:paraId="3FCF028A" w14:textId="03A151B6" w:rsidR="00B60B05" w:rsidRDefault="00B60B05">
      <w:pPr>
        <w:rPr>
          <w:rFonts w:ascii="Times New Roman" w:hAnsi="Times New Roman"/>
        </w:rPr>
      </w:pPr>
    </w:p>
    <w:p w14:paraId="5EC863F8" w14:textId="48B00B6B" w:rsidR="00B60B05" w:rsidRDefault="00B60B05">
      <w:pPr>
        <w:rPr>
          <w:rFonts w:ascii="Times New Roman" w:hAnsi="Times New Roman"/>
        </w:rPr>
      </w:pPr>
    </w:p>
    <w:p w14:paraId="24B2D80C" w14:textId="7C170578" w:rsidR="00B60B05" w:rsidRDefault="00B60B05">
      <w:pPr>
        <w:rPr>
          <w:rFonts w:ascii="Times New Roman" w:hAnsi="Times New Roman"/>
        </w:rPr>
      </w:pPr>
    </w:p>
    <w:p w14:paraId="1A39C6E1" w14:textId="358F6A00" w:rsidR="00B60B05" w:rsidRDefault="00B60B05">
      <w:pPr>
        <w:rPr>
          <w:rFonts w:ascii="Times New Roman" w:hAnsi="Times New Roman"/>
        </w:rPr>
      </w:pPr>
    </w:p>
    <w:p w14:paraId="59E247AF" w14:textId="58E4DB91" w:rsidR="00B60B05" w:rsidRDefault="00B60B05">
      <w:pPr>
        <w:rPr>
          <w:rFonts w:ascii="Times New Roman" w:hAnsi="Times New Roman"/>
        </w:rPr>
      </w:pPr>
    </w:p>
    <w:p w14:paraId="5EC81F18" w14:textId="3E5DB841" w:rsidR="00B60B05" w:rsidRDefault="00B60B05">
      <w:pPr>
        <w:rPr>
          <w:rFonts w:ascii="Times New Roman" w:hAnsi="Times New Roman"/>
        </w:rPr>
      </w:pPr>
    </w:p>
    <w:p w14:paraId="2C727BF8" w14:textId="3F0A9137" w:rsidR="00B60B05" w:rsidRDefault="00B60B05">
      <w:pPr>
        <w:rPr>
          <w:rFonts w:ascii="Times New Roman" w:hAnsi="Times New Roman"/>
        </w:rPr>
      </w:pPr>
    </w:p>
    <w:p w14:paraId="1371C6B2" w14:textId="0EE05ABB" w:rsidR="00B60B05" w:rsidRDefault="00B60B05">
      <w:pPr>
        <w:rPr>
          <w:rFonts w:ascii="Times New Roman" w:hAnsi="Times New Roman"/>
        </w:rPr>
      </w:pPr>
    </w:p>
    <w:p w14:paraId="50057706" w14:textId="7CB3F8C4" w:rsidR="00B60B05" w:rsidRDefault="00B60B05">
      <w:pPr>
        <w:rPr>
          <w:rFonts w:ascii="Times New Roman" w:hAnsi="Times New Roman"/>
        </w:rPr>
      </w:pPr>
    </w:p>
    <w:p w14:paraId="1F5B845F" w14:textId="14F1EC15" w:rsidR="00B60B05" w:rsidRDefault="00B60B05">
      <w:pPr>
        <w:rPr>
          <w:rFonts w:ascii="Times New Roman" w:hAnsi="Times New Roman"/>
        </w:rPr>
      </w:pPr>
    </w:p>
    <w:p w14:paraId="1FFAA49E" w14:textId="6D8A03B5" w:rsidR="00B60B05" w:rsidRDefault="00B60B05">
      <w:pPr>
        <w:rPr>
          <w:rFonts w:ascii="Times New Roman" w:hAnsi="Times New Roman"/>
        </w:rPr>
      </w:pPr>
    </w:p>
    <w:p w14:paraId="62BD2D70" w14:textId="0E85171A" w:rsidR="00B60B05" w:rsidRDefault="00B60B05">
      <w:pPr>
        <w:rPr>
          <w:rFonts w:ascii="Times New Roman" w:hAnsi="Times New Roman"/>
        </w:rPr>
      </w:pPr>
    </w:p>
    <w:p w14:paraId="22D40C20" w14:textId="3BE1ECA2" w:rsidR="00B60B05" w:rsidRDefault="00B60B05">
      <w:pPr>
        <w:rPr>
          <w:rFonts w:ascii="Times New Roman" w:hAnsi="Times New Roman"/>
        </w:rPr>
      </w:pPr>
    </w:p>
    <w:p w14:paraId="653FE7DA" w14:textId="5FAE90B4" w:rsidR="00B60B05" w:rsidRDefault="00B60B05">
      <w:pPr>
        <w:rPr>
          <w:rFonts w:ascii="Times New Roman" w:hAnsi="Times New Roman"/>
        </w:rPr>
      </w:pPr>
    </w:p>
    <w:p w14:paraId="46F2228E" w14:textId="52248145" w:rsidR="00B60B05" w:rsidRDefault="00B60B05">
      <w:pPr>
        <w:rPr>
          <w:rFonts w:ascii="Times New Roman" w:hAnsi="Times New Roman"/>
        </w:rPr>
      </w:pPr>
    </w:p>
    <w:p w14:paraId="5D800C2E" w14:textId="146031EE" w:rsidR="00B60B05" w:rsidRDefault="00B60B05">
      <w:pPr>
        <w:rPr>
          <w:rFonts w:ascii="Times New Roman" w:hAnsi="Times New Roman"/>
        </w:rPr>
      </w:pPr>
    </w:p>
    <w:p w14:paraId="49683C8B" w14:textId="3EE78C78" w:rsidR="00B60B05" w:rsidRDefault="00B60B05">
      <w:pPr>
        <w:rPr>
          <w:rFonts w:ascii="Times New Roman" w:hAnsi="Times New Roman"/>
        </w:rPr>
      </w:pPr>
    </w:p>
    <w:p w14:paraId="5404A79E" w14:textId="519F31F0" w:rsidR="00B60B05" w:rsidRDefault="00B60B05">
      <w:pPr>
        <w:rPr>
          <w:rFonts w:ascii="Times New Roman" w:hAnsi="Times New Roman"/>
        </w:rPr>
      </w:pPr>
    </w:p>
    <w:p w14:paraId="634BA059" w14:textId="67536034" w:rsidR="00B60B05" w:rsidRDefault="00B60B05">
      <w:pPr>
        <w:rPr>
          <w:rFonts w:ascii="Times New Roman" w:hAnsi="Times New Roman"/>
        </w:rPr>
      </w:pPr>
    </w:p>
    <w:p w14:paraId="049E9DFC" w14:textId="541F8006" w:rsidR="00B60B05" w:rsidRDefault="00B60B05">
      <w:pPr>
        <w:rPr>
          <w:rFonts w:ascii="Times New Roman" w:hAnsi="Times New Roman"/>
        </w:rPr>
      </w:pPr>
    </w:p>
    <w:p w14:paraId="577F37DA" w14:textId="468E7F96" w:rsidR="00B60B05" w:rsidRDefault="00B60B05">
      <w:pPr>
        <w:rPr>
          <w:rFonts w:ascii="Times New Roman" w:hAnsi="Times New Roman"/>
        </w:rPr>
      </w:pPr>
    </w:p>
    <w:p w14:paraId="63C16BB7" w14:textId="0E4E3D9A" w:rsidR="00B60B05" w:rsidRDefault="00B60B05">
      <w:pPr>
        <w:rPr>
          <w:rFonts w:ascii="Times New Roman" w:hAnsi="Times New Roman"/>
        </w:rPr>
      </w:pPr>
    </w:p>
    <w:p w14:paraId="6A9DE28F" w14:textId="460968D5" w:rsidR="00B60B05" w:rsidRDefault="00B60B05">
      <w:pPr>
        <w:rPr>
          <w:rFonts w:ascii="Times New Roman" w:hAnsi="Times New Roman"/>
        </w:rPr>
      </w:pPr>
    </w:p>
    <w:p w14:paraId="720787E5" w14:textId="25F55833" w:rsidR="00B60B05" w:rsidRDefault="00B60B05">
      <w:pPr>
        <w:rPr>
          <w:rFonts w:ascii="Times New Roman" w:hAnsi="Times New Roman"/>
        </w:rPr>
      </w:pPr>
    </w:p>
    <w:p w14:paraId="504567AE" w14:textId="11A75F2C" w:rsidR="00B60B05" w:rsidRDefault="00B60B05">
      <w:pPr>
        <w:rPr>
          <w:rFonts w:ascii="Times New Roman" w:hAnsi="Times New Roman"/>
        </w:rPr>
      </w:pPr>
    </w:p>
    <w:p w14:paraId="5CFAD01B" w14:textId="1D0E93B2" w:rsidR="00B60B05" w:rsidRDefault="00B60B05">
      <w:pPr>
        <w:rPr>
          <w:rFonts w:ascii="Times New Roman" w:hAnsi="Times New Roman"/>
        </w:rPr>
      </w:pPr>
    </w:p>
    <w:p w14:paraId="5344DF1E" w14:textId="1430585E" w:rsidR="00B60B05" w:rsidRDefault="00B60B05">
      <w:pPr>
        <w:rPr>
          <w:rFonts w:ascii="Times New Roman" w:hAnsi="Times New Roman"/>
        </w:rPr>
      </w:pPr>
    </w:p>
    <w:p w14:paraId="24298031" w14:textId="77777777" w:rsidR="00B60B05" w:rsidRPr="00616822" w:rsidRDefault="00B60B05" w:rsidP="00B60B05">
      <w:pPr>
        <w:pStyle w:val="Heading6"/>
        <w:keepNext w:val="0"/>
        <w:spacing w:line="264" w:lineRule="auto"/>
        <w:ind w:left="0" w:right="0"/>
        <w:jc w:val="right"/>
        <w:rPr>
          <w:rFonts w:ascii="Times New Roman" w:hAnsi="Times New Roman"/>
          <w:sz w:val="36"/>
          <w:szCs w:val="36"/>
        </w:rPr>
      </w:pPr>
      <w:r w:rsidRPr="00616822">
        <w:rPr>
          <w:rFonts w:ascii="Times New Roman" w:hAnsi="Times New Roman"/>
          <w:noProof/>
          <w:sz w:val="22"/>
          <w:szCs w:val="22"/>
        </w:rPr>
        <w:drawing>
          <wp:anchor distT="0" distB="0" distL="114300" distR="114300" simplePos="0" relativeHeight="251659264" behindDoc="0" locked="0" layoutInCell="1" allowOverlap="1" wp14:anchorId="6169CAB9" wp14:editId="3293120B">
            <wp:simplePos x="0" y="0"/>
            <wp:positionH relativeFrom="column">
              <wp:posOffset>-311150</wp:posOffset>
            </wp:positionH>
            <wp:positionV relativeFrom="paragraph">
              <wp:posOffset>-482600</wp:posOffset>
            </wp:positionV>
            <wp:extent cx="1597025" cy="901700"/>
            <wp:effectExtent l="19050" t="0" r="3175" b="0"/>
            <wp:wrapSquare wrapText="right"/>
            <wp:docPr id="1"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descr="Logo, company name&#10;&#10;Description automatically generated"/>
                    <pic:cNvPicPr>
                      <a:picLocks noChangeAspect="1" noChangeArrowheads="1"/>
                    </pic:cNvPicPr>
                  </pic:nvPicPr>
                  <pic:blipFill>
                    <a:blip r:embed="rId8" cstate="print"/>
                    <a:srcRect/>
                    <a:stretch>
                      <a:fillRect/>
                    </a:stretch>
                  </pic:blipFill>
                  <pic:spPr bwMode="auto">
                    <a:xfrm>
                      <a:off x="0" y="0"/>
                      <a:ext cx="1597025" cy="901700"/>
                    </a:xfrm>
                    <a:prstGeom prst="rect">
                      <a:avLst/>
                    </a:prstGeom>
                    <a:noFill/>
                    <a:ln w="9525">
                      <a:noFill/>
                      <a:miter lim="800000"/>
                      <a:headEnd/>
                      <a:tailEnd/>
                    </a:ln>
                  </pic:spPr>
                </pic:pic>
              </a:graphicData>
            </a:graphic>
          </wp:anchor>
        </w:drawing>
      </w:r>
      <w:r w:rsidRPr="00616822">
        <w:rPr>
          <w:rFonts w:ascii="Times New Roman" w:hAnsi="Times New Roman"/>
          <w:sz w:val="36"/>
          <w:szCs w:val="36"/>
        </w:rPr>
        <w:t>External Evaluation Report</w:t>
      </w:r>
    </w:p>
    <w:p w14:paraId="6727952A" w14:textId="77777777" w:rsidR="00B60B05" w:rsidRDefault="00B60B05" w:rsidP="00B60B05">
      <w:pPr>
        <w:jc w:val="right"/>
        <w:rPr>
          <w:rFonts w:ascii="Times New Roman" w:hAnsi="Times New Roman"/>
          <w:b/>
          <w:sz w:val="22"/>
          <w:szCs w:val="22"/>
        </w:rPr>
      </w:pPr>
      <w:r w:rsidRPr="00D7322E">
        <w:rPr>
          <w:rFonts w:ascii="Times New Roman" w:hAnsi="Times New Roman"/>
          <w:b/>
          <w:sz w:val="22"/>
          <w:szCs w:val="22"/>
          <w:highlight w:val="lightGray"/>
        </w:rPr>
        <w:t>Form 2</w:t>
      </w:r>
      <w:r>
        <w:rPr>
          <w:rFonts w:ascii="Times New Roman" w:hAnsi="Times New Roman"/>
          <w:b/>
          <w:sz w:val="22"/>
          <w:szCs w:val="22"/>
          <w:highlight w:val="lightGray"/>
        </w:rPr>
        <w:t>D</w:t>
      </w:r>
    </w:p>
    <w:p w14:paraId="74926364" w14:textId="77777777" w:rsidR="00B60B05" w:rsidRPr="00FF2233" w:rsidRDefault="00B60B05" w:rsidP="00B60B05">
      <w:pPr>
        <w:jc w:val="right"/>
        <w:rPr>
          <w:rFonts w:ascii="Times New Roman" w:hAnsi="Times New Roman"/>
          <w:b/>
          <w:sz w:val="16"/>
          <w:szCs w:val="16"/>
        </w:rPr>
      </w:pPr>
      <w:r w:rsidRPr="00FF2233">
        <w:rPr>
          <w:rFonts w:ascii="Times New Roman" w:hAnsi="Times New Roman"/>
          <w:i/>
          <w:sz w:val="16"/>
          <w:szCs w:val="16"/>
        </w:rPr>
        <w:t>Version 201</w:t>
      </w:r>
      <w:r>
        <w:rPr>
          <w:rFonts w:ascii="Times New Roman" w:hAnsi="Times New Roman"/>
          <w:i/>
          <w:sz w:val="16"/>
          <w:szCs w:val="16"/>
        </w:rPr>
        <w:t>-08</w:t>
      </w:r>
      <w:r w:rsidRPr="00FF2233">
        <w:rPr>
          <w:rFonts w:ascii="Times New Roman" w:hAnsi="Times New Roman"/>
          <w:i/>
          <w:sz w:val="16"/>
          <w:szCs w:val="16"/>
        </w:rPr>
        <w:t>-</w:t>
      </w:r>
      <w:r>
        <w:rPr>
          <w:rFonts w:ascii="Times New Roman" w:hAnsi="Times New Roman"/>
          <w:i/>
          <w:sz w:val="16"/>
          <w:szCs w:val="16"/>
        </w:rPr>
        <w:t>02</w:t>
      </w:r>
    </w:p>
    <w:p w14:paraId="2EFBEC30" w14:textId="77777777" w:rsidR="00B60B05" w:rsidRPr="00616822" w:rsidRDefault="00B60B05" w:rsidP="00B60B05"/>
    <w:p w14:paraId="11A0C6D5" w14:textId="77777777" w:rsidR="00B60B05" w:rsidRPr="008E267A" w:rsidRDefault="00B60B05" w:rsidP="00B60B05">
      <w:pPr>
        <w:pStyle w:val="p1"/>
        <w:spacing w:line="264" w:lineRule="auto"/>
        <w:rPr>
          <w:sz w:val="22"/>
          <w:szCs w:val="22"/>
        </w:rPr>
      </w:pPr>
      <w:r w:rsidRPr="008E267A">
        <w:rPr>
          <w:sz w:val="22"/>
          <w:szCs w:val="22"/>
        </w:rPr>
        <w:t xml:space="preserve">The External Evaluation Report is an important component of a new academic program proposal.  The external evaluator’s task is to examine the program proposal and related materials, visit the campus to discuss the proposal with faculty and review related instructional resources and facilities, respond to the questions in this Report form, and submit to the institution a </w:t>
      </w:r>
      <w:r w:rsidRPr="008E267A">
        <w:rPr>
          <w:sz w:val="22"/>
          <w:szCs w:val="22"/>
          <w:u w:val="single"/>
        </w:rPr>
        <w:t>signed</w:t>
      </w:r>
      <w:r w:rsidRPr="008E267A">
        <w:rPr>
          <w:sz w:val="22"/>
          <w:szCs w:val="22"/>
        </w:rPr>
        <w:t xml:space="preserve"> report that speaks to the quality of, and need for, the proposed program. The report should aim for completeness, accuracy and objectivity.</w:t>
      </w:r>
    </w:p>
    <w:p w14:paraId="5FF8813D" w14:textId="77777777" w:rsidR="00B60B05" w:rsidRPr="008E267A" w:rsidRDefault="00B60B05" w:rsidP="00B60B05">
      <w:pPr>
        <w:pStyle w:val="p1"/>
        <w:spacing w:line="264" w:lineRule="auto"/>
        <w:rPr>
          <w:sz w:val="22"/>
          <w:szCs w:val="22"/>
        </w:rPr>
      </w:pPr>
    </w:p>
    <w:p w14:paraId="5B82F346" w14:textId="77777777" w:rsidR="00B60B05" w:rsidRPr="008E267A" w:rsidRDefault="00B60B05" w:rsidP="00B60B05">
      <w:pPr>
        <w:pStyle w:val="p1"/>
        <w:spacing w:line="264" w:lineRule="auto"/>
        <w:rPr>
          <w:sz w:val="22"/>
          <w:szCs w:val="22"/>
        </w:rPr>
      </w:pPr>
      <w:r w:rsidRPr="008E267A">
        <w:rPr>
          <w:sz w:val="22"/>
          <w:szCs w:val="22"/>
        </w:rPr>
        <w:t xml:space="preserve">The institution is expected to review each External Evaluation Report it receives, prepare a single institutional response to all reports, and, as appropriate, make changes to its program proposal and plan.  Each separate External Evaluation Report and the Institutional Response become part of the full program proposal that the institution submits to SUNY for approval.  If an external evaluation of the proposed program is required by the </w:t>
      </w:r>
      <w:r>
        <w:rPr>
          <w:sz w:val="22"/>
          <w:szCs w:val="22"/>
        </w:rPr>
        <w:t xml:space="preserve">New York </w:t>
      </w:r>
      <w:r w:rsidRPr="008E267A">
        <w:rPr>
          <w:sz w:val="22"/>
          <w:szCs w:val="22"/>
        </w:rPr>
        <w:t xml:space="preserve">State Education Department (SED), SUNY includes the External Evaluation Reports and Institutional Response in the full proposal that it submits to SED for registration. </w:t>
      </w:r>
    </w:p>
    <w:p w14:paraId="49BBB6C5"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spacing w:line="264" w:lineRule="auto"/>
        <w:jc w:val="both"/>
        <w:rPr>
          <w:rFonts w:ascii="Times New Roman" w:hAnsi="Times New Roman"/>
          <w:b/>
          <w:sz w:val="22"/>
          <w:szCs w:val="22"/>
        </w:rPr>
      </w:pPr>
    </w:p>
    <w:p w14:paraId="415F8473"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r w:rsidRPr="008E267A">
        <w:rPr>
          <w:rFonts w:ascii="Times New Roman" w:hAnsi="Times New Roman"/>
          <w:b/>
          <w:sz w:val="22"/>
          <w:szCs w:val="22"/>
        </w:rPr>
        <w:t>Institution:</w:t>
      </w:r>
      <w:r>
        <w:rPr>
          <w:rFonts w:ascii="Times New Roman" w:hAnsi="Times New Roman"/>
          <w:b/>
          <w:sz w:val="22"/>
          <w:szCs w:val="22"/>
        </w:rPr>
        <w:t xml:space="preserve"> SUNY Old Westbury</w:t>
      </w:r>
    </w:p>
    <w:p w14:paraId="0869044D"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p>
    <w:p w14:paraId="3FD6AD41" w14:textId="77777777" w:rsidR="00B60B05" w:rsidRPr="00393D8B"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Cs/>
          <w:i/>
          <w:iCs/>
          <w:sz w:val="22"/>
          <w:szCs w:val="22"/>
        </w:rPr>
      </w:pPr>
      <w:r w:rsidRPr="008E267A">
        <w:rPr>
          <w:rFonts w:ascii="Times New Roman" w:hAnsi="Times New Roman"/>
          <w:b/>
          <w:sz w:val="22"/>
          <w:szCs w:val="22"/>
        </w:rPr>
        <w:t>Evaluator Name (Please print.):</w:t>
      </w:r>
      <w:r>
        <w:rPr>
          <w:rFonts w:ascii="Times New Roman" w:hAnsi="Times New Roman"/>
          <w:b/>
          <w:sz w:val="22"/>
          <w:szCs w:val="22"/>
        </w:rPr>
        <w:t xml:space="preserve"> </w:t>
      </w:r>
      <w:r w:rsidRPr="00393D8B">
        <w:rPr>
          <w:rFonts w:ascii="Times New Roman" w:hAnsi="Times New Roman"/>
          <w:bCs/>
          <w:i/>
          <w:iCs/>
          <w:sz w:val="22"/>
          <w:szCs w:val="22"/>
        </w:rPr>
        <w:t>Barbara Winslow</w:t>
      </w:r>
    </w:p>
    <w:p w14:paraId="29C161B1" w14:textId="77777777" w:rsidR="00B60B05" w:rsidRPr="00393D8B"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Cs/>
          <w:i/>
          <w:iCs/>
          <w:sz w:val="22"/>
          <w:szCs w:val="22"/>
        </w:rPr>
      </w:pPr>
    </w:p>
    <w:p w14:paraId="7ACD9D49" w14:textId="77777777" w:rsidR="00B60B05" w:rsidRPr="00393D8B"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Cs/>
          <w:i/>
          <w:iCs/>
          <w:sz w:val="22"/>
          <w:szCs w:val="22"/>
        </w:rPr>
      </w:pPr>
      <w:r w:rsidRPr="008E267A">
        <w:rPr>
          <w:rFonts w:ascii="Times New Roman" w:hAnsi="Times New Roman"/>
          <w:b/>
          <w:sz w:val="22"/>
          <w:szCs w:val="22"/>
        </w:rPr>
        <w:t>Evaluator Title and Institution:</w:t>
      </w:r>
      <w:r>
        <w:rPr>
          <w:rFonts w:ascii="Times New Roman" w:hAnsi="Times New Roman"/>
          <w:b/>
          <w:sz w:val="22"/>
          <w:szCs w:val="22"/>
        </w:rPr>
        <w:t xml:space="preserve"> </w:t>
      </w:r>
      <w:r w:rsidRPr="00393D8B">
        <w:rPr>
          <w:rFonts w:ascii="Times New Roman" w:hAnsi="Times New Roman"/>
          <w:bCs/>
          <w:i/>
          <w:iCs/>
          <w:sz w:val="22"/>
          <w:szCs w:val="22"/>
        </w:rPr>
        <w:t>Professor Emerita, Brooklyn College CUNY</w:t>
      </w:r>
    </w:p>
    <w:p w14:paraId="3D17FF7E" w14:textId="77777777" w:rsidR="00B60B05" w:rsidRPr="00393D8B"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Cs/>
          <w:i/>
          <w:iCs/>
          <w:sz w:val="22"/>
          <w:szCs w:val="22"/>
        </w:rPr>
      </w:pPr>
    </w:p>
    <w:p w14:paraId="5CB155EB"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r w:rsidRPr="008E267A">
        <w:rPr>
          <w:rFonts w:ascii="Times New Roman" w:hAnsi="Times New Roman"/>
          <w:b/>
          <w:sz w:val="22"/>
          <w:szCs w:val="22"/>
        </w:rPr>
        <w:t>Evaluator Signature:</w:t>
      </w:r>
    </w:p>
    <w:p w14:paraId="1A3A0DB6"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p>
    <w:p w14:paraId="402CC3D4" w14:textId="77777777" w:rsidR="00B60B05" w:rsidRPr="00393D8B"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Cs/>
          <w:i/>
          <w:iCs/>
          <w:sz w:val="22"/>
          <w:szCs w:val="22"/>
        </w:rPr>
      </w:pPr>
      <w:r w:rsidRPr="008E267A">
        <w:rPr>
          <w:rFonts w:ascii="Times New Roman" w:hAnsi="Times New Roman"/>
          <w:b/>
          <w:sz w:val="22"/>
          <w:szCs w:val="22"/>
        </w:rPr>
        <w:t>Proposed Program Title:</w:t>
      </w:r>
      <w:r>
        <w:rPr>
          <w:rFonts w:ascii="Times New Roman" w:hAnsi="Times New Roman"/>
          <w:b/>
          <w:sz w:val="22"/>
          <w:szCs w:val="22"/>
        </w:rPr>
        <w:t xml:space="preserve"> </w:t>
      </w:r>
      <w:r w:rsidRPr="00393D8B">
        <w:rPr>
          <w:rFonts w:ascii="Times New Roman" w:hAnsi="Times New Roman"/>
          <w:bCs/>
          <w:i/>
          <w:iCs/>
          <w:sz w:val="22"/>
          <w:szCs w:val="22"/>
        </w:rPr>
        <w:t>Women’s, Gender and Sexuality Studies</w:t>
      </w:r>
    </w:p>
    <w:p w14:paraId="10616526" w14:textId="77777777" w:rsidR="00B60B05" w:rsidRPr="00393D8B"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Cs/>
          <w:i/>
          <w:iCs/>
          <w:sz w:val="22"/>
          <w:szCs w:val="22"/>
        </w:rPr>
      </w:pPr>
    </w:p>
    <w:p w14:paraId="03722113"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r w:rsidRPr="008E267A">
        <w:rPr>
          <w:rFonts w:ascii="Times New Roman" w:hAnsi="Times New Roman"/>
          <w:b/>
          <w:sz w:val="22"/>
          <w:szCs w:val="22"/>
        </w:rPr>
        <w:t>Degree:</w:t>
      </w:r>
      <w:r>
        <w:rPr>
          <w:rFonts w:ascii="Times New Roman" w:hAnsi="Times New Roman"/>
          <w:b/>
          <w:sz w:val="22"/>
          <w:szCs w:val="22"/>
        </w:rPr>
        <w:t xml:space="preserve"> BA</w:t>
      </w:r>
    </w:p>
    <w:p w14:paraId="4C6B8734"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p>
    <w:p w14:paraId="542EC3A9" w14:textId="77777777" w:rsidR="00B60B05" w:rsidRPr="00131B8E"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Cs/>
          <w:i/>
          <w:iCs/>
          <w:sz w:val="22"/>
          <w:szCs w:val="22"/>
        </w:rPr>
      </w:pPr>
      <w:r w:rsidRPr="008E267A">
        <w:rPr>
          <w:rFonts w:ascii="Times New Roman" w:hAnsi="Times New Roman"/>
          <w:b/>
          <w:sz w:val="22"/>
          <w:szCs w:val="22"/>
        </w:rPr>
        <w:t>Date of evaluation:</w:t>
      </w:r>
      <w:r>
        <w:rPr>
          <w:rFonts w:ascii="Times New Roman" w:hAnsi="Times New Roman"/>
          <w:b/>
          <w:sz w:val="22"/>
          <w:szCs w:val="22"/>
        </w:rPr>
        <w:t xml:space="preserve"> </w:t>
      </w:r>
      <w:r w:rsidRPr="00131B8E">
        <w:rPr>
          <w:rFonts w:ascii="Times New Roman" w:hAnsi="Times New Roman"/>
          <w:bCs/>
          <w:i/>
          <w:iCs/>
          <w:sz w:val="22"/>
          <w:szCs w:val="22"/>
        </w:rPr>
        <w:t>March 9, 2022</w:t>
      </w:r>
    </w:p>
    <w:p w14:paraId="21150835"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p>
    <w:p w14:paraId="3EE89C9D"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r w:rsidRPr="008E267A">
        <w:rPr>
          <w:rFonts w:ascii="Times New Roman" w:hAnsi="Times New Roman"/>
          <w:b/>
          <w:sz w:val="22"/>
          <w:szCs w:val="22"/>
        </w:rPr>
        <w:t>I.</w:t>
      </w:r>
      <w:r w:rsidRPr="008E267A">
        <w:rPr>
          <w:rFonts w:ascii="Times New Roman" w:hAnsi="Times New Roman"/>
          <w:sz w:val="22"/>
          <w:szCs w:val="22"/>
        </w:rPr>
        <w:t xml:space="preserve"> </w:t>
      </w:r>
      <w:r w:rsidRPr="008E267A">
        <w:rPr>
          <w:rFonts w:ascii="Times New Roman" w:hAnsi="Times New Roman"/>
          <w:b/>
          <w:sz w:val="22"/>
          <w:szCs w:val="22"/>
        </w:rPr>
        <w:t>Program</w:t>
      </w:r>
    </w:p>
    <w:p w14:paraId="7CCD182F"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sz w:val="22"/>
          <w:szCs w:val="22"/>
        </w:rPr>
      </w:pPr>
    </w:p>
    <w:p w14:paraId="6325CB84" w14:textId="77777777" w:rsidR="00B60B05" w:rsidRDefault="00B60B05" w:rsidP="00B60B05">
      <w:pPr>
        <w:numPr>
          <w:ilvl w:val="0"/>
          <w:numId w:val="2"/>
        </w:num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r w:rsidRPr="008E267A">
        <w:rPr>
          <w:rFonts w:ascii="Times New Roman" w:hAnsi="Times New Roman"/>
          <w:sz w:val="22"/>
          <w:szCs w:val="22"/>
        </w:rPr>
        <w:t xml:space="preserve">Assess the program’s </w:t>
      </w:r>
      <w:r w:rsidRPr="008E267A">
        <w:rPr>
          <w:rFonts w:ascii="Times New Roman" w:hAnsi="Times New Roman"/>
          <w:b/>
          <w:sz w:val="22"/>
          <w:szCs w:val="22"/>
        </w:rPr>
        <w:t>purpose, structure, and requirements</w:t>
      </w:r>
      <w:r w:rsidRPr="008E267A">
        <w:rPr>
          <w:rFonts w:ascii="Times New Roman" w:hAnsi="Times New Roman"/>
          <w:sz w:val="22"/>
          <w:szCs w:val="22"/>
        </w:rPr>
        <w:t xml:space="preserve"> as well as formal mechanisms for program </w:t>
      </w:r>
      <w:r w:rsidRPr="008E267A">
        <w:rPr>
          <w:rFonts w:ascii="Times New Roman" w:hAnsi="Times New Roman"/>
          <w:b/>
          <w:sz w:val="22"/>
          <w:szCs w:val="22"/>
        </w:rPr>
        <w:t xml:space="preserve">administration and evaluation.  </w:t>
      </w:r>
      <w:r w:rsidRPr="008E267A">
        <w:rPr>
          <w:rFonts w:ascii="Times New Roman" w:hAnsi="Times New Roman"/>
          <w:sz w:val="22"/>
          <w:szCs w:val="22"/>
        </w:rPr>
        <w:t>Address the program’s academic rigor and intellectual coherence</w:t>
      </w:r>
      <w:r>
        <w:rPr>
          <w:rFonts w:ascii="Times New Roman" w:hAnsi="Times New Roman"/>
          <w:sz w:val="22"/>
          <w:szCs w:val="22"/>
        </w:rPr>
        <w:t>:</w:t>
      </w:r>
    </w:p>
    <w:p w14:paraId="3BFD7E51" w14:textId="77777777" w:rsidR="00B60B05" w:rsidRPr="00650F02" w:rsidRDefault="00B60B05" w:rsidP="00B60B05">
      <w:pPr>
        <w:pStyle w:val="NormalWeb"/>
        <w:shd w:val="clear" w:color="auto" w:fill="FFFFFF"/>
        <w:spacing w:before="0" w:beforeAutospacing="0" w:after="150" w:afterAutospacing="0"/>
        <w:rPr>
          <w:rFonts w:asciiTheme="majorBidi" w:hAnsiTheme="majorBidi" w:cstheme="majorBidi"/>
          <w:i/>
          <w:iCs/>
          <w:color w:val="444444"/>
          <w:sz w:val="22"/>
          <w:szCs w:val="22"/>
        </w:rPr>
      </w:pPr>
      <w:r>
        <w:rPr>
          <w:b/>
          <w:bCs/>
          <w:i/>
          <w:iCs/>
          <w:sz w:val="22"/>
          <w:szCs w:val="22"/>
        </w:rPr>
        <w:t xml:space="preserve">Purpose: </w:t>
      </w:r>
      <w:r>
        <w:rPr>
          <w:i/>
          <w:iCs/>
          <w:sz w:val="22"/>
          <w:szCs w:val="22"/>
        </w:rPr>
        <w:t xml:space="preserve">The proposed WGSS Program is clearly defined as an interdisciplinary program that examines the creation, reconstruction of asymmetrical gender, sex and sexuality systems and their connections to other operations of power and inequities. </w:t>
      </w:r>
      <w:r>
        <w:rPr>
          <w:bCs/>
          <w:i/>
          <w:iCs/>
          <w:sz w:val="22"/>
          <w:szCs w:val="22"/>
        </w:rPr>
        <w:t>Explorations of how gender, sex and sexuality intersect with race, ethnicity class and disability will be addressed to the imperial and globalizing contexts shaping these systems of power. This statement of purpose is clearly aligned with the current state of this interdisciplinary field. (See for example the statement of the National Women’s Studies Association, “</w:t>
      </w:r>
      <w:r w:rsidRPr="00650F02">
        <w:rPr>
          <w:rFonts w:asciiTheme="majorBidi" w:hAnsiTheme="majorBidi" w:cstheme="majorBidi"/>
          <w:i/>
          <w:iCs/>
          <w:color w:val="444444"/>
          <w:sz w:val="22"/>
          <w:szCs w:val="22"/>
        </w:rPr>
        <w:t>Today the field’s interrogation of identity, power, and privilege go far beyond the category “woman." Drawing on the feminist scholarship of U.S. and Third World women of color, women’s studies has made the conceptual claims and theoretical practices of </w:t>
      </w:r>
      <w:r w:rsidRPr="00650F02">
        <w:rPr>
          <w:rFonts w:asciiTheme="majorBidi" w:hAnsiTheme="majorBidi" w:cstheme="majorBidi"/>
          <w:b/>
          <w:bCs/>
          <w:i/>
          <w:iCs/>
          <w:color w:val="444444"/>
          <w:sz w:val="22"/>
          <w:szCs w:val="22"/>
        </w:rPr>
        <w:t>intersectionality</w:t>
      </w:r>
      <w:r w:rsidRPr="00650F02">
        <w:rPr>
          <w:rFonts w:asciiTheme="majorBidi" w:hAnsiTheme="majorBidi" w:cstheme="majorBidi"/>
          <w:i/>
          <w:iCs/>
          <w:color w:val="444444"/>
          <w:sz w:val="22"/>
          <w:szCs w:val="22"/>
        </w:rPr>
        <w:t xml:space="preserve">, which examines how categories of identity (e.g., sexuality, race, class, gender, age, ability, etc.) and structures of inequality are mutually </w:t>
      </w:r>
      <w:r w:rsidRPr="00650F02">
        <w:rPr>
          <w:rFonts w:asciiTheme="majorBidi" w:hAnsiTheme="majorBidi" w:cstheme="majorBidi"/>
          <w:i/>
          <w:iCs/>
          <w:color w:val="444444"/>
          <w:sz w:val="22"/>
          <w:szCs w:val="22"/>
        </w:rPr>
        <w:lastRenderedPageBreak/>
        <w:t>constituted and must continually be understood in relationship to one another, and </w:t>
      </w:r>
      <w:r w:rsidRPr="00650F02">
        <w:rPr>
          <w:rFonts w:asciiTheme="majorBidi" w:hAnsiTheme="majorBidi" w:cstheme="majorBidi"/>
          <w:b/>
          <w:bCs/>
          <w:i/>
          <w:iCs/>
          <w:color w:val="444444"/>
          <w:sz w:val="22"/>
          <w:szCs w:val="22"/>
        </w:rPr>
        <w:t>transnationalism</w:t>
      </w:r>
      <w:r w:rsidRPr="00650F02">
        <w:rPr>
          <w:rFonts w:asciiTheme="majorBidi" w:hAnsiTheme="majorBidi" w:cstheme="majorBidi"/>
          <w:i/>
          <w:iCs/>
          <w:color w:val="444444"/>
          <w:sz w:val="22"/>
          <w:szCs w:val="22"/>
        </w:rPr>
        <w:t>, which focuses on cultures, structures and relationships that are formed as a result of the flows of people and resources across geopolitical borders, foundations of the discipline.”</w:t>
      </w:r>
    </w:p>
    <w:p w14:paraId="06E3AA78" w14:textId="77777777" w:rsidR="00B60B05" w:rsidRPr="00650F02" w:rsidRDefault="00B60B05" w:rsidP="00B60B05">
      <w:pPr>
        <w:pStyle w:val="NormalWeb"/>
        <w:shd w:val="clear" w:color="auto" w:fill="FFFFFF"/>
        <w:spacing w:before="0" w:beforeAutospacing="0" w:after="150" w:afterAutospacing="0"/>
        <w:rPr>
          <w:rFonts w:asciiTheme="majorBidi" w:hAnsiTheme="majorBidi" w:cstheme="majorBidi"/>
          <w:i/>
          <w:iCs/>
          <w:color w:val="444444"/>
          <w:sz w:val="22"/>
          <w:szCs w:val="22"/>
        </w:rPr>
      </w:pPr>
      <w:r>
        <w:rPr>
          <w:rFonts w:asciiTheme="majorBidi" w:hAnsiTheme="majorBidi" w:cstheme="majorBidi"/>
          <w:b/>
          <w:bCs/>
          <w:i/>
          <w:iCs/>
          <w:color w:val="444444"/>
          <w:sz w:val="22"/>
          <w:szCs w:val="22"/>
        </w:rPr>
        <w:t xml:space="preserve">Structure: </w:t>
      </w:r>
      <w:r>
        <w:rPr>
          <w:rFonts w:asciiTheme="majorBidi" w:hAnsiTheme="majorBidi" w:cstheme="majorBidi"/>
          <w:i/>
          <w:iCs/>
          <w:color w:val="444444"/>
          <w:sz w:val="22"/>
          <w:szCs w:val="22"/>
        </w:rPr>
        <w:t>As of right now, WGSS is a minor and not a program, so I can only comment on a proposed structure for a Program. A WGSS Program should have as its Coordinator/Director a tenure track, preferably a tenured faculty member who also teaches in the Program. The Director/Coordinator must be given reassigned time in order to carry out the necessary administrative responsibilities, which will in a short period of time resemble the responsibilities of a department chair. I would encourage the Director/Coordinator to bring affiliated faculty into the program, creating committees that can help develop curriculum, observe adjunct faculty, advise the coordinator, develop outside programs, mentor students, keep in touch with WGSS alums. I can only assume the Dean or Provost (or whatever is in SUNY Old Westbury’s faculty handbook) reviews the work of the Director/Coordinator. The Director Coordinator should have a fixed term, and I would encourage an established process, with faculty input, for creating the succession of WGSS Directors/Coordinator.</w:t>
      </w:r>
    </w:p>
    <w:p w14:paraId="670F642E" w14:textId="77777777" w:rsidR="00B60B05" w:rsidRPr="00A50BEF" w:rsidRDefault="00B60B05" w:rsidP="00B60B05">
      <w:pPr>
        <w:rPr>
          <w:rFonts w:ascii="Times New Roman" w:eastAsia="Times New Roman" w:hAnsi="Times New Roman"/>
          <w:szCs w:val="24"/>
          <w:lang w:eastAsia="zh-CN"/>
        </w:rPr>
      </w:pPr>
      <w:hyperlink r:id="rId9" w:anchor="top" w:history="1">
        <w:r w:rsidRPr="00650F02">
          <w:rPr>
            <w:rFonts w:ascii="Open Sans" w:eastAsia="Times New Roman" w:hAnsi="Open Sans" w:cs="Open Sans"/>
            <w:b/>
            <w:bCs/>
            <w:caps/>
            <w:color w:val="87B052"/>
            <w:sz w:val="21"/>
            <w:szCs w:val="21"/>
            <w:shd w:val="clear" w:color="auto" w:fill="FFFFFF"/>
            <w:lang w:eastAsia="zh-CN"/>
          </w:rPr>
          <w:br/>
        </w:r>
      </w:hyperlink>
    </w:p>
    <w:p w14:paraId="54832774" w14:textId="77777777" w:rsidR="00B60B05" w:rsidRDefault="00B60B05" w:rsidP="00B60B05">
      <w:pPr>
        <w:numPr>
          <w:ilvl w:val="0"/>
          <w:numId w:val="2"/>
        </w:num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rPr>
          <w:rFonts w:ascii="Times New Roman" w:hAnsi="Times New Roman"/>
          <w:sz w:val="22"/>
          <w:szCs w:val="22"/>
        </w:rPr>
      </w:pPr>
      <w:r w:rsidRPr="008E267A">
        <w:rPr>
          <w:rFonts w:ascii="Times New Roman" w:hAnsi="Times New Roman"/>
          <w:sz w:val="22"/>
          <w:szCs w:val="22"/>
        </w:rPr>
        <w:t xml:space="preserve">Comment on the </w:t>
      </w:r>
      <w:r w:rsidRPr="008E267A">
        <w:rPr>
          <w:rFonts w:ascii="Times New Roman" w:hAnsi="Times New Roman"/>
          <w:b/>
          <w:sz w:val="22"/>
          <w:szCs w:val="22"/>
        </w:rPr>
        <w:t>special focus</w:t>
      </w:r>
      <w:r w:rsidRPr="008E267A">
        <w:rPr>
          <w:rFonts w:ascii="Times New Roman" w:hAnsi="Times New Roman"/>
          <w:sz w:val="22"/>
          <w:szCs w:val="22"/>
        </w:rPr>
        <w:t xml:space="preserve"> of this program, if any, as it relates to the discipline. </w:t>
      </w:r>
    </w:p>
    <w:p w14:paraId="468D78D0" w14:textId="77777777" w:rsidR="00B60B05" w:rsidRPr="00A50BEF"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rPr>
          <w:rFonts w:ascii="Times New Roman" w:hAnsi="Times New Roman"/>
          <w:i/>
          <w:iCs/>
          <w:sz w:val="22"/>
          <w:szCs w:val="22"/>
        </w:rPr>
      </w:pPr>
      <w:r>
        <w:rPr>
          <w:rFonts w:ascii="Times New Roman" w:hAnsi="Times New Roman"/>
          <w:i/>
          <w:iCs/>
          <w:sz w:val="22"/>
          <w:szCs w:val="22"/>
        </w:rPr>
        <w:t>The Program is the discipline. From faculty discussions, a focus of the program will be how it relates to the diverse suburban SUNY/Old Westbury and neighboring Long Island community, which is more than appropriate.</w:t>
      </w:r>
    </w:p>
    <w:p w14:paraId="3C609E14"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p>
    <w:p w14:paraId="619D28ED" w14:textId="77777777" w:rsidR="00B60B05" w:rsidRDefault="00B60B05" w:rsidP="00B60B05">
      <w:pPr>
        <w:numPr>
          <w:ilvl w:val="0"/>
          <w:numId w:val="2"/>
        </w:num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r w:rsidRPr="008E267A">
        <w:rPr>
          <w:rFonts w:ascii="Times New Roman" w:hAnsi="Times New Roman"/>
          <w:sz w:val="22"/>
          <w:szCs w:val="22"/>
        </w:rPr>
        <w:t xml:space="preserve">Comment on the plans and expectations for </w:t>
      </w:r>
      <w:r w:rsidRPr="008E267A">
        <w:rPr>
          <w:rFonts w:ascii="Times New Roman" w:hAnsi="Times New Roman"/>
          <w:b/>
          <w:sz w:val="22"/>
          <w:szCs w:val="22"/>
        </w:rPr>
        <w:t>self-assessment and continuous improvement</w:t>
      </w:r>
      <w:r w:rsidRPr="008E267A">
        <w:rPr>
          <w:rFonts w:ascii="Times New Roman" w:hAnsi="Times New Roman"/>
          <w:sz w:val="22"/>
          <w:szCs w:val="22"/>
        </w:rPr>
        <w:t>.</w:t>
      </w:r>
    </w:p>
    <w:p w14:paraId="6537E6C2" w14:textId="77777777" w:rsidR="00B60B05" w:rsidRPr="00EC6C8E"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rPr>
          <w:rFonts w:ascii="Times New Roman" w:hAnsi="Times New Roman"/>
          <w:i/>
          <w:iCs/>
          <w:sz w:val="22"/>
          <w:szCs w:val="22"/>
        </w:rPr>
      </w:pPr>
      <w:r>
        <w:rPr>
          <w:rFonts w:ascii="Times New Roman" w:hAnsi="Times New Roman"/>
          <w:i/>
          <w:iCs/>
          <w:sz w:val="22"/>
          <w:szCs w:val="22"/>
        </w:rPr>
        <w:t>In line with SUNY-wide policies, SUNY Old Westbury performs every five year periodic reviews of all academic programs. In addition, the proposed Program Student Learning Outcomes (PSLO) will be assessed each year of the five year cycle. I would recommend that the WGSS Program have at the end of each academic year a retreat, where faculty and students can review the years’ work and plan for the future.</w:t>
      </w:r>
    </w:p>
    <w:p w14:paraId="2C9C9870"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rPr>
          <w:rFonts w:ascii="Times New Roman" w:hAnsi="Times New Roman"/>
          <w:sz w:val="22"/>
          <w:szCs w:val="22"/>
        </w:rPr>
      </w:pPr>
    </w:p>
    <w:p w14:paraId="0E90D31D" w14:textId="77777777" w:rsidR="00B60B05" w:rsidRDefault="00B60B05" w:rsidP="00B60B05">
      <w:pPr>
        <w:pStyle w:val="p29"/>
        <w:numPr>
          <w:ilvl w:val="0"/>
          <w:numId w:val="2"/>
        </w:numPr>
        <w:spacing w:line="240" w:lineRule="auto"/>
        <w:rPr>
          <w:sz w:val="22"/>
          <w:szCs w:val="22"/>
        </w:rPr>
      </w:pPr>
      <w:r w:rsidRPr="008E267A">
        <w:rPr>
          <w:sz w:val="22"/>
          <w:szCs w:val="22"/>
        </w:rPr>
        <w:t xml:space="preserve">Discuss </w:t>
      </w:r>
      <w:r w:rsidRPr="008E267A">
        <w:rPr>
          <w:b/>
          <w:sz w:val="22"/>
          <w:szCs w:val="22"/>
        </w:rPr>
        <w:t>the relationship</w:t>
      </w:r>
      <w:r w:rsidRPr="008E267A">
        <w:rPr>
          <w:sz w:val="22"/>
          <w:szCs w:val="22"/>
        </w:rPr>
        <w:t xml:space="preserve"> of this program to other programs of the institution and collaboration with other </w:t>
      </w:r>
      <w:proofErr w:type="gramStart"/>
      <w:r w:rsidRPr="008E267A">
        <w:rPr>
          <w:sz w:val="22"/>
          <w:szCs w:val="22"/>
        </w:rPr>
        <w:t>institutions, and</w:t>
      </w:r>
      <w:proofErr w:type="gramEnd"/>
      <w:r w:rsidRPr="008E267A">
        <w:rPr>
          <w:sz w:val="22"/>
          <w:szCs w:val="22"/>
        </w:rPr>
        <w:t xml:space="preserve"> assess available support from related programs. </w:t>
      </w:r>
    </w:p>
    <w:p w14:paraId="64FFAB84" w14:textId="77777777" w:rsidR="00B60B05" w:rsidRPr="000E196E" w:rsidRDefault="00B60B05" w:rsidP="00B60B05">
      <w:pPr>
        <w:pStyle w:val="p29"/>
        <w:spacing w:line="240" w:lineRule="auto"/>
        <w:ind w:left="360" w:firstLine="0"/>
        <w:rPr>
          <w:i/>
          <w:iCs/>
          <w:sz w:val="22"/>
          <w:szCs w:val="22"/>
        </w:rPr>
      </w:pPr>
      <w:r>
        <w:rPr>
          <w:i/>
          <w:iCs/>
          <w:sz w:val="22"/>
          <w:szCs w:val="22"/>
        </w:rPr>
        <w:t>The WGSS minor has at least twenty-five full time faculty committed to teaching in a Program. Their home Departments and Programs include History, French Literature, Political Science, Sociology, English, Geography, Psychology, Social Health, American Studies, African Diaspora Studies, Education, Applied Anthropology. This gives a clear picture of the relationship and commitment by faculty. Support, which usually means reassigned time for faculty, is necessary for meaningful relationships and collaboration with the WGSS Program.</w:t>
      </w:r>
    </w:p>
    <w:p w14:paraId="3F63D8B2" w14:textId="77777777" w:rsidR="00B60B05" w:rsidRPr="008E267A" w:rsidRDefault="00B60B05" w:rsidP="00B60B05">
      <w:pPr>
        <w:pStyle w:val="p29"/>
        <w:spacing w:line="240" w:lineRule="auto"/>
        <w:ind w:left="360" w:firstLine="0"/>
        <w:rPr>
          <w:sz w:val="22"/>
          <w:szCs w:val="22"/>
        </w:rPr>
      </w:pPr>
      <w:r w:rsidRPr="008E267A">
        <w:rPr>
          <w:sz w:val="22"/>
          <w:szCs w:val="22"/>
        </w:rPr>
        <w:t xml:space="preserve"> </w:t>
      </w:r>
    </w:p>
    <w:p w14:paraId="747CF429"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p>
    <w:p w14:paraId="78AFBE61" w14:textId="77777777" w:rsidR="00B60B05" w:rsidRDefault="00B60B05" w:rsidP="00B60B05">
      <w:pPr>
        <w:numPr>
          <w:ilvl w:val="0"/>
          <w:numId w:val="2"/>
        </w:num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r w:rsidRPr="008E267A">
        <w:rPr>
          <w:rFonts w:ascii="Times New Roman" w:hAnsi="Times New Roman"/>
          <w:sz w:val="22"/>
          <w:szCs w:val="22"/>
        </w:rPr>
        <w:t xml:space="preserve">What is the evidence of </w:t>
      </w:r>
      <w:r w:rsidRPr="008E267A">
        <w:rPr>
          <w:rFonts w:ascii="Times New Roman" w:hAnsi="Times New Roman"/>
          <w:b/>
          <w:sz w:val="22"/>
          <w:szCs w:val="22"/>
        </w:rPr>
        <w:t>need</w:t>
      </w:r>
      <w:r w:rsidRPr="008E267A">
        <w:rPr>
          <w:rFonts w:ascii="Times New Roman" w:hAnsi="Times New Roman"/>
          <w:sz w:val="22"/>
          <w:szCs w:val="22"/>
        </w:rPr>
        <w:t xml:space="preserve"> and </w:t>
      </w:r>
      <w:r w:rsidRPr="008E267A">
        <w:rPr>
          <w:rFonts w:ascii="Times New Roman" w:hAnsi="Times New Roman"/>
          <w:b/>
          <w:sz w:val="22"/>
          <w:szCs w:val="22"/>
        </w:rPr>
        <w:t>demand</w:t>
      </w:r>
      <w:r w:rsidRPr="008E267A">
        <w:rPr>
          <w:rFonts w:ascii="Times New Roman" w:hAnsi="Times New Roman"/>
          <w:sz w:val="22"/>
          <w:szCs w:val="22"/>
        </w:rPr>
        <w:t xml:space="preserve"> for the program locally, in the State, and in the field at large?  What is the extent of occupational demand for graduates?  What is the evidence that demand will continue? </w:t>
      </w:r>
    </w:p>
    <w:p w14:paraId="09278840" w14:textId="77777777" w:rsidR="00B60B05"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i/>
          <w:iCs/>
          <w:sz w:val="22"/>
          <w:szCs w:val="22"/>
        </w:rPr>
      </w:pPr>
      <w:r>
        <w:rPr>
          <w:rFonts w:ascii="Times New Roman" w:hAnsi="Times New Roman"/>
          <w:i/>
          <w:iCs/>
          <w:sz w:val="22"/>
          <w:szCs w:val="22"/>
        </w:rPr>
        <w:t xml:space="preserve">In the fifty some years since Women’s Studies has developed as a serious academic discipline, first as ad hoc courses, then programs, then Departments, and now Departments with </w:t>
      </w:r>
      <w:proofErr w:type="spellStart"/>
      <w:r>
        <w:rPr>
          <w:rFonts w:ascii="Times New Roman" w:hAnsi="Times New Roman"/>
          <w:i/>
          <w:iCs/>
          <w:sz w:val="22"/>
          <w:szCs w:val="22"/>
        </w:rPr>
        <w:t>Ph.D</w:t>
      </w:r>
      <w:proofErr w:type="spellEnd"/>
      <w:r>
        <w:rPr>
          <w:rFonts w:ascii="Times New Roman" w:hAnsi="Times New Roman"/>
          <w:i/>
          <w:iCs/>
          <w:sz w:val="22"/>
          <w:szCs w:val="22"/>
        </w:rPr>
        <w:t xml:space="preserve"> programs, Women’s, Women’s and Gender, Sexuality and Feminist Studies is now a key component of any liberal arts college or university. The National Women’s Studies Association (NWSA), an academic organization is the largest and still growing organization of women’s, gender, sexuality, feminist studies activists. </w:t>
      </w:r>
      <w:r w:rsidRPr="003E3177">
        <w:rPr>
          <w:rFonts w:asciiTheme="majorBidi" w:eastAsia="Times New Roman" w:hAnsiTheme="majorBidi" w:cstheme="majorBidi"/>
          <w:i/>
          <w:iCs/>
          <w:color w:val="303030"/>
          <w:shd w:val="clear" w:color="auto" w:fill="FFFFFF"/>
        </w:rPr>
        <w:t>Today NWSA is probably one of the best US models of global intersectional feminism</w:t>
      </w:r>
      <w:r>
        <w:rPr>
          <w:rFonts w:asciiTheme="majorBidi" w:eastAsia="Times New Roman" w:hAnsiTheme="majorBidi" w:cstheme="majorBidi"/>
          <w:color w:val="303030"/>
          <w:shd w:val="clear" w:color="auto" w:fill="FFFFFF"/>
        </w:rPr>
        <w:t xml:space="preserve">. </w:t>
      </w:r>
      <w:r>
        <w:rPr>
          <w:rFonts w:ascii="Times New Roman" w:hAnsi="Times New Roman"/>
          <w:i/>
          <w:iCs/>
          <w:sz w:val="22"/>
          <w:szCs w:val="22"/>
        </w:rPr>
        <w:t xml:space="preserve">It hosts an annual conference which brings together over a thousand under graduates, graduates, professors, independent scholars and other feminist activists to discuss the state of the field. </w:t>
      </w:r>
      <w:proofErr w:type="gramStart"/>
      <w:r>
        <w:rPr>
          <w:rFonts w:ascii="Times New Roman" w:hAnsi="Times New Roman"/>
          <w:i/>
          <w:iCs/>
          <w:sz w:val="22"/>
          <w:szCs w:val="22"/>
        </w:rPr>
        <w:lastRenderedPageBreak/>
        <w:t>Similarly</w:t>
      </w:r>
      <w:proofErr w:type="gramEnd"/>
      <w:r>
        <w:rPr>
          <w:rFonts w:ascii="Times New Roman" w:hAnsi="Times New Roman"/>
          <w:i/>
          <w:iCs/>
          <w:sz w:val="22"/>
          <w:szCs w:val="22"/>
        </w:rPr>
        <w:t xml:space="preserve"> the Berkshire Conference on the History of Women and Genders, which is held once every three years is the largest academic history conference in the US. Locally, women’s (gender, sexuality, feminist) studies program at the City University of New York (CUNY) for example have grown in the past fifty years, with a degree granting program at the CUNY Graduate Center. There is no evidence that the demand for women’s and gender courses will decline.</w:t>
      </w:r>
    </w:p>
    <w:p w14:paraId="4CA2C036" w14:textId="77777777" w:rsidR="00B60B05"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i/>
          <w:iCs/>
          <w:sz w:val="22"/>
          <w:szCs w:val="22"/>
        </w:rPr>
      </w:pPr>
    </w:p>
    <w:p w14:paraId="1AB4C3F7" w14:textId="77777777" w:rsidR="00B60B05"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i/>
          <w:iCs/>
          <w:sz w:val="22"/>
          <w:szCs w:val="22"/>
        </w:rPr>
      </w:pPr>
      <w:r>
        <w:rPr>
          <w:rFonts w:ascii="Times New Roman" w:hAnsi="Times New Roman"/>
          <w:i/>
          <w:iCs/>
          <w:sz w:val="22"/>
          <w:szCs w:val="22"/>
        </w:rPr>
        <w:t>The Brooklyn College Women’s and Gender Studies Program advertises, “What can you do with a Women’s Studies degree? Everything.” Women’s Studies courses prepares students to understand the totality and complexity of the world in which they live. An intersectional understanding of medicine, media, the arts, education, the law, for example is critical today. An increasing number of applicants accepted for positions in museums today do not have Art History degrees, but rather Women’s or other area studies degrees. The BC WGST Program has begun to track our majors, and in large numbers they go on to professional and graduate schools and find employment. (Even in these very difficult times)</w:t>
      </w:r>
    </w:p>
    <w:p w14:paraId="23CEA73C" w14:textId="77777777" w:rsidR="00B60B05" w:rsidRPr="008E267A" w:rsidRDefault="00B60B05" w:rsidP="00B60B05">
      <w:pPr>
        <w:spacing w:after="200" w:line="276" w:lineRule="auto"/>
        <w:rPr>
          <w:rFonts w:ascii="Times New Roman" w:hAnsi="Times New Roman"/>
          <w:b/>
          <w:sz w:val="22"/>
          <w:szCs w:val="22"/>
        </w:rPr>
      </w:pPr>
    </w:p>
    <w:p w14:paraId="49F26DBB"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rPr>
          <w:rFonts w:ascii="Times New Roman" w:hAnsi="Times New Roman"/>
          <w:b/>
          <w:sz w:val="22"/>
          <w:szCs w:val="22"/>
        </w:rPr>
      </w:pPr>
      <w:r w:rsidRPr="008E267A">
        <w:rPr>
          <w:rFonts w:ascii="Times New Roman" w:hAnsi="Times New Roman"/>
          <w:b/>
          <w:sz w:val="22"/>
          <w:szCs w:val="22"/>
        </w:rPr>
        <w:t>II. Facu</w:t>
      </w:r>
      <w:r>
        <w:rPr>
          <w:rFonts w:ascii="Times New Roman" w:hAnsi="Times New Roman"/>
          <w:b/>
          <w:sz w:val="22"/>
          <w:szCs w:val="22"/>
        </w:rPr>
        <w:t>lty</w:t>
      </w:r>
    </w:p>
    <w:p w14:paraId="74687CF7" w14:textId="77777777" w:rsidR="00B60B05" w:rsidRDefault="00B60B05" w:rsidP="00B60B05">
      <w:pPr>
        <w:numPr>
          <w:ilvl w:val="0"/>
          <w:numId w:val="2"/>
        </w:num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rPr>
          <w:rFonts w:ascii="Times New Roman" w:hAnsi="Times New Roman"/>
          <w:sz w:val="22"/>
          <w:szCs w:val="22"/>
        </w:rPr>
      </w:pPr>
      <w:r w:rsidRPr="008E267A">
        <w:rPr>
          <w:rFonts w:ascii="Times New Roman" w:hAnsi="Times New Roman"/>
          <w:b/>
          <w:sz w:val="22"/>
          <w:szCs w:val="22"/>
        </w:rPr>
        <w:t>Evaluate the faculty</w:t>
      </w:r>
      <w:r w:rsidRPr="008E267A">
        <w:rPr>
          <w:rFonts w:ascii="Times New Roman" w:hAnsi="Times New Roman"/>
          <w:sz w:val="22"/>
          <w:szCs w:val="22"/>
        </w:rPr>
        <w:t>, individually and collectively, with regard to training, experience, research and publication, professional service, and recognition in the field.</w:t>
      </w:r>
    </w:p>
    <w:p w14:paraId="678F0E5B" w14:textId="77777777" w:rsidR="00B60B05" w:rsidRPr="003E3177"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rPr>
          <w:rFonts w:ascii="Times New Roman" w:hAnsi="Times New Roman"/>
          <w:bCs/>
          <w:i/>
          <w:iCs/>
          <w:sz w:val="22"/>
          <w:szCs w:val="22"/>
        </w:rPr>
      </w:pPr>
      <w:r>
        <w:rPr>
          <w:rFonts w:ascii="Times New Roman" w:hAnsi="Times New Roman"/>
          <w:bCs/>
          <w:i/>
          <w:iCs/>
          <w:sz w:val="22"/>
          <w:szCs w:val="22"/>
        </w:rPr>
        <w:t xml:space="preserve">The  twenty-five SUNY Old Westbury tenured and tenure track faculty all have </w:t>
      </w:r>
      <w:proofErr w:type="spellStart"/>
      <w:r>
        <w:rPr>
          <w:rFonts w:ascii="Times New Roman" w:hAnsi="Times New Roman"/>
          <w:bCs/>
          <w:i/>
          <w:iCs/>
          <w:sz w:val="22"/>
          <w:szCs w:val="22"/>
        </w:rPr>
        <w:t>Ph.Ds</w:t>
      </w:r>
      <w:proofErr w:type="spellEnd"/>
      <w:r>
        <w:rPr>
          <w:rFonts w:ascii="Times New Roman" w:hAnsi="Times New Roman"/>
          <w:bCs/>
          <w:i/>
          <w:iCs/>
          <w:sz w:val="22"/>
          <w:szCs w:val="22"/>
        </w:rPr>
        <w:t xml:space="preserve"> (minus one, who is ABD); some have international reputations, most are known nationally in their academic fields. I met with a core group of faculty - Professors Quirk, Emory, </w:t>
      </w:r>
      <w:proofErr w:type="spellStart"/>
      <w:r>
        <w:rPr>
          <w:rFonts w:ascii="Times New Roman" w:hAnsi="Times New Roman"/>
          <w:bCs/>
          <w:i/>
          <w:iCs/>
          <w:sz w:val="22"/>
          <w:szCs w:val="22"/>
        </w:rPr>
        <w:t>Cocca</w:t>
      </w:r>
      <w:proofErr w:type="spellEnd"/>
      <w:r>
        <w:rPr>
          <w:rFonts w:ascii="Times New Roman" w:hAnsi="Times New Roman"/>
          <w:bCs/>
          <w:i/>
          <w:iCs/>
          <w:sz w:val="22"/>
          <w:szCs w:val="22"/>
        </w:rPr>
        <w:t>, Shields-Mas, Goode, and was most impressed by their dedication to the proposed program as well as their experiences teaching in the field, their research and their ideas for future courses, and research.</w:t>
      </w:r>
    </w:p>
    <w:p w14:paraId="7626B85C" w14:textId="77777777" w:rsidR="00B60B05" w:rsidRPr="003E3177"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bCs/>
          <w:i/>
          <w:iCs/>
          <w:sz w:val="22"/>
          <w:szCs w:val="22"/>
        </w:rPr>
      </w:pPr>
    </w:p>
    <w:p w14:paraId="467B9290"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sz w:val="22"/>
          <w:szCs w:val="22"/>
        </w:rPr>
      </w:pPr>
    </w:p>
    <w:p w14:paraId="0DB282F2" w14:textId="77777777" w:rsidR="00B60B05" w:rsidRDefault="00B60B05" w:rsidP="00B60B05">
      <w:pPr>
        <w:pStyle w:val="p29"/>
        <w:numPr>
          <w:ilvl w:val="0"/>
          <w:numId w:val="2"/>
        </w:numPr>
        <w:spacing w:line="240" w:lineRule="auto"/>
        <w:rPr>
          <w:sz w:val="22"/>
          <w:szCs w:val="22"/>
        </w:rPr>
      </w:pPr>
      <w:r w:rsidRPr="008E267A">
        <w:rPr>
          <w:b/>
          <w:sz w:val="22"/>
          <w:szCs w:val="22"/>
        </w:rPr>
        <w:t xml:space="preserve">Assess the faculty in terms of number and qualifications </w:t>
      </w:r>
      <w:r w:rsidRPr="008E267A">
        <w:rPr>
          <w:sz w:val="22"/>
          <w:szCs w:val="22"/>
        </w:rPr>
        <w:t xml:space="preserve">and </w:t>
      </w:r>
      <w:r w:rsidRPr="008E267A">
        <w:rPr>
          <w:b/>
          <w:sz w:val="22"/>
          <w:szCs w:val="22"/>
        </w:rPr>
        <w:t>plans for future staffing</w:t>
      </w:r>
      <w:r w:rsidRPr="008E267A">
        <w:rPr>
          <w:sz w:val="22"/>
          <w:szCs w:val="22"/>
        </w:rPr>
        <w:t xml:space="preserve">.  Evaluate </w:t>
      </w:r>
      <w:r w:rsidRPr="008E267A">
        <w:rPr>
          <w:b/>
          <w:sz w:val="22"/>
          <w:szCs w:val="22"/>
        </w:rPr>
        <w:t>faculty responsibilities</w:t>
      </w:r>
      <w:r w:rsidRPr="008E267A">
        <w:rPr>
          <w:sz w:val="22"/>
          <w:szCs w:val="22"/>
        </w:rPr>
        <w:t xml:space="preserve"> for the proposed program, taking into account their other institutional and programmatic commitments.  Evaluate faculty </w:t>
      </w:r>
      <w:r w:rsidRPr="008E267A">
        <w:rPr>
          <w:b/>
          <w:sz w:val="22"/>
          <w:szCs w:val="22"/>
        </w:rPr>
        <w:t>activity in generating funds</w:t>
      </w:r>
      <w:r w:rsidRPr="008E267A">
        <w:rPr>
          <w:sz w:val="22"/>
          <w:szCs w:val="22"/>
        </w:rPr>
        <w:t xml:space="preserve"> for research, training, facilities, equipment, etc.  Discuss any </w:t>
      </w:r>
      <w:r w:rsidRPr="008E267A">
        <w:rPr>
          <w:b/>
          <w:sz w:val="22"/>
          <w:szCs w:val="22"/>
        </w:rPr>
        <w:t>critical gaps and plans for addressing them</w:t>
      </w:r>
      <w:r w:rsidRPr="008E267A">
        <w:rPr>
          <w:sz w:val="22"/>
          <w:szCs w:val="22"/>
        </w:rPr>
        <w:t>.</w:t>
      </w:r>
    </w:p>
    <w:p w14:paraId="14562F38" w14:textId="77777777" w:rsidR="00B60B05" w:rsidRPr="00FF5005" w:rsidRDefault="00B60B05" w:rsidP="00B60B05">
      <w:pPr>
        <w:pStyle w:val="p29"/>
        <w:spacing w:line="240" w:lineRule="auto"/>
        <w:ind w:left="360" w:firstLine="0"/>
        <w:rPr>
          <w:bCs/>
          <w:i/>
          <w:iCs/>
          <w:sz w:val="22"/>
          <w:szCs w:val="22"/>
        </w:rPr>
      </w:pPr>
      <w:r>
        <w:rPr>
          <w:bCs/>
          <w:i/>
          <w:iCs/>
          <w:sz w:val="22"/>
          <w:szCs w:val="22"/>
        </w:rPr>
        <w:t xml:space="preserve">At this moment in time, SUNY Old Westbury has a core group of more than qualified faculty for the program. However, what is needed is </w:t>
      </w:r>
      <w:r>
        <w:rPr>
          <w:b/>
          <w:i/>
          <w:iCs/>
          <w:sz w:val="22"/>
          <w:szCs w:val="22"/>
        </w:rPr>
        <w:t>reassigned time</w:t>
      </w:r>
      <w:r>
        <w:rPr>
          <w:bCs/>
          <w:i/>
          <w:iCs/>
          <w:sz w:val="22"/>
          <w:szCs w:val="22"/>
        </w:rPr>
        <w:t xml:space="preserve"> for the colleagues to teach, and develop strategies for  generating funds for their research, training and etc. The responsibility for enabling faculty to develop the WGSS programs rests on the ability of the administration, perhaps the part of the institution which helps faculty write and win research proposal. As with too many Women, Gender, Sexuality and Feminist Studies programs and departments, the major academic gap is found in the ‘hard’ sciences and technology, but at Old Westbury, surprisingly in media.</w:t>
      </w:r>
    </w:p>
    <w:p w14:paraId="495E3EC0"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p>
    <w:p w14:paraId="3F9A2990" w14:textId="77777777" w:rsidR="00B60B05" w:rsidRDefault="00B60B05" w:rsidP="00B60B05">
      <w:pPr>
        <w:numPr>
          <w:ilvl w:val="0"/>
          <w:numId w:val="2"/>
        </w:numPr>
        <w:tabs>
          <w:tab w:val="left" w:pos="-720"/>
          <w:tab w:val="left" w:pos="72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r w:rsidRPr="008E267A">
        <w:rPr>
          <w:rFonts w:ascii="Times New Roman" w:hAnsi="Times New Roman"/>
          <w:sz w:val="22"/>
          <w:szCs w:val="22"/>
        </w:rPr>
        <w:t xml:space="preserve">Evaluate credentials and involvement of </w:t>
      </w:r>
      <w:r w:rsidRPr="008E267A">
        <w:rPr>
          <w:rFonts w:ascii="Times New Roman" w:hAnsi="Times New Roman"/>
          <w:b/>
          <w:sz w:val="22"/>
          <w:szCs w:val="22"/>
        </w:rPr>
        <w:t>adjunct</w:t>
      </w:r>
      <w:r w:rsidRPr="008E267A">
        <w:rPr>
          <w:rFonts w:ascii="Times New Roman" w:hAnsi="Times New Roman"/>
          <w:sz w:val="22"/>
          <w:szCs w:val="22"/>
        </w:rPr>
        <w:t xml:space="preserve"> </w:t>
      </w:r>
      <w:r w:rsidRPr="008E267A">
        <w:rPr>
          <w:rFonts w:ascii="Times New Roman" w:hAnsi="Times New Roman"/>
          <w:b/>
          <w:sz w:val="22"/>
          <w:szCs w:val="22"/>
        </w:rPr>
        <w:t>faculty</w:t>
      </w:r>
      <w:r w:rsidRPr="008E267A">
        <w:rPr>
          <w:rFonts w:ascii="Times New Roman" w:hAnsi="Times New Roman"/>
          <w:sz w:val="22"/>
          <w:szCs w:val="22"/>
        </w:rPr>
        <w:t xml:space="preserve"> and </w:t>
      </w:r>
      <w:r w:rsidRPr="008E267A">
        <w:rPr>
          <w:rFonts w:ascii="Times New Roman" w:hAnsi="Times New Roman"/>
          <w:b/>
          <w:sz w:val="22"/>
          <w:szCs w:val="22"/>
        </w:rPr>
        <w:t>support personnel</w:t>
      </w:r>
      <w:r w:rsidRPr="008E267A">
        <w:rPr>
          <w:rFonts w:ascii="Times New Roman" w:hAnsi="Times New Roman"/>
          <w:sz w:val="22"/>
          <w:szCs w:val="22"/>
        </w:rPr>
        <w:t>.</w:t>
      </w:r>
    </w:p>
    <w:p w14:paraId="18393CAD" w14:textId="77777777" w:rsidR="00B60B05" w:rsidRDefault="00B60B05" w:rsidP="00B60B05">
      <w:pPr>
        <w:tabs>
          <w:tab w:val="left" w:pos="-720"/>
          <w:tab w:val="left" w:pos="72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i/>
          <w:iCs/>
          <w:sz w:val="22"/>
          <w:szCs w:val="22"/>
        </w:rPr>
      </w:pPr>
      <w:r>
        <w:rPr>
          <w:rFonts w:ascii="Times New Roman" w:hAnsi="Times New Roman"/>
          <w:i/>
          <w:iCs/>
          <w:sz w:val="22"/>
          <w:szCs w:val="22"/>
        </w:rPr>
        <w:t xml:space="preserve">The adjunct faculty’s include </w:t>
      </w:r>
      <w:proofErr w:type="spellStart"/>
      <w:r>
        <w:rPr>
          <w:rFonts w:ascii="Times New Roman" w:hAnsi="Times New Roman"/>
          <w:i/>
          <w:iCs/>
          <w:sz w:val="22"/>
          <w:szCs w:val="22"/>
        </w:rPr>
        <w:t>Ph.Ds</w:t>
      </w:r>
      <w:proofErr w:type="spellEnd"/>
      <w:r>
        <w:rPr>
          <w:rFonts w:ascii="Times New Roman" w:hAnsi="Times New Roman"/>
          <w:i/>
          <w:iCs/>
          <w:sz w:val="22"/>
          <w:szCs w:val="22"/>
        </w:rPr>
        <w:t xml:space="preserve"> as well as extensive and relevant work experience. </w:t>
      </w:r>
    </w:p>
    <w:p w14:paraId="66D977A3" w14:textId="77777777" w:rsidR="00B60B05" w:rsidRPr="0015706D" w:rsidRDefault="00B60B05" w:rsidP="00B60B05">
      <w:pPr>
        <w:tabs>
          <w:tab w:val="left" w:pos="-720"/>
          <w:tab w:val="left" w:pos="72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i/>
          <w:iCs/>
          <w:sz w:val="22"/>
          <w:szCs w:val="22"/>
        </w:rPr>
      </w:pPr>
      <w:r>
        <w:rPr>
          <w:rFonts w:ascii="Times New Roman" w:hAnsi="Times New Roman"/>
          <w:i/>
          <w:iCs/>
          <w:sz w:val="22"/>
          <w:szCs w:val="22"/>
        </w:rPr>
        <w:t xml:space="preserve">As of now the proposed WGSS has </w:t>
      </w:r>
      <w:r>
        <w:rPr>
          <w:rFonts w:ascii="Times New Roman" w:hAnsi="Times New Roman"/>
          <w:b/>
          <w:bCs/>
          <w:i/>
          <w:iCs/>
          <w:sz w:val="22"/>
          <w:szCs w:val="22"/>
        </w:rPr>
        <w:t xml:space="preserve">no </w:t>
      </w:r>
      <w:r>
        <w:rPr>
          <w:rFonts w:ascii="Times New Roman" w:hAnsi="Times New Roman"/>
          <w:i/>
          <w:iCs/>
          <w:sz w:val="22"/>
          <w:szCs w:val="22"/>
        </w:rPr>
        <w:t xml:space="preserve">support personnel dedicated just to the program. In order for the proposed program to succeed, it will need a full time staff person to work with the academic leader to carry out the myriad programmatic and administrative functions. Support personnel has also included the Women’s Gender, and Sexuality Resource Center (WGSRC) a fairly well resourced space which has helped mentor WGSS </w:t>
      </w:r>
      <w:proofErr w:type="gramStart"/>
      <w:r>
        <w:rPr>
          <w:rFonts w:ascii="Times New Roman" w:hAnsi="Times New Roman"/>
          <w:i/>
          <w:iCs/>
          <w:sz w:val="22"/>
          <w:szCs w:val="22"/>
        </w:rPr>
        <w:t>minors, and</w:t>
      </w:r>
      <w:proofErr w:type="gramEnd"/>
      <w:r>
        <w:rPr>
          <w:rFonts w:ascii="Times New Roman" w:hAnsi="Times New Roman"/>
          <w:i/>
          <w:iCs/>
          <w:sz w:val="22"/>
          <w:szCs w:val="22"/>
        </w:rPr>
        <w:t xml:space="preserve"> has played a role in attracted students to take WGSS courses and declare WGSS as a minor. The proposed program will continue to partner with the library, Student Affairs, Counseling and Wellness Services, Career Planning and Development, Student Health Services, the First Year Experience Program, Residential Life, campus police, the tutoring, writing and math centers as well as the ITS department.</w:t>
      </w:r>
    </w:p>
    <w:p w14:paraId="3FCF8A4C" w14:textId="77777777" w:rsidR="00B60B05" w:rsidRPr="008E267A" w:rsidRDefault="00B60B05" w:rsidP="00B60B05">
      <w:pPr>
        <w:tabs>
          <w:tab w:val="left" w:pos="-720"/>
          <w:tab w:val="left" w:pos="72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p>
    <w:p w14:paraId="17F95689" w14:textId="77777777" w:rsidR="00B60B05" w:rsidRPr="008E267A" w:rsidRDefault="00B60B05" w:rsidP="00B60B05">
      <w:pPr>
        <w:tabs>
          <w:tab w:val="left" w:pos="-720"/>
          <w:tab w:val="left" w:pos="72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r w:rsidRPr="008E267A">
        <w:rPr>
          <w:rFonts w:ascii="Times New Roman" w:hAnsi="Times New Roman"/>
          <w:b/>
          <w:sz w:val="22"/>
          <w:szCs w:val="22"/>
        </w:rPr>
        <w:t>III. Students</w:t>
      </w:r>
    </w:p>
    <w:p w14:paraId="53797FD7" w14:textId="77777777" w:rsidR="00B60B05" w:rsidRPr="008E267A" w:rsidRDefault="00B60B05" w:rsidP="00B60B05">
      <w:pPr>
        <w:tabs>
          <w:tab w:val="left" w:pos="-720"/>
          <w:tab w:val="left" w:pos="72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p>
    <w:p w14:paraId="772A2C2D" w14:textId="77777777" w:rsidR="00B60B05" w:rsidRPr="008E267A" w:rsidRDefault="00B60B05" w:rsidP="00B60B05">
      <w:pPr>
        <w:pStyle w:val="p29"/>
        <w:numPr>
          <w:ilvl w:val="0"/>
          <w:numId w:val="2"/>
        </w:numPr>
        <w:spacing w:line="240" w:lineRule="auto"/>
        <w:rPr>
          <w:sz w:val="22"/>
          <w:szCs w:val="22"/>
        </w:rPr>
      </w:pPr>
      <w:r w:rsidRPr="008E267A">
        <w:rPr>
          <w:sz w:val="22"/>
          <w:szCs w:val="22"/>
        </w:rPr>
        <w:t xml:space="preserve">Comment on the </w:t>
      </w:r>
      <w:r w:rsidRPr="008E267A">
        <w:rPr>
          <w:b/>
          <w:sz w:val="22"/>
          <w:szCs w:val="22"/>
        </w:rPr>
        <w:t>student population the program seeks to serve</w:t>
      </w:r>
      <w:r w:rsidRPr="008E267A">
        <w:rPr>
          <w:sz w:val="22"/>
          <w:szCs w:val="22"/>
        </w:rPr>
        <w:t xml:space="preserve"> and assess plans and projections for student recruitment and enrollment.  </w:t>
      </w:r>
      <w:r>
        <w:rPr>
          <w:i/>
          <w:iCs/>
          <w:sz w:val="22"/>
          <w:szCs w:val="22"/>
        </w:rPr>
        <w:t xml:space="preserve">Unfortunately, </w:t>
      </w:r>
      <w:proofErr w:type="gramStart"/>
      <w:r>
        <w:rPr>
          <w:i/>
          <w:iCs/>
          <w:sz w:val="22"/>
          <w:szCs w:val="22"/>
        </w:rPr>
        <w:t>due to</w:t>
      </w:r>
      <w:proofErr w:type="gramEnd"/>
      <w:r>
        <w:rPr>
          <w:i/>
          <w:iCs/>
          <w:sz w:val="22"/>
          <w:szCs w:val="22"/>
        </w:rPr>
        <w:t xml:space="preserve"> </w:t>
      </w:r>
      <w:proofErr w:type="spellStart"/>
      <w:r>
        <w:rPr>
          <w:i/>
          <w:iCs/>
          <w:sz w:val="22"/>
          <w:szCs w:val="22"/>
        </w:rPr>
        <w:t>Covid</w:t>
      </w:r>
      <w:proofErr w:type="spellEnd"/>
      <w:r>
        <w:rPr>
          <w:i/>
          <w:iCs/>
          <w:sz w:val="22"/>
          <w:szCs w:val="22"/>
        </w:rPr>
        <w:t xml:space="preserve"> I did not get to meet with students. However, pre-</w:t>
      </w:r>
      <w:proofErr w:type="spellStart"/>
      <w:r>
        <w:rPr>
          <w:i/>
          <w:iCs/>
          <w:sz w:val="22"/>
          <w:szCs w:val="22"/>
        </w:rPr>
        <w:t>covid</w:t>
      </w:r>
      <w:proofErr w:type="spellEnd"/>
      <w:r>
        <w:rPr>
          <w:i/>
          <w:iCs/>
          <w:sz w:val="22"/>
          <w:szCs w:val="22"/>
        </w:rPr>
        <w:t>, I have been to the campus as a speaker and as an external evaluator for the American Studies Program, where I got to meet with a number of students. The ones I met, granted over three years ago, were very interested in and supportive of the courses in WGSS. The WGSS program is beginning with a modest but realistic program of recruitment: year one 5 full time, two part time, and plans by year five, forty five full time and part time students with an estimated FTE. Crucial aspects for student enrollment: 1) course offerings. If WGSS courses are not offered, students will not enroll. 2) Consistency of course offerings, especially those courses which will be required for the minor and hopefully the major 3) regular reflection on course content, keeping abreast of new issues facing WGSS.</w:t>
      </w:r>
    </w:p>
    <w:p w14:paraId="27EDA8B8" w14:textId="77777777" w:rsidR="00B60B05" w:rsidRPr="008E267A" w:rsidRDefault="00B60B05" w:rsidP="00B60B05">
      <w:pPr>
        <w:tabs>
          <w:tab w:val="left" w:pos="760"/>
          <w:tab w:val="left" w:pos="1500"/>
        </w:tabs>
        <w:ind w:left="1080" w:hanging="360"/>
        <w:rPr>
          <w:rFonts w:ascii="Times New Roman" w:hAnsi="Times New Roman"/>
          <w:sz w:val="22"/>
          <w:szCs w:val="22"/>
        </w:rPr>
      </w:pPr>
    </w:p>
    <w:p w14:paraId="636E63BF" w14:textId="77777777" w:rsidR="00B60B05" w:rsidRDefault="00B60B05" w:rsidP="00B60B05">
      <w:pPr>
        <w:pStyle w:val="p28"/>
        <w:numPr>
          <w:ilvl w:val="0"/>
          <w:numId w:val="2"/>
        </w:numPr>
        <w:spacing w:line="240" w:lineRule="auto"/>
        <w:rPr>
          <w:sz w:val="22"/>
          <w:szCs w:val="22"/>
        </w:rPr>
      </w:pPr>
      <w:r w:rsidRPr="008E267A">
        <w:rPr>
          <w:sz w:val="22"/>
          <w:szCs w:val="22"/>
        </w:rPr>
        <w:t>What are the prospects that recruitment efforts and</w:t>
      </w:r>
      <w:r w:rsidRPr="00616822">
        <w:rPr>
          <w:sz w:val="22"/>
          <w:szCs w:val="22"/>
        </w:rPr>
        <w:t xml:space="preserve"> admissions criteria will supply </w:t>
      </w:r>
      <w:r w:rsidRPr="00616822">
        <w:rPr>
          <w:b/>
          <w:sz w:val="22"/>
          <w:szCs w:val="22"/>
        </w:rPr>
        <w:t>a sufficient pool of highly qualified applicants and enrollees</w:t>
      </w:r>
      <w:r w:rsidRPr="00616822">
        <w:rPr>
          <w:sz w:val="22"/>
          <w:szCs w:val="22"/>
        </w:rPr>
        <w:t>?</w:t>
      </w:r>
    </w:p>
    <w:p w14:paraId="1CF58C7A" w14:textId="77777777" w:rsidR="00B60B05" w:rsidRDefault="00B60B05" w:rsidP="00B60B05">
      <w:pPr>
        <w:pStyle w:val="ListParagraph"/>
        <w:rPr>
          <w:sz w:val="22"/>
          <w:szCs w:val="22"/>
        </w:rPr>
      </w:pPr>
    </w:p>
    <w:p w14:paraId="131AE1FD" w14:textId="77777777" w:rsidR="00B60B05" w:rsidRPr="002A7433" w:rsidRDefault="00B60B05" w:rsidP="00B60B05">
      <w:pPr>
        <w:pStyle w:val="p28"/>
        <w:spacing w:line="240" w:lineRule="auto"/>
        <w:ind w:left="360" w:firstLine="0"/>
        <w:rPr>
          <w:i/>
          <w:iCs/>
          <w:sz w:val="22"/>
          <w:szCs w:val="22"/>
        </w:rPr>
      </w:pPr>
      <w:r>
        <w:rPr>
          <w:i/>
          <w:iCs/>
          <w:sz w:val="22"/>
          <w:szCs w:val="22"/>
        </w:rPr>
        <w:t xml:space="preserve">The prospects for recruitment of highly qualified applicants and enrollees depends on the overall ability of SUNY Old Westbury to attract such students. The administration must demonstrate its support from such a program. The WGSS program will have to develop their methods of attracting students to the program. I have little doubt that the colleagues will be able to develop innovative and imaginative ways to brings students to the program. But to repeat what I wrote above, WGSS will not be able to recruit highly qualified students unless there are substantial course offering. </w:t>
      </w:r>
    </w:p>
    <w:p w14:paraId="095C6D32" w14:textId="77777777" w:rsidR="00B60B05" w:rsidRPr="00616822" w:rsidRDefault="00B60B05" w:rsidP="00B60B05">
      <w:pPr>
        <w:tabs>
          <w:tab w:val="left" w:pos="680"/>
          <w:tab w:val="left" w:pos="1460"/>
        </w:tabs>
        <w:ind w:left="1080" w:hanging="360"/>
        <w:rPr>
          <w:rFonts w:ascii="Times New Roman" w:hAnsi="Times New Roman"/>
          <w:sz w:val="22"/>
          <w:szCs w:val="22"/>
        </w:rPr>
      </w:pPr>
    </w:p>
    <w:p w14:paraId="39D5D92D" w14:textId="77777777" w:rsidR="00B60B05" w:rsidRDefault="00B60B05" w:rsidP="00B60B05">
      <w:pPr>
        <w:pStyle w:val="t32"/>
        <w:numPr>
          <w:ilvl w:val="0"/>
          <w:numId w:val="2"/>
        </w:numPr>
        <w:tabs>
          <w:tab w:val="center" w:pos="740"/>
        </w:tabs>
        <w:spacing w:line="240" w:lineRule="auto"/>
        <w:rPr>
          <w:sz w:val="22"/>
          <w:szCs w:val="22"/>
        </w:rPr>
      </w:pPr>
      <w:r w:rsidRPr="00616822">
        <w:rPr>
          <w:sz w:val="22"/>
          <w:szCs w:val="22"/>
        </w:rPr>
        <w:tab/>
        <w:t xml:space="preserve">Comment on provisions for encouraging participation of </w:t>
      </w:r>
      <w:r w:rsidRPr="00616822">
        <w:rPr>
          <w:b/>
          <w:sz w:val="22"/>
          <w:szCs w:val="22"/>
        </w:rPr>
        <w:t>persons from underrepresented groups</w:t>
      </w:r>
      <w:r w:rsidRPr="00616822">
        <w:rPr>
          <w:sz w:val="22"/>
          <w:szCs w:val="22"/>
        </w:rPr>
        <w:t>.  Is there adequate attention to the needs of part-time, minority, or disadvantaged students?</w:t>
      </w:r>
    </w:p>
    <w:p w14:paraId="5BF96E29" w14:textId="77777777" w:rsidR="00B60B05" w:rsidRPr="00AF7AC2" w:rsidRDefault="00B60B05" w:rsidP="00B60B05">
      <w:pPr>
        <w:pStyle w:val="t32"/>
        <w:tabs>
          <w:tab w:val="center" w:pos="740"/>
        </w:tabs>
        <w:spacing w:line="240" w:lineRule="auto"/>
        <w:ind w:left="360"/>
        <w:rPr>
          <w:i/>
          <w:iCs/>
          <w:sz w:val="22"/>
          <w:szCs w:val="22"/>
        </w:rPr>
      </w:pPr>
      <w:r>
        <w:rPr>
          <w:i/>
          <w:iCs/>
          <w:sz w:val="22"/>
          <w:szCs w:val="22"/>
        </w:rPr>
        <w:t xml:space="preserve">The faculty I met with realize the most effective way in which to reach students from underrepresented groups is to provide courses that deal with the realities of their lives. That means courses that deal with race, class, gender, sexualities, ethnicities, disabilities, nationalities, immigration, to name a few. The Applied Learning Research programs should focus on issues involving POC and those with disabilities. Diverse faculty is another way of ensuring diverse students. </w:t>
      </w:r>
      <w:proofErr w:type="spellStart"/>
      <w:proofErr w:type="gramStart"/>
      <w:r>
        <w:rPr>
          <w:i/>
          <w:iCs/>
          <w:sz w:val="22"/>
          <w:szCs w:val="22"/>
        </w:rPr>
        <w:t>Non academic</w:t>
      </w:r>
      <w:proofErr w:type="spellEnd"/>
      <w:proofErr w:type="gramEnd"/>
      <w:r>
        <w:rPr>
          <w:i/>
          <w:iCs/>
          <w:sz w:val="22"/>
          <w:szCs w:val="22"/>
        </w:rPr>
        <w:t xml:space="preserve"> programming (in concert perhaps with the WGSRC) which addresses the needs and interests of SUNY Old Westbury’s diverse community, will further attract students to the program. </w:t>
      </w:r>
    </w:p>
    <w:p w14:paraId="0B03FA6F" w14:textId="77777777" w:rsidR="00B60B05" w:rsidRPr="00616822" w:rsidRDefault="00B60B05" w:rsidP="00B60B05">
      <w:pPr>
        <w:tabs>
          <w:tab w:val="left" w:pos="720"/>
        </w:tabs>
        <w:ind w:left="1080" w:hanging="360"/>
        <w:rPr>
          <w:rFonts w:ascii="Times New Roman" w:hAnsi="Times New Roman"/>
          <w:sz w:val="22"/>
          <w:szCs w:val="22"/>
        </w:rPr>
      </w:pPr>
    </w:p>
    <w:p w14:paraId="32AB1824" w14:textId="77777777" w:rsidR="00B60B05" w:rsidRDefault="00B60B05" w:rsidP="00B60B05">
      <w:pPr>
        <w:pStyle w:val="p28"/>
        <w:numPr>
          <w:ilvl w:val="0"/>
          <w:numId w:val="2"/>
        </w:numPr>
        <w:spacing w:line="240" w:lineRule="auto"/>
        <w:rPr>
          <w:sz w:val="22"/>
          <w:szCs w:val="22"/>
        </w:rPr>
      </w:pPr>
      <w:r w:rsidRPr="00616822">
        <w:rPr>
          <w:sz w:val="22"/>
          <w:szCs w:val="22"/>
        </w:rPr>
        <w:t xml:space="preserve">Assess the system for monitoring </w:t>
      </w:r>
      <w:r w:rsidRPr="00616822">
        <w:rPr>
          <w:b/>
          <w:sz w:val="22"/>
          <w:szCs w:val="22"/>
        </w:rPr>
        <w:t>students’ progress and performance</w:t>
      </w:r>
      <w:r w:rsidRPr="00616822">
        <w:rPr>
          <w:sz w:val="22"/>
          <w:szCs w:val="22"/>
        </w:rPr>
        <w:t xml:space="preserve"> and for </w:t>
      </w:r>
      <w:r w:rsidRPr="00616822">
        <w:rPr>
          <w:b/>
          <w:sz w:val="22"/>
          <w:szCs w:val="22"/>
        </w:rPr>
        <w:t>advising students</w:t>
      </w:r>
      <w:r w:rsidRPr="00616822">
        <w:rPr>
          <w:sz w:val="22"/>
          <w:szCs w:val="22"/>
        </w:rPr>
        <w:t xml:space="preserve"> regarding academic and career matters.</w:t>
      </w:r>
    </w:p>
    <w:p w14:paraId="68C9F02C" w14:textId="77777777" w:rsidR="00B60B05" w:rsidRPr="00606703" w:rsidRDefault="00B60B05" w:rsidP="00B60B05">
      <w:pPr>
        <w:pStyle w:val="p28"/>
        <w:spacing w:line="240" w:lineRule="auto"/>
        <w:ind w:firstLine="0"/>
        <w:rPr>
          <w:i/>
          <w:iCs/>
          <w:sz w:val="22"/>
          <w:szCs w:val="22"/>
        </w:rPr>
      </w:pPr>
      <w:r>
        <w:rPr>
          <w:sz w:val="22"/>
          <w:szCs w:val="22"/>
        </w:rPr>
        <w:t xml:space="preserve">     </w:t>
      </w:r>
      <w:r w:rsidRPr="00606703">
        <w:rPr>
          <w:i/>
          <w:iCs/>
          <w:sz w:val="22"/>
          <w:szCs w:val="22"/>
        </w:rPr>
        <w:t>As of right now there is no Program</w:t>
      </w:r>
      <w:r>
        <w:rPr>
          <w:i/>
          <w:iCs/>
          <w:sz w:val="22"/>
          <w:szCs w:val="22"/>
        </w:rPr>
        <w:t xml:space="preserve"> so there is no program system</w:t>
      </w:r>
      <w:r w:rsidRPr="00606703">
        <w:rPr>
          <w:i/>
          <w:iCs/>
          <w:sz w:val="22"/>
          <w:szCs w:val="22"/>
        </w:rPr>
        <w:t xml:space="preserve"> to monitor</w:t>
      </w:r>
      <w:r>
        <w:rPr>
          <w:i/>
          <w:iCs/>
          <w:sz w:val="22"/>
          <w:szCs w:val="22"/>
        </w:rPr>
        <w:t xml:space="preserve"> students’ progress and performance. Once the Program is initiated, and with the necessary administrative support a system can be put in place – system with align with SUNY Old Westbury’s Departments and Program (allowing, of course, for unique characteristics of the WGST. Advisement will be done by both the administrator as well as by the Program head.</w:t>
      </w:r>
    </w:p>
    <w:p w14:paraId="260FB2AF" w14:textId="77777777" w:rsidR="00B60B05" w:rsidRPr="00606703" w:rsidRDefault="00B60B05" w:rsidP="00B60B05">
      <w:pPr>
        <w:pStyle w:val="ListParagraph"/>
        <w:rPr>
          <w:rFonts w:ascii="Times New Roman" w:hAnsi="Times New Roman"/>
          <w:i/>
          <w:iCs/>
          <w:sz w:val="22"/>
          <w:szCs w:val="22"/>
        </w:rPr>
      </w:pPr>
    </w:p>
    <w:p w14:paraId="4346B03A" w14:textId="77777777" w:rsidR="00B60B05" w:rsidRDefault="00B60B05" w:rsidP="00B60B05">
      <w:pPr>
        <w:pStyle w:val="p29"/>
        <w:numPr>
          <w:ilvl w:val="0"/>
          <w:numId w:val="2"/>
        </w:numPr>
        <w:spacing w:line="240" w:lineRule="auto"/>
        <w:rPr>
          <w:sz w:val="22"/>
          <w:szCs w:val="22"/>
        </w:rPr>
      </w:pPr>
      <w:r w:rsidRPr="00616822">
        <w:rPr>
          <w:sz w:val="22"/>
          <w:szCs w:val="22"/>
        </w:rPr>
        <w:t xml:space="preserve">Discuss prospects for graduates’ post-completion success, whether </w:t>
      </w:r>
      <w:r w:rsidRPr="00616822">
        <w:rPr>
          <w:b/>
          <w:sz w:val="22"/>
          <w:szCs w:val="22"/>
        </w:rPr>
        <w:t>employment, job advancement, future study, or other outcomes related to the program’s goals.</w:t>
      </w:r>
      <w:r w:rsidRPr="00616822">
        <w:rPr>
          <w:sz w:val="22"/>
          <w:szCs w:val="22"/>
        </w:rPr>
        <w:t xml:space="preserve">  </w:t>
      </w:r>
    </w:p>
    <w:p w14:paraId="09E373F2" w14:textId="77777777" w:rsidR="00B60B05" w:rsidRDefault="00B60B05" w:rsidP="00B60B05">
      <w:pPr>
        <w:pStyle w:val="p29"/>
        <w:spacing w:line="240" w:lineRule="auto"/>
        <w:ind w:firstLine="0"/>
        <w:rPr>
          <w:i/>
          <w:iCs/>
          <w:sz w:val="22"/>
          <w:szCs w:val="22"/>
        </w:rPr>
      </w:pPr>
      <w:r>
        <w:rPr>
          <w:i/>
          <w:iCs/>
          <w:sz w:val="22"/>
          <w:szCs w:val="22"/>
        </w:rPr>
        <w:t xml:space="preserve">Majors and minors in Women’s (Gender, Sexuality and Feminist) Studies, have in comparable institutions, for example CUNY, have gone on to graduate and profession schools, and have found employment, largely in not for profit, or educational institutions. Given SUNY Old Westbury’s highly regarded academic records, WGSS graduates should do well in a post </w:t>
      </w:r>
      <w:proofErr w:type="spellStart"/>
      <w:r>
        <w:rPr>
          <w:i/>
          <w:iCs/>
          <w:sz w:val="22"/>
          <w:szCs w:val="22"/>
        </w:rPr>
        <w:t>covid</w:t>
      </w:r>
      <w:proofErr w:type="spellEnd"/>
      <w:r>
        <w:rPr>
          <w:i/>
          <w:iCs/>
          <w:sz w:val="22"/>
          <w:szCs w:val="22"/>
        </w:rPr>
        <w:t xml:space="preserve"> job market. The WGSS Program should develop an ongoing partnership with Old Westbury’s job placement services. With Applied Learning Research and internship possibilities, job opportunities should expand. Once the Program is instituted there should be administrative resources to track WGSS’ alums graduate study, </w:t>
      </w:r>
      <w:r>
        <w:rPr>
          <w:i/>
          <w:iCs/>
          <w:sz w:val="22"/>
          <w:szCs w:val="22"/>
        </w:rPr>
        <w:lastRenderedPageBreak/>
        <w:t xml:space="preserve">employment and other work experience. </w:t>
      </w:r>
    </w:p>
    <w:p w14:paraId="75E3BA57" w14:textId="77777777" w:rsidR="00B60B05" w:rsidRPr="00616822" w:rsidRDefault="00B60B05" w:rsidP="00B60B05">
      <w:pPr>
        <w:pStyle w:val="p29"/>
        <w:spacing w:line="240" w:lineRule="auto"/>
        <w:ind w:firstLine="0"/>
        <w:rPr>
          <w:sz w:val="22"/>
          <w:szCs w:val="22"/>
        </w:rPr>
      </w:pPr>
    </w:p>
    <w:p w14:paraId="3C709AFC" w14:textId="77777777" w:rsidR="00B60B05" w:rsidRPr="00616822"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r w:rsidRPr="00616822">
        <w:rPr>
          <w:rFonts w:ascii="Times New Roman" w:hAnsi="Times New Roman"/>
          <w:b/>
          <w:sz w:val="22"/>
          <w:szCs w:val="22"/>
        </w:rPr>
        <w:t>IV. Resources</w:t>
      </w:r>
    </w:p>
    <w:p w14:paraId="46F6874B" w14:textId="77777777" w:rsidR="00B60B05" w:rsidRPr="00616822"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p>
    <w:p w14:paraId="7AB1289A" w14:textId="77777777" w:rsidR="00B60B05" w:rsidRDefault="00B60B05" w:rsidP="00B60B05">
      <w:pPr>
        <w:numPr>
          <w:ilvl w:val="0"/>
          <w:numId w:val="2"/>
        </w:num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r w:rsidRPr="008E267A">
        <w:rPr>
          <w:rFonts w:ascii="Times New Roman" w:hAnsi="Times New Roman"/>
          <w:sz w:val="22"/>
          <w:szCs w:val="22"/>
        </w:rPr>
        <w:t xml:space="preserve">Comment on the adequacy of physical </w:t>
      </w:r>
      <w:r w:rsidRPr="008E267A">
        <w:rPr>
          <w:rFonts w:ascii="Times New Roman" w:hAnsi="Times New Roman"/>
          <w:b/>
          <w:sz w:val="22"/>
          <w:szCs w:val="22"/>
        </w:rPr>
        <w:t>resources</w:t>
      </w:r>
      <w:r w:rsidRPr="008E267A">
        <w:rPr>
          <w:rFonts w:ascii="Times New Roman" w:hAnsi="Times New Roman"/>
          <w:sz w:val="22"/>
          <w:szCs w:val="22"/>
        </w:rPr>
        <w:t xml:space="preserve"> and </w:t>
      </w:r>
      <w:r w:rsidRPr="008E267A">
        <w:rPr>
          <w:rFonts w:ascii="Times New Roman" w:hAnsi="Times New Roman"/>
          <w:b/>
          <w:sz w:val="22"/>
          <w:szCs w:val="22"/>
        </w:rPr>
        <w:t>facilities</w:t>
      </w:r>
      <w:r w:rsidRPr="008E267A">
        <w:rPr>
          <w:rFonts w:ascii="Times New Roman" w:hAnsi="Times New Roman"/>
          <w:sz w:val="22"/>
          <w:szCs w:val="22"/>
        </w:rPr>
        <w:t>, e.g., library, computer, and laboratory facilities; practica</w:t>
      </w:r>
      <w:r>
        <w:rPr>
          <w:rFonts w:ascii="Times New Roman" w:hAnsi="Times New Roman"/>
          <w:sz w:val="22"/>
          <w:szCs w:val="22"/>
        </w:rPr>
        <w:t>l</w:t>
      </w:r>
      <w:r w:rsidRPr="008E267A">
        <w:rPr>
          <w:rFonts w:ascii="Times New Roman" w:hAnsi="Times New Roman"/>
          <w:sz w:val="22"/>
          <w:szCs w:val="22"/>
        </w:rPr>
        <w:t xml:space="preserve"> and internship sites or other experiential learning opportunities, such as co-ops or service learning; and support services for the program, including use of resources outside the institution.</w:t>
      </w:r>
    </w:p>
    <w:p w14:paraId="796F8C69" w14:textId="77777777" w:rsidR="00B60B05" w:rsidRPr="009D4B54"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i/>
          <w:iCs/>
          <w:sz w:val="22"/>
          <w:szCs w:val="22"/>
        </w:rPr>
      </w:pPr>
      <w:r>
        <w:rPr>
          <w:rFonts w:ascii="Times New Roman" w:hAnsi="Times New Roman"/>
          <w:i/>
          <w:iCs/>
          <w:sz w:val="22"/>
          <w:szCs w:val="22"/>
        </w:rPr>
        <w:t>All the campus resources, library, tutoring centers, IT centers will be available; the proposed WGSS will have an extra advantage of the WSSGRC. SUNY Old Westbury is located in a diverse area of Long Island. There are a number of organizations and NGO’s which service this diversity and can be an invaluable resource for outside the institution. The proposed WGSS Program should also promote itself as an invaluable resource – knowledge and personnel – to outside institutions in the area.</w:t>
      </w:r>
    </w:p>
    <w:p w14:paraId="476A8AB6"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p>
    <w:p w14:paraId="5D58379D" w14:textId="77777777" w:rsidR="00B60B05" w:rsidRDefault="00B60B05" w:rsidP="00B60B05">
      <w:pPr>
        <w:numPr>
          <w:ilvl w:val="0"/>
          <w:numId w:val="2"/>
        </w:num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sz w:val="22"/>
          <w:szCs w:val="22"/>
        </w:rPr>
      </w:pPr>
      <w:r w:rsidRPr="008E267A">
        <w:rPr>
          <w:rFonts w:ascii="Times New Roman" w:hAnsi="Times New Roman"/>
          <w:sz w:val="22"/>
          <w:szCs w:val="22"/>
        </w:rPr>
        <w:t xml:space="preserve">What is the </w:t>
      </w:r>
      <w:r w:rsidRPr="008E267A">
        <w:rPr>
          <w:rFonts w:ascii="Times New Roman" w:hAnsi="Times New Roman"/>
          <w:b/>
          <w:sz w:val="22"/>
          <w:szCs w:val="22"/>
        </w:rPr>
        <w:t>institution's commitment</w:t>
      </w:r>
      <w:r w:rsidRPr="008E267A">
        <w:rPr>
          <w:rFonts w:ascii="Times New Roman" w:hAnsi="Times New Roman"/>
          <w:sz w:val="22"/>
          <w:szCs w:val="22"/>
        </w:rPr>
        <w:t xml:space="preserve"> to the program as demonstrated by the operating budget, faculty salaries, the number of faculty lines relative to student numbers and workload, and discussions about administrative support with faculty and administrators? </w:t>
      </w:r>
      <w:r w:rsidRPr="008E267A">
        <w:rPr>
          <w:rFonts w:ascii="Times New Roman" w:hAnsi="Times New Roman"/>
          <w:sz w:val="22"/>
          <w:szCs w:val="22"/>
        </w:rPr>
        <w:tab/>
      </w:r>
    </w:p>
    <w:p w14:paraId="1C5A7786" w14:textId="77777777" w:rsidR="00B60B05" w:rsidRPr="009D4B54"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ind w:left="360"/>
        <w:jc w:val="both"/>
        <w:rPr>
          <w:rFonts w:ascii="Times New Roman" w:hAnsi="Times New Roman"/>
          <w:i/>
          <w:iCs/>
          <w:sz w:val="22"/>
          <w:szCs w:val="22"/>
        </w:rPr>
      </w:pPr>
      <w:r>
        <w:rPr>
          <w:rFonts w:ascii="Times New Roman" w:hAnsi="Times New Roman"/>
          <w:i/>
          <w:iCs/>
          <w:sz w:val="22"/>
          <w:szCs w:val="22"/>
        </w:rPr>
        <w:t xml:space="preserve">My conversations with both the Provost and Dean indicate support for the program. Whether or not they will allocate the necessary resources – space, administrative personnel, equipment and software, reassigned time and a budget for other programmatic activities will determine the extent of administrative support. </w:t>
      </w:r>
    </w:p>
    <w:p w14:paraId="55A82253"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r w:rsidRPr="008E267A">
        <w:rPr>
          <w:rFonts w:ascii="Times New Roman" w:hAnsi="Times New Roman"/>
          <w:b/>
          <w:sz w:val="22"/>
          <w:szCs w:val="22"/>
        </w:rPr>
        <w:t xml:space="preserve"> </w:t>
      </w:r>
    </w:p>
    <w:p w14:paraId="2E39B168"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r w:rsidRPr="008E267A">
        <w:rPr>
          <w:rFonts w:ascii="Times New Roman" w:hAnsi="Times New Roman"/>
          <w:b/>
          <w:sz w:val="22"/>
          <w:szCs w:val="22"/>
        </w:rPr>
        <w:t>V. Summary Comments and Additional Observations</w:t>
      </w:r>
    </w:p>
    <w:p w14:paraId="7657A1CB" w14:textId="77777777" w:rsidR="00B60B05" w:rsidRPr="008E267A" w:rsidRDefault="00B60B05" w:rsidP="00B60B05">
      <w:pPr>
        <w:tabs>
          <w:tab w:val="left" w:pos="-720"/>
          <w:tab w:val="left" w:pos="720"/>
          <w:tab w:val="left" w:pos="1440"/>
          <w:tab w:val="left" w:pos="2160"/>
          <w:tab w:val="left" w:pos="2592"/>
          <w:tab w:val="left" w:pos="2880"/>
          <w:tab w:val="left" w:pos="3600"/>
          <w:tab w:val="left" w:pos="4032"/>
          <w:tab w:val="left" w:pos="4320"/>
          <w:tab w:val="left" w:pos="5040"/>
          <w:tab w:val="left" w:pos="5760"/>
          <w:tab w:val="left" w:pos="6480"/>
          <w:tab w:val="left" w:pos="7200"/>
          <w:tab w:val="left" w:pos="7920"/>
          <w:tab w:val="left" w:pos="8496"/>
          <w:tab w:val="left" w:pos="9360"/>
          <w:tab w:val="left" w:pos="10080"/>
          <w:tab w:val="left" w:pos="10368"/>
          <w:tab w:val="left" w:pos="10800"/>
          <w:tab w:val="left" w:pos="11520"/>
        </w:tabs>
        <w:suppressAutoHyphens/>
        <w:jc w:val="both"/>
        <w:rPr>
          <w:rFonts w:ascii="Times New Roman" w:hAnsi="Times New Roman"/>
          <w:b/>
          <w:sz w:val="22"/>
          <w:szCs w:val="22"/>
        </w:rPr>
      </w:pPr>
    </w:p>
    <w:p w14:paraId="1AE6DFBC" w14:textId="77777777" w:rsidR="00B60B05" w:rsidRDefault="00B60B05" w:rsidP="00B60B05">
      <w:pPr>
        <w:numPr>
          <w:ilvl w:val="0"/>
          <w:numId w:val="2"/>
        </w:numPr>
        <w:rPr>
          <w:rFonts w:ascii="Times New Roman" w:hAnsi="Times New Roman"/>
          <w:sz w:val="22"/>
          <w:szCs w:val="22"/>
        </w:rPr>
      </w:pPr>
      <w:r w:rsidRPr="008E267A">
        <w:rPr>
          <w:rFonts w:ascii="Times New Roman" w:hAnsi="Times New Roman"/>
          <w:sz w:val="22"/>
          <w:szCs w:val="22"/>
        </w:rPr>
        <w:t xml:space="preserve">Summarize the </w:t>
      </w:r>
      <w:r w:rsidRPr="008E267A">
        <w:rPr>
          <w:rFonts w:ascii="Times New Roman" w:hAnsi="Times New Roman"/>
          <w:b/>
          <w:sz w:val="22"/>
          <w:szCs w:val="22"/>
        </w:rPr>
        <w:t>major strengths and weaknesses</w:t>
      </w:r>
      <w:r w:rsidRPr="008E267A">
        <w:rPr>
          <w:rFonts w:ascii="Times New Roman" w:hAnsi="Times New Roman"/>
          <w:sz w:val="22"/>
          <w:szCs w:val="22"/>
        </w:rPr>
        <w:t xml:space="preserve"> of the program as proposed with particular attention to feasibility of implementation and appropriateness of objectives for the degree offered. </w:t>
      </w:r>
    </w:p>
    <w:p w14:paraId="2621F3DC" w14:textId="77777777" w:rsidR="00B60B05" w:rsidRPr="00F01CD1" w:rsidRDefault="00B60B05" w:rsidP="00B60B05">
      <w:pPr>
        <w:ind w:left="360"/>
        <w:rPr>
          <w:rFonts w:ascii="Times New Roman" w:hAnsi="Times New Roman"/>
          <w:i/>
          <w:iCs/>
          <w:sz w:val="22"/>
          <w:szCs w:val="22"/>
        </w:rPr>
      </w:pPr>
      <w:r>
        <w:rPr>
          <w:rFonts w:ascii="Times New Roman" w:hAnsi="Times New Roman"/>
          <w:i/>
          <w:iCs/>
          <w:sz w:val="22"/>
          <w:szCs w:val="22"/>
        </w:rPr>
        <w:t>The greatest strength of the proposed WGSS Program is its committed faculty. They are dedicated to creating such a program, volunteering time, thought, energies to making it work. With full support of the administration, their proposal is feasible; they colleagues understand the challenges they must face, and they are not promising any pie in the sky. The weakness will be lack of full administrative and financial support.</w:t>
      </w:r>
    </w:p>
    <w:p w14:paraId="7F94FA1D" w14:textId="77777777" w:rsidR="00B60B05" w:rsidRPr="008E267A" w:rsidRDefault="00B60B05" w:rsidP="00B60B05">
      <w:pPr>
        <w:ind w:left="360"/>
        <w:rPr>
          <w:rFonts w:ascii="Times New Roman" w:hAnsi="Times New Roman"/>
          <w:sz w:val="22"/>
          <w:szCs w:val="22"/>
        </w:rPr>
      </w:pPr>
    </w:p>
    <w:p w14:paraId="114C1769" w14:textId="77777777" w:rsidR="00B60B05" w:rsidRDefault="00B60B05" w:rsidP="00B60B05">
      <w:pPr>
        <w:pStyle w:val="p29"/>
        <w:numPr>
          <w:ilvl w:val="0"/>
          <w:numId w:val="2"/>
        </w:numPr>
        <w:spacing w:line="240" w:lineRule="auto"/>
        <w:rPr>
          <w:sz w:val="22"/>
          <w:szCs w:val="22"/>
        </w:rPr>
      </w:pPr>
      <w:r w:rsidRPr="008E267A">
        <w:rPr>
          <w:sz w:val="22"/>
          <w:szCs w:val="22"/>
        </w:rPr>
        <w:t xml:space="preserve">If applicable, particularly for graduate programs, comment on the ways that this program will make a </w:t>
      </w:r>
      <w:r w:rsidRPr="008E267A">
        <w:rPr>
          <w:b/>
          <w:sz w:val="22"/>
          <w:szCs w:val="22"/>
        </w:rPr>
        <w:t>unique contribution</w:t>
      </w:r>
      <w:r w:rsidRPr="008E267A">
        <w:rPr>
          <w:sz w:val="22"/>
          <w:szCs w:val="22"/>
        </w:rPr>
        <w:t xml:space="preserve"> to the field, and its likelihood of achieving State, regional and/or national </w:t>
      </w:r>
      <w:r w:rsidRPr="008E267A">
        <w:rPr>
          <w:b/>
          <w:sz w:val="22"/>
          <w:szCs w:val="22"/>
        </w:rPr>
        <w:t>prominence</w:t>
      </w:r>
      <w:r w:rsidRPr="008E267A">
        <w:rPr>
          <w:sz w:val="22"/>
          <w:szCs w:val="22"/>
        </w:rPr>
        <w:t>.</w:t>
      </w:r>
    </w:p>
    <w:p w14:paraId="2F2AC7C6" w14:textId="77777777" w:rsidR="00B60B05" w:rsidRPr="00F01CD1" w:rsidRDefault="00B60B05" w:rsidP="00B60B05">
      <w:pPr>
        <w:pStyle w:val="p29"/>
        <w:spacing w:line="240" w:lineRule="auto"/>
        <w:ind w:left="360" w:firstLine="0"/>
        <w:rPr>
          <w:i/>
          <w:iCs/>
          <w:sz w:val="22"/>
          <w:szCs w:val="22"/>
        </w:rPr>
      </w:pPr>
      <w:r>
        <w:rPr>
          <w:i/>
          <w:iCs/>
          <w:sz w:val="22"/>
          <w:szCs w:val="22"/>
        </w:rPr>
        <w:t xml:space="preserve">SUNY Old Westbury has the most diverse faculty and student body of all the SUNY campuses - in terms of income, race, ethnicity, immigration status and gender. This high level of diversity, combined with the administration and faculty’s commitment to a meaningful social justice education will mean that Old Westbury’s students will excel in the developing fields which acknowledge the critical importance of bringing gender, race, ethnicities, sexualities into every level of study, research, Applied Learning and academic activism.       </w:t>
      </w:r>
    </w:p>
    <w:p w14:paraId="173ECC5A" w14:textId="77777777" w:rsidR="00B60B05" w:rsidRPr="008E267A" w:rsidRDefault="00B60B05" w:rsidP="00B60B05">
      <w:pPr>
        <w:ind w:left="360"/>
        <w:rPr>
          <w:rFonts w:ascii="Times New Roman" w:hAnsi="Times New Roman"/>
          <w:sz w:val="22"/>
          <w:szCs w:val="22"/>
        </w:rPr>
      </w:pPr>
    </w:p>
    <w:p w14:paraId="5F324EDE" w14:textId="77777777" w:rsidR="00B60B05" w:rsidRDefault="00B60B05" w:rsidP="00B60B05">
      <w:pPr>
        <w:numPr>
          <w:ilvl w:val="0"/>
          <w:numId w:val="2"/>
        </w:numPr>
        <w:autoSpaceDE w:val="0"/>
        <w:autoSpaceDN w:val="0"/>
        <w:adjustRightInd w:val="0"/>
        <w:rPr>
          <w:rFonts w:ascii="Times New Roman" w:hAnsi="Times New Roman"/>
          <w:sz w:val="22"/>
          <w:szCs w:val="22"/>
        </w:rPr>
      </w:pPr>
      <w:r w:rsidRPr="008E267A">
        <w:rPr>
          <w:rFonts w:ascii="Times New Roman" w:hAnsi="Times New Roman"/>
          <w:sz w:val="22"/>
          <w:szCs w:val="22"/>
        </w:rPr>
        <w:t xml:space="preserve">Include any </w:t>
      </w:r>
      <w:r w:rsidRPr="008E267A">
        <w:rPr>
          <w:rFonts w:ascii="Times New Roman" w:hAnsi="Times New Roman"/>
          <w:b/>
          <w:sz w:val="22"/>
          <w:szCs w:val="22"/>
        </w:rPr>
        <w:t>further observations</w:t>
      </w:r>
      <w:r w:rsidRPr="008E267A">
        <w:rPr>
          <w:rFonts w:ascii="Times New Roman" w:hAnsi="Times New Roman"/>
          <w:sz w:val="22"/>
          <w:szCs w:val="22"/>
        </w:rPr>
        <w:t xml:space="preserve"> important to the evaluation of this program proposal and provide any </w:t>
      </w:r>
      <w:r w:rsidRPr="008E267A">
        <w:rPr>
          <w:rFonts w:ascii="Times New Roman" w:hAnsi="Times New Roman"/>
          <w:b/>
          <w:sz w:val="22"/>
          <w:szCs w:val="22"/>
        </w:rPr>
        <w:t>recommendations</w:t>
      </w:r>
      <w:r w:rsidRPr="008E267A">
        <w:rPr>
          <w:rFonts w:ascii="Times New Roman" w:hAnsi="Times New Roman"/>
          <w:sz w:val="22"/>
          <w:szCs w:val="22"/>
        </w:rPr>
        <w:t xml:space="preserve"> for the proposed program.</w:t>
      </w:r>
    </w:p>
    <w:p w14:paraId="28088101" w14:textId="77777777" w:rsidR="00B60B05" w:rsidRDefault="00B60B05" w:rsidP="00B60B05">
      <w:pPr>
        <w:pStyle w:val="ListParagraph"/>
        <w:rPr>
          <w:rFonts w:ascii="Times New Roman" w:hAnsi="Times New Roman"/>
          <w:sz w:val="22"/>
          <w:szCs w:val="22"/>
        </w:rPr>
      </w:pPr>
    </w:p>
    <w:p w14:paraId="6949BB7B" w14:textId="77777777" w:rsidR="00B60B05" w:rsidRDefault="00B60B05" w:rsidP="00B60B05">
      <w:pPr>
        <w:rPr>
          <w:rFonts w:asciiTheme="majorBidi" w:eastAsia="Times New Roman" w:hAnsiTheme="majorBidi" w:cstheme="majorBidi"/>
          <w:i/>
          <w:iCs/>
          <w:color w:val="202124"/>
          <w:szCs w:val="24"/>
          <w:shd w:val="clear" w:color="auto" w:fill="FFFFFF"/>
          <w:lang w:eastAsia="zh-CN"/>
        </w:rPr>
      </w:pPr>
      <w:r>
        <w:rPr>
          <w:rFonts w:ascii="Times New Roman" w:hAnsi="Times New Roman"/>
          <w:i/>
          <w:iCs/>
          <w:sz w:val="22"/>
          <w:szCs w:val="22"/>
        </w:rPr>
        <w:t>To paraphrase Virginia Woolf, “</w:t>
      </w:r>
      <w:r w:rsidRPr="00AF7AC2">
        <w:rPr>
          <w:rFonts w:asciiTheme="majorBidi" w:eastAsia="Times New Roman" w:hAnsiTheme="majorBidi" w:cstheme="majorBidi"/>
          <w:i/>
          <w:iCs/>
          <w:color w:val="202124"/>
          <w:szCs w:val="24"/>
          <w:shd w:val="clear" w:color="auto" w:fill="FFFFFF"/>
          <w:lang w:eastAsia="zh-CN"/>
        </w:rPr>
        <w:t>Virginia Woolf, in her book A Room of One's Own, wrote that in order for a woman to write fiction she must have two things, certainly: a room of her own (with key and lock) and enough money to support herself.</w:t>
      </w:r>
      <w:r>
        <w:rPr>
          <w:rFonts w:asciiTheme="majorBidi" w:eastAsia="Times New Roman" w:hAnsiTheme="majorBidi" w:cstheme="majorBidi"/>
          <w:i/>
          <w:iCs/>
          <w:color w:val="202124"/>
          <w:szCs w:val="24"/>
          <w:shd w:val="clear" w:color="auto" w:fill="FFFFFF"/>
          <w:lang w:eastAsia="zh-CN"/>
        </w:rPr>
        <w:t xml:space="preserve"> I would expand this iconic statement and say in order for there to be a successful, effective, innovative WGSS studies program there must be</w:t>
      </w:r>
    </w:p>
    <w:p w14:paraId="4CAA5FC2" w14:textId="77777777" w:rsidR="00B60B05" w:rsidRDefault="00B60B05" w:rsidP="00B60B05">
      <w:pPr>
        <w:pStyle w:val="ListParagraph"/>
        <w:numPr>
          <w:ilvl w:val="0"/>
          <w:numId w:val="3"/>
        </w:numPr>
        <w:rPr>
          <w:rFonts w:asciiTheme="majorBidi" w:eastAsia="Times New Roman" w:hAnsiTheme="majorBidi" w:cstheme="majorBidi"/>
          <w:i/>
          <w:iCs/>
          <w:szCs w:val="24"/>
          <w:lang w:eastAsia="zh-CN"/>
        </w:rPr>
      </w:pPr>
      <w:r>
        <w:rPr>
          <w:rFonts w:asciiTheme="majorBidi" w:eastAsia="Times New Roman" w:hAnsiTheme="majorBidi" w:cstheme="majorBidi"/>
          <w:i/>
          <w:iCs/>
          <w:szCs w:val="24"/>
          <w:lang w:eastAsia="zh-CN"/>
        </w:rPr>
        <w:t xml:space="preserve">A Room of Ones’ Own. The proposed WGSS must have its own space, located in the academic wings of the institution. Right </w:t>
      </w:r>
      <w:proofErr w:type="gramStart"/>
      <w:r>
        <w:rPr>
          <w:rFonts w:asciiTheme="majorBidi" w:eastAsia="Times New Roman" w:hAnsiTheme="majorBidi" w:cstheme="majorBidi"/>
          <w:i/>
          <w:iCs/>
          <w:szCs w:val="24"/>
          <w:lang w:eastAsia="zh-CN"/>
        </w:rPr>
        <w:t>now</w:t>
      </w:r>
      <w:proofErr w:type="gramEnd"/>
      <w:r>
        <w:rPr>
          <w:rFonts w:asciiTheme="majorBidi" w:eastAsia="Times New Roman" w:hAnsiTheme="majorBidi" w:cstheme="majorBidi"/>
          <w:i/>
          <w:iCs/>
          <w:szCs w:val="24"/>
          <w:lang w:eastAsia="zh-CN"/>
        </w:rPr>
        <w:t xml:space="preserve"> it shares a space with the Women’s Center – </w:t>
      </w:r>
      <w:r>
        <w:rPr>
          <w:rFonts w:asciiTheme="majorBidi" w:eastAsia="Times New Roman" w:hAnsiTheme="majorBidi" w:cstheme="majorBidi"/>
          <w:i/>
          <w:iCs/>
          <w:szCs w:val="24"/>
          <w:lang w:eastAsia="zh-CN"/>
        </w:rPr>
        <w:lastRenderedPageBreak/>
        <w:t xml:space="preserve">an extraordinary place for all Old Westbury Students. </w:t>
      </w:r>
      <w:proofErr w:type="gramStart"/>
      <w:r>
        <w:rPr>
          <w:rFonts w:asciiTheme="majorBidi" w:eastAsia="Times New Roman" w:hAnsiTheme="majorBidi" w:cstheme="majorBidi"/>
          <w:i/>
          <w:iCs/>
          <w:szCs w:val="24"/>
          <w:lang w:eastAsia="zh-CN"/>
        </w:rPr>
        <w:t>However</w:t>
      </w:r>
      <w:proofErr w:type="gramEnd"/>
      <w:r>
        <w:rPr>
          <w:rFonts w:asciiTheme="majorBidi" w:eastAsia="Times New Roman" w:hAnsiTheme="majorBidi" w:cstheme="majorBidi"/>
          <w:i/>
          <w:iCs/>
          <w:szCs w:val="24"/>
          <w:lang w:eastAsia="zh-CN"/>
        </w:rPr>
        <w:t xml:space="preserve"> close the sisterhood is between WGSS and the WGSRC, they serve two different functions – the first is academic and the second programmatic. The WGSS space should be fully equipped as is every department or Program.</w:t>
      </w:r>
    </w:p>
    <w:p w14:paraId="3F287BE7" w14:textId="77777777" w:rsidR="00B60B05" w:rsidRDefault="00B60B05" w:rsidP="00B60B05">
      <w:pPr>
        <w:pStyle w:val="ListParagraph"/>
        <w:numPr>
          <w:ilvl w:val="0"/>
          <w:numId w:val="3"/>
        </w:numPr>
        <w:rPr>
          <w:rFonts w:asciiTheme="majorBidi" w:eastAsia="Times New Roman" w:hAnsiTheme="majorBidi" w:cstheme="majorBidi"/>
          <w:i/>
          <w:iCs/>
          <w:szCs w:val="24"/>
          <w:lang w:eastAsia="zh-CN"/>
        </w:rPr>
      </w:pPr>
      <w:r>
        <w:rPr>
          <w:rFonts w:asciiTheme="majorBidi" w:eastAsia="Times New Roman" w:hAnsiTheme="majorBidi" w:cstheme="majorBidi"/>
          <w:i/>
          <w:iCs/>
          <w:szCs w:val="24"/>
          <w:lang w:eastAsia="zh-CN"/>
        </w:rPr>
        <w:t xml:space="preserve"> The WGSS Program must have a full time, tenured (preferably) or tenure track professor to head up the program. This person should be given reassigned time to administer as well as to teach at least one course in the program. If </w:t>
      </w:r>
      <w:proofErr w:type="gramStart"/>
      <w:r>
        <w:rPr>
          <w:rFonts w:asciiTheme="majorBidi" w:eastAsia="Times New Roman" w:hAnsiTheme="majorBidi" w:cstheme="majorBidi"/>
          <w:i/>
          <w:iCs/>
          <w:szCs w:val="24"/>
          <w:lang w:eastAsia="zh-CN"/>
        </w:rPr>
        <w:t>possible</w:t>
      </w:r>
      <w:proofErr w:type="gramEnd"/>
      <w:r>
        <w:rPr>
          <w:rFonts w:asciiTheme="majorBidi" w:eastAsia="Times New Roman" w:hAnsiTheme="majorBidi" w:cstheme="majorBidi"/>
          <w:i/>
          <w:iCs/>
          <w:szCs w:val="24"/>
          <w:lang w:eastAsia="zh-CN"/>
        </w:rPr>
        <w:t xml:space="preserve"> the Program head should serve on governance, planning, academic committees, so it can play a full role in all aspects of the college’s planning. It would be best if the Program head served at least three years, in order to get to know the program and to develop future plans. The Program head should be selected by faculty and appropriate administration.</w:t>
      </w:r>
    </w:p>
    <w:p w14:paraId="0F263260" w14:textId="77777777" w:rsidR="00B60B05" w:rsidRDefault="00B60B05" w:rsidP="00B60B05">
      <w:pPr>
        <w:pStyle w:val="ListParagraph"/>
        <w:numPr>
          <w:ilvl w:val="0"/>
          <w:numId w:val="3"/>
        </w:numPr>
        <w:rPr>
          <w:rFonts w:asciiTheme="majorBidi" w:eastAsia="Times New Roman" w:hAnsiTheme="majorBidi" w:cstheme="majorBidi"/>
          <w:i/>
          <w:iCs/>
          <w:szCs w:val="24"/>
          <w:lang w:eastAsia="zh-CN"/>
        </w:rPr>
      </w:pPr>
      <w:r>
        <w:rPr>
          <w:rFonts w:asciiTheme="majorBidi" w:eastAsia="Times New Roman" w:hAnsiTheme="majorBidi" w:cstheme="majorBidi"/>
          <w:i/>
          <w:iCs/>
          <w:szCs w:val="24"/>
          <w:lang w:eastAsia="zh-CN"/>
        </w:rPr>
        <w:t>The Program needs a full time administrative staff person. Once the program is up and running, it will require as much administrative work as in any other program or department. With an office, students will drop in and if the program head isn’t there, the administrator will be the face of the program.</w:t>
      </w:r>
    </w:p>
    <w:p w14:paraId="47673E1A" w14:textId="77777777" w:rsidR="00B60B05" w:rsidRDefault="00B60B05" w:rsidP="00B60B05">
      <w:pPr>
        <w:rPr>
          <w:rFonts w:asciiTheme="majorBidi" w:eastAsia="Times New Roman" w:hAnsiTheme="majorBidi" w:cstheme="majorBidi"/>
          <w:i/>
          <w:iCs/>
          <w:szCs w:val="24"/>
          <w:lang w:eastAsia="zh-CN"/>
        </w:rPr>
      </w:pPr>
    </w:p>
    <w:p w14:paraId="5EC6523F" w14:textId="77777777" w:rsidR="00B60B05" w:rsidRDefault="00B60B05" w:rsidP="00B60B05">
      <w:pPr>
        <w:rPr>
          <w:rFonts w:asciiTheme="majorBidi" w:eastAsia="Times New Roman" w:hAnsiTheme="majorBidi" w:cstheme="majorBidi"/>
          <w:i/>
          <w:iCs/>
          <w:szCs w:val="24"/>
          <w:lang w:eastAsia="zh-CN"/>
        </w:rPr>
      </w:pPr>
      <w:r>
        <w:rPr>
          <w:rFonts w:asciiTheme="majorBidi" w:eastAsia="Times New Roman" w:hAnsiTheme="majorBidi" w:cstheme="majorBidi"/>
          <w:i/>
          <w:iCs/>
          <w:szCs w:val="24"/>
          <w:lang w:eastAsia="zh-CN"/>
        </w:rPr>
        <w:t>Other thoughts and suggestions:</w:t>
      </w:r>
    </w:p>
    <w:p w14:paraId="794E1CD1" w14:textId="77777777" w:rsidR="00B60B05" w:rsidRDefault="00B60B05" w:rsidP="00B60B05">
      <w:pPr>
        <w:rPr>
          <w:rFonts w:asciiTheme="majorBidi" w:eastAsia="Times New Roman" w:hAnsiTheme="majorBidi" w:cstheme="majorBidi"/>
          <w:i/>
          <w:iCs/>
          <w:szCs w:val="24"/>
          <w:lang w:eastAsia="zh-CN"/>
        </w:rPr>
      </w:pPr>
      <w:r>
        <w:rPr>
          <w:rFonts w:asciiTheme="majorBidi" w:eastAsia="Times New Roman" w:hAnsiTheme="majorBidi" w:cstheme="majorBidi"/>
          <w:i/>
          <w:iCs/>
          <w:szCs w:val="24"/>
          <w:lang w:eastAsia="zh-CN"/>
        </w:rPr>
        <w:t>Once the program is off the ground, the administration should do all it can to announce and advertise this. WSGS Programs have reasonably good track records at getting alums to give back. This means grads and alums need to be monitored and contacted. At Brooklyn College, the WGS Program had alumni luncheons, and all were invited to all the speaker series. Over time a number of alums started giving money for scholarships and lecture series.</w:t>
      </w:r>
    </w:p>
    <w:p w14:paraId="44B46746" w14:textId="77777777" w:rsidR="00B60B05" w:rsidRDefault="00B60B05" w:rsidP="00B60B05">
      <w:pPr>
        <w:rPr>
          <w:rFonts w:asciiTheme="majorBidi" w:eastAsia="Times New Roman" w:hAnsiTheme="majorBidi" w:cstheme="majorBidi"/>
          <w:i/>
          <w:iCs/>
          <w:szCs w:val="24"/>
          <w:lang w:eastAsia="zh-CN"/>
        </w:rPr>
      </w:pPr>
    </w:p>
    <w:p w14:paraId="57EAD141" w14:textId="77777777" w:rsidR="00B60B05" w:rsidRDefault="00B60B05" w:rsidP="00B60B05">
      <w:pPr>
        <w:rPr>
          <w:rFonts w:asciiTheme="majorBidi" w:eastAsia="Times New Roman" w:hAnsiTheme="majorBidi" w:cstheme="majorBidi"/>
          <w:i/>
          <w:iCs/>
          <w:szCs w:val="24"/>
          <w:lang w:eastAsia="zh-CN"/>
        </w:rPr>
      </w:pPr>
      <w:r>
        <w:rPr>
          <w:rFonts w:asciiTheme="majorBidi" w:eastAsia="Times New Roman" w:hAnsiTheme="majorBidi" w:cstheme="majorBidi"/>
          <w:i/>
          <w:iCs/>
          <w:szCs w:val="24"/>
          <w:lang w:eastAsia="zh-CN"/>
        </w:rPr>
        <w:t xml:space="preserve">If possible, WGSS should develop a working partnership with the School of Education. 80% of all public school teachers are women; 65% of their students are black and brown. Bringing a racial and gendered analysis of education would be invaluable for the teachers. </w:t>
      </w:r>
      <w:proofErr w:type="gramStart"/>
      <w:r>
        <w:rPr>
          <w:rFonts w:asciiTheme="majorBidi" w:eastAsia="Times New Roman" w:hAnsiTheme="majorBidi" w:cstheme="majorBidi"/>
          <w:i/>
          <w:iCs/>
          <w:szCs w:val="24"/>
          <w:lang w:eastAsia="zh-CN"/>
        </w:rPr>
        <w:t>Plus</w:t>
      </w:r>
      <w:proofErr w:type="gramEnd"/>
      <w:r>
        <w:rPr>
          <w:rFonts w:asciiTheme="majorBidi" w:eastAsia="Times New Roman" w:hAnsiTheme="majorBidi" w:cstheme="majorBidi"/>
          <w:i/>
          <w:iCs/>
          <w:szCs w:val="24"/>
          <w:lang w:eastAsia="zh-CN"/>
        </w:rPr>
        <w:t xml:space="preserve"> certain courses on history could be taken by Social Studies students, thereby bringing more students and FTE’s into the program.</w:t>
      </w:r>
    </w:p>
    <w:p w14:paraId="666A88DF" w14:textId="77777777" w:rsidR="00B60B05" w:rsidRDefault="00B60B05" w:rsidP="00B60B05">
      <w:pPr>
        <w:rPr>
          <w:rFonts w:asciiTheme="majorBidi" w:eastAsia="Times New Roman" w:hAnsiTheme="majorBidi" w:cstheme="majorBidi"/>
          <w:i/>
          <w:iCs/>
          <w:szCs w:val="24"/>
          <w:lang w:eastAsia="zh-CN"/>
        </w:rPr>
      </w:pPr>
    </w:p>
    <w:p w14:paraId="2011C02F" w14:textId="77777777" w:rsidR="00B60B05" w:rsidRPr="00DE7DE1" w:rsidRDefault="00B60B05" w:rsidP="00B60B05">
      <w:pPr>
        <w:rPr>
          <w:rFonts w:asciiTheme="majorBidi" w:eastAsia="Times New Roman" w:hAnsiTheme="majorBidi" w:cstheme="majorBidi"/>
          <w:i/>
          <w:iCs/>
          <w:szCs w:val="24"/>
          <w:lang w:eastAsia="zh-CN"/>
        </w:rPr>
      </w:pPr>
      <w:r>
        <w:rPr>
          <w:rFonts w:asciiTheme="majorBidi" w:eastAsia="Times New Roman" w:hAnsiTheme="majorBidi" w:cstheme="majorBidi"/>
          <w:i/>
          <w:iCs/>
          <w:szCs w:val="24"/>
          <w:lang w:eastAsia="zh-CN"/>
        </w:rPr>
        <w:t xml:space="preserve">I would encourage an interdisciplinary course on the women’s immigrant experience in Long Island, and if </w:t>
      </w:r>
      <w:proofErr w:type="gramStart"/>
      <w:r>
        <w:rPr>
          <w:rFonts w:asciiTheme="majorBidi" w:eastAsia="Times New Roman" w:hAnsiTheme="majorBidi" w:cstheme="majorBidi"/>
          <w:i/>
          <w:iCs/>
          <w:szCs w:val="24"/>
          <w:lang w:eastAsia="zh-CN"/>
        </w:rPr>
        <w:t>possible</w:t>
      </w:r>
      <w:proofErr w:type="gramEnd"/>
      <w:r>
        <w:rPr>
          <w:rFonts w:asciiTheme="majorBidi" w:eastAsia="Times New Roman" w:hAnsiTheme="majorBidi" w:cstheme="majorBidi"/>
          <w:i/>
          <w:iCs/>
          <w:szCs w:val="24"/>
          <w:lang w:eastAsia="zh-CN"/>
        </w:rPr>
        <w:t xml:space="preserve"> on women’s indigenous history on Long Island.</w:t>
      </w:r>
    </w:p>
    <w:p w14:paraId="64069780" w14:textId="77777777" w:rsidR="00B60B05" w:rsidRPr="00AF7AC2" w:rsidRDefault="00B60B05" w:rsidP="00B60B05">
      <w:pPr>
        <w:autoSpaceDE w:val="0"/>
        <w:autoSpaceDN w:val="0"/>
        <w:adjustRightInd w:val="0"/>
        <w:ind w:left="360"/>
        <w:rPr>
          <w:rFonts w:asciiTheme="majorBidi" w:hAnsiTheme="majorBidi" w:cstheme="majorBidi"/>
          <w:i/>
          <w:iCs/>
          <w:sz w:val="22"/>
          <w:szCs w:val="22"/>
        </w:rPr>
      </w:pPr>
    </w:p>
    <w:p w14:paraId="6BEEEDD4" w14:textId="77777777" w:rsidR="00B60B05" w:rsidRDefault="00B60B05" w:rsidP="00B60B05">
      <w:pPr>
        <w:pStyle w:val="ListParagraph"/>
        <w:rPr>
          <w:rFonts w:ascii="Times New Roman" w:hAnsi="Times New Roman"/>
          <w:sz w:val="22"/>
          <w:szCs w:val="22"/>
        </w:rPr>
      </w:pPr>
    </w:p>
    <w:p w14:paraId="4826C02C" w14:textId="77777777" w:rsidR="00B60B05" w:rsidRDefault="00B60B05" w:rsidP="00B60B05">
      <w:pPr>
        <w:pStyle w:val="ListParagraph"/>
        <w:rPr>
          <w:rFonts w:ascii="Times New Roman" w:hAnsi="Times New Roman"/>
          <w:sz w:val="22"/>
          <w:szCs w:val="22"/>
        </w:rPr>
      </w:pPr>
    </w:p>
    <w:p w14:paraId="11A73007" w14:textId="77777777" w:rsidR="00B60B05" w:rsidRDefault="00B60B05" w:rsidP="00B60B05">
      <w:pPr>
        <w:autoSpaceDE w:val="0"/>
        <w:autoSpaceDN w:val="0"/>
        <w:adjustRightInd w:val="0"/>
        <w:ind w:left="113" w:right="-20"/>
        <w:rPr>
          <w:rFonts w:ascii="Times New Roman" w:hAnsi="Times New Roman"/>
          <w:sz w:val="20"/>
        </w:rPr>
      </w:pPr>
      <w:r>
        <w:rPr>
          <w:rFonts w:ascii="Times New Roman" w:hAnsi="Times New Roman"/>
          <w:noProof/>
          <w:szCs w:val="24"/>
        </w:rPr>
        <w:drawing>
          <wp:inline distT="0" distB="0" distL="0" distR="0" wp14:anchorId="4F280CFB" wp14:editId="4E86E2FB">
            <wp:extent cx="2091055" cy="1057275"/>
            <wp:effectExtent l="19050" t="0" r="4445" b="0"/>
            <wp:docPr id="23"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picture containing company name&#10;&#10;Description automatically generated"/>
                    <pic:cNvPicPr>
                      <a:picLocks noChangeAspect="1" noChangeArrowheads="1"/>
                    </pic:cNvPicPr>
                  </pic:nvPicPr>
                  <pic:blipFill>
                    <a:blip r:embed="rId10" cstate="print"/>
                    <a:srcRect/>
                    <a:stretch>
                      <a:fillRect/>
                    </a:stretch>
                  </pic:blipFill>
                  <pic:spPr bwMode="auto">
                    <a:xfrm>
                      <a:off x="0" y="0"/>
                      <a:ext cx="2091055" cy="1057275"/>
                    </a:xfrm>
                    <a:prstGeom prst="rect">
                      <a:avLst/>
                    </a:prstGeom>
                    <a:noFill/>
                    <a:ln w="9525">
                      <a:noFill/>
                      <a:miter lim="800000"/>
                      <a:headEnd/>
                      <a:tailEnd/>
                    </a:ln>
                  </pic:spPr>
                </pic:pic>
              </a:graphicData>
            </a:graphic>
          </wp:inline>
        </w:drawing>
      </w:r>
    </w:p>
    <w:p w14:paraId="55EA406D" w14:textId="77777777" w:rsidR="00B60B05" w:rsidRDefault="00B60B05" w:rsidP="00B60B05">
      <w:pPr>
        <w:spacing w:before="8" w:line="220" w:lineRule="exact"/>
      </w:pPr>
      <w:r w:rsidRPr="004B01F0">
        <w:rPr>
          <w:noProof/>
          <w:szCs w:val="22"/>
        </w:rPr>
        <w:drawing>
          <wp:inline distT="0" distB="0" distL="0" distR="0" wp14:anchorId="27BEA34F" wp14:editId="578BC54B">
            <wp:extent cx="2257425" cy="1324187"/>
            <wp:effectExtent l="19050" t="0" r="9525" b="0"/>
            <wp:docPr id="14"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Logo, company name&#10;&#10;Description automatically generated"/>
                    <pic:cNvPicPr>
                      <a:picLocks noChangeAspect="1" noChangeArrowheads="1"/>
                    </pic:cNvPicPr>
                  </pic:nvPicPr>
                  <pic:blipFill>
                    <a:blip r:embed="rId11" cstate="print"/>
                    <a:srcRect/>
                    <a:stretch>
                      <a:fillRect/>
                    </a:stretch>
                  </pic:blipFill>
                  <pic:spPr bwMode="auto">
                    <a:xfrm>
                      <a:off x="0" y="0"/>
                      <a:ext cx="2257425" cy="1324187"/>
                    </a:xfrm>
                    <a:prstGeom prst="rect">
                      <a:avLst/>
                    </a:prstGeom>
                    <a:noFill/>
                    <a:ln w="9525">
                      <a:noFill/>
                      <a:miter lim="800000"/>
                      <a:headEnd/>
                      <a:tailEnd/>
                    </a:ln>
                  </pic:spPr>
                </pic:pic>
              </a:graphicData>
            </a:graphic>
          </wp:inline>
        </w:drawing>
      </w:r>
    </w:p>
    <w:p w14:paraId="16B6852B" w14:textId="77777777" w:rsidR="00B60B05" w:rsidRPr="00831D38" w:rsidRDefault="00B60B05" w:rsidP="00B60B05">
      <w:pPr>
        <w:spacing w:line="214" w:lineRule="exact"/>
        <w:ind w:left="2724" w:right="-20"/>
        <w:rPr>
          <w:rFonts w:ascii="Times New Roman" w:eastAsia="Arial" w:hAnsi="Times New Roman"/>
          <w:sz w:val="22"/>
          <w:szCs w:val="22"/>
        </w:rPr>
      </w:pPr>
      <w:r w:rsidRPr="00831D38">
        <w:rPr>
          <w:rFonts w:ascii="Times New Roman" w:eastAsia="Arial" w:hAnsi="Times New Roman"/>
          <w:b/>
          <w:bCs/>
          <w:color w:val="242424"/>
          <w:position w:val="-1"/>
          <w:sz w:val="22"/>
          <w:szCs w:val="22"/>
        </w:rPr>
        <w:t>External</w:t>
      </w:r>
      <w:r w:rsidRPr="00831D38">
        <w:rPr>
          <w:rFonts w:ascii="Times New Roman" w:eastAsia="Arial" w:hAnsi="Times New Roman"/>
          <w:b/>
          <w:bCs/>
          <w:color w:val="242424"/>
          <w:spacing w:val="-3"/>
          <w:position w:val="-1"/>
          <w:sz w:val="22"/>
          <w:szCs w:val="22"/>
        </w:rPr>
        <w:t xml:space="preserve"> </w:t>
      </w:r>
      <w:r w:rsidRPr="00831D38">
        <w:rPr>
          <w:rFonts w:ascii="Times New Roman" w:eastAsia="Arial" w:hAnsi="Times New Roman"/>
          <w:b/>
          <w:bCs/>
          <w:color w:val="242424"/>
          <w:position w:val="-1"/>
          <w:sz w:val="22"/>
          <w:szCs w:val="22"/>
        </w:rPr>
        <w:t>Reviewer</w:t>
      </w:r>
      <w:r w:rsidRPr="00831D38">
        <w:rPr>
          <w:rFonts w:ascii="Times New Roman" w:eastAsia="Arial" w:hAnsi="Times New Roman"/>
          <w:b/>
          <w:bCs/>
          <w:color w:val="242424"/>
          <w:spacing w:val="15"/>
          <w:position w:val="-1"/>
          <w:sz w:val="22"/>
          <w:szCs w:val="22"/>
        </w:rPr>
        <w:t xml:space="preserve"> </w:t>
      </w:r>
      <w:r w:rsidRPr="00831D38">
        <w:rPr>
          <w:rFonts w:ascii="Times New Roman" w:eastAsia="Arial" w:hAnsi="Times New Roman"/>
          <w:b/>
          <w:bCs/>
          <w:color w:val="242424"/>
          <w:position w:val="-1"/>
          <w:sz w:val="22"/>
          <w:szCs w:val="22"/>
        </w:rPr>
        <w:t>Conflict</w:t>
      </w:r>
      <w:r w:rsidRPr="00831D38">
        <w:rPr>
          <w:rFonts w:ascii="Times New Roman" w:eastAsia="Arial" w:hAnsi="Times New Roman"/>
          <w:b/>
          <w:bCs/>
          <w:color w:val="242424"/>
          <w:spacing w:val="15"/>
          <w:position w:val="-1"/>
          <w:sz w:val="22"/>
          <w:szCs w:val="22"/>
        </w:rPr>
        <w:t xml:space="preserve"> </w:t>
      </w:r>
      <w:r w:rsidRPr="00831D38">
        <w:rPr>
          <w:rFonts w:ascii="Times New Roman" w:eastAsia="Arial" w:hAnsi="Times New Roman"/>
          <w:b/>
          <w:bCs/>
          <w:color w:val="242424"/>
          <w:position w:val="-1"/>
          <w:sz w:val="22"/>
          <w:szCs w:val="22"/>
        </w:rPr>
        <w:t>of</w:t>
      </w:r>
      <w:r w:rsidRPr="00831D38">
        <w:rPr>
          <w:rFonts w:ascii="Times New Roman" w:eastAsia="Arial" w:hAnsi="Times New Roman"/>
          <w:b/>
          <w:bCs/>
          <w:color w:val="242424"/>
          <w:spacing w:val="3"/>
          <w:position w:val="-1"/>
          <w:sz w:val="22"/>
          <w:szCs w:val="22"/>
        </w:rPr>
        <w:t xml:space="preserve"> </w:t>
      </w:r>
      <w:r w:rsidRPr="00831D38">
        <w:rPr>
          <w:rFonts w:ascii="Times New Roman" w:eastAsia="Arial" w:hAnsi="Times New Roman"/>
          <w:b/>
          <w:bCs/>
          <w:color w:val="161616"/>
          <w:position w:val="-1"/>
          <w:sz w:val="22"/>
          <w:szCs w:val="22"/>
        </w:rPr>
        <w:t>In</w:t>
      </w:r>
      <w:r w:rsidRPr="00831D38">
        <w:rPr>
          <w:rFonts w:ascii="Times New Roman" w:eastAsia="Arial" w:hAnsi="Times New Roman"/>
          <w:b/>
          <w:bCs/>
          <w:color w:val="161616"/>
          <w:spacing w:val="-1"/>
          <w:position w:val="-1"/>
          <w:sz w:val="22"/>
          <w:szCs w:val="22"/>
        </w:rPr>
        <w:t>t</w:t>
      </w:r>
      <w:r w:rsidRPr="00831D38">
        <w:rPr>
          <w:rFonts w:ascii="Times New Roman" w:eastAsia="Arial" w:hAnsi="Times New Roman"/>
          <w:b/>
          <w:bCs/>
          <w:color w:val="343434"/>
          <w:position w:val="-1"/>
          <w:sz w:val="22"/>
          <w:szCs w:val="22"/>
        </w:rPr>
        <w:t>erest</w:t>
      </w:r>
      <w:r w:rsidRPr="00831D38">
        <w:rPr>
          <w:rFonts w:ascii="Times New Roman" w:eastAsia="Arial" w:hAnsi="Times New Roman"/>
          <w:b/>
          <w:bCs/>
          <w:color w:val="343434"/>
          <w:spacing w:val="22"/>
          <w:position w:val="-1"/>
          <w:sz w:val="22"/>
          <w:szCs w:val="22"/>
        </w:rPr>
        <w:t xml:space="preserve"> </w:t>
      </w:r>
      <w:r w:rsidRPr="00831D38">
        <w:rPr>
          <w:rFonts w:ascii="Times New Roman" w:eastAsia="Arial" w:hAnsi="Times New Roman"/>
          <w:b/>
          <w:bCs/>
          <w:color w:val="242424"/>
          <w:w w:val="101"/>
          <w:position w:val="-1"/>
          <w:sz w:val="22"/>
          <w:szCs w:val="22"/>
        </w:rPr>
        <w:t>Statement</w:t>
      </w:r>
    </w:p>
    <w:p w14:paraId="731F87DA" w14:textId="77777777" w:rsidR="00B60B05" w:rsidRPr="00831D38" w:rsidRDefault="00B60B05" w:rsidP="00B60B05">
      <w:pPr>
        <w:spacing w:line="200" w:lineRule="exact"/>
        <w:rPr>
          <w:rFonts w:ascii="Times New Roman" w:hAnsi="Times New Roman"/>
          <w:sz w:val="22"/>
          <w:szCs w:val="22"/>
        </w:rPr>
      </w:pPr>
    </w:p>
    <w:p w14:paraId="1BABB01B" w14:textId="77777777" w:rsidR="00B60B05" w:rsidRPr="00831D38" w:rsidRDefault="00B60B05" w:rsidP="00B60B05">
      <w:pPr>
        <w:spacing w:line="200" w:lineRule="exact"/>
        <w:rPr>
          <w:rFonts w:ascii="Times New Roman" w:hAnsi="Times New Roman"/>
          <w:sz w:val="22"/>
          <w:szCs w:val="22"/>
        </w:rPr>
      </w:pPr>
    </w:p>
    <w:p w14:paraId="248FC3AB" w14:textId="77777777" w:rsidR="00B60B05" w:rsidRPr="00831D38" w:rsidRDefault="00B60B05" w:rsidP="00B60B05">
      <w:pPr>
        <w:spacing w:before="35"/>
        <w:ind w:left="209" w:right="-20"/>
        <w:rPr>
          <w:rFonts w:ascii="Times New Roman" w:eastAsia="Arial" w:hAnsi="Times New Roman"/>
          <w:sz w:val="22"/>
          <w:szCs w:val="22"/>
        </w:rPr>
      </w:pPr>
      <w:r w:rsidRPr="00831D38">
        <w:rPr>
          <w:rFonts w:ascii="Times New Roman" w:eastAsia="Arial" w:hAnsi="Times New Roman"/>
          <w:color w:val="161616"/>
          <w:sz w:val="22"/>
          <w:szCs w:val="22"/>
        </w:rPr>
        <w:t>I</w:t>
      </w:r>
      <w:r w:rsidRPr="00831D38">
        <w:rPr>
          <w:rFonts w:ascii="Times New Roman" w:eastAsia="Arial" w:hAnsi="Times New Roman"/>
          <w:color w:val="161616"/>
          <w:spacing w:val="-2"/>
          <w:sz w:val="22"/>
          <w:szCs w:val="22"/>
        </w:rPr>
        <w:t xml:space="preserve"> </w:t>
      </w:r>
      <w:r w:rsidRPr="00831D38">
        <w:rPr>
          <w:rFonts w:ascii="Times New Roman" w:eastAsia="Arial" w:hAnsi="Times New Roman"/>
          <w:color w:val="464646"/>
          <w:spacing w:val="-8"/>
          <w:sz w:val="22"/>
          <w:szCs w:val="22"/>
        </w:rPr>
        <w:t>a</w:t>
      </w:r>
      <w:r w:rsidRPr="00831D38">
        <w:rPr>
          <w:rFonts w:ascii="Times New Roman" w:eastAsia="Arial" w:hAnsi="Times New Roman"/>
          <w:color w:val="242424"/>
          <w:sz w:val="22"/>
          <w:szCs w:val="22"/>
        </w:rPr>
        <w:t>m</w:t>
      </w:r>
      <w:r w:rsidRPr="00831D38">
        <w:rPr>
          <w:rFonts w:ascii="Times New Roman" w:eastAsia="Arial" w:hAnsi="Times New Roman"/>
          <w:color w:val="242424"/>
          <w:spacing w:val="21"/>
          <w:sz w:val="22"/>
          <w:szCs w:val="22"/>
        </w:rPr>
        <w:t xml:space="preserve"> </w:t>
      </w:r>
      <w:r w:rsidRPr="00831D38">
        <w:rPr>
          <w:rFonts w:ascii="Times New Roman" w:eastAsia="Arial" w:hAnsi="Times New Roman"/>
          <w:color w:val="343434"/>
          <w:sz w:val="22"/>
          <w:szCs w:val="22"/>
        </w:rPr>
        <w:t>providing</w:t>
      </w:r>
      <w:r w:rsidRPr="00831D38">
        <w:rPr>
          <w:rFonts w:ascii="Times New Roman" w:eastAsia="Arial" w:hAnsi="Times New Roman"/>
          <w:color w:val="343434"/>
          <w:spacing w:val="20"/>
          <w:sz w:val="22"/>
          <w:szCs w:val="22"/>
        </w:rPr>
        <w:t xml:space="preserve"> </w:t>
      </w:r>
      <w:r w:rsidRPr="00831D38">
        <w:rPr>
          <w:rFonts w:ascii="Times New Roman" w:eastAsia="Arial" w:hAnsi="Times New Roman"/>
          <w:color w:val="464646"/>
          <w:spacing w:val="-7"/>
          <w:sz w:val="22"/>
          <w:szCs w:val="22"/>
        </w:rPr>
        <w:t>a</w:t>
      </w:r>
      <w:r w:rsidRPr="00831D38">
        <w:rPr>
          <w:rFonts w:ascii="Times New Roman" w:eastAsia="Arial" w:hAnsi="Times New Roman"/>
          <w:color w:val="242424"/>
          <w:sz w:val="22"/>
          <w:szCs w:val="22"/>
        </w:rPr>
        <w:t>n</w:t>
      </w:r>
      <w:r w:rsidRPr="00831D38">
        <w:rPr>
          <w:rFonts w:ascii="Times New Roman" w:eastAsia="Arial" w:hAnsi="Times New Roman"/>
          <w:color w:val="242424"/>
          <w:spacing w:val="13"/>
          <w:sz w:val="22"/>
          <w:szCs w:val="22"/>
        </w:rPr>
        <w:t xml:space="preserve"> </w:t>
      </w:r>
      <w:r w:rsidRPr="00831D38">
        <w:rPr>
          <w:rFonts w:ascii="Times New Roman" w:eastAsia="Arial" w:hAnsi="Times New Roman"/>
          <w:color w:val="464646"/>
          <w:w w:val="103"/>
          <w:sz w:val="22"/>
          <w:szCs w:val="22"/>
        </w:rPr>
        <w:t>ext</w:t>
      </w:r>
      <w:r w:rsidRPr="00831D38">
        <w:rPr>
          <w:rFonts w:ascii="Times New Roman" w:eastAsia="Arial" w:hAnsi="Times New Roman"/>
          <w:color w:val="464646"/>
          <w:spacing w:val="-8"/>
          <w:w w:val="104"/>
          <w:sz w:val="22"/>
          <w:szCs w:val="22"/>
        </w:rPr>
        <w:t>e</w:t>
      </w:r>
      <w:r w:rsidRPr="00831D38">
        <w:rPr>
          <w:rFonts w:ascii="Times New Roman" w:eastAsia="Arial" w:hAnsi="Times New Roman"/>
          <w:color w:val="242424"/>
          <w:w w:val="109"/>
          <w:sz w:val="22"/>
          <w:szCs w:val="22"/>
        </w:rPr>
        <w:t>r</w:t>
      </w:r>
      <w:r w:rsidRPr="00831D38">
        <w:rPr>
          <w:rFonts w:ascii="Times New Roman" w:eastAsia="Arial" w:hAnsi="Times New Roman"/>
          <w:color w:val="242424"/>
          <w:spacing w:val="-15"/>
          <w:w w:val="109"/>
          <w:sz w:val="22"/>
          <w:szCs w:val="22"/>
        </w:rPr>
        <w:t>n</w:t>
      </w:r>
      <w:r>
        <w:rPr>
          <w:rFonts w:ascii="Times New Roman" w:eastAsia="Arial" w:hAnsi="Times New Roman"/>
          <w:color w:val="242424"/>
          <w:spacing w:val="-15"/>
          <w:w w:val="109"/>
          <w:sz w:val="22"/>
          <w:szCs w:val="22"/>
        </w:rPr>
        <w:t>al</w:t>
      </w:r>
      <w:r>
        <w:rPr>
          <w:rFonts w:ascii="Times New Roman" w:eastAsia="Arial" w:hAnsi="Times New Roman"/>
          <w:color w:val="464646"/>
          <w:spacing w:val="-8"/>
          <w:w w:val="110"/>
          <w:sz w:val="22"/>
          <w:szCs w:val="22"/>
        </w:rPr>
        <w:t xml:space="preserve"> </w:t>
      </w:r>
      <w:r w:rsidRPr="00831D38">
        <w:rPr>
          <w:rFonts w:ascii="Times New Roman" w:eastAsia="Arial" w:hAnsi="Times New Roman"/>
          <w:color w:val="161616"/>
          <w:spacing w:val="-25"/>
          <w:sz w:val="22"/>
          <w:szCs w:val="22"/>
        </w:rPr>
        <w:t xml:space="preserve"> </w:t>
      </w:r>
      <w:r w:rsidRPr="00831D38">
        <w:rPr>
          <w:rFonts w:ascii="Times New Roman" w:eastAsia="Arial" w:hAnsi="Times New Roman"/>
          <w:color w:val="343434"/>
          <w:sz w:val="22"/>
          <w:szCs w:val="22"/>
        </w:rPr>
        <w:t>review</w:t>
      </w:r>
      <w:r w:rsidRPr="00831D38">
        <w:rPr>
          <w:rFonts w:ascii="Times New Roman" w:eastAsia="Arial" w:hAnsi="Times New Roman"/>
          <w:color w:val="343434"/>
          <w:spacing w:val="19"/>
          <w:sz w:val="22"/>
          <w:szCs w:val="22"/>
        </w:rPr>
        <w:t xml:space="preserve"> </w:t>
      </w:r>
      <w:r w:rsidRPr="00831D38">
        <w:rPr>
          <w:rFonts w:ascii="Times New Roman" w:eastAsia="Arial" w:hAnsi="Times New Roman"/>
          <w:color w:val="464646"/>
          <w:sz w:val="22"/>
          <w:szCs w:val="22"/>
        </w:rPr>
        <w:t>of</w:t>
      </w:r>
      <w:r w:rsidRPr="00831D38">
        <w:rPr>
          <w:rFonts w:ascii="Times New Roman" w:eastAsia="Arial" w:hAnsi="Times New Roman"/>
          <w:color w:val="464646"/>
          <w:spacing w:val="5"/>
          <w:sz w:val="22"/>
          <w:szCs w:val="22"/>
        </w:rPr>
        <w:t xml:space="preserve"> </w:t>
      </w:r>
      <w:r w:rsidRPr="00831D38">
        <w:rPr>
          <w:rFonts w:ascii="Times New Roman" w:eastAsia="Arial" w:hAnsi="Times New Roman"/>
          <w:color w:val="161616"/>
          <w:sz w:val="22"/>
          <w:szCs w:val="22"/>
        </w:rPr>
        <w:t>t</w:t>
      </w:r>
      <w:r w:rsidRPr="00831D38">
        <w:rPr>
          <w:rFonts w:ascii="Times New Roman" w:eastAsia="Arial" w:hAnsi="Times New Roman"/>
          <w:color w:val="161616"/>
          <w:spacing w:val="-10"/>
          <w:sz w:val="22"/>
          <w:szCs w:val="22"/>
        </w:rPr>
        <w:t>h</w:t>
      </w:r>
      <w:r w:rsidRPr="00831D38">
        <w:rPr>
          <w:rFonts w:ascii="Times New Roman" w:eastAsia="Arial" w:hAnsi="Times New Roman"/>
          <w:color w:val="464646"/>
          <w:sz w:val="22"/>
          <w:szCs w:val="22"/>
        </w:rPr>
        <w:t>e</w:t>
      </w:r>
      <w:r w:rsidRPr="00831D38">
        <w:rPr>
          <w:rFonts w:ascii="Times New Roman" w:eastAsia="Arial" w:hAnsi="Times New Roman"/>
          <w:color w:val="464646"/>
          <w:spacing w:val="13"/>
          <w:sz w:val="22"/>
          <w:szCs w:val="22"/>
        </w:rPr>
        <w:t xml:space="preserve"> </w:t>
      </w:r>
      <w:r w:rsidRPr="00831D38">
        <w:rPr>
          <w:rFonts w:ascii="Times New Roman" w:eastAsia="Arial" w:hAnsi="Times New Roman"/>
          <w:color w:val="464646"/>
          <w:sz w:val="22"/>
          <w:szCs w:val="22"/>
        </w:rPr>
        <w:t>applic</w:t>
      </w:r>
      <w:r w:rsidRPr="00831D38">
        <w:rPr>
          <w:rFonts w:ascii="Times New Roman" w:eastAsia="Arial" w:hAnsi="Times New Roman"/>
          <w:color w:val="464646"/>
          <w:spacing w:val="3"/>
          <w:sz w:val="22"/>
          <w:szCs w:val="22"/>
        </w:rPr>
        <w:t>a</w:t>
      </w:r>
      <w:r w:rsidRPr="00831D38">
        <w:rPr>
          <w:rFonts w:ascii="Times New Roman" w:eastAsia="Arial" w:hAnsi="Times New Roman"/>
          <w:color w:val="242424"/>
          <w:sz w:val="22"/>
          <w:szCs w:val="22"/>
        </w:rPr>
        <w:t>t</w:t>
      </w:r>
      <w:r w:rsidRPr="00831D38">
        <w:rPr>
          <w:rFonts w:ascii="Times New Roman" w:eastAsia="Arial" w:hAnsi="Times New Roman"/>
          <w:color w:val="242424"/>
          <w:spacing w:val="-21"/>
          <w:sz w:val="22"/>
          <w:szCs w:val="22"/>
        </w:rPr>
        <w:t>i</w:t>
      </w:r>
      <w:r w:rsidRPr="00831D38">
        <w:rPr>
          <w:rFonts w:ascii="Times New Roman" w:eastAsia="Arial" w:hAnsi="Times New Roman"/>
          <w:color w:val="464646"/>
          <w:sz w:val="22"/>
          <w:szCs w:val="22"/>
        </w:rPr>
        <w:t>on</w:t>
      </w:r>
      <w:r w:rsidRPr="00831D38">
        <w:rPr>
          <w:rFonts w:ascii="Times New Roman" w:eastAsia="Arial" w:hAnsi="Times New Roman"/>
          <w:color w:val="464646"/>
          <w:spacing w:val="26"/>
          <w:sz w:val="22"/>
          <w:szCs w:val="22"/>
        </w:rPr>
        <w:t xml:space="preserve"> </w:t>
      </w:r>
      <w:r w:rsidRPr="00831D38">
        <w:rPr>
          <w:rFonts w:ascii="Times New Roman" w:eastAsia="Arial" w:hAnsi="Times New Roman"/>
          <w:color w:val="464646"/>
          <w:sz w:val="22"/>
          <w:szCs w:val="22"/>
        </w:rPr>
        <w:t>submitted</w:t>
      </w:r>
      <w:r w:rsidRPr="00831D38">
        <w:rPr>
          <w:rFonts w:ascii="Times New Roman" w:eastAsia="Arial" w:hAnsi="Times New Roman"/>
          <w:color w:val="464646"/>
          <w:spacing w:val="19"/>
          <w:sz w:val="22"/>
          <w:szCs w:val="22"/>
        </w:rPr>
        <w:t xml:space="preserve"> </w:t>
      </w:r>
      <w:r w:rsidRPr="00831D38">
        <w:rPr>
          <w:rFonts w:ascii="Times New Roman" w:eastAsia="Arial" w:hAnsi="Times New Roman"/>
          <w:color w:val="343434"/>
          <w:sz w:val="22"/>
          <w:szCs w:val="22"/>
        </w:rPr>
        <w:t>to</w:t>
      </w:r>
      <w:r w:rsidRPr="00831D38">
        <w:rPr>
          <w:rFonts w:ascii="Times New Roman" w:eastAsia="Arial" w:hAnsi="Times New Roman"/>
          <w:color w:val="343434"/>
          <w:spacing w:val="9"/>
          <w:sz w:val="22"/>
          <w:szCs w:val="22"/>
        </w:rPr>
        <w:t xml:space="preserve"> </w:t>
      </w:r>
      <w:r w:rsidRPr="00831D38">
        <w:rPr>
          <w:rFonts w:ascii="Times New Roman" w:eastAsia="Arial" w:hAnsi="Times New Roman"/>
          <w:color w:val="343434"/>
          <w:sz w:val="22"/>
          <w:szCs w:val="22"/>
        </w:rPr>
        <w:t>the</w:t>
      </w:r>
      <w:r w:rsidRPr="00831D38">
        <w:rPr>
          <w:rFonts w:ascii="Times New Roman" w:eastAsia="Arial" w:hAnsi="Times New Roman"/>
          <w:color w:val="343434"/>
          <w:spacing w:val="4"/>
          <w:sz w:val="22"/>
          <w:szCs w:val="22"/>
        </w:rPr>
        <w:t xml:space="preserve"> State University of New York</w:t>
      </w:r>
      <w:r w:rsidRPr="00831D38">
        <w:rPr>
          <w:rFonts w:ascii="Times New Roman" w:eastAsia="Arial" w:hAnsi="Times New Roman"/>
          <w:color w:val="343434"/>
          <w:spacing w:val="17"/>
          <w:sz w:val="22"/>
          <w:szCs w:val="22"/>
        </w:rPr>
        <w:t xml:space="preserve"> </w:t>
      </w:r>
      <w:r w:rsidRPr="00831D38">
        <w:rPr>
          <w:rFonts w:ascii="Times New Roman" w:eastAsia="Arial" w:hAnsi="Times New Roman"/>
          <w:color w:val="343434"/>
          <w:w w:val="101"/>
          <w:sz w:val="22"/>
          <w:szCs w:val="22"/>
        </w:rPr>
        <w:t>by:</w:t>
      </w:r>
    </w:p>
    <w:p w14:paraId="3A523204" w14:textId="77777777" w:rsidR="00B60B05" w:rsidRPr="00831D38" w:rsidRDefault="00B60B05" w:rsidP="00B60B05">
      <w:pPr>
        <w:spacing w:before="28" w:line="304" w:lineRule="exact"/>
        <w:ind w:right="2593"/>
        <w:jc w:val="right"/>
        <w:rPr>
          <w:rFonts w:ascii="Times New Roman" w:eastAsia="Arial" w:hAnsi="Times New Roman"/>
          <w:sz w:val="22"/>
          <w:szCs w:val="22"/>
        </w:rPr>
      </w:pPr>
      <w:r>
        <w:rPr>
          <w:rFonts w:ascii="Times New Roman" w:eastAsiaTheme="minorHAnsi" w:hAnsi="Times New Roman"/>
          <w:noProof/>
          <w:sz w:val="22"/>
          <w:szCs w:val="22"/>
        </w:rPr>
        <mc:AlternateContent>
          <mc:Choice Requires="wpg">
            <w:drawing>
              <wp:anchor distT="0" distB="0" distL="114300" distR="114300" simplePos="0" relativeHeight="251660288" behindDoc="1" locked="0" layoutInCell="1" allowOverlap="1" wp14:anchorId="281CC5E9" wp14:editId="72E13231">
                <wp:simplePos x="0" y="0"/>
                <wp:positionH relativeFrom="page">
                  <wp:posOffset>913765</wp:posOffset>
                </wp:positionH>
                <wp:positionV relativeFrom="paragraph">
                  <wp:posOffset>317500</wp:posOffset>
                </wp:positionV>
                <wp:extent cx="6049010" cy="1270"/>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010" cy="1270"/>
                          <a:chOff x="1439" y="500"/>
                          <a:chExt cx="9526" cy="2"/>
                        </a:xfrm>
                      </wpg:grpSpPr>
                      <wps:wsp>
                        <wps:cNvPr id="9" name="Freeform 3"/>
                        <wps:cNvSpPr>
                          <a:spLocks/>
                        </wps:cNvSpPr>
                        <wps:spPr bwMode="auto">
                          <a:xfrm>
                            <a:off x="1439" y="500"/>
                            <a:ext cx="9526" cy="2"/>
                          </a:xfrm>
                          <a:custGeom>
                            <a:avLst/>
                            <a:gdLst>
                              <a:gd name="T0" fmla="+- 0 1439 1439"/>
                              <a:gd name="T1" fmla="*/ T0 w 9526"/>
                              <a:gd name="T2" fmla="+- 0 10965 1439"/>
                              <a:gd name="T3" fmla="*/ T2 w 9526"/>
                            </a:gdLst>
                            <a:ahLst/>
                            <a:cxnLst>
                              <a:cxn ang="0">
                                <a:pos x="T1" y="0"/>
                              </a:cxn>
                              <a:cxn ang="0">
                                <a:pos x="T3" y="0"/>
                              </a:cxn>
                            </a:cxnLst>
                            <a:rect l="0" t="0" r="r" b="b"/>
                            <a:pathLst>
                              <a:path w="9526">
                                <a:moveTo>
                                  <a:pt x="0" y="0"/>
                                </a:moveTo>
                                <a:lnTo>
                                  <a:pt x="9526" y="0"/>
                                </a:lnTo>
                              </a:path>
                            </a:pathLst>
                          </a:custGeom>
                          <a:noFill/>
                          <a:ln w="18096">
                            <a:solidFill>
                              <a:srgbClr val="5454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147BA" id="Group 2" o:spid="_x0000_s1026" style="position:absolute;margin-left:71.95pt;margin-top:25pt;width:476.3pt;height:.1pt;z-index:-251656192;mso-position-horizontal-relative:page" coordorigin="1439,500" coordsize="952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">
                <v:shape id="Freeform 3" o:spid="_x0000_s1027" style="position:absolute;left:1439;top:500;width:9526;height:2;visibility:visible;mso-wrap-style:square;v-text-anchor:top" coordsize="952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" path="m,l9526,e" filled="f" strokecolor="#545454" strokeweight=".50267mm">
                  <v:path arrowok="t" o:connecttype="custom" o:connectlocs="0,0;9526,0" o:connectangles="0,0"/>
                </v:shape>
                <w10:wrap anchorx="page"/>
              </v:group>
            </w:pict>
          </mc:Fallback>
        </mc:AlternateContent>
      </w:r>
      <w:r w:rsidRPr="00831D38">
        <w:rPr>
          <w:rFonts w:ascii="Times New Roman" w:eastAsia="Arial" w:hAnsi="Times New Roman"/>
          <w:color w:val="A0A0A0"/>
          <w:spacing w:val="-34"/>
          <w:w w:val="78"/>
          <w:position w:val="-1"/>
          <w:sz w:val="22"/>
          <w:szCs w:val="22"/>
        </w:rPr>
        <w:t>.</w:t>
      </w:r>
      <w:r w:rsidRPr="00831D38">
        <w:rPr>
          <w:rFonts w:ascii="Times New Roman" w:eastAsia="Arial" w:hAnsi="Times New Roman"/>
          <w:color w:val="BABABA"/>
          <w:w w:val="123"/>
          <w:position w:val="-1"/>
          <w:sz w:val="22"/>
          <w:szCs w:val="22"/>
        </w:rPr>
        <w:t>,</w:t>
      </w:r>
    </w:p>
    <w:p w14:paraId="7E559472" w14:textId="77777777" w:rsidR="00B60B05" w:rsidRPr="00831D38" w:rsidRDefault="00B60B05" w:rsidP="00B60B05">
      <w:pPr>
        <w:spacing w:before="5" w:line="140" w:lineRule="exact"/>
        <w:rPr>
          <w:rFonts w:ascii="Times New Roman" w:hAnsi="Times New Roman"/>
          <w:sz w:val="22"/>
          <w:szCs w:val="22"/>
        </w:rPr>
      </w:pPr>
      <w:r>
        <w:rPr>
          <w:rFonts w:ascii="Times New Roman" w:hAnsi="Times New Roman"/>
          <w:sz w:val="22"/>
          <w:szCs w:val="22"/>
        </w:rPr>
        <w:t>SUNY Old Westbury</w:t>
      </w:r>
    </w:p>
    <w:p w14:paraId="342CE72E" w14:textId="77777777" w:rsidR="00B60B05" w:rsidRPr="00831D38" w:rsidRDefault="00B60B05" w:rsidP="00B60B05">
      <w:pPr>
        <w:spacing w:before="38"/>
        <w:ind w:left="3617" w:right="720"/>
        <w:rPr>
          <w:rFonts w:ascii="Times New Roman" w:eastAsia="Arial" w:hAnsi="Times New Roman"/>
          <w:sz w:val="22"/>
          <w:szCs w:val="22"/>
        </w:rPr>
      </w:pPr>
      <w:r w:rsidRPr="00831D38">
        <w:rPr>
          <w:rFonts w:ascii="Times New Roman" w:eastAsia="Arial" w:hAnsi="Times New Roman"/>
          <w:color w:val="343434"/>
          <w:sz w:val="22"/>
          <w:szCs w:val="22"/>
        </w:rPr>
        <w:lastRenderedPageBreak/>
        <w:t>(Name</w:t>
      </w:r>
      <w:r w:rsidRPr="00831D38">
        <w:rPr>
          <w:rFonts w:ascii="Times New Roman" w:eastAsia="Arial" w:hAnsi="Times New Roman"/>
          <w:color w:val="343434"/>
          <w:spacing w:val="17"/>
          <w:sz w:val="22"/>
          <w:szCs w:val="22"/>
        </w:rPr>
        <w:t xml:space="preserve"> </w:t>
      </w:r>
      <w:r w:rsidRPr="00831D38">
        <w:rPr>
          <w:rFonts w:ascii="Times New Roman" w:eastAsia="Arial" w:hAnsi="Times New Roman"/>
          <w:color w:val="464646"/>
          <w:spacing w:val="-16"/>
          <w:sz w:val="22"/>
          <w:szCs w:val="22"/>
        </w:rPr>
        <w:t>o</w:t>
      </w:r>
      <w:r w:rsidRPr="00831D38">
        <w:rPr>
          <w:rFonts w:ascii="Times New Roman" w:eastAsia="Arial" w:hAnsi="Times New Roman"/>
          <w:color w:val="161616"/>
          <w:sz w:val="22"/>
          <w:szCs w:val="22"/>
        </w:rPr>
        <w:t>f</w:t>
      </w:r>
      <w:r w:rsidRPr="00831D38">
        <w:rPr>
          <w:rFonts w:ascii="Times New Roman" w:eastAsia="Arial" w:hAnsi="Times New Roman"/>
          <w:color w:val="161616"/>
          <w:spacing w:val="16"/>
          <w:sz w:val="22"/>
          <w:szCs w:val="22"/>
        </w:rPr>
        <w:t xml:space="preserve"> </w:t>
      </w:r>
      <w:r w:rsidRPr="00831D38">
        <w:rPr>
          <w:rFonts w:ascii="Times New Roman" w:eastAsia="Arial" w:hAnsi="Times New Roman"/>
          <w:color w:val="161616"/>
          <w:sz w:val="22"/>
          <w:szCs w:val="22"/>
        </w:rPr>
        <w:t>I</w:t>
      </w:r>
      <w:r w:rsidRPr="00831D38">
        <w:rPr>
          <w:rFonts w:ascii="Times New Roman" w:eastAsia="Arial" w:hAnsi="Times New Roman"/>
          <w:color w:val="161616"/>
          <w:spacing w:val="-5"/>
          <w:sz w:val="22"/>
          <w:szCs w:val="22"/>
        </w:rPr>
        <w:t>n</w:t>
      </w:r>
      <w:r w:rsidRPr="00831D38">
        <w:rPr>
          <w:rFonts w:ascii="Times New Roman" w:eastAsia="Arial" w:hAnsi="Times New Roman"/>
          <w:color w:val="5B5B5B"/>
          <w:spacing w:val="6"/>
          <w:sz w:val="22"/>
          <w:szCs w:val="22"/>
        </w:rPr>
        <w:t>s</w:t>
      </w:r>
      <w:r w:rsidRPr="00831D38">
        <w:rPr>
          <w:rFonts w:ascii="Times New Roman" w:eastAsia="Arial" w:hAnsi="Times New Roman"/>
          <w:color w:val="161616"/>
          <w:sz w:val="22"/>
          <w:szCs w:val="22"/>
        </w:rPr>
        <w:t>tit</w:t>
      </w:r>
      <w:r w:rsidRPr="00831D38">
        <w:rPr>
          <w:rFonts w:ascii="Times New Roman" w:eastAsia="Arial" w:hAnsi="Times New Roman"/>
          <w:color w:val="161616"/>
          <w:spacing w:val="-3"/>
          <w:sz w:val="22"/>
          <w:szCs w:val="22"/>
        </w:rPr>
        <w:t>u</w:t>
      </w:r>
      <w:r w:rsidRPr="00831D38">
        <w:rPr>
          <w:rFonts w:ascii="Times New Roman" w:eastAsia="Arial" w:hAnsi="Times New Roman"/>
          <w:color w:val="343434"/>
          <w:sz w:val="22"/>
          <w:szCs w:val="22"/>
        </w:rPr>
        <w:t>tion</w:t>
      </w:r>
      <w:r w:rsidRPr="00831D38">
        <w:rPr>
          <w:rFonts w:ascii="Times New Roman" w:eastAsia="Arial" w:hAnsi="Times New Roman"/>
          <w:color w:val="343434"/>
          <w:spacing w:val="28"/>
          <w:sz w:val="22"/>
          <w:szCs w:val="22"/>
        </w:rPr>
        <w:t xml:space="preserve"> </w:t>
      </w:r>
      <w:r w:rsidRPr="00831D38">
        <w:rPr>
          <w:rFonts w:ascii="Times New Roman" w:eastAsia="Arial" w:hAnsi="Times New Roman"/>
          <w:color w:val="343434"/>
          <w:sz w:val="22"/>
          <w:szCs w:val="22"/>
        </w:rPr>
        <w:t>or</w:t>
      </w:r>
      <w:r w:rsidRPr="00831D38">
        <w:rPr>
          <w:rFonts w:ascii="Times New Roman" w:eastAsia="Arial" w:hAnsi="Times New Roman"/>
          <w:color w:val="343434"/>
          <w:spacing w:val="5"/>
          <w:sz w:val="22"/>
          <w:szCs w:val="22"/>
        </w:rPr>
        <w:t xml:space="preserve"> </w:t>
      </w:r>
      <w:r>
        <w:rPr>
          <w:rFonts w:ascii="Times New Roman" w:eastAsia="Arial" w:hAnsi="Times New Roman"/>
          <w:color w:val="343434"/>
          <w:spacing w:val="5"/>
        </w:rPr>
        <w:t>Ap</w:t>
      </w:r>
      <w:r w:rsidRPr="00831D38">
        <w:rPr>
          <w:rFonts w:ascii="Times New Roman" w:eastAsia="Arial" w:hAnsi="Times New Roman"/>
          <w:color w:val="464646"/>
          <w:spacing w:val="-3"/>
          <w:w w:val="104"/>
          <w:sz w:val="22"/>
          <w:szCs w:val="22"/>
        </w:rPr>
        <w:t>p</w:t>
      </w:r>
      <w:r w:rsidRPr="00831D38">
        <w:rPr>
          <w:rFonts w:ascii="Times New Roman" w:eastAsia="Arial" w:hAnsi="Times New Roman"/>
          <w:color w:val="161616"/>
          <w:w w:val="121"/>
          <w:sz w:val="22"/>
          <w:szCs w:val="22"/>
        </w:rPr>
        <w:t>l</w:t>
      </w:r>
      <w:r w:rsidRPr="00831D38">
        <w:rPr>
          <w:rFonts w:ascii="Times New Roman" w:eastAsia="Arial" w:hAnsi="Times New Roman"/>
          <w:color w:val="161616"/>
          <w:spacing w:val="-9"/>
          <w:w w:val="121"/>
          <w:sz w:val="22"/>
          <w:szCs w:val="22"/>
        </w:rPr>
        <w:t>i</w:t>
      </w:r>
      <w:r w:rsidRPr="00831D38">
        <w:rPr>
          <w:rFonts w:ascii="Times New Roman" w:eastAsia="Arial" w:hAnsi="Times New Roman"/>
          <w:color w:val="464646"/>
          <w:w w:val="103"/>
          <w:sz w:val="22"/>
          <w:szCs w:val="22"/>
        </w:rPr>
        <w:t>c</w:t>
      </w:r>
      <w:r w:rsidRPr="00831D38">
        <w:rPr>
          <w:rFonts w:ascii="Times New Roman" w:eastAsia="Arial" w:hAnsi="Times New Roman"/>
          <w:color w:val="464646"/>
          <w:spacing w:val="-5"/>
          <w:w w:val="103"/>
          <w:sz w:val="22"/>
          <w:szCs w:val="22"/>
        </w:rPr>
        <w:t>a</w:t>
      </w:r>
      <w:r w:rsidRPr="00831D38">
        <w:rPr>
          <w:rFonts w:ascii="Times New Roman" w:eastAsia="Arial" w:hAnsi="Times New Roman"/>
          <w:color w:val="242424"/>
          <w:w w:val="105"/>
          <w:sz w:val="22"/>
          <w:szCs w:val="22"/>
        </w:rPr>
        <w:t>nt</w:t>
      </w:r>
      <w:r w:rsidRPr="00831D38">
        <w:rPr>
          <w:rFonts w:ascii="Times New Roman" w:eastAsia="Arial" w:hAnsi="Times New Roman"/>
          <w:color w:val="242424"/>
          <w:w w:val="106"/>
          <w:sz w:val="22"/>
          <w:szCs w:val="22"/>
        </w:rPr>
        <w:t>)</w:t>
      </w:r>
    </w:p>
    <w:p w14:paraId="39AD9CAA" w14:textId="77777777" w:rsidR="00B60B05" w:rsidRPr="00831D38" w:rsidRDefault="00B60B05" w:rsidP="00B60B05">
      <w:pPr>
        <w:spacing w:line="200" w:lineRule="exact"/>
        <w:rPr>
          <w:rFonts w:ascii="Times New Roman" w:hAnsi="Times New Roman"/>
          <w:sz w:val="22"/>
          <w:szCs w:val="22"/>
        </w:rPr>
      </w:pPr>
    </w:p>
    <w:p w14:paraId="545FEE23" w14:textId="77777777" w:rsidR="00B60B05" w:rsidRPr="00831D38" w:rsidRDefault="00B60B05" w:rsidP="00B60B05">
      <w:pPr>
        <w:spacing w:before="6" w:line="260" w:lineRule="exact"/>
        <w:rPr>
          <w:rFonts w:ascii="Times New Roman" w:hAnsi="Times New Roman"/>
          <w:sz w:val="22"/>
          <w:szCs w:val="22"/>
        </w:rPr>
      </w:pPr>
    </w:p>
    <w:p w14:paraId="7F3FA062" w14:textId="77777777" w:rsidR="00B60B05" w:rsidRPr="00831D38" w:rsidRDefault="00B60B05" w:rsidP="00B60B05">
      <w:pPr>
        <w:spacing w:line="503" w:lineRule="auto"/>
        <w:ind w:left="537" w:right="5848" w:hanging="349"/>
        <w:rPr>
          <w:rFonts w:ascii="Times New Roman" w:eastAsia="Arial" w:hAnsi="Times New Roman"/>
          <w:sz w:val="22"/>
          <w:szCs w:val="22"/>
        </w:rPr>
      </w:pPr>
      <w:r w:rsidRPr="00831D38">
        <w:rPr>
          <w:rFonts w:ascii="Times New Roman" w:eastAsia="Arial" w:hAnsi="Times New Roman"/>
          <w:color w:val="242424"/>
          <w:sz w:val="22"/>
          <w:szCs w:val="22"/>
        </w:rPr>
        <w:t>The</w:t>
      </w:r>
      <w:r w:rsidRPr="00831D38">
        <w:rPr>
          <w:rFonts w:ascii="Times New Roman" w:eastAsia="Arial" w:hAnsi="Times New Roman"/>
          <w:color w:val="242424"/>
          <w:spacing w:val="14"/>
          <w:sz w:val="22"/>
          <w:szCs w:val="22"/>
        </w:rPr>
        <w:t xml:space="preserve"> </w:t>
      </w:r>
      <w:r w:rsidRPr="00831D38">
        <w:rPr>
          <w:rFonts w:ascii="Times New Roman" w:eastAsia="Arial" w:hAnsi="Times New Roman"/>
          <w:color w:val="343434"/>
          <w:sz w:val="22"/>
          <w:szCs w:val="22"/>
        </w:rPr>
        <w:t>app</w:t>
      </w:r>
      <w:r w:rsidRPr="00831D38">
        <w:rPr>
          <w:rFonts w:ascii="Times New Roman" w:eastAsia="Arial" w:hAnsi="Times New Roman"/>
          <w:color w:val="161616"/>
          <w:spacing w:val="7"/>
          <w:sz w:val="22"/>
          <w:szCs w:val="22"/>
        </w:rPr>
        <w:t>l</w:t>
      </w:r>
      <w:r w:rsidRPr="00831D38">
        <w:rPr>
          <w:rFonts w:ascii="Times New Roman" w:eastAsia="Arial" w:hAnsi="Times New Roman"/>
          <w:color w:val="343434"/>
          <w:sz w:val="22"/>
          <w:szCs w:val="22"/>
        </w:rPr>
        <w:t>ication is</w:t>
      </w:r>
      <w:r w:rsidRPr="00831D38">
        <w:rPr>
          <w:rFonts w:ascii="Times New Roman" w:eastAsia="Arial" w:hAnsi="Times New Roman"/>
          <w:color w:val="343434"/>
          <w:spacing w:val="7"/>
          <w:sz w:val="22"/>
          <w:szCs w:val="22"/>
        </w:rPr>
        <w:t xml:space="preserve"> </w:t>
      </w:r>
      <w:r w:rsidRPr="00831D38">
        <w:rPr>
          <w:rFonts w:ascii="Times New Roman" w:eastAsia="Arial" w:hAnsi="Times New Roman"/>
          <w:color w:val="343434"/>
          <w:sz w:val="22"/>
          <w:szCs w:val="22"/>
        </w:rPr>
        <w:t>for</w:t>
      </w:r>
      <w:r w:rsidRPr="00831D38">
        <w:rPr>
          <w:rFonts w:ascii="Times New Roman" w:eastAsia="Arial" w:hAnsi="Times New Roman"/>
          <w:color w:val="343434"/>
          <w:spacing w:val="5"/>
          <w:sz w:val="22"/>
          <w:szCs w:val="22"/>
        </w:rPr>
        <w:t xml:space="preserve"> </w:t>
      </w:r>
      <w:r w:rsidRPr="00831D38">
        <w:rPr>
          <w:rFonts w:ascii="Times New Roman" w:eastAsia="Arial" w:hAnsi="Times New Roman"/>
          <w:color w:val="343434"/>
          <w:sz w:val="22"/>
          <w:szCs w:val="22"/>
        </w:rPr>
        <w:t>(circle</w:t>
      </w:r>
      <w:r w:rsidRPr="00831D38">
        <w:rPr>
          <w:rFonts w:ascii="Times New Roman" w:eastAsia="Arial" w:hAnsi="Times New Roman"/>
          <w:color w:val="343434"/>
          <w:spacing w:val="15"/>
          <w:sz w:val="22"/>
          <w:szCs w:val="22"/>
        </w:rPr>
        <w:t xml:space="preserve"> </w:t>
      </w:r>
      <w:r w:rsidRPr="00831D38">
        <w:rPr>
          <w:rFonts w:ascii="Times New Roman" w:eastAsia="Arial" w:hAnsi="Times New Roman"/>
          <w:color w:val="343434"/>
          <w:sz w:val="22"/>
          <w:szCs w:val="22"/>
        </w:rPr>
        <w:t>A</w:t>
      </w:r>
      <w:r w:rsidRPr="00831D38">
        <w:rPr>
          <w:rFonts w:ascii="Times New Roman" w:eastAsia="Arial" w:hAnsi="Times New Roman"/>
          <w:color w:val="343434"/>
          <w:spacing w:val="11"/>
          <w:sz w:val="22"/>
          <w:szCs w:val="22"/>
        </w:rPr>
        <w:t xml:space="preserve"> </w:t>
      </w:r>
      <w:r w:rsidRPr="00831D38">
        <w:rPr>
          <w:rFonts w:ascii="Times New Roman" w:eastAsia="Arial" w:hAnsi="Times New Roman"/>
          <w:b/>
          <w:bCs/>
          <w:color w:val="242424"/>
          <w:sz w:val="22"/>
          <w:szCs w:val="22"/>
        </w:rPr>
        <w:t>or</w:t>
      </w:r>
      <w:r w:rsidRPr="00831D38">
        <w:rPr>
          <w:rFonts w:ascii="Times New Roman" w:eastAsia="Arial" w:hAnsi="Times New Roman"/>
          <w:b/>
          <w:bCs/>
          <w:color w:val="242424"/>
          <w:spacing w:val="-2"/>
          <w:sz w:val="22"/>
          <w:szCs w:val="22"/>
        </w:rPr>
        <w:t xml:space="preserve"> </w:t>
      </w:r>
      <w:r w:rsidRPr="00831D38">
        <w:rPr>
          <w:rFonts w:ascii="Times New Roman" w:eastAsia="Arial" w:hAnsi="Times New Roman"/>
          <w:color w:val="242424"/>
          <w:sz w:val="22"/>
          <w:szCs w:val="22"/>
        </w:rPr>
        <w:t>B</w:t>
      </w:r>
      <w:r w:rsidRPr="00831D38">
        <w:rPr>
          <w:rFonts w:ascii="Times New Roman" w:eastAsia="Arial" w:hAnsi="Times New Roman"/>
          <w:color w:val="242424"/>
          <w:spacing w:val="-1"/>
          <w:sz w:val="22"/>
          <w:szCs w:val="22"/>
        </w:rPr>
        <w:t xml:space="preserve"> b</w:t>
      </w:r>
      <w:r w:rsidRPr="00831D38">
        <w:rPr>
          <w:rFonts w:ascii="Times New Roman" w:eastAsia="Arial" w:hAnsi="Times New Roman"/>
          <w:color w:val="464646"/>
          <w:w w:val="104"/>
          <w:sz w:val="22"/>
          <w:szCs w:val="22"/>
        </w:rPr>
        <w:t xml:space="preserve">elow) </w:t>
      </w:r>
      <w:r w:rsidRPr="00831D38">
        <w:rPr>
          <w:rFonts w:ascii="Times New Roman" w:eastAsia="Arial" w:hAnsi="Times New Roman"/>
          <w:color w:val="343434"/>
          <w:sz w:val="22"/>
          <w:szCs w:val="22"/>
        </w:rPr>
        <w:t xml:space="preserve">A)  </w:t>
      </w:r>
      <w:r w:rsidRPr="00831D38">
        <w:rPr>
          <w:rFonts w:ascii="Times New Roman" w:eastAsia="Arial" w:hAnsi="Times New Roman"/>
          <w:color w:val="343434"/>
          <w:spacing w:val="14"/>
          <w:sz w:val="22"/>
          <w:szCs w:val="22"/>
        </w:rPr>
        <w:t xml:space="preserve"> </w:t>
      </w:r>
      <w:r w:rsidRPr="00831D38">
        <w:rPr>
          <w:rFonts w:ascii="Times New Roman" w:eastAsia="Arial" w:hAnsi="Times New Roman"/>
          <w:color w:val="343434"/>
          <w:sz w:val="22"/>
          <w:szCs w:val="22"/>
        </w:rPr>
        <w:t>New</w:t>
      </w:r>
      <w:r w:rsidRPr="00831D38">
        <w:rPr>
          <w:rFonts w:ascii="Times New Roman" w:eastAsia="Arial" w:hAnsi="Times New Roman"/>
          <w:color w:val="343434"/>
          <w:spacing w:val="11"/>
          <w:sz w:val="22"/>
          <w:szCs w:val="22"/>
        </w:rPr>
        <w:t xml:space="preserve"> </w:t>
      </w:r>
      <w:r w:rsidRPr="00831D38">
        <w:rPr>
          <w:rFonts w:ascii="Times New Roman" w:eastAsia="Arial" w:hAnsi="Times New Roman"/>
          <w:color w:val="343434"/>
          <w:sz w:val="22"/>
          <w:szCs w:val="22"/>
        </w:rPr>
        <w:t>Degr</w:t>
      </w:r>
      <w:r w:rsidRPr="00831D38">
        <w:rPr>
          <w:rFonts w:ascii="Times New Roman" w:eastAsia="Arial" w:hAnsi="Times New Roman"/>
          <w:color w:val="343434"/>
          <w:spacing w:val="-9"/>
          <w:sz w:val="22"/>
          <w:szCs w:val="22"/>
        </w:rPr>
        <w:t>e</w:t>
      </w:r>
      <w:r w:rsidRPr="00831D38">
        <w:rPr>
          <w:rFonts w:ascii="Times New Roman" w:eastAsia="Arial" w:hAnsi="Times New Roman"/>
          <w:color w:val="5B5B5B"/>
          <w:sz w:val="22"/>
          <w:szCs w:val="22"/>
        </w:rPr>
        <w:t>e</w:t>
      </w:r>
      <w:r w:rsidRPr="00831D38">
        <w:rPr>
          <w:rFonts w:ascii="Times New Roman" w:eastAsia="Arial" w:hAnsi="Times New Roman"/>
          <w:color w:val="5B5B5B"/>
          <w:spacing w:val="33"/>
          <w:sz w:val="22"/>
          <w:szCs w:val="22"/>
        </w:rPr>
        <w:t xml:space="preserve"> </w:t>
      </w:r>
      <w:r w:rsidRPr="00831D38">
        <w:rPr>
          <w:rFonts w:ascii="Times New Roman" w:eastAsia="Arial" w:hAnsi="Times New Roman"/>
          <w:color w:val="343434"/>
          <w:sz w:val="22"/>
          <w:szCs w:val="22"/>
        </w:rPr>
        <w:t>Autho</w:t>
      </w:r>
      <w:r w:rsidRPr="00831D38">
        <w:rPr>
          <w:rFonts w:ascii="Times New Roman" w:eastAsia="Arial" w:hAnsi="Times New Roman"/>
          <w:color w:val="343434"/>
          <w:spacing w:val="4"/>
          <w:w w:val="101"/>
          <w:sz w:val="22"/>
          <w:szCs w:val="22"/>
        </w:rPr>
        <w:t>r</w:t>
      </w:r>
      <w:r w:rsidRPr="00831D38">
        <w:rPr>
          <w:rFonts w:ascii="Times New Roman" w:eastAsia="Arial" w:hAnsi="Times New Roman"/>
          <w:color w:val="161616"/>
          <w:spacing w:val="-9"/>
          <w:w w:val="128"/>
          <w:sz w:val="22"/>
          <w:szCs w:val="22"/>
        </w:rPr>
        <w:t>i</w:t>
      </w:r>
      <w:r w:rsidRPr="00831D38">
        <w:rPr>
          <w:rFonts w:ascii="Times New Roman" w:eastAsia="Arial" w:hAnsi="Times New Roman"/>
          <w:color w:val="343434"/>
          <w:w w:val="104"/>
          <w:sz w:val="22"/>
          <w:szCs w:val="22"/>
        </w:rPr>
        <w:t>ty</w:t>
      </w:r>
    </w:p>
    <w:p w14:paraId="46F8D07A" w14:textId="77777777" w:rsidR="00B60B05" w:rsidRPr="00D243EE" w:rsidRDefault="00B60B05" w:rsidP="00B60B05">
      <w:pPr>
        <w:spacing w:before="6"/>
        <w:ind w:left="544" w:right="-20"/>
        <w:rPr>
          <w:rFonts w:ascii="Times New Roman" w:eastAsia="Arial" w:hAnsi="Times New Roman"/>
          <w:b/>
          <w:bCs/>
          <w:sz w:val="22"/>
          <w:szCs w:val="22"/>
        </w:rPr>
      </w:pPr>
      <w:r w:rsidRPr="00D243EE">
        <w:rPr>
          <w:rFonts w:ascii="Times New Roman" w:eastAsia="Arial" w:hAnsi="Times New Roman"/>
          <w:b/>
          <w:bCs/>
          <w:color w:val="242424"/>
          <w:sz w:val="22"/>
          <w:szCs w:val="22"/>
        </w:rPr>
        <w:t xml:space="preserve">B)  </w:t>
      </w:r>
      <w:r w:rsidRPr="00D243EE">
        <w:rPr>
          <w:rFonts w:ascii="Times New Roman" w:eastAsia="Arial" w:hAnsi="Times New Roman"/>
          <w:b/>
          <w:bCs/>
          <w:color w:val="242424"/>
          <w:spacing w:val="6"/>
          <w:sz w:val="22"/>
          <w:szCs w:val="22"/>
        </w:rPr>
        <w:t xml:space="preserve"> </w:t>
      </w:r>
      <w:r w:rsidRPr="00D243EE">
        <w:rPr>
          <w:rFonts w:ascii="Times New Roman" w:eastAsia="Arial" w:hAnsi="Times New Roman"/>
          <w:b/>
          <w:bCs/>
          <w:color w:val="343434"/>
          <w:w w:val="102"/>
          <w:sz w:val="22"/>
          <w:szCs w:val="22"/>
        </w:rPr>
        <w:t>Regis</w:t>
      </w:r>
      <w:r w:rsidRPr="00D243EE">
        <w:rPr>
          <w:rFonts w:ascii="Times New Roman" w:eastAsia="Arial" w:hAnsi="Times New Roman"/>
          <w:b/>
          <w:bCs/>
          <w:color w:val="343434"/>
          <w:spacing w:val="-7"/>
          <w:w w:val="101"/>
          <w:sz w:val="22"/>
          <w:szCs w:val="22"/>
        </w:rPr>
        <w:t>t</w:t>
      </w:r>
      <w:r w:rsidRPr="00D243EE">
        <w:rPr>
          <w:rFonts w:ascii="Times New Roman" w:eastAsia="Arial" w:hAnsi="Times New Roman"/>
          <w:b/>
          <w:bCs/>
          <w:color w:val="161616"/>
          <w:spacing w:val="10"/>
          <w:w w:val="106"/>
          <w:sz w:val="22"/>
          <w:szCs w:val="22"/>
        </w:rPr>
        <w:t>r</w:t>
      </w:r>
      <w:r w:rsidRPr="00D243EE">
        <w:rPr>
          <w:rFonts w:ascii="Times New Roman" w:eastAsia="Arial" w:hAnsi="Times New Roman"/>
          <w:b/>
          <w:bCs/>
          <w:color w:val="343434"/>
          <w:sz w:val="22"/>
          <w:szCs w:val="22"/>
        </w:rPr>
        <w:t>a</w:t>
      </w:r>
      <w:r w:rsidRPr="00D243EE">
        <w:rPr>
          <w:rFonts w:ascii="Times New Roman" w:eastAsia="Arial" w:hAnsi="Times New Roman"/>
          <w:b/>
          <w:bCs/>
          <w:color w:val="343434"/>
          <w:spacing w:val="-7"/>
          <w:w w:val="99"/>
          <w:sz w:val="22"/>
          <w:szCs w:val="22"/>
        </w:rPr>
        <w:t>t</w:t>
      </w:r>
      <w:r w:rsidRPr="00D243EE">
        <w:rPr>
          <w:rFonts w:ascii="Times New Roman" w:eastAsia="Arial" w:hAnsi="Times New Roman"/>
          <w:b/>
          <w:bCs/>
          <w:color w:val="161616"/>
          <w:spacing w:val="-7"/>
          <w:w w:val="170"/>
          <w:sz w:val="22"/>
          <w:szCs w:val="22"/>
        </w:rPr>
        <w:t>i</w:t>
      </w:r>
      <w:r w:rsidRPr="00D243EE">
        <w:rPr>
          <w:rFonts w:ascii="Times New Roman" w:eastAsia="Arial" w:hAnsi="Times New Roman"/>
          <w:b/>
          <w:bCs/>
          <w:color w:val="464646"/>
          <w:spacing w:val="2"/>
          <w:sz w:val="22"/>
          <w:szCs w:val="22"/>
        </w:rPr>
        <w:t>o</w:t>
      </w:r>
      <w:r w:rsidRPr="00D243EE">
        <w:rPr>
          <w:rFonts w:ascii="Times New Roman" w:eastAsia="Arial" w:hAnsi="Times New Roman"/>
          <w:b/>
          <w:bCs/>
          <w:color w:val="242424"/>
          <w:w w:val="107"/>
          <w:sz w:val="22"/>
          <w:szCs w:val="22"/>
        </w:rPr>
        <w:t>n</w:t>
      </w:r>
      <w:r w:rsidRPr="00D243EE">
        <w:rPr>
          <w:rFonts w:ascii="Times New Roman" w:eastAsia="Arial" w:hAnsi="Times New Roman"/>
          <w:b/>
          <w:bCs/>
          <w:color w:val="242424"/>
          <w:spacing w:val="-3"/>
          <w:sz w:val="22"/>
          <w:szCs w:val="22"/>
        </w:rPr>
        <w:t xml:space="preserve"> </w:t>
      </w:r>
      <w:r w:rsidRPr="00D243EE">
        <w:rPr>
          <w:rFonts w:ascii="Times New Roman" w:eastAsia="Arial" w:hAnsi="Times New Roman"/>
          <w:b/>
          <w:bCs/>
          <w:color w:val="464646"/>
          <w:spacing w:val="-10"/>
          <w:sz w:val="22"/>
          <w:szCs w:val="22"/>
        </w:rPr>
        <w:t>o</w:t>
      </w:r>
      <w:r w:rsidRPr="00D243EE">
        <w:rPr>
          <w:rFonts w:ascii="Times New Roman" w:eastAsia="Arial" w:hAnsi="Times New Roman"/>
          <w:b/>
          <w:bCs/>
          <w:color w:val="161616"/>
          <w:sz w:val="22"/>
          <w:szCs w:val="22"/>
        </w:rPr>
        <w:t>f</w:t>
      </w:r>
      <w:r w:rsidRPr="00D243EE">
        <w:rPr>
          <w:rFonts w:ascii="Times New Roman" w:eastAsia="Arial" w:hAnsi="Times New Roman"/>
          <w:b/>
          <w:bCs/>
          <w:color w:val="161616"/>
          <w:spacing w:val="12"/>
          <w:sz w:val="22"/>
          <w:szCs w:val="22"/>
        </w:rPr>
        <w:t xml:space="preserve"> </w:t>
      </w:r>
      <w:r w:rsidRPr="00D243EE">
        <w:rPr>
          <w:rFonts w:ascii="Times New Roman" w:eastAsia="Arial" w:hAnsi="Times New Roman"/>
          <w:b/>
          <w:bCs/>
          <w:color w:val="242424"/>
          <w:sz w:val="22"/>
          <w:szCs w:val="22"/>
        </w:rPr>
        <w:t>a</w:t>
      </w:r>
      <w:r w:rsidRPr="00D243EE">
        <w:rPr>
          <w:rFonts w:ascii="Times New Roman" w:eastAsia="Arial" w:hAnsi="Times New Roman"/>
          <w:b/>
          <w:bCs/>
          <w:color w:val="242424"/>
          <w:spacing w:val="7"/>
          <w:sz w:val="22"/>
          <w:szCs w:val="22"/>
        </w:rPr>
        <w:t xml:space="preserve"> </w:t>
      </w:r>
      <w:r w:rsidRPr="00D243EE">
        <w:rPr>
          <w:rFonts w:ascii="Times New Roman" w:eastAsia="Arial" w:hAnsi="Times New Roman"/>
          <w:b/>
          <w:bCs/>
          <w:color w:val="161616"/>
          <w:spacing w:val="-8"/>
          <w:sz w:val="22"/>
          <w:szCs w:val="22"/>
        </w:rPr>
        <w:t>n</w:t>
      </w:r>
      <w:r w:rsidRPr="00D243EE">
        <w:rPr>
          <w:rFonts w:ascii="Times New Roman" w:eastAsia="Arial" w:hAnsi="Times New Roman"/>
          <w:b/>
          <w:bCs/>
          <w:color w:val="464646"/>
          <w:sz w:val="22"/>
          <w:szCs w:val="22"/>
        </w:rPr>
        <w:t>ew</w:t>
      </w:r>
      <w:r w:rsidRPr="00D243EE">
        <w:rPr>
          <w:rFonts w:ascii="Times New Roman" w:eastAsia="Arial" w:hAnsi="Times New Roman"/>
          <w:b/>
          <w:bCs/>
          <w:color w:val="464646"/>
          <w:spacing w:val="25"/>
          <w:sz w:val="22"/>
          <w:szCs w:val="22"/>
        </w:rPr>
        <w:t xml:space="preserve"> </w:t>
      </w:r>
      <w:r w:rsidRPr="00D243EE">
        <w:rPr>
          <w:rFonts w:ascii="Times New Roman" w:eastAsia="Arial" w:hAnsi="Times New Roman"/>
          <w:b/>
          <w:bCs/>
          <w:color w:val="464646"/>
          <w:sz w:val="22"/>
          <w:szCs w:val="22"/>
        </w:rPr>
        <w:t>aca</w:t>
      </w:r>
      <w:r w:rsidRPr="00D243EE">
        <w:rPr>
          <w:rFonts w:ascii="Times New Roman" w:eastAsia="Arial" w:hAnsi="Times New Roman"/>
          <w:b/>
          <w:bCs/>
          <w:color w:val="242424"/>
          <w:sz w:val="22"/>
          <w:szCs w:val="22"/>
        </w:rPr>
        <w:t>dem</w:t>
      </w:r>
      <w:r w:rsidRPr="00D243EE">
        <w:rPr>
          <w:rFonts w:ascii="Times New Roman" w:eastAsia="Arial" w:hAnsi="Times New Roman"/>
          <w:b/>
          <w:bCs/>
          <w:color w:val="242424"/>
          <w:spacing w:val="-13"/>
          <w:sz w:val="22"/>
          <w:szCs w:val="22"/>
        </w:rPr>
        <w:t>i</w:t>
      </w:r>
      <w:r w:rsidRPr="00D243EE">
        <w:rPr>
          <w:rFonts w:ascii="Times New Roman" w:eastAsia="Arial" w:hAnsi="Times New Roman"/>
          <w:b/>
          <w:bCs/>
          <w:color w:val="464646"/>
          <w:sz w:val="22"/>
          <w:szCs w:val="22"/>
        </w:rPr>
        <w:t>c</w:t>
      </w:r>
      <w:r w:rsidRPr="00D243EE">
        <w:rPr>
          <w:rFonts w:ascii="Times New Roman" w:eastAsia="Arial" w:hAnsi="Times New Roman"/>
          <w:b/>
          <w:bCs/>
          <w:color w:val="464646"/>
          <w:spacing w:val="16"/>
          <w:sz w:val="22"/>
          <w:szCs w:val="22"/>
        </w:rPr>
        <w:t xml:space="preserve"> </w:t>
      </w:r>
      <w:r w:rsidRPr="00D243EE">
        <w:rPr>
          <w:rFonts w:ascii="Times New Roman" w:eastAsia="Arial" w:hAnsi="Times New Roman"/>
          <w:b/>
          <w:bCs/>
          <w:color w:val="343434"/>
          <w:sz w:val="22"/>
          <w:szCs w:val="22"/>
        </w:rPr>
        <w:t>program</w:t>
      </w:r>
      <w:r w:rsidRPr="00D243EE">
        <w:rPr>
          <w:rFonts w:ascii="Times New Roman" w:eastAsia="Arial" w:hAnsi="Times New Roman"/>
          <w:b/>
          <w:bCs/>
          <w:color w:val="343434"/>
          <w:spacing w:val="19"/>
          <w:sz w:val="22"/>
          <w:szCs w:val="22"/>
        </w:rPr>
        <w:t xml:space="preserve"> </w:t>
      </w:r>
      <w:r w:rsidRPr="00D243EE">
        <w:rPr>
          <w:rFonts w:ascii="Times New Roman" w:eastAsia="Arial" w:hAnsi="Times New Roman"/>
          <w:b/>
          <w:bCs/>
          <w:color w:val="242424"/>
          <w:sz w:val="22"/>
          <w:szCs w:val="22"/>
        </w:rPr>
        <w:t>by</w:t>
      </w:r>
      <w:r w:rsidRPr="00D243EE">
        <w:rPr>
          <w:rFonts w:ascii="Times New Roman" w:eastAsia="Arial" w:hAnsi="Times New Roman"/>
          <w:b/>
          <w:bCs/>
          <w:color w:val="242424"/>
          <w:spacing w:val="-7"/>
          <w:sz w:val="22"/>
          <w:szCs w:val="22"/>
        </w:rPr>
        <w:t xml:space="preserve"> </w:t>
      </w:r>
      <w:r w:rsidRPr="00D243EE">
        <w:rPr>
          <w:rFonts w:ascii="Times New Roman" w:eastAsia="Arial" w:hAnsi="Times New Roman"/>
          <w:b/>
          <w:bCs/>
          <w:color w:val="464646"/>
          <w:sz w:val="22"/>
          <w:szCs w:val="22"/>
        </w:rPr>
        <w:t>an</w:t>
      </w:r>
      <w:r w:rsidRPr="00D243EE">
        <w:rPr>
          <w:rFonts w:ascii="Times New Roman" w:eastAsia="Arial" w:hAnsi="Times New Roman"/>
          <w:b/>
          <w:bCs/>
          <w:color w:val="464646"/>
          <w:spacing w:val="4"/>
          <w:sz w:val="22"/>
          <w:szCs w:val="22"/>
        </w:rPr>
        <w:t xml:space="preserve"> </w:t>
      </w:r>
      <w:r w:rsidRPr="00D243EE">
        <w:rPr>
          <w:rFonts w:ascii="Times New Roman" w:eastAsia="Arial" w:hAnsi="Times New Roman"/>
          <w:b/>
          <w:bCs/>
          <w:color w:val="343434"/>
          <w:sz w:val="22"/>
          <w:szCs w:val="22"/>
        </w:rPr>
        <w:t>exi</w:t>
      </w:r>
      <w:r w:rsidRPr="00D243EE">
        <w:rPr>
          <w:rFonts w:ascii="Times New Roman" w:eastAsia="Arial" w:hAnsi="Times New Roman"/>
          <w:b/>
          <w:bCs/>
          <w:color w:val="343434"/>
          <w:spacing w:val="-3"/>
          <w:sz w:val="22"/>
          <w:szCs w:val="22"/>
        </w:rPr>
        <w:t>s</w:t>
      </w:r>
      <w:r w:rsidRPr="00D243EE">
        <w:rPr>
          <w:rFonts w:ascii="Times New Roman" w:eastAsia="Arial" w:hAnsi="Times New Roman"/>
          <w:b/>
          <w:bCs/>
          <w:color w:val="161616"/>
          <w:sz w:val="22"/>
          <w:szCs w:val="22"/>
        </w:rPr>
        <w:t>t</w:t>
      </w:r>
      <w:r w:rsidRPr="00D243EE">
        <w:rPr>
          <w:rFonts w:ascii="Times New Roman" w:eastAsia="Arial" w:hAnsi="Times New Roman"/>
          <w:b/>
          <w:bCs/>
          <w:color w:val="343434"/>
          <w:sz w:val="22"/>
          <w:szCs w:val="22"/>
        </w:rPr>
        <w:t>ing</w:t>
      </w:r>
      <w:r w:rsidRPr="00D243EE">
        <w:rPr>
          <w:rFonts w:ascii="Times New Roman" w:eastAsia="Arial" w:hAnsi="Times New Roman"/>
          <w:b/>
          <w:bCs/>
          <w:color w:val="343434"/>
          <w:spacing w:val="27"/>
          <w:sz w:val="22"/>
          <w:szCs w:val="22"/>
        </w:rPr>
        <w:t xml:space="preserve"> </w:t>
      </w:r>
      <w:r w:rsidRPr="00D243EE">
        <w:rPr>
          <w:rFonts w:ascii="Times New Roman" w:eastAsia="Arial" w:hAnsi="Times New Roman"/>
          <w:b/>
          <w:bCs/>
          <w:color w:val="242424"/>
          <w:sz w:val="22"/>
          <w:szCs w:val="22"/>
        </w:rPr>
        <w:t>institution</w:t>
      </w:r>
      <w:r w:rsidRPr="00D243EE">
        <w:rPr>
          <w:rFonts w:ascii="Times New Roman" w:eastAsia="Arial" w:hAnsi="Times New Roman"/>
          <w:b/>
          <w:bCs/>
          <w:color w:val="242424"/>
          <w:spacing w:val="13"/>
          <w:sz w:val="22"/>
          <w:szCs w:val="22"/>
        </w:rPr>
        <w:t xml:space="preserve"> </w:t>
      </w:r>
      <w:r w:rsidRPr="00D243EE">
        <w:rPr>
          <w:rFonts w:ascii="Times New Roman" w:eastAsia="Arial" w:hAnsi="Times New Roman"/>
          <w:b/>
          <w:bCs/>
          <w:color w:val="343434"/>
          <w:sz w:val="22"/>
          <w:szCs w:val="22"/>
        </w:rPr>
        <w:t>of</w:t>
      </w:r>
      <w:r w:rsidRPr="00D243EE">
        <w:rPr>
          <w:rFonts w:ascii="Times New Roman" w:eastAsia="Arial" w:hAnsi="Times New Roman"/>
          <w:b/>
          <w:bCs/>
          <w:color w:val="343434"/>
          <w:spacing w:val="11"/>
          <w:sz w:val="22"/>
          <w:szCs w:val="22"/>
        </w:rPr>
        <w:t xml:space="preserve"> </w:t>
      </w:r>
      <w:r w:rsidRPr="00D243EE">
        <w:rPr>
          <w:rFonts w:ascii="Times New Roman" w:eastAsia="Arial" w:hAnsi="Times New Roman"/>
          <w:b/>
          <w:bCs/>
          <w:color w:val="242424"/>
          <w:sz w:val="22"/>
          <w:szCs w:val="22"/>
        </w:rPr>
        <w:t>hig</w:t>
      </w:r>
      <w:r w:rsidRPr="00D243EE">
        <w:rPr>
          <w:rFonts w:ascii="Times New Roman" w:eastAsia="Arial" w:hAnsi="Times New Roman"/>
          <w:b/>
          <w:bCs/>
          <w:color w:val="242424"/>
          <w:spacing w:val="-8"/>
          <w:sz w:val="22"/>
          <w:szCs w:val="22"/>
        </w:rPr>
        <w:t>h</w:t>
      </w:r>
      <w:r w:rsidRPr="00D243EE">
        <w:rPr>
          <w:rFonts w:ascii="Times New Roman" w:eastAsia="Arial" w:hAnsi="Times New Roman"/>
          <w:b/>
          <w:bCs/>
          <w:color w:val="464646"/>
          <w:sz w:val="22"/>
          <w:szCs w:val="22"/>
        </w:rPr>
        <w:t>er</w:t>
      </w:r>
      <w:r w:rsidRPr="00D243EE">
        <w:rPr>
          <w:rFonts w:ascii="Times New Roman" w:eastAsia="Arial" w:hAnsi="Times New Roman"/>
          <w:b/>
          <w:bCs/>
          <w:color w:val="464646"/>
          <w:spacing w:val="16"/>
          <w:sz w:val="22"/>
          <w:szCs w:val="22"/>
        </w:rPr>
        <w:t xml:space="preserve"> </w:t>
      </w:r>
      <w:r w:rsidRPr="00D243EE">
        <w:rPr>
          <w:rFonts w:ascii="Times New Roman" w:eastAsia="Arial" w:hAnsi="Times New Roman"/>
          <w:b/>
          <w:bCs/>
          <w:color w:val="464646"/>
          <w:w w:val="105"/>
          <w:sz w:val="22"/>
          <w:szCs w:val="22"/>
        </w:rPr>
        <w:t>e</w:t>
      </w:r>
      <w:r w:rsidRPr="00D243EE">
        <w:rPr>
          <w:rFonts w:ascii="Times New Roman" w:eastAsia="Arial" w:hAnsi="Times New Roman"/>
          <w:b/>
          <w:bCs/>
          <w:color w:val="464646"/>
          <w:spacing w:val="-15"/>
          <w:w w:val="105"/>
          <w:sz w:val="22"/>
          <w:szCs w:val="22"/>
        </w:rPr>
        <w:t>d</w:t>
      </w:r>
      <w:r w:rsidRPr="00D243EE">
        <w:rPr>
          <w:rFonts w:ascii="Times New Roman" w:eastAsia="Arial" w:hAnsi="Times New Roman"/>
          <w:b/>
          <w:bCs/>
          <w:color w:val="242424"/>
          <w:w w:val="103"/>
          <w:sz w:val="22"/>
          <w:szCs w:val="22"/>
        </w:rPr>
        <w:t>ucat</w:t>
      </w:r>
      <w:r w:rsidRPr="00D243EE">
        <w:rPr>
          <w:rFonts w:ascii="Times New Roman" w:eastAsia="Arial" w:hAnsi="Times New Roman"/>
          <w:b/>
          <w:bCs/>
          <w:color w:val="242424"/>
          <w:spacing w:val="-12"/>
          <w:w w:val="104"/>
          <w:sz w:val="22"/>
          <w:szCs w:val="22"/>
        </w:rPr>
        <w:t>i</w:t>
      </w:r>
      <w:r w:rsidRPr="00D243EE">
        <w:rPr>
          <w:rFonts w:ascii="Times New Roman" w:eastAsia="Arial" w:hAnsi="Times New Roman"/>
          <w:b/>
          <w:bCs/>
          <w:color w:val="464646"/>
          <w:spacing w:val="-13"/>
          <w:w w:val="108"/>
          <w:sz w:val="22"/>
          <w:szCs w:val="22"/>
        </w:rPr>
        <w:t>o</w:t>
      </w:r>
      <w:r w:rsidRPr="00D243EE">
        <w:rPr>
          <w:rFonts w:ascii="Times New Roman" w:eastAsia="Arial" w:hAnsi="Times New Roman"/>
          <w:b/>
          <w:bCs/>
          <w:color w:val="242424"/>
          <w:w w:val="109"/>
          <w:sz w:val="22"/>
          <w:szCs w:val="22"/>
        </w:rPr>
        <w:t>n:</w:t>
      </w:r>
    </w:p>
    <w:p w14:paraId="5262C258" w14:textId="77777777" w:rsidR="00B60B05" w:rsidRPr="00D243EE" w:rsidRDefault="00B60B05" w:rsidP="00B60B05">
      <w:pPr>
        <w:spacing w:line="200" w:lineRule="exact"/>
        <w:rPr>
          <w:rFonts w:ascii="Times New Roman" w:hAnsi="Times New Roman"/>
          <w:b/>
          <w:bCs/>
          <w:sz w:val="22"/>
          <w:szCs w:val="22"/>
        </w:rPr>
      </w:pPr>
    </w:p>
    <w:p w14:paraId="31C684A2" w14:textId="77777777" w:rsidR="00B60B05" w:rsidRPr="00D243EE" w:rsidRDefault="00B60B05" w:rsidP="00B60B05">
      <w:pPr>
        <w:spacing w:before="9" w:line="260" w:lineRule="exact"/>
        <w:rPr>
          <w:rFonts w:ascii="Times New Roman" w:hAnsi="Times New Roman"/>
          <w:b/>
          <w:bCs/>
          <w:sz w:val="22"/>
          <w:szCs w:val="22"/>
        </w:rPr>
      </w:pPr>
      <w:r>
        <w:rPr>
          <w:rFonts w:ascii="Times New Roman" w:hAnsi="Times New Roman"/>
          <w:b/>
          <w:bCs/>
          <w:sz w:val="22"/>
          <w:szCs w:val="22"/>
        </w:rPr>
        <w:t>Women’s, Gender and Sexuality Studies Program</w:t>
      </w:r>
    </w:p>
    <w:p w14:paraId="27DB0C73" w14:textId="77777777" w:rsidR="00B60B05" w:rsidRPr="00831D38" w:rsidRDefault="00B60B05" w:rsidP="00B60B05">
      <w:pPr>
        <w:ind w:left="3443" w:right="1260"/>
        <w:rPr>
          <w:rFonts w:ascii="Times New Roman" w:eastAsia="Arial" w:hAnsi="Times New Roman"/>
          <w:sz w:val="22"/>
          <w:szCs w:val="22"/>
        </w:rPr>
      </w:pPr>
      <w:r>
        <w:rPr>
          <w:rFonts w:ascii="Times New Roman" w:eastAsiaTheme="minorHAnsi" w:hAnsi="Times New Roman"/>
          <w:noProof/>
          <w:sz w:val="22"/>
          <w:szCs w:val="22"/>
        </w:rPr>
        <mc:AlternateContent>
          <mc:Choice Requires="wpg">
            <w:drawing>
              <wp:anchor distT="0" distB="0" distL="114300" distR="114300" simplePos="0" relativeHeight="251661312" behindDoc="1" locked="0" layoutInCell="1" allowOverlap="1" wp14:anchorId="444F64A2" wp14:editId="34D464CF">
                <wp:simplePos x="0" y="0"/>
                <wp:positionH relativeFrom="page">
                  <wp:posOffset>1818640</wp:posOffset>
                </wp:positionH>
                <wp:positionV relativeFrom="paragraph">
                  <wp:posOffset>-5080</wp:posOffset>
                </wp:positionV>
                <wp:extent cx="3845560" cy="1270"/>
                <wp:effectExtent l="0" t="0" r="2540" b="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5560" cy="1270"/>
                          <a:chOff x="2864" y="-8"/>
                          <a:chExt cx="6056" cy="2"/>
                        </a:xfrm>
                      </wpg:grpSpPr>
                      <wps:wsp>
                        <wps:cNvPr id="7" name="Freeform 5"/>
                        <wps:cNvSpPr>
                          <a:spLocks/>
                        </wps:cNvSpPr>
                        <wps:spPr bwMode="auto">
                          <a:xfrm>
                            <a:off x="2864" y="-8"/>
                            <a:ext cx="6056" cy="2"/>
                          </a:xfrm>
                          <a:custGeom>
                            <a:avLst/>
                            <a:gdLst>
                              <a:gd name="T0" fmla="+- 0 2864 2864"/>
                              <a:gd name="T1" fmla="*/ T0 w 6056"/>
                              <a:gd name="T2" fmla="+- 0 8920 2864"/>
                              <a:gd name="T3" fmla="*/ T2 w 6056"/>
                            </a:gdLst>
                            <a:ahLst/>
                            <a:cxnLst>
                              <a:cxn ang="0">
                                <a:pos x="T1" y="0"/>
                              </a:cxn>
                              <a:cxn ang="0">
                                <a:pos x="T3" y="0"/>
                              </a:cxn>
                            </a:cxnLst>
                            <a:rect l="0" t="0" r="r" b="b"/>
                            <a:pathLst>
                              <a:path w="6056">
                                <a:moveTo>
                                  <a:pt x="0" y="0"/>
                                </a:moveTo>
                                <a:lnTo>
                                  <a:pt x="6056" y="0"/>
                                </a:lnTo>
                              </a:path>
                            </a:pathLst>
                          </a:custGeom>
                          <a:noFill/>
                          <a:ln w="9048">
                            <a:solidFill>
                              <a:srgbClr val="4B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C066E0" id="Group 4" o:spid="_x0000_s1026" style="position:absolute;margin-left:143.2pt;margin-top:-.4pt;width:302.8pt;height:.1pt;z-index:-251655168;mso-position-horizontal-relative:page" coordorigin="2864,-8" coordsize="60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">
                <v:shape id="Freeform 5" o:spid="_x0000_s1027" style="position:absolute;left:2864;top:-8;width:6056;height:2;visibility:visible;mso-wrap-style:square;v-text-anchor:top" coordsize="60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" path="m,l6056,e" filled="f" strokecolor="#4b4b4b" strokeweight=".25133mm">
                  <v:path arrowok="t" o:connecttype="custom" o:connectlocs="0,0;6056,0" o:connectangles="0,0"/>
                </v:shape>
                <w10:wrap anchorx="page"/>
              </v:group>
            </w:pict>
          </mc:Fallback>
        </mc:AlternateContent>
      </w:r>
      <w:r w:rsidRPr="00831D38">
        <w:rPr>
          <w:rFonts w:ascii="Times New Roman" w:eastAsia="Arial" w:hAnsi="Times New Roman"/>
          <w:b/>
          <w:bCs/>
          <w:color w:val="161616"/>
          <w:sz w:val="22"/>
          <w:szCs w:val="22"/>
        </w:rPr>
        <w:t>(Title</w:t>
      </w:r>
      <w:r w:rsidRPr="00831D38">
        <w:rPr>
          <w:rFonts w:ascii="Times New Roman" w:eastAsia="Arial" w:hAnsi="Times New Roman"/>
          <w:b/>
          <w:bCs/>
          <w:color w:val="161616"/>
          <w:spacing w:val="15"/>
          <w:sz w:val="22"/>
          <w:szCs w:val="22"/>
        </w:rPr>
        <w:t xml:space="preserve"> </w:t>
      </w:r>
      <w:r w:rsidRPr="00831D38">
        <w:rPr>
          <w:rFonts w:ascii="Times New Roman" w:eastAsia="Arial" w:hAnsi="Times New Roman"/>
          <w:b/>
          <w:bCs/>
          <w:color w:val="242424"/>
          <w:sz w:val="22"/>
          <w:szCs w:val="22"/>
        </w:rPr>
        <w:t>of</w:t>
      </w:r>
      <w:r w:rsidRPr="00831D38">
        <w:rPr>
          <w:rFonts w:ascii="Times New Roman" w:eastAsia="Arial" w:hAnsi="Times New Roman"/>
          <w:b/>
          <w:bCs/>
          <w:color w:val="242424"/>
          <w:spacing w:val="-5"/>
          <w:sz w:val="22"/>
          <w:szCs w:val="22"/>
        </w:rPr>
        <w:t xml:space="preserve"> </w:t>
      </w:r>
      <w:r w:rsidRPr="00831D38">
        <w:rPr>
          <w:rFonts w:ascii="Times New Roman" w:eastAsia="Arial" w:hAnsi="Times New Roman"/>
          <w:b/>
          <w:bCs/>
          <w:color w:val="161616"/>
          <w:sz w:val="22"/>
          <w:szCs w:val="22"/>
        </w:rPr>
        <w:t>Proposed</w:t>
      </w:r>
      <w:r w:rsidRPr="00831D38">
        <w:rPr>
          <w:rFonts w:ascii="Times New Roman" w:eastAsia="Arial" w:hAnsi="Times New Roman"/>
          <w:b/>
          <w:bCs/>
          <w:color w:val="161616"/>
          <w:spacing w:val="18"/>
          <w:sz w:val="22"/>
          <w:szCs w:val="22"/>
        </w:rPr>
        <w:t xml:space="preserve"> </w:t>
      </w:r>
      <w:r>
        <w:rPr>
          <w:rFonts w:ascii="Times New Roman" w:eastAsia="Arial" w:hAnsi="Times New Roman"/>
          <w:b/>
          <w:bCs/>
          <w:color w:val="161616"/>
          <w:spacing w:val="18"/>
        </w:rPr>
        <w:t>P</w:t>
      </w:r>
      <w:r w:rsidRPr="00831D38">
        <w:rPr>
          <w:rFonts w:ascii="Times New Roman" w:eastAsia="Arial" w:hAnsi="Times New Roman"/>
          <w:b/>
          <w:bCs/>
          <w:color w:val="161616"/>
          <w:spacing w:val="-7"/>
          <w:w w:val="106"/>
          <w:sz w:val="22"/>
          <w:szCs w:val="22"/>
        </w:rPr>
        <w:t>r</w:t>
      </w:r>
      <w:r w:rsidRPr="00831D38">
        <w:rPr>
          <w:rFonts w:ascii="Times New Roman" w:eastAsia="Arial" w:hAnsi="Times New Roman"/>
          <w:b/>
          <w:bCs/>
          <w:color w:val="343434"/>
          <w:w w:val="104"/>
          <w:sz w:val="22"/>
          <w:szCs w:val="22"/>
        </w:rPr>
        <w:t>ogram</w:t>
      </w:r>
      <w:r w:rsidRPr="00831D38">
        <w:rPr>
          <w:rFonts w:ascii="Times New Roman" w:eastAsia="Arial" w:hAnsi="Times New Roman"/>
          <w:b/>
          <w:bCs/>
          <w:color w:val="343434"/>
          <w:w w:val="105"/>
          <w:sz w:val="22"/>
          <w:szCs w:val="22"/>
        </w:rPr>
        <w:t>)</w:t>
      </w:r>
    </w:p>
    <w:p w14:paraId="19796A33" w14:textId="77777777" w:rsidR="00B60B05" w:rsidRPr="00831D38" w:rsidRDefault="00B60B05" w:rsidP="00B60B05">
      <w:pPr>
        <w:spacing w:before="20" w:line="220" w:lineRule="exact"/>
        <w:rPr>
          <w:rFonts w:ascii="Times New Roman" w:hAnsi="Times New Roman"/>
          <w:sz w:val="22"/>
          <w:szCs w:val="22"/>
        </w:rPr>
      </w:pPr>
    </w:p>
    <w:p w14:paraId="61EBF8DF" w14:textId="77777777" w:rsidR="00B60B05" w:rsidRPr="00831D38" w:rsidRDefault="00B60B05" w:rsidP="00B60B05">
      <w:pPr>
        <w:ind w:left="195" w:right="-20"/>
        <w:rPr>
          <w:rFonts w:ascii="Times New Roman" w:eastAsia="Arial" w:hAnsi="Times New Roman"/>
          <w:sz w:val="22"/>
          <w:szCs w:val="22"/>
        </w:rPr>
      </w:pPr>
      <w:r w:rsidRPr="00831D38">
        <w:rPr>
          <w:rFonts w:ascii="Times New Roman" w:eastAsia="Arial" w:hAnsi="Times New Roman"/>
          <w:color w:val="161616"/>
          <w:sz w:val="22"/>
          <w:szCs w:val="22"/>
        </w:rPr>
        <w:t>I</w:t>
      </w:r>
      <w:r w:rsidRPr="00831D38">
        <w:rPr>
          <w:rFonts w:ascii="Times New Roman" w:eastAsia="Arial" w:hAnsi="Times New Roman"/>
          <w:color w:val="161616"/>
          <w:spacing w:val="-2"/>
          <w:sz w:val="22"/>
          <w:szCs w:val="22"/>
        </w:rPr>
        <w:t xml:space="preserve"> </w:t>
      </w:r>
      <w:r w:rsidRPr="00831D38">
        <w:rPr>
          <w:rFonts w:ascii="Times New Roman" w:eastAsia="Arial" w:hAnsi="Times New Roman"/>
          <w:color w:val="464646"/>
          <w:spacing w:val="-11"/>
          <w:sz w:val="22"/>
          <w:szCs w:val="22"/>
        </w:rPr>
        <w:t>a</w:t>
      </w:r>
      <w:r w:rsidRPr="00831D38">
        <w:rPr>
          <w:rFonts w:ascii="Times New Roman" w:eastAsia="Arial" w:hAnsi="Times New Roman"/>
          <w:color w:val="242424"/>
          <w:sz w:val="22"/>
          <w:szCs w:val="22"/>
        </w:rPr>
        <w:t>ff</w:t>
      </w:r>
      <w:r w:rsidRPr="00831D38">
        <w:rPr>
          <w:rFonts w:ascii="Times New Roman" w:eastAsia="Arial" w:hAnsi="Times New Roman"/>
          <w:color w:val="242424"/>
          <w:spacing w:val="-14"/>
          <w:sz w:val="22"/>
          <w:szCs w:val="22"/>
        </w:rPr>
        <w:t>i</w:t>
      </w:r>
      <w:r w:rsidRPr="00831D38">
        <w:rPr>
          <w:rFonts w:ascii="Times New Roman" w:eastAsia="Arial" w:hAnsi="Times New Roman"/>
          <w:color w:val="464646"/>
          <w:spacing w:val="-3"/>
          <w:sz w:val="22"/>
          <w:szCs w:val="22"/>
        </w:rPr>
        <w:t>r</w:t>
      </w:r>
      <w:r w:rsidRPr="00831D38">
        <w:rPr>
          <w:rFonts w:ascii="Times New Roman" w:eastAsia="Arial" w:hAnsi="Times New Roman"/>
          <w:color w:val="242424"/>
          <w:sz w:val="22"/>
          <w:szCs w:val="22"/>
        </w:rPr>
        <w:t>m</w:t>
      </w:r>
      <w:r w:rsidRPr="00831D38">
        <w:rPr>
          <w:rFonts w:ascii="Times New Roman" w:eastAsia="Arial" w:hAnsi="Times New Roman"/>
          <w:color w:val="242424"/>
          <w:spacing w:val="45"/>
          <w:sz w:val="22"/>
          <w:szCs w:val="22"/>
        </w:rPr>
        <w:t xml:space="preserve"> </w:t>
      </w:r>
      <w:r w:rsidRPr="00831D38">
        <w:rPr>
          <w:rFonts w:ascii="Times New Roman" w:eastAsia="Arial" w:hAnsi="Times New Roman"/>
          <w:color w:val="343434"/>
          <w:sz w:val="22"/>
          <w:szCs w:val="22"/>
        </w:rPr>
        <w:t>that</w:t>
      </w:r>
      <w:r w:rsidRPr="00831D38">
        <w:rPr>
          <w:rFonts w:ascii="Times New Roman" w:eastAsia="Arial" w:hAnsi="Times New Roman"/>
          <w:color w:val="343434"/>
          <w:spacing w:val="4"/>
          <w:sz w:val="22"/>
          <w:szCs w:val="22"/>
        </w:rPr>
        <w:t xml:space="preserve"> </w:t>
      </w:r>
      <w:r>
        <w:rPr>
          <w:rFonts w:ascii="Times New Roman" w:eastAsia="Arial" w:hAnsi="Times New Roman"/>
          <w:color w:val="343434"/>
          <w:spacing w:val="4"/>
        </w:rPr>
        <w:t>I</w:t>
      </w:r>
      <w:r w:rsidRPr="00831D38">
        <w:rPr>
          <w:rFonts w:ascii="Times New Roman" w:eastAsia="Arial" w:hAnsi="Times New Roman"/>
          <w:color w:val="464646"/>
          <w:w w:val="111"/>
          <w:sz w:val="22"/>
          <w:szCs w:val="22"/>
        </w:rPr>
        <w:t>:</w:t>
      </w:r>
    </w:p>
    <w:p w14:paraId="34B774C1" w14:textId="77777777" w:rsidR="00B60B05" w:rsidRPr="00831D38" w:rsidRDefault="00B60B05" w:rsidP="00B60B05">
      <w:pPr>
        <w:spacing w:line="200" w:lineRule="exact"/>
        <w:rPr>
          <w:rFonts w:ascii="Times New Roman" w:hAnsi="Times New Roman"/>
          <w:sz w:val="22"/>
          <w:szCs w:val="22"/>
        </w:rPr>
      </w:pPr>
    </w:p>
    <w:p w14:paraId="7D06DF9C" w14:textId="77777777" w:rsidR="00B60B05" w:rsidRPr="00831D38" w:rsidRDefault="00B60B05" w:rsidP="00B60B05">
      <w:pPr>
        <w:spacing w:before="3" w:line="280" w:lineRule="exact"/>
        <w:rPr>
          <w:rFonts w:ascii="Times New Roman" w:hAnsi="Times New Roman"/>
          <w:sz w:val="22"/>
          <w:szCs w:val="22"/>
        </w:rPr>
      </w:pPr>
    </w:p>
    <w:p w14:paraId="0BBD592A" w14:textId="77777777" w:rsidR="00B60B05" w:rsidRPr="00831D38" w:rsidRDefault="00B60B05" w:rsidP="00B60B05">
      <w:pPr>
        <w:tabs>
          <w:tab w:val="left" w:pos="3500"/>
          <w:tab w:val="left" w:pos="6980"/>
        </w:tabs>
        <w:spacing w:line="241" w:lineRule="auto"/>
        <w:ind w:left="879" w:right="65" w:hanging="335"/>
        <w:rPr>
          <w:rFonts w:ascii="Times New Roman" w:eastAsia="Arial" w:hAnsi="Times New Roman"/>
          <w:sz w:val="22"/>
          <w:szCs w:val="22"/>
        </w:rPr>
      </w:pPr>
      <w:r w:rsidRPr="00831D38">
        <w:rPr>
          <w:rFonts w:ascii="Times New Roman" w:eastAsia="Arial" w:hAnsi="Times New Roman"/>
          <w:color w:val="343434"/>
          <w:sz w:val="22"/>
          <w:szCs w:val="22"/>
        </w:rPr>
        <w:t xml:space="preserve">1.  </w:t>
      </w:r>
      <w:r w:rsidRPr="00831D38">
        <w:rPr>
          <w:rFonts w:ascii="Times New Roman" w:eastAsia="Arial" w:hAnsi="Times New Roman"/>
          <w:color w:val="343434"/>
          <w:spacing w:val="24"/>
          <w:sz w:val="22"/>
          <w:szCs w:val="22"/>
        </w:rPr>
        <w:t xml:space="preserve"> </w:t>
      </w:r>
      <w:r w:rsidRPr="00831D38">
        <w:rPr>
          <w:rFonts w:ascii="Times New Roman" w:eastAsia="Arial" w:hAnsi="Times New Roman"/>
          <w:color w:val="464646"/>
          <w:sz w:val="22"/>
          <w:szCs w:val="22"/>
        </w:rPr>
        <w:t>am</w:t>
      </w:r>
      <w:r w:rsidRPr="00831D38">
        <w:rPr>
          <w:rFonts w:ascii="Times New Roman" w:eastAsia="Arial" w:hAnsi="Times New Roman"/>
          <w:color w:val="464646"/>
          <w:spacing w:val="5"/>
          <w:sz w:val="22"/>
          <w:szCs w:val="22"/>
        </w:rPr>
        <w:t xml:space="preserve"> </w:t>
      </w:r>
      <w:r w:rsidRPr="00831D38">
        <w:rPr>
          <w:rFonts w:ascii="Times New Roman" w:eastAsia="Arial" w:hAnsi="Times New Roman"/>
          <w:color w:val="242424"/>
          <w:sz w:val="22"/>
          <w:szCs w:val="22"/>
        </w:rPr>
        <w:t>not</w:t>
      </w:r>
      <w:r w:rsidRPr="00831D38">
        <w:rPr>
          <w:rFonts w:ascii="Times New Roman" w:eastAsia="Arial" w:hAnsi="Times New Roman"/>
          <w:color w:val="242424"/>
          <w:spacing w:val="11"/>
          <w:sz w:val="22"/>
          <w:szCs w:val="22"/>
        </w:rPr>
        <w:t xml:space="preserve"> </w:t>
      </w:r>
      <w:r w:rsidRPr="00831D38">
        <w:rPr>
          <w:rFonts w:ascii="Times New Roman" w:eastAsia="Arial" w:hAnsi="Times New Roman"/>
          <w:color w:val="464646"/>
          <w:sz w:val="22"/>
          <w:szCs w:val="22"/>
        </w:rPr>
        <w:t xml:space="preserve">a </w:t>
      </w:r>
      <w:r w:rsidRPr="00831D38">
        <w:rPr>
          <w:rFonts w:ascii="Times New Roman" w:eastAsia="Arial" w:hAnsi="Times New Roman"/>
          <w:color w:val="343434"/>
          <w:sz w:val="22"/>
          <w:szCs w:val="22"/>
        </w:rPr>
        <w:t>prese</w:t>
      </w:r>
      <w:r w:rsidRPr="00831D38">
        <w:rPr>
          <w:rFonts w:ascii="Times New Roman" w:eastAsia="Arial" w:hAnsi="Times New Roman"/>
          <w:color w:val="343434"/>
          <w:spacing w:val="-13"/>
          <w:sz w:val="22"/>
          <w:szCs w:val="22"/>
        </w:rPr>
        <w:t>n</w:t>
      </w:r>
      <w:r w:rsidRPr="00831D38">
        <w:rPr>
          <w:rFonts w:ascii="Times New Roman" w:eastAsia="Arial" w:hAnsi="Times New Roman"/>
          <w:color w:val="161616"/>
          <w:sz w:val="22"/>
          <w:szCs w:val="22"/>
        </w:rPr>
        <w:t>t</w:t>
      </w:r>
      <w:r w:rsidRPr="00831D38">
        <w:rPr>
          <w:rFonts w:ascii="Times New Roman" w:eastAsia="Arial" w:hAnsi="Times New Roman"/>
          <w:color w:val="161616"/>
          <w:spacing w:val="28"/>
          <w:sz w:val="22"/>
          <w:szCs w:val="22"/>
        </w:rPr>
        <w:t xml:space="preserve"> </w:t>
      </w:r>
      <w:r w:rsidRPr="00831D38">
        <w:rPr>
          <w:rFonts w:ascii="Times New Roman" w:eastAsia="Arial" w:hAnsi="Times New Roman"/>
          <w:color w:val="343434"/>
          <w:sz w:val="22"/>
          <w:szCs w:val="22"/>
        </w:rPr>
        <w:t>or</w:t>
      </w:r>
      <w:r w:rsidRPr="00831D38">
        <w:rPr>
          <w:rFonts w:ascii="Times New Roman" w:eastAsia="Arial" w:hAnsi="Times New Roman"/>
          <w:color w:val="343434"/>
          <w:spacing w:val="3"/>
          <w:sz w:val="22"/>
          <w:szCs w:val="22"/>
        </w:rPr>
        <w:t xml:space="preserve"> </w:t>
      </w:r>
      <w:r w:rsidRPr="00831D38">
        <w:rPr>
          <w:rFonts w:ascii="Times New Roman" w:eastAsia="Arial" w:hAnsi="Times New Roman"/>
          <w:color w:val="464646"/>
          <w:sz w:val="22"/>
          <w:szCs w:val="22"/>
        </w:rPr>
        <w:t>form</w:t>
      </w:r>
      <w:r w:rsidRPr="00831D38">
        <w:rPr>
          <w:rFonts w:ascii="Times New Roman" w:eastAsia="Arial" w:hAnsi="Times New Roman"/>
          <w:color w:val="464646"/>
          <w:spacing w:val="-13"/>
          <w:sz w:val="22"/>
          <w:szCs w:val="22"/>
        </w:rPr>
        <w:t>e</w:t>
      </w:r>
      <w:r w:rsidRPr="00831D38">
        <w:rPr>
          <w:rFonts w:ascii="Times New Roman" w:eastAsia="Arial" w:hAnsi="Times New Roman"/>
          <w:color w:val="242424"/>
          <w:sz w:val="22"/>
          <w:szCs w:val="22"/>
        </w:rPr>
        <w:t>r</w:t>
      </w:r>
      <w:r w:rsidRPr="00831D38">
        <w:rPr>
          <w:rFonts w:ascii="Times New Roman" w:eastAsia="Arial" w:hAnsi="Times New Roman"/>
          <w:color w:val="242424"/>
          <w:spacing w:val="31"/>
          <w:sz w:val="22"/>
          <w:szCs w:val="22"/>
        </w:rPr>
        <w:t xml:space="preserve"> </w:t>
      </w:r>
      <w:r w:rsidRPr="00831D38">
        <w:rPr>
          <w:rFonts w:ascii="Times New Roman" w:eastAsia="Arial" w:hAnsi="Times New Roman"/>
          <w:color w:val="343434"/>
          <w:w w:val="104"/>
          <w:sz w:val="22"/>
          <w:szCs w:val="22"/>
        </w:rPr>
        <w:t>em</w:t>
      </w:r>
      <w:r w:rsidRPr="00831D38">
        <w:rPr>
          <w:rFonts w:ascii="Times New Roman" w:eastAsia="Arial" w:hAnsi="Times New Roman"/>
          <w:color w:val="343434"/>
          <w:spacing w:val="-14"/>
          <w:w w:val="104"/>
          <w:sz w:val="22"/>
          <w:szCs w:val="22"/>
        </w:rPr>
        <w:t>p</w:t>
      </w:r>
      <w:r w:rsidRPr="00831D38">
        <w:rPr>
          <w:rFonts w:ascii="Times New Roman" w:eastAsia="Arial" w:hAnsi="Times New Roman"/>
          <w:color w:val="161616"/>
          <w:spacing w:val="-7"/>
          <w:w w:val="170"/>
          <w:sz w:val="22"/>
          <w:szCs w:val="22"/>
        </w:rPr>
        <w:t>l</w:t>
      </w:r>
      <w:r w:rsidRPr="00831D38">
        <w:rPr>
          <w:rFonts w:ascii="Times New Roman" w:eastAsia="Arial" w:hAnsi="Times New Roman"/>
          <w:color w:val="464646"/>
          <w:w w:val="102"/>
          <w:sz w:val="22"/>
          <w:szCs w:val="22"/>
        </w:rPr>
        <w:t>oye</w:t>
      </w:r>
      <w:r w:rsidRPr="00831D38">
        <w:rPr>
          <w:rFonts w:ascii="Times New Roman" w:eastAsia="Arial" w:hAnsi="Times New Roman"/>
          <w:color w:val="464646"/>
          <w:spacing w:val="-2"/>
          <w:w w:val="102"/>
          <w:sz w:val="22"/>
          <w:szCs w:val="22"/>
        </w:rPr>
        <w:t>e</w:t>
      </w:r>
      <w:r w:rsidRPr="00831D38">
        <w:rPr>
          <w:rFonts w:ascii="Times New Roman" w:eastAsia="Arial" w:hAnsi="Times New Roman"/>
          <w:color w:val="161616"/>
          <w:w w:val="141"/>
          <w:sz w:val="22"/>
          <w:szCs w:val="22"/>
        </w:rPr>
        <w:t>,</w:t>
      </w:r>
      <w:r w:rsidRPr="00831D38">
        <w:rPr>
          <w:rFonts w:ascii="Times New Roman" w:eastAsia="Arial" w:hAnsi="Times New Roman"/>
          <w:color w:val="161616"/>
          <w:spacing w:val="-18"/>
          <w:sz w:val="22"/>
          <w:szCs w:val="22"/>
        </w:rPr>
        <w:t xml:space="preserve"> </w:t>
      </w:r>
      <w:r w:rsidRPr="00831D38">
        <w:rPr>
          <w:rFonts w:ascii="Times New Roman" w:eastAsia="Arial" w:hAnsi="Times New Roman"/>
          <w:color w:val="464646"/>
          <w:spacing w:val="-3"/>
          <w:w w:val="104"/>
          <w:sz w:val="22"/>
          <w:szCs w:val="22"/>
        </w:rPr>
        <w:t>s</w:t>
      </w:r>
      <w:r w:rsidRPr="00831D38">
        <w:rPr>
          <w:rFonts w:ascii="Times New Roman" w:eastAsia="Arial" w:hAnsi="Times New Roman"/>
          <w:color w:val="161616"/>
          <w:w w:val="105"/>
          <w:sz w:val="22"/>
          <w:szCs w:val="22"/>
        </w:rPr>
        <w:t>t</w:t>
      </w:r>
      <w:r w:rsidRPr="00831D38">
        <w:rPr>
          <w:rFonts w:ascii="Times New Roman" w:eastAsia="Arial" w:hAnsi="Times New Roman"/>
          <w:color w:val="161616"/>
          <w:spacing w:val="-7"/>
          <w:w w:val="106"/>
          <w:sz w:val="22"/>
          <w:szCs w:val="22"/>
        </w:rPr>
        <w:t>u</w:t>
      </w:r>
      <w:r w:rsidRPr="00831D38">
        <w:rPr>
          <w:rFonts w:ascii="Times New Roman" w:eastAsia="Arial" w:hAnsi="Times New Roman"/>
          <w:color w:val="464646"/>
          <w:w w:val="105"/>
          <w:sz w:val="22"/>
          <w:szCs w:val="22"/>
        </w:rPr>
        <w:t>de</w:t>
      </w:r>
      <w:r w:rsidRPr="00831D38">
        <w:rPr>
          <w:rFonts w:ascii="Times New Roman" w:eastAsia="Arial" w:hAnsi="Times New Roman"/>
          <w:color w:val="464646"/>
          <w:spacing w:val="-6"/>
          <w:w w:val="105"/>
          <w:sz w:val="22"/>
          <w:szCs w:val="22"/>
        </w:rPr>
        <w:t>n</w:t>
      </w:r>
      <w:r w:rsidRPr="00831D38">
        <w:rPr>
          <w:rFonts w:ascii="Times New Roman" w:eastAsia="Arial" w:hAnsi="Times New Roman"/>
          <w:color w:val="242424"/>
          <w:spacing w:val="-3"/>
          <w:w w:val="88"/>
          <w:sz w:val="22"/>
          <w:szCs w:val="22"/>
        </w:rPr>
        <w:t>t</w:t>
      </w:r>
      <w:r w:rsidRPr="00831D38">
        <w:rPr>
          <w:rFonts w:ascii="Times New Roman" w:eastAsia="Arial" w:hAnsi="Times New Roman"/>
          <w:color w:val="464646"/>
          <w:w w:val="141"/>
          <w:sz w:val="22"/>
          <w:szCs w:val="22"/>
        </w:rPr>
        <w:t>,</w:t>
      </w:r>
      <w:r w:rsidRPr="00831D38">
        <w:rPr>
          <w:rFonts w:ascii="Times New Roman" w:eastAsia="Arial" w:hAnsi="Times New Roman"/>
          <w:color w:val="464646"/>
          <w:spacing w:val="-25"/>
          <w:sz w:val="22"/>
          <w:szCs w:val="22"/>
        </w:rPr>
        <w:t xml:space="preserve"> </w:t>
      </w:r>
      <w:r w:rsidRPr="00831D38">
        <w:rPr>
          <w:rFonts w:ascii="Times New Roman" w:eastAsia="Arial" w:hAnsi="Times New Roman"/>
          <w:color w:val="242424"/>
          <w:sz w:val="22"/>
          <w:szCs w:val="22"/>
        </w:rPr>
        <w:t>mem</w:t>
      </w:r>
      <w:r w:rsidRPr="00831D38">
        <w:rPr>
          <w:rFonts w:ascii="Times New Roman" w:eastAsia="Arial" w:hAnsi="Times New Roman"/>
          <w:color w:val="242424"/>
          <w:spacing w:val="-2"/>
          <w:sz w:val="22"/>
          <w:szCs w:val="22"/>
        </w:rPr>
        <w:t>b</w:t>
      </w:r>
      <w:r w:rsidRPr="00831D38">
        <w:rPr>
          <w:rFonts w:ascii="Times New Roman" w:eastAsia="Arial" w:hAnsi="Times New Roman"/>
          <w:color w:val="464646"/>
          <w:sz w:val="22"/>
          <w:szCs w:val="22"/>
        </w:rPr>
        <w:t>er</w:t>
      </w:r>
      <w:r w:rsidRPr="00831D38">
        <w:rPr>
          <w:rFonts w:ascii="Times New Roman" w:eastAsia="Arial" w:hAnsi="Times New Roman"/>
          <w:color w:val="464646"/>
          <w:spacing w:val="28"/>
          <w:sz w:val="22"/>
          <w:szCs w:val="22"/>
        </w:rPr>
        <w:t xml:space="preserve"> </w:t>
      </w:r>
      <w:r w:rsidRPr="00831D38">
        <w:rPr>
          <w:rFonts w:ascii="Times New Roman" w:eastAsia="Arial" w:hAnsi="Times New Roman"/>
          <w:color w:val="343434"/>
          <w:sz w:val="22"/>
          <w:szCs w:val="22"/>
        </w:rPr>
        <w:t>of</w:t>
      </w:r>
      <w:r w:rsidRPr="00831D38">
        <w:rPr>
          <w:rFonts w:ascii="Times New Roman" w:eastAsia="Arial" w:hAnsi="Times New Roman"/>
          <w:color w:val="343434"/>
          <w:spacing w:val="20"/>
          <w:sz w:val="22"/>
          <w:szCs w:val="22"/>
        </w:rPr>
        <w:t xml:space="preserve"> </w:t>
      </w:r>
      <w:r w:rsidRPr="00831D38">
        <w:rPr>
          <w:rFonts w:ascii="Times New Roman" w:eastAsia="Arial" w:hAnsi="Times New Roman"/>
          <w:color w:val="161616"/>
          <w:sz w:val="22"/>
          <w:szCs w:val="22"/>
        </w:rPr>
        <w:t>t</w:t>
      </w:r>
      <w:r w:rsidRPr="00831D38">
        <w:rPr>
          <w:rFonts w:ascii="Times New Roman" w:eastAsia="Arial" w:hAnsi="Times New Roman"/>
          <w:color w:val="161616"/>
          <w:spacing w:val="-8"/>
          <w:sz w:val="22"/>
          <w:szCs w:val="22"/>
        </w:rPr>
        <w:t>h</w:t>
      </w:r>
      <w:r w:rsidRPr="00831D38">
        <w:rPr>
          <w:rFonts w:ascii="Times New Roman" w:eastAsia="Arial" w:hAnsi="Times New Roman"/>
          <w:color w:val="343434"/>
          <w:sz w:val="22"/>
          <w:szCs w:val="22"/>
        </w:rPr>
        <w:t>e</w:t>
      </w:r>
      <w:r w:rsidRPr="00831D38">
        <w:rPr>
          <w:rFonts w:ascii="Times New Roman" w:eastAsia="Arial" w:hAnsi="Times New Roman"/>
          <w:color w:val="343434"/>
          <w:spacing w:val="-1"/>
          <w:sz w:val="22"/>
          <w:szCs w:val="22"/>
        </w:rPr>
        <w:t xml:space="preserve"> </w:t>
      </w:r>
      <w:r w:rsidRPr="00831D38">
        <w:rPr>
          <w:rFonts w:ascii="Times New Roman" w:eastAsia="Arial" w:hAnsi="Times New Roman"/>
          <w:color w:val="464646"/>
          <w:sz w:val="22"/>
          <w:szCs w:val="22"/>
        </w:rPr>
        <w:t>gover</w:t>
      </w:r>
      <w:r w:rsidRPr="00831D38">
        <w:rPr>
          <w:rFonts w:ascii="Times New Roman" w:eastAsia="Arial" w:hAnsi="Times New Roman"/>
          <w:color w:val="464646"/>
          <w:spacing w:val="-13"/>
          <w:sz w:val="22"/>
          <w:szCs w:val="22"/>
        </w:rPr>
        <w:t>n</w:t>
      </w:r>
      <w:r w:rsidRPr="00831D38">
        <w:rPr>
          <w:rFonts w:ascii="Times New Roman" w:eastAsia="Arial" w:hAnsi="Times New Roman"/>
          <w:color w:val="161616"/>
          <w:sz w:val="22"/>
          <w:szCs w:val="22"/>
        </w:rPr>
        <w:t>i</w:t>
      </w:r>
      <w:r w:rsidRPr="00831D38">
        <w:rPr>
          <w:rFonts w:ascii="Times New Roman" w:eastAsia="Arial" w:hAnsi="Times New Roman"/>
          <w:color w:val="161616"/>
          <w:spacing w:val="-7"/>
          <w:sz w:val="22"/>
          <w:szCs w:val="22"/>
        </w:rPr>
        <w:t>n</w:t>
      </w:r>
      <w:r w:rsidRPr="00831D38">
        <w:rPr>
          <w:rFonts w:ascii="Times New Roman" w:eastAsia="Arial" w:hAnsi="Times New Roman"/>
          <w:color w:val="343434"/>
          <w:sz w:val="22"/>
          <w:szCs w:val="22"/>
        </w:rPr>
        <w:t>g</w:t>
      </w:r>
      <w:r w:rsidRPr="00831D38">
        <w:rPr>
          <w:rFonts w:ascii="Times New Roman" w:eastAsia="Arial" w:hAnsi="Times New Roman"/>
          <w:color w:val="343434"/>
          <w:spacing w:val="36"/>
          <w:sz w:val="22"/>
          <w:szCs w:val="22"/>
        </w:rPr>
        <w:t xml:space="preserve"> </w:t>
      </w:r>
      <w:r w:rsidRPr="00831D38">
        <w:rPr>
          <w:rFonts w:ascii="Times New Roman" w:eastAsia="Arial" w:hAnsi="Times New Roman"/>
          <w:color w:val="343434"/>
          <w:sz w:val="22"/>
          <w:szCs w:val="22"/>
        </w:rPr>
        <w:t>board,</w:t>
      </w:r>
      <w:r w:rsidRPr="00831D38">
        <w:rPr>
          <w:rFonts w:ascii="Times New Roman" w:eastAsia="Arial" w:hAnsi="Times New Roman"/>
          <w:color w:val="343434"/>
          <w:spacing w:val="-2"/>
          <w:sz w:val="22"/>
          <w:szCs w:val="22"/>
        </w:rPr>
        <w:t xml:space="preserve"> </w:t>
      </w:r>
      <w:r w:rsidRPr="00831D38">
        <w:rPr>
          <w:rFonts w:ascii="Times New Roman" w:eastAsia="Arial" w:hAnsi="Times New Roman"/>
          <w:color w:val="343434"/>
          <w:sz w:val="22"/>
          <w:szCs w:val="22"/>
        </w:rPr>
        <w:t>owner</w:t>
      </w:r>
      <w:r w:rsidRPr="00831D38">
        <w:rPr>
          <w:rFonts w:ascii="Times New Roman" w:eastAsia="Arial" w:hAnsi="Times New Roman"/>
          <w:color w:val="343434"/>
          <w:spacing w:val="16"/>
          <w:sz w:val="22"/>
          <w:szCs w:val="22"/>
        </w:rPr>
        <w:t xml:space="preserve"> </w:t>
      </w:r>
      <w:r w:rsidRPr="00831D38">
        <w:rPr>
          <w:rFonts w:ascii="Times New Roman" w:eastAsia="Arial" w:hAnsi="Times New Roman"/>
          <w:color w:val="464646"/>
          <w:sz w:val="22"/>
          <w:szCs w:val="22"/>
        </w:rPr>
        <w:t>or</w:t>
      </w:r>
      <w:r w:rsidRPr="00831D38">
        <w:rPr>
          <w:rFonts w:ascii="Times New Roman" w:eastAsia="Arial" w:hAnsi="Times New Roman"/>
          <w:color w:val="464646"/>
          <w:spacing w:val="6"/>
          <w:sz w:val="22"/>
          <w:szCs w:val="22"/>
        </w:rPr>
        <w:t xml:space="preserve"> </w:t>
      </w:r>
      <w:r w:rsidRPr="00831D38">
        <w:rPr>
          <w:rFonts w:ascii="Times New Roman" w:eastAsia="Arial" w:hAnsi="Times New Roman"/>
          <w:color w:val="464646"/>
          <w:spacing w:val="-6"/>
          <w:w w:val="104"/>
          <w:sz w:val="22"/>
          <w:szCs w:val="22"/>
        </w:rPr>
        <w:t>s</w:t>
      </w:r>
      <w:r w:rsidRPr="00831D38">
        <w:rPr>
          <w:rFonts w:ascii="Times New Roman" w:eastAsia="Arial" w:hAnsi="Times New Roman"/>
          <w:color w:val="161616"/>
          <w:spacing w:val="-3"/>
          <w:w w:val="116"/>
          <w:sz w:val="22"/>
          <w:szCs w:val="22"/>
        </w:rPr>
        <w:t>h</w:t>
      </w:r>
      <w:r w:rsidRPr="00831D38">
        <w:rPr>
          <w:rFonts w:ascii="Times New Roman" w:eastAsia="Arial" w:hAnsi="Times New Roman"/>
          <w:color w:val="464646"/>
          <w:w w:val="104"/>
          <w:sz w:val="22"/>
          <w:szCs w:val="22"/>
        </w:rPr>
        <w:t>ar</w:t>
      </w:r>
      <w:r w:rsidRPr="00831D38">
        <w:rPr>
          <w:rFonts w:ascii="Times New Roman" w:eastAsia="Arial" w:hAnsi="Times New Roman"/>
          <w:color w:val="464646"/>
          <w:spacing w:val="-8"/>
          <w:w w:val="104"/>
          <w:sz w:val="22"/>
          <w:szCs w:val="22"/>
        </w:rPr>
        <w:t>e</w:t>
      </w:r>
      <w:r>
        <w:rPr>
          <w:rFonts w:ascii="Times New Roman" w:eastAsia="Arial" w:hAnsi="Times New Roman"/>
          <w:color w:val="464646"/>
          <w:spacing w:val="-8"/>
          <w:w w:val="104"/>
        </w:rPr>
        <w:t>h</w:t>
      </w:r>
      <w:r w:rsidRPr="00831D38">
        <w:rPr>
          <w:rFonts w:ascii="Times New Roman" w:eastAsia="Arial" w:hAnsi="Times New Roman"/>
          <w:color w:val="464646"/>
          <w:spacing w:val="-5"/>
          <w:sz w:val="22"/>
          <w:szCs w:val="22"/>
        </w:rPr>
        <w:t>o</w:t>
      </w:r>
      <w:r>
        <w:rPr>
          <w:rFonts w:ascii="Times New Roman" w:eastAsia="Arial" w:hAnsi="Times New Roman"/>
          <w:color w:val="464646"/>
          <w:spacing w:val="-5"/>
        </w:rPr>
        <w:t>l</w:t>
      </w:r>
      <w:r w:rsidRPr="00831D38">
        <w:rPr>
          <w:rFonts w:ascii="Times New Roman" w:eastAsia="Arial" w:hAnsi="Times New Roman"/>
          <w:color w:val="464646"/>
          <w:w w:val="105"/>
          <w:sz w:val="22"/>
          <w:szCs w:val="22"/>
        </w:rPr>
        <w:t xml:space="preserve">der </w:t>
      </w:r>
      <w:r w:rsidRPr="00831D38">
        <w:rPr>
          <w:rFonts w:ascii="Times New Roman" w:eastAsia="Arial" w:hAnsi="Times New Roman"/>
          <w:color w:val="464646"/>
          <w:sz w:val="22"/>
          <w:szCs w:val="22"/>
        </w:rPr>
        <w:t>of,</w:t>
      </w:r>
      <w:r w:rsidRPr="00831D38">
        <w:rPr>
          <w:rFonts w:ascii="Times New Roman" w:eastAsia="Arial" w:hAnsi="Times New Roman"/>
          <w:color w:val="464646"/>
          <w:spacing w:val="3"/>
          <w:sz w:val="22"/>
          <w:szCs w:val="22"/>
        </w:rPr>
        <w:t xml:space="preserve"> </w:t>
      </w:r>
      <w:r w:rsidRPr="00831D38">
        <w:rPr>
          <w:rFonts w:ascii="Times New Roman" w:eastAsia="Arial" w:hAnsi="Times New Roman"/>
          <w:color w:val="464646"/>
          <w:sz w:val="22"/>
          <w:szCs w:val="22"/>
        </w:rPr>
        <w:t>or</w:t>
      </w:r>
      <w:r w:rsidRPr="00831D38">
        <w:rPr>
          <w:rFonts w:ascii="Times New Roman" w:eastAsia="Arial" w:hAnsi="Times New Roman"/>
          <w:color w:val="464646"/>
          <w:spacing w:val="2"/>
          <w:sz w:val="22"/>
          <w:szCs w:val="22"/>
        </w:rPr>
        <w:t xml:space="preserve"> </w:t>
      </w:r>
      <w:r w:rsidRPr="00831D38">
        <w:rPr>
          <w:rFonts w:ascii="Times New Roman" w:eastAsia="Arial" w:hAnsi="Times New Roman"/>
          <w:color w:val="464646"/>
          <w:sz w:val="22"/>
          <w:szCs w:val="22"/>
        </w:rPr>
        <w:t>cons</w:t>
      </w:r>
      <w:r w:rsidRPr="00831D38">
        <w:rPr>
          <w:rFonts w:ascii="Times New Roman" w:eastAsia="Arial" w:hAnsi="Times New Roman"/>
          <w:color w:val="464646"/>
          <w:spacing w:val="-13"/>
          <w:sz w:val="22"/>
          <w:szCs w:val="22"/>
        </w:rPr>
        <w:t>u</w:t>
      </w:r>
      <w:r w:rsidRPr="00831D38">
        <w:rPr>
          <w:rFonts w:ascii="Times New Roman" w:eastAsia="Arial" w:hAnsi="Times New Roman"/>
          <w:color w:val="161616"/>
          <w:sz w:val="22"/>
          <w:szCs w:val="22"/>
        </w:rPr>
        <w:t>l</w:t>
      </w:r>
      <w:r w:rsidRPr="00831D38">
        <w:rPr>
          <w:rFonts w:ascii="Times New Roman" w:eastAsia="Arial" w:hAnsi="Times New Roman"/>
          <w:color w:val="161616"/>
          <w:spacing w:val="-2"/>
          <w:sz w:val="22"/>
          <w:szCs w:val="22"/>
        </w:rPr>
        <w:t>t</w:t>
      </w:r>
      <w:r w:rsidRPr="00831D38">
        <w:rPr>
          <w:rFonts w:ascii="Times New Roman" w:eastAsia="Arial" w:hAnsi="Times New Roman"/>
          <w:color w:val="464646"/>
          <w:spacing w:val="1"/>
          <w:sz w:val="22"/>
          <w:szCs w:val="22"/>
        </w:rPr>
        <w:t>a</w:t>
      </w:r>
      <w:r w:rsidRPr="00831D38">
        <w:rPr>
          <w:rFonts w:ascii="Times New Roman" w:eastAsia="Arial" w:hAnsi="Times New Roman"/>
          <w:color w:val="242424"/>
          <w:sz w:val="22"/>
          <w:szCs w:val="22"/>
        </w:rPr>
        <w:t>nt</w:t>
      </w:r>
      <w:r w:rsidRPr="00831D38">
        <w:rPr>
          <w:rFonts w:ascii="Times New Roman" w:eastAsia="Arial" w:hAnsi="Times New Roman"/>
          <w:color w:val="242424"/>
          <w:spacing w:val="35"/>
          <w:sz w:val="22"/>
          <w:szCs w:val="22"/>
        </w:rPr>
        <w:t xml:space="preserve"> </w:t>
      </w:r>
      <w:r w:rsidRPr="00831D38">
        <w:rPr>
          <w:rFonts w:ascii="Times New Roman" w:eastAsia="Arial" w:hAnsi="Times New Roman"/>
          <w:color w:val="161616"/>
          <w:spacing w:val="-1"/>
          <w:sz w:val="22"/>
          <w:szCs w:val="22"/>
        </w:rPr>
        <w:t>t</w:t>
      </w:r>
      <w:r w:rsidRPr="00831D38">
        <w:rPr>
          <w:rFonts w:ascii="Times New Roman" w:eastAsia="Arial" w:hAnsi="Times New Roman"/>
          <w:color w:val="464646"/>
          <w:sz w:val="22"/>
          <w:szCs w:val="22"/>
        </w:rPr>
        <w:t>o</w:t>
      </w:r>
      <w:r w:rsidRPr="00831D38">
        <w:rPr>
          <w:rFonts w:ascii="Times New Roman" w:eastAsia="Arial" w:hAnsi="Times New Roman"/>
          <w:color w:val="464646"/>
          <w:spacing w:val="10"/>
          <w:sz w:val="22"/>
          <w:szCs w:val="22"/>
        </w:rPr>
        <w:t xml:space="preserve"> </w:t>
      </w:r>
      <w:r w:rsidRPr="00831D38">
        <w:rPr>
          <w:rFonts w:ascii="Times New Roman" w:eastAsia="Arial" w:hAnsi="Times New Roman"/>
          <w:color w:val="161616"/>
          <w:spacing w:val="-7"/>
          <w:sz w:val="22"/>
          <w:szCs w:val="22"/>
        </w:rPr>
        <w:t>t</w:t>
      </w:r>
      <w:r w:rsidRPr="00831D38">
        <w:rPr>
          <w:rFonts w:ascii="Times New Roman" w:eastAsia="Arial" w:hAnsi="Times New Roman"/>
          <w:color w:val="343434"/>
          <w:sz w:val="22"/>
          <w:szCs w:val="22"/>
        </w:rPr>
        <w:t>he</w:t>
      </w:r>
      <w:r w:rsidRPr="00831D38">
        <w:rPr>
          <w:rFonts w:ascii="Times New Roman" w:eastAsia="Arial" w:hAnsi="Times New Roman"/>
          <w:color w:val="343434"/>
          <w:spacing w:val="9"/>
          <w:sz w:val="22"/>
          <w:szCs w:val="22"/>
        </w:rPr>
        <w:t xml:space="preserve"> </w:t>
      </w:r>
      <w:r w:rsidRPr="00831D38">
        <w:rPr>
          <w:rFonts w:ascii="Times New Roman" w:eastAsia="Arial" w:hAnsi="Times New Roman"/>
          <w:color w:val="242424"/>
          <w:sz w:val="22"/>
          <w:szCs w:val="22"/>
        </w:rPr>
        <w:t>i</w:t>
      </w:r>
      <w:r w:rsidRPr="00831D38">
        <w:rPr>
          <w:rFonts w:ascii="Times New Roman" w:eastAsia="Arial" w:hAnsi="Times New Roman"/>
          <w:color w:val="242424"/>
          <w:spacing w:val="-9"/>
          <w:sz w:val="22"/>
          <w:szCs w:val="22"/>
        </w:rPr>
        <w:t>n</w:t>
      </w:r>
      <w:r w:rsidRPr="00831D38">
        <w:rPr>
          <w:rFonts w:ascii="Times New Roman" w:eastAsia="Arial" w:hAnsi="Times New Roman"/>
          <w:color w:val="464646"/>
          <w:spacing w:val="-3"/>
          <w:sz w:val="22"/>
          <w:szCs w:val="22"/>
        </w:rPr>
        <w:t>s</w:t>
      </w:r>
      <w:r w:rsidRPr="00831D38">
        <w:rPr>
          <w:rFonts w:ascii="Times New Roman" w:eastAsia="Arial" w:hAnsi="Times New Roman"/>
          <w:color w:val="242424"/>
          <w:sz w:val="22"/>
          <w:szCs w:val="22"/>
        </w:rPr>
        <w:t>titut</w:t>
      </w:r>
      <w:r w:rsidRPr="00831D38">
        <w:rPr>
          <w:rFonts w:ascii="Times New Roman" w:eastAsia="Arial" w:hAnsi="Times New Roman"/>
          <w:color w:val="242424"/>
          <w:spacing w:val="-22"/>
          <w:sz w:val="22"/>
          <w:szCs w:val="22"/>
        </w:rPr>
        <w:t>i</w:t>
      </w:r>
      <w:r w:rsidRPr="00831D38">
        <w:rPr>
          <w:rFonts w:ascii="Times New Roman" w:eastAsia="Arial" w:hAnsi="Times New Roman"/>
          <w:color w:val="464646"/>
          <w:sz w:val="22"/>
          <w:szCs w:val="22"/>
        </w:rPr>
        <w:t>on</w:t>
      </w:r>
      <w:r w:rsidRPr="00831D38">
        <w:rPr>
          <w:rFonts w:ascii="Times New Roman" w:eastAsia="Arial" w:hAnsi="Times New Roman"/>
          <w:color w:val="464646"/>
          <w:spacing w:val="35"/>
          <w:sz w:val="22"/>
          <w:szCs w:val="22"/>
        </w:rPr>
        <w:t xml:space="preserve"> </w:t>
      </w:r>
      <w:r w:rsidRPr="00831D38">
        <w:rPr>
          <w:rFonts w:ascii="Times New Roman" w:eastAsia="Arial" w:hAnsi="Times New Roman"/>
          <w:color w:val="161616"/>
          <w:sz w:val="22"/>
          <w:szCs w:val="22"/>
        </w:rPr>
        <w:t>t</w:t>
      </w:r>
      <w:r w:rsidRPr="00831D38">
        <w:rPr>
          <w:rFonts w:ascii="Times New Roman" w:eastAsia="Arial" w:hAnsi="Times New Roman"/>
          <w:color w:val="161616"/>
          <w:spacing w:val="-3"/>
          <w:sz w:val="22"/>
          <w:szCs w:val="22"/>
        </w:rPr>
        <w:t>h</w:t>
      </w:r>
      <w:r w:rsidRPr="00831D38">
        <w:rPr>
          <w:rFonts w:ascii="Times New Roman" w:eastAsia="Arial" w:hAnsi="Times New Roman"/>
          <w:color w:val="464646"/>
          <w:spacing w:val="4"/>
          <w:sz w:val="22"/>
          <w:szCs w:val="22"/>
        </w:rPr>
        <w:t>a</w:t>
      </w:r>
      <w:r w:rsidRPr="00831D38">
        <w:rPr>
          <w:rFonts w:ascii="Times New Roman" w:eastAsia="Arial" w:hAnsi="Times New Roman"/>
          <w:color w:val="161616"/>
          <w:sz w:val="22"/>
          <w:szCs w:val="22"/>
        </w:rPr>
        <w:t xml:space="preserve">t </w:t>
      </w:r>
      <w:r w:rsidRPr="00831D38">
        <w:rPr>
          <w:rFonts w:ascii="Times New Roman" w:eastAsia="Arial" w:hAnsi="Times New Roman"/>
          <w:color w:val="161616"/>
          <w:spacing w:val="-23"/>
          <w:w w:val="120"/>
          <w:sz w:val="22"/>
          <w:szCs w:val="22"/>
        </w:rPr>
        <w:t>i</w:t>
      </w:r>
      <w:r w:rsidRPr="00831D38">
        <w:rPr>
          <w:rFonts w:ascii="Times New Roman" w:eastAsia="Arial" w:hAnsi="Times New Roman"/>
          <w:color w:val="464646"/>
          <w:w w:val="120"/>
          <w:sz w:val="22"/>
          <w:szCs w:val="22"/>
        </w:rPr>
        <w:t>s</w:t>
      </w:r>
      <w:r w:rsidRPr="00831D38">
        <w:rPr>
          <w:rFonts w:ascii="Times New Roman" w:eastAsia="Arial" w:hAnsi="Times New Roman"/>
          <w:color w:val="464646"/>
          <w:spacing w:val="-13"/>
          <w:w w:val="120"/>
          <w:sz w:val="22"/>
          <w:szCs w:val="22"/>
        </w:rPr>
        <w:t xml:space="preserve"> </w:t>
      </w:r>
      <w:r w:rsidRPr="00831D38">
        <w:rPr>
          <w:rFonts w:ascii="Times New Roman" w:eastAsia="Arial" w:hAnsi="Times New Roman"/>
          <w:color w:val="464646"/>
          <w:sz w:val="22"/>
          <w:szCs w:val="22"/>
        </w:rPr>
        <w:t>see</w:t>
      </w:r>
      <w:r w:rsidRPr="00831D38">
        <w:rPr>
          <w:rFonts w:ascii="Times New Roman" w:eastAsia="Arial" w:hAnsi="Times New Roman"/>
          <w:color w:val="464646"/>
          <w:spacing w:val="9"/>
          <w:sz w:val="22"/>
          <w:szCs w:val="22"/>
        </w:rPr>
        <w:t>k</w:t>
      </w:r>
      <w:r w:rsidRPr="00831D38">
        <w:rPr>
          <w:rFonts w:ascii="Times New Roman" w:eastAsia="Arial" w:hAnsi="Times New Roman"/>
          <w:color w:val="161616"/>
          <w:sz w:val="22"/>
          <w:szCs w:val="22"/>
        </w:rPr>
        <w:t>i</w:t>
      </w:r>
      <w:r w:rsidRPr="00831D38">
        <w:rPr>
          <w:rFonts w:ascii="Times New Roman" w:eastAsia="Arial" w:hAnsi="Times New Roman"/>
          <w:color w:val="161616"/>
          <w:spacing w:val="-19"/>
          <w:sz w:val="22"/>
          <w:szCs w:val="22"/>
        </w:rPr>
        <w:t>n</w:t>
      </w:r>
      <w:r w:rsidRPr="00831D38">
        <w:rPr>
          <w:rFonts w:ascii="Times New Roman" w:eastAsia="Arial" w:hAnsi="Times New Roman"/>
          <w:color w:val="464646"/>
          <w:sz w:val="22"/>
          <w:szCs w:val="22"/>
        </w:rPr>
        <w:t>g</w:t>
      </w:r>
      <w:r w:rsidRPr="00831D38">
        <w:rPr>
          <w:rFonts w:ascii="Times New Roman" w:eastAsia="Arial" w:hAnsi="Times New Roman"/>
          <w:color w:val="464646"/>
          <w:spacing w:val="25"/>
          <w:sz w:val="22"/>
          <w:szCs w:val="22"/>
        </w:rPr>
        <w:t xml:space="preserve"> </w:t>
      </w:r>
      <w:r w:rsidRPr="00831D38">
        <w:rPr>
          <w:rFonts w:ascii="Times New Roman" w:eastAsia="Arial" w:hAnsi="Times New Roman"/>
          <w:color w:val="343434"/>
          <w:w w:val="104"/>
          <w:sz w:val="22"/>
          <w:szCs w:val="22"/>
        </w:rPr>
        <w:t>approv</w:t>
      </w:r>
      <w:r w:rsidRPr="00831D38">
        <w:rPr>
          <w:rFonts w:ascii="Times New Roman" w:eastAsia="Arial" w:hAnsi="Times New Roman"/>
          <w:color w:val="343434"/>
          <w:spacing w:val="-8"/>
          <w:w w:val="104"/>
          <w:sz w:val="22"/>
          <w:szCs w:val="22"/>
        </w:rPr>
        <w:t>a</w:t>
      </w:r>
      <w:r>
        <w:rPr>
          <w:rFonts w:ascii="Times New Roman" w:eastAsia="Arial" w:hAnsi="Times New Roman"/>
          <w:color w:val="343434"/>
          <w:spacing w:val="-8"/>
          <w:w w:val="104"/>
        </w:rPr>
        <w:t>l</w:t>
      </w:r>
      <w:r w:rsidRPr="00831D38">
        <w:rPr>
          <w:rFonts w:ascii="Times New Roman" w:eastAsia="Arial" w:hAnsi="Times New Roman"/>
          <w:color w:val="161616"/>
          <w:spacing w:val="-29"/>
          <w:sz w:val="22"/>
          <w:szCs w:val="22"/>
        </w:rPr>
        <w:t xml:space="preserve"> </w:t>
      </w:r>
      <w:r w:rsidRPr="00831D38">
        <w:rPr>
          <w:rFonts w:ascii="Times New Roman" w:eastAsia="Arial" w:hAnsi="Times New Roman"/>
          <w:color w:val="343434"/>
          <w:sz w:val="22"/>
          <w:szCs w:val="22"/>
        </w:rPr>
        <w:t>for</w:t>
      </w:r>
      <w:r w:rsidRPr="00831D38">
        <w:rPr>
          <w:rFonts w:ascii="Times New Roman" w:eastAsia="Arial" w:hAnsi="Times New Roman"/>
          <w:color w:val="343434"/>
          <w:spacing w:val="7"/>
          <w:sz w:val="22"/>
          <w:szCs w:val="22"/>
        </w:rPr>
        <w:t xml:space="preserve"> </w:t>
      </w:r>
      <w:r w:rsidRPr="00831D38">
        <w:rPr>
          <w:rFonts w:ascii="Times New Roman" w:eastAsia="Arial" w:hAnsi="Times New Roman"/>
          <w:color w:val="343434"/>
          <w:sz w:val="22"/>
          <w:szCs w:val="22"/>
        </w:rPr>
        <w:t>the</w:t>
      </w:r>
      <w:r w:rsidRPr="00831D38">
        <w:rPr>
          <w:rFonts w:ascii="Times New Roman" w:eastAsia="Arial" w:hAnsi="Times New Roman"/>
          <w:color w:val="343434"/>
          <w:spacing w:val="7"/>
          <w:sz w:val="22"/>
          <w:szCs w:val="22"/>
        </w:rPr>
        <w:t xml:space="preserve"> </w:t>
      </w:r>
      <w:r w:rsidRPr="00831D38">
        <w:rPr>
          <w:rFonts w:ascii="Times New Roman" w:eastAsia="Arial" w:hAnsi="Times New Roman"/>
          <w:color w:val="343434"/>
          <w:sz w:val="22"/>
          <w:szCs w:val="22"/>
        </w:rPr>
        <w:t>proposed</w:t>
      </w:r>
      <w:r w:rsidRPr="00831D38">
        <w:rPr>
          <w:rFonts w:ascii="Times New Roman" w:eastAsia="Arial" w:hAnsi="Times New Roman"/>
          <w:color w:val="343434"/>
          <w:spacing w:val="7"/>
          <w:sz w:val="22"/>
          <w:szCs w:val="22"/>
        </w:rPr>
        <w:t xml:space="preserve"> </w:t>
      </w:r>
      <w:r w:rsidRPr="00831D38">
        <w:rPr>
          <w:rFonts w:ascii="Times New Roman" w:eastAsia="Arial" w:hAnsi="Times New Roman"/>
          <w:color w:val="343434"/>
          <w:sz w:val="22"/>
          <w:szCs w:val="22"/>
        </w:rPr>
        <w:t>program</w:t>
      </w:r>
      <w:r w:rsidRPr="00831D38">
        <w:rPr>
          <w:rFonts w:ascii="Times New Roman" w:eastAsia="Arial" w:hAnsi="Times New Roman"/>
          <w:color w:val="343434"/>
          <w:spacing w:val="19"/>
          <w:sz w:val="22"/>
          <w:szCs w:val="22"/>
        </w:rPr>
        <w:t xml:space="preserve"> </w:t>
      </w:r>
      <w:r w:rsidRPr="00831D38">
        <w:rPr>
          <w:rFonts w:ascii="Times New Roman" w:eastAsia="Arial" w:hAnsi="Times New Roman"/>
          <w:color w:val="464646"/>
          <w:sz w:val="22"/>
          <w:szCs w:val="22"/>
        </w:rPr>
        <w:t>or</w:t>
      </w:r>
      <w:r w:rsidRPr="00831D38">
        <w:rPr>
          <w:rFonts w:ascii="Times New Roman" w:eastAsia="Arial" w:hAnsi="Times New Roman"/>
          <w:color w:val="464646"/>
          <w:spacing w:val="8"/>
          <w:sz w:val="22"/>
          <w:szCs w:val="22"/>
        </w:rPr>
        <w:t xml:space="preserve"> </w:t>
      </w:r>
      <w:r w:rsidRPr="00831D38">
        <w:rPr>
          <w:rFonts w:ascii="Times New Roman" w:eastAsia="Arial" w:hAnsi="Times New Roman"/>
          <w:color w:val="343434"/>
          <w:sz w:val="22"/>
          <w:szCs w:val="22"/>
        </w:rPr>
        <w:t>t</w:t>
      </w:r>
      <w:r w:rsidRPr="00831D38">
        <w:rPr>
          <w:rFonts w:ascii="Times New Roman" w:eastAsia="Arial" w:hAnsi="Times New Roman"/>
          <w:color w:val="343434"/>
          <w:spacing w:val="-10"/>
          <w:sz w:val="22"/>
          <w:szCs w:val="22"/>
        </w:rPr>
        <w:t>h</w:t>
      </w:r>
      <w:r w:rsidRPr="00831D38">
        <w:rPr>
          <w:rFonts w:ascii="Times New Roman" w:eastAsia="Arial" w:hAnsi="Times New Roman"/>
          <w:color w:val="5B5B5B"/>
          <w:sz w:val="22"/>
          <w:szCs w:val="22"/>
        </w:rPr>
        <w:t>e</w:t>
      </w:r>
      <w:r w:rsidRPr="00831D38">
        <w:rPr>
          <w:rFonts w:ascii="Times New Roman" w:eastAsia="Arial" w:hAnsi="Times New Roman"/>
          <w:color w:val="5B5B5B"/>
          <w:spacing w:val="12"/>
          <w:sz w:val="22"/>
          <w:szCs w:val="22"/>
        </w:rPr>
        <w:t xml:space="preserve"> </w:t>
      </w:r>
      <w:r w:rsidRPr="00831D38">
        <w:rPr>
          <w:rFonts w:ascii="Times New Roman" w:eastAsia="Arial" w:hAnsi="Times New Roman"/>
          <w:color w:val="464646"/>
          <w:w w:val="103"/>
          <w:sz w:val="22"/>
          <w:szCs w:val="22"/>
        </w:rPr>
        <w:t>en</w:t>
      </w:r>
      <w:r w:rsidRPr="00831D38">
        <w:rPr>
          <w:rFonts w:ascii="Times New Roman" w:eastAsia="Arial" w:hAnsi="Times New Roman"/>
          <w:color w:val="464646"/>
          <w:spacing w:val="-7"/>
          <w:w w:val="102"/>
          <w:sz w:val="22"/>
          <w:szCs w:val="22"/>
        </w:rPr>
        <w:t>t</w:t>
      </w:r>
      <w:r w:rsidRPr="00831D38">
        <w:rPr>
          <w:rFonts w:ascii="Times New Roman" w:eastAsia="Arial" w:hAnsi="Times New Roman"/>
          <w:color w:val="242424"/>
          <w:w w:val="113"/>
          <w:sz w:val="22"/>
          <w:szCs w:val="22"/>
        </w:rPr>
        <w:t xml:space="preserve">ity </w:t>
      </w:r>
      <w:r w:rsidRPr="00831D38">
        <w:rPr>
          <w:rFonts w:ascii="Times New Roman" w:eastAsia="Arial" w:hAnsi="Times New Roman"/>
          <w:color w:val="464646"/>
          <w:sz w:val="22"/>
          <w:szCs w:val="22"/>
        </w:rPr>
        <w:t>seek</w:t>
      </w:r>
      <w:r w:rsidRPr="00831D38">
        <w:rPr>
          <w:rFonts w:ascii="Times New Roman" w:eastAsia="Arial" w:hAnsi="Times New Roman"/>
          <w:color w:val="242424"/>
          <w:sz w:val="22"/>
          <w:szCs w:val="22"/>
        </w:rPr>
        <w:t>ing</w:t>
      </w:r>
      <w:r w:rsidRPr="00831D38">
        <w:rPr>
          <w:rFonts w:ascii="Times New Roman" w:eastAsia="Arial" w:hAnsi="Times New Roman"/>
          <w:color w:val="242424"/>
          <w:spacing w:val="17"/>
          <w:sz w:val="22"/>
          <w:szCs w:val="22"/>
        </w:rPr>
        <w:t xml:space="preserve"> </w:t>
      </w:r>
      <w:r w:rsidRPr="00831D38">
        <w:rPr>
          <w:rFonts w:ascii="Times New Roman" w:eastAsia="Arial" w:hAnsi="Times New Roman"/>
          <w:color w:val="464646"/>
          <w:w w:val="104"/>
          <w:sz w:val="22"/>
          <w:szCs w:val="22"/>
        </w:rPr>
        <w:t>ap</w:t>
      </w:r>
      <w:r w:rsidRPr="00831D38">
        <w:rPr>
          <w:rFonts w:ascii="Times New Roman" w:eastAsia="Arial" w:hAnsi="Times New Roman"/>
          <w:color w:val="464646"/>
          <w:spacing w:val="-14"/>
          <w:w w:val="104"/>
          <w:sz w:val="22"/>
          <w:szCs w:val="22"/>
        </w:rPr>
        <w:t>p</w:t>
      </w:r>
      <w:r w:rsidRPr="00831D38">
        <w:rPr>
          <w:rFonts w:ascii="Times New Roman" w:eastAsia="Arial" w:hAnsi="Times New Roman"/>
          <w:color w:val="242424"/>
          <w:spacing w:val="1"/>
          <w:w w:val="120"/>
          <w:sz w:val="22"/>
          <w:szCs w:val="22"/>
        </w:rPr>
        <w:t>r</w:t>
      </w:r>
      <w:r w:rsidRPr="00831D38">
        <w:rPr>
          <w:rFonts w:ascii="Times New Roman" w:eastAsia="Arial" w:hAnsi="Times New Roman"/>
          <w:color w:val="464646"/>
          <w:w w:val="102"/>
          <w:sz w:val="22"/>
          <w:szCs w:val="22"/>
        </w:rPr>
        <w:t>ov</w:t>
      </w:r>
      <w:r w:rsidRPr="00831D38">
        <w:rPr>
          <w:rFonts w:ascii="Times New Roman" w:eastAsia="Arial" w:hAnsi="Times New Roman"/>
          <w:color w:val="464646"/>
          <w:spacing w:val="-6"/>
          <w:w w:val="102"/>
          <w:sz w:val="22"/>
          <w:szCs w:val="22"/>
        </w:rPr>
        <w:t>a</w:t>
      </w:r>
      <w:r>
        <w:rPr>
          <w:rFonts w:ascii="Times New Roman" w:eastAsia="Arial" w:hAnsi="Times New Roman"/>
          <w:color w:val="464646"/>
          <w:spacing w:val="-6"/>
          <w:w w:val="102"/>
        </w:rPr>
        <w:t>l</w:t>
      </w:r>
      <w:r w:rsidRPr="00831D38">
        <w:rPr>
          <w:rFonts w:ascii="Times New Roman" w:eastAsia="Arial" w:hAnsi="Times New Roman"/>
          <w:color w:val="161616"/>
          <w:spacing w:val="-21"/>
          <w:sz w:val="22"/>
          <w:szCs w:val="22"/>
        </w:rPr>
        <w:t xml:space="preserve"> </w:t>
      </w:r>
      <w:r w:rsidRPr="00831D38">
        <w:rPr>
          <w:rFonts w:ascii="Times New Roman" w:eastAsia="Arial" w:hAnsi="Times New Roman"/>
          <w:color w:val="242424"/>
          <w:spacing w:val="-6"/>
          <w:sz w:val="22"/>
          <w:szCs w:val="22"/>
        </w:rPr>
        <w:t>f</w:t>
      </w:r>
      <w:r w:rsidRPr="00831D38">
        <w:rPr>
          <w:rFonts w:ascii="Times New Roman" w:eastAsia="Arial" w:hAnsi="Times New Roman"/>
          <w:color w:val="464646"/>
          <w:sz w:val="22"/>
          <w:szCs w:val="22"/>
        </w:rPr>
        <w:t>or</w:t>
      </w:r>
      <w:r w:rsidRPr="00831D38">
        <w:rPr>
          <w:rFonts w:ascii="Times New Roman" w:eastAsia="Arial" w:hAnsi="Times New Roman"/>
          <w:color w:val="464646"/>
          <w:spacing w:val="11"/>
          <w:sz w:val="22"/>
          <w:szCs w:val="22"/>
        </w:rPr>
        <w:t xml:space="preserve"> </w:t>
      </w:r>
      <w:r w:rsidRPr="00831D38">
        <w:rPr>
          <w:rFonts w:ascii="Times New Roman" w:eastAsia="Arial" w:hAnsi="Times New Roman"/>
          <w:color w:val="343434"/>
          <w:sz w:val="22"/>
          <w:szCs w:val="22"/>
        </w:rPr>
        <w:t>new</w:t>
      </w:r>
      <w:r w:rsidRPr="00831D38">
        <w:rPr>
          <w:rFonts w:ascii="Times New Roman" w:eastAsia="Arial" w:hAnsi="Times New Roman"/>
          <w:color w:val="343434"/>
          <w:spacing w:val="3"/>
          <w:sz w:val="22"/>
          <w:szCs w:val="22"/>
        </w:rPr>
        <w:t xml:space="preserve"> </w:t>
      </w:r>
      <w:r w:rsidRPr="00831D38">
        <w:rPr>
          <w:rFonts w:ascii="Times New Roman" w:eastAsia="Arial" w:hAnsi="Times New Roman"/>
          <w:color w:val="343434"/>
          <w:spacing w:val="-10"/>
          <w:sz w:val="22"/>
          <w:szCs w:val="22"/>
        </w:rPr>
        <w:t>d</w:t>
      </w:r>
      <w:r w:rsidRPr="00831D38">
        <w:rPr>
          <w:rFonts w:ascii="Times New Roman" w:eastAsia="Arial" w:hAnsi="Times New Roman"/>
          <w:color w:val="5B5B5B"/>
          <w:spacing w:val="-8"/>
          <w:sz w:val="22"/>
          <w:szCs w:val="22"/>
        </w:rPr>
        <w:t>e</w:t>
      </w:r>
      <w:r w:rsidRPr="00831D38">
        <w:rPr>
          <w:rFonts w:ascii="Times New Roman" w:eastAsia="Arial" w:hAnsi="Times New Roman"/>
          <w:color w:val="343434"/>
          <w:sz w:val="22"/>
          <w:szCs w:val="22"/>
        </w:rPr>
        <w:t>g</w:t>
      </w:r>
      <w:r w:rsidRPr="00831D38">
        <w:rPr>
          <w:rFonts w:ascii="Times New Roman" w:eastAsia="Arial" w:hAnsi="Times New Roman"/>
          <w:color w:val="343434"/>
          <w:spacing w:val="2"/>
          <w:sz w:val="22"/>
          <w:szCs w:val="22"/>
        </w:rPr>
        <w:t>r</w:t>
      </w:r>
      <w:r w:rsidRPr="00831D38">
        <w:rPr>
          <w:rFonts w:ascii="Times New Roman" w:eastAsia="Arial" w:hAnsi="Times New Roman"/>
          <w:color w:val="5B5B5B"/>
          <w:sz w:val="22"/>
          <w:szCs w:val="22"/>
        </w:rPr>
        <w:t>ee</w:t>
      </w:r>
      <w:r w:rsidRPr="00831D38">
        <w:rPr>
          <w:rFonts w:ascii="Times New Roman" w:eastAsia="Arial" w:hAnsi="Times New Roman"/>
          <w:color w:val="5B5B5B"/>
          <w:spacing w:val="32"/>
          <w:sz w:val="22"/>
          <w:szCs w:val="22"/>
        </w:rPr>
        <w:t xml:space="preserve"> </w:t>
      </w:r>
      <w:r w:rsidRPr="00831D38">
        <w:rPr>
          <w:rFonts w:ascii="Times New Roman" w:eastAsia="Arial" w:hAnsi="Times New Roman"/>
          <w:color w:val="464646"/>
          <w:w w:val="104"/>
          <w:sz w:val="22"/>
          <w:szCs w:val="22"/>
        </w:rPr>
        <w:t>aut</w:t>
      </w:r>
      <w:r w:rsidRPr="00831D38">
        <w:rPr>
          <w:rFonts w:ascii="Times New Roman" w:eastAsia="Arial" w:hAnsi="Times New Roman"/>
          <w:color w:val="161616"/>
          <w:spacing w:val="-7"/>
          <w:w w:val="104"/>
          <w:sz w:val="22"/>
          <w:szCs w:val="22"/>
        </w:rPr>
        <w:t>h</w:t>
      </w:r>
      <w:r w:rsidRPr="00831D38">
        <w:rPr>
          <w:rFonts w:ascii="Times New Roman" w:eastAsia="Arial" w:hAnsi="Times New Roman"/>
          <w:color w:val="464646"/>
          <w:w w:val="104"/>
          <w:sz w:val="22"/>
          <w:szCs w:val="22"/>
        </w:rPr>
        <w:t>o</w:t>
      </w:r>
      <w:r w:rsidRPr="00831D38">
        <w:rPr>
          <w:rFonts w:ascii="Times New Roman" w:eastAsia="Arial" w:hAnsi="Times New Roman"/>
          <w:color w:val="464646"/>
          <w:spacing w:val="-5"/>
          <w:w w:val="104"/>
          <w:sz w:val="22"/>
          <w:szCs w:val="22"/>
        </w:rPr>
        <w:t>r</w:t>
      </w:r>
      <w:r w:rsidRPr="00831D38">
        <w:rPr>
          <w:rFonts w:ascii="Times New Roman" w:eastAsia="Arial" w:hAnsi="Times New Roman"/>
          <w:color w:val="242424"/>
          <w:spacing w:val="-9"/>
          <w:w w:val="104"/>
          <w:sz w:val="22"/>
          <w:szCs w:val="22"/>
        </w:rPr>
        <w:t>i</w:t>
      </w:r>
      <w:r w:rsidRPr="00831D38">
        <w:rPr>
          <w:rFonts w:ascii="Times New Roman" w:eastAsia="Arial" w:hAnsi="Times New Roman"/>
          <w:color w:val="464646"/>
          <w:w w:val="104"/>
          <w:sz w:val="22"/>
          <w:szCs w:val="22"/>
        </w:rPr>
        <w:t>ty,</w:t>
      </w:r>
      <w:r w:rsidRPr="00831D38">
        <w:rPr>
          <w:rFonts w:ascii="Times New Roman" w:eastAsia="Arial" w:hAnsi="Times New Roman"/>
          <w:color w:val="464646"/>
          <w:spacing w:val="-9"/>
          <w:w w:val="104"/>
          <w:sz w:val="22"/>
          <w:szCs w:val="22"/>
        </w:rPr>
        <w:t xml:space="preserve"> </w:t>
      </w:r>
      <w:r w:rsidRPr="00831D38">
        <w:rPr>
          <w:rFonts w:ascii="Times New Roman" w:eastAsia="Arial" w:hAnsi="Times New Roman"/>
          <w:color w:val="464646"/>
          <w:spacing w:val="-7"/>
          <w:sz w:val="22"/>
          <w:szCs w:val="22"/>
        </w:rPr>
        <w:t>a</w:t>
      </w:r>
      <w:r w:rsidRPr="00831D38">
        <w:rPr>
          <w:rFonts w:ascii="Times New Roman" w:eastAsia="Arial" w:hAnsi="Times New Roman"/>
          <w:color w:val="242424"/>
          <w:sz w:val="22"/>
          <w:szCs w:val="22"/>
        </w:rPr>
        <w:t>nd</w:t>
      </w:r>
      <w:r w:rsidRPr="00831D38">
        <w:rPr>
          <w:rFonts w:ascii="Times New Roman" w:eastAsia="Arial" w:hAnsi="Times New Roman"/>
          <w:color w:val="242424"/>
          <w:spacing w:val="19"/>
          <w:sz w:val="22"/>
          <w:szCs w:val="22"/>
        </w:rPr>
        <w:t xml:space="preserve"> </w:t>
      </w:r>
      <w:r w:rsidRPr="00831D38">
        <w:rPr>
          <w:rFonts w:ascii="Times New Roman" w:eastAsia="Arial" w:hAnsi="Times New Roman"/>
          <w:color w:val="161616"/>
          <w:spacing w:val="-7"/>
          <w:sz w:val="22"/>
          <w:szCs w:val="22"/>
        </w:rPr>
        <w:t>t</w:t>
      </w:r>
      <w:r w:rsidRPr="00831D38">
        <w:rPr>
          <w:rFonts w:ascii="Times New Roman" w:eastAsia="Arial" w:hAnsi="Times New Roman"/>
          <w:color w:val="343434"/>
          <w:sz w:val="22"/>
          <w:szCs w:val="22"/>
        </w:rPr>
        <w:t>h</w:t>
      </w:r>
      <w:r w:rsidRPr="00831D38">
        <w:rPr>
          <w:rFonts w:ascii="Times New Roman" w:eastAsia="Arial" w:hAnsi="Times New Roman"/>
          <w:color w:val="343434"/>
          <w:spacing w:val="-4"/>
          <w:sz w:val="22"/>
          <w:szCs w:val="22"/>
        </w:rPr>
        <w:t>a</w:t>
      </w:r>
      <w:r w:rsidRPr="00831D38">
        <w:rPr>
          <w:rFonts w:ascii="Times New Roman" w:eastAsia="Arial" w:hAnsi="Times New Roman"/>
          <w:color w:val="161616"/>
          <w:sz w:val="22"/>
          <w:szCs w:val="22"/>
        </w:rPr>
        <w:t>t</w:t>
      </w:r>
      <w:r w:rsidRPr="00831D38">
        <w:rPr>
          <w:rFonts w:ascii="Times New Roman" w:eastAsia="Arial" w:hAnsi="Times New Roman"/>
          <w:color w:val="161616"/>
          <w:spacing w:val="20"/>
          <w:sz w:val="22"/>
          <w:szCs w:val="22"/>
        </w:rPr>
        <w:t xml:space="preserve"> </w:t>
      </w:r>
      <w:r w:rsidRPr="00831D38">
        <w:rPr>
          <w:rFonts w:ascii="Times New Roman" w:eastAsia="Arial" w:hAnsi="Times New Roman"/>
          <w:color w:val="161616"/>
          <w:sz w:val="22"/>
          <w:szCs w:val="22"/>
        </w:rPr>
        <w:t>I</w:t>
      </w:r>
      <w:r w:rsidRPr="00831D38">
        <w:rPr>
          <w:rFonts w:ascii="Times New Roman" w:eastAsia="Arial" w:hAnsi="Times New Roman"/>
          <w:color w:val="161616"/>
          <w:spacing w:val="-2"/>
          <w:sz w:val="22"/>
          <w:szCs w:val="22"/>
        </w:rPr>
        <w:t xml:space="preserve"> </w:t>
      </w:r>
      <w:r w:rsidRPr="00831D38">
        <w:rPr>
          <w:rFonts w:ascii="Times New Roman" w:eastAsia="Arial" w:hAnsi="Times New Roman"/>
          <w:color w:val="464646"/>
          <w:spacing w:val="-10"/>
          <w:w w:val="116"/>
          <w:sz w:val="22"/>
          <w:szCs w:val="22"/>
        </w:rPr>
        <w:t>d</w:t>
      </w:r>
      <w:r w:rsidRPr="00831D38">
        <w:rPr>
          <w:rFonts w:ascii="Times New Roman" w:eastAsia="Arial" w:hAnsi="Times New Roman"/>
          <w:color w:val="161616"/>
          <w:spacing w:val="-14"/>
          <w:w w:val="116"/>
          <w:sz w:val="22"/>
          <w:szCs w:val="22"/>
        </w:rPr>
        <w:t>i</w:t>
      </w:r>
      <w:r w:rsidRPr="00831D38">
        <w:rPr>
          <w:rFonts w:ascii="Times New Roman" w:eastAsia="Arial" w:hAnsi="Times New Roman"/>
          <w:color w:val="343434"/>
          <w:w w:val="116"/>
          <w:sz w:val="22"/>
          <w:szCs w:val="22"/>
        </w:rPr>
        <w:t>d</w:t>
      </w:r>
      <w:r w:rsidRPr="00831D38">
        <w:rPr>
          <w:rFonts w:ascii="Times New Roman" w:eastAsia="Arial" w:hAnsi="Times New Roman"/>
          <w:color w:val="343434"/>
          <w:spacing w:val="-9"/>
          <w:w w:val="116"/>
          <w:sz w:val="22"/>
          <w:szCs w:val="22"/>
        </w:rPr>
        <w:t xml:space="preserve"> </w:t>
      </w:r>
      <w:r w:rsidRPr="00831D38">
        <w:rPr>
          <w:rFonts w:ascii="Times New Roman" w:eastAsia="Arial" w:hAnsi="Times New Roman"/>
          <w:color w:val="242424"/>
          <w:sz w:val="22"/>
          <w:szCs w:val="22"/>
        </w:rPr>
        <w:t>not</w:t>
      </w:r>
      <w:r w:rsidRPr="00831D38">
        <w:rPr>
          <w:rFonts w:ascii="Times New Roman" w:eastAsia="Arial" w:hAnsi="Times New Roman"/>
          <w:color w:val="242424"/>
          <w:spacing w:val="2"/>
          <w:sz w:val="22"/>
          <w:szCs w:val="22"/>
        </w:rPr>
        <w:t xml:space="preserve"> </w:t>
      </w:r>
      <w:r w:rsidRPr="00831D38">
        <w:rPr>
          <w:rFonts w:ascii="Times New Roman" w:eastAsia="Arial" w:hAnsi="Times New Roman"/>
          <w:color w:val="464646"/>
          <w:sz w:val="22"/>
          <w:szCs w:val="22"/>
        </w:rPr>
        <w:t>consult</w:t>
      </w:r>
      <w:r w:rsidRPr="00831D38">
        <w:rPr>
          <w:rFonts w:ascii="Times New Roman" w:eastAsia="Arial" w:hAnsi="Times New Roman"/>
          <w:color w:val="464646"/>
          <w:spacing w:val="14"/>
          <w:sz w:val="22"/>
          <w:szCs w:val="22"/>
        </w:rPr>
        <w:t xml:space="preserve"> </w:t>
      </w:r>
      <w:r w:rsidRPr="00831D38">
        <w:rPr>
          <w:rFonts w:ascii="Times New Roman" w:eastAsia="Arial" w:hAnsi="Times New Roman"/>
          <w:color w:val="464646"/>
          <w:spacing w:val="-7"/>
          <w:w w:val="115"/>
          <w:sz w:val="22"/>
          <w:szCs w:val="22"/>
        </w:rPr>
        <w:t>o</w:t>
      </w:r>
      <w:r w:rsidRPr="00831D38">
        <w:rPr>
          <w:rFonts w:ascii="Times New Roman" w:eastAsia="Arial" w:hAnsi="Times New Roman"/>
          <w:color w:val="242424"/>
          <w:spacing w:val="-10"/>
          <w:w w:val="115"/>
          <w:sz w:val="22"/>
          <w:szCs w:val="22"/>
        </w:rPr>
        <w:t>n</w:t>
      </w:r>
      <w:r w:rsidRPr="00831D38">
        <w:rPr>
          <w:rFonts w:ascii="Times New Roman" w:eastAsia="Arial" w:hAnsi="Times New Roman"/>
          <w:color w:val="464646"/>
          <w:w w:val="115"/>
          <w:sz w:val="22"/>
          <w:szCs w:val="22"/>
        </w:rPr>
        <w:t>,</w:t>
      </w:r>
      <w:r w:rsidRPr="00831D38">
        <w:rPr>
          <w:rFonts w:ascii="Times New Roman" w:eastAsia="Arial" w:hAnsi="Times New Roman"/>
          <w:color w:val="464646"/>
          <w:spacing w:val="-26"/>
          <w:w w:val="115"/>
          <w:sz w:val="22"/>
          <w:szCs w:val="22"/>
        </w:rPr>
        <w:t xml:space="preserve"> </w:t>
      </w:r>
      <w:r w:rsidRPr="00831D38">
        <w:rPr>
          <w:rFonts w:ascii="Times New Roman" w:eastAsia="Arial" w:hAnsi="Times New Roman"/>
          <w:color w:val="464646"/>
          <w:spacing w:val="-13"/>
          <w:sz w:val="22"/>
          <w:szCs w:val="22"/>
        </w:rPr>
        <w:t>o</w:t>
      </w:r>
      <w:r w:rsidRPr="00831D38">
        <w:rPr>
          <w:rFonts w:ascii="Times New Roman" w:eastAsia="Arial" w:hAnsi="Times New Roman"/>
          <w:color w:val="242424"/>
          <w:sz w:val="22"/>
          <w:szCs w:val="22"/>
        </w:rPr>
        <w:t>r</w:t>
      </w:r>
      <w:r w:rsidRPr="00831D38">
        <w:rPr>
          <w:rFonts w:ascii="Times New Roman" w:eastAsia="Arial" w:hAnsi="Times New Roman"/>
          <w:color w:val="242424"/>
          <w:spacing w:val="20"/>
          <w:sz w:val="22"/>
          <w:szCs w:val="22"/>
        </w:rPr>
        <w:t xml:space="preserve"> </w:t>
      </w:r>
      <w:r w:rsidRPr="00831D38">
        <w:rPr>
          <w:rFonts w:ascii="Times New Roman" w:eastAsia="Arial" w:hAnsi="Times New Roman"/>
          <w:color w:val="343434"/>
          <w:sz w:val="22"/>
          <w:szCs w:val="22"/>
        </w:rPr>
        <w:t>help</w:t>
      </w:r>
      <w:r w:rsidRPr="00831D38">
        <w:rPr>
          <w:rFonts w:ascii="Times New Roman" w:eastAsia="Arial" w:hAnsi="Times New Roman"/>
          <w:color w:val="343434"/>
          <w:spacing w:val="3"/>
          <w:sz w:val="22"/>
          <w:szCs w:val="22"/>
        </w:rPr>
        <w:t xml:space="preserve"> </w:t>
      </w:r>
      <w:r w:rsidRPr="00831D38">
        <w:rPr>
          <w:rFonts w:ascii="Times New Roman" w:eastAsia="Arial" w:hAnsi="Times New Roman"/>
          <w:color w:val="242424"/>
          <w:spacing w:val="-2"/>
          <w:sz w:val="22"/>
          <w:szCs w:val="22"/>
        </w:rPr>
        <w:t>t</w:t>
      </w:r>
      <w:r w:rsidRPr="00831D38">
        <w:rPr>
          <w:rFonts w:ascii="Times New Roman" w:eastAsia="Arial" w:hAnsi="Times New Roman"/>
          <w:color w:val="464646"/>
          <w:sz w:val="22"/>
          <w:szCs w:val="22"/>
        </w:rPr>
        <w:t>o</w:t>
      </w:r>
      <w:r w:rsidRPr="00831D38">
        <w:rPr>
          <w:rFonts w:ascii="Times New Roman" w:eastAsia="Arial" w:hAnsi="Times New Roman"/>
          <w:color w:val="464646"/>
          <w:spacing w:val="8"/>
          <w:sz w:val="22"/>
          <w:szCs w:val="22"/>
        </w:rPr>
        <w:t xml:space="preserve"> </w:t>
      </w:r>
      <w:r w:rsidRPr="00831D38">
        <w:rPr>
          <w:rFonts w:ascii="Times New Roman" w:eastAsia="Arial" w:hAnsi="Times New Roman"/>
          <w:color w:val="464646"/>
          <w:sz w:val="22"/>
          <w:szCs w:val="22"/>
        </w:rPr>
        <w:t>develop,</w:t>
      </w:r>
      <w:r w:rsidRPr="00831D38">
        <w:rPr>
          <w:rFonts w:ascii="Times New Roman" w:eastAsia="Arial" w:hAnsi="Times New Roman"/>
          <w:color w:val="464646"/>
          <w:spacing w:val="13"/>
          <w:sz w:val="22"/>
          <w:szCs w:val="22"/>
        </w:rPr>
        <w:t xml:space="preserve"> </w:t>
      </w:r>
      <w:r w:rsidRPr="00831D38">
        <w:rPr>
          <w:rFonts w:ascii="Times New Roman" w:eastAsia="Arial" w:hAnsi="Times New Roman"/>
          <w:color w:val="343434"/>
          <w:w w:val="103"/>
          <w:sz w:val="22"/>
          <w:szCs w:val="22"/>
        </w:rPr>
        <w:t xml:space="preserve">the </w:t>
      </w:r>
      <w:r w:rsidRPr="00831D38">
        <w:rPr>
          <w:rFonts w:ascii="Times New Roman" w:eastAsia="Arial" w:hAnsi="Times New Roman"/>
          <w:color w:val="464646"/>
          <w:w w:val="104"/>
          <w:sz w:val="22"/>
          <w:szCs w:val="22"/>
        </w:rPr>
        <w:t>ap</w:t>
      </w:r>
      <w:r w:rsidRPr="00831D38">
        <w:rPr>
          <w:rFonts w:ascii="Times New Roman" w:eastAsia="Arial" w:hAnsi="Times New Roman"/>
          <w:color w:val="464646"/>
          <w:spacing w:val="-9"/>
          <w:w w:val="104"/>
          <w:sz w:val="22"/>
          <w:szCs w:val="22"/>
        </w:rPr>
        <w:t>p</w:t>
      </w:r>
      <w:r w:rsidRPr="00831D38">
        <w:rPr>
          <w:rFonts w:ascii="Times New Roman" w:eastAsia="Arial" w:hAnsi="Times New Roman"/>
          <w:color w:val="161616"/>
          <w:w w:val="108"/>
          <w:sz w:val="22"/>
          <w:szCs w:val="22"/>
        </w:rPr>
        <w:t>l</w:t>
      </w:r>
      <w:r w:rsidRPr="00831D38">
        <w:rPr>
          <w:rFonts w:ascii="Times New Roman" w:eastAsia="Arial" w:hAnsi="Times New Roman"/>
          <w:color w:val="161616"/>
          <w:spacing w:val="-13"/>
          <w:w w:val="108"/>
          <w:sz w:val="22"/>
          <w:szCs w:val="22"/>
        </w:rPr>
        <w:t>i</w:t>
      </w:r>
      <w:r w:rsidRPr="00831D38">
        <w:rPr>
          <w:rFonts w:ascii="Times New Roman" w:eastAsia="Arial" w:hAnsi="Times New Roman"/>
          <w:color w:val="464646"/>
          <w:w w:val="102"/>
          <w:sz w:val="22"/>
          <w:szCs w:val="22"/>
        </w:rPr>
        <w:t>ca</w:t>
      </w:r>
      <w:r w:rsidRPr="00831D38">
        <w:rPr>
          <w:rFonts w:ascii="Times New Roman" w:eastAsia="Arial" w:hAnsi="Times New Roman"/>
          <w:color w:val="464646"/>
          <w:spacing w:val="1"/>
          <w:w w:val="101"/>
          <w:sz w:val="22"/>
          <w:szCs w:val="22"/>
        </w:rPr>
        <w:t>t</w:t>
      </w:r>
      <w:r w:rsidRPr="00831D38">
        <w:rPr>
          <w:rFonts w:ascii="Times New Roman" w:eastAsia="Arial" w:hAnsi="Times New Roman"/>
          <w:color w:val="242424"/>
          <w:spacing w:val="-9"/>
          <w:w w:val="170"/>
          <w:sz w:val="22"/>
          <w:szCs w:val="22"/>
        </w:rPr>
        <w:t>i</w:t>
      </w:r>
      <w:r w:rsidRPr="00831D38">
        <w:rPr>
          <w:rFonts w:ascii="Times New Roman" w:eastAsia="Arial" w:hAnsi="Times New Roman"/>
          <w:color w:val="464646"/>
          <w:w w:val="103"/>
          <w:sz w:val="22"/>
          <w:szCs w:val="22"/>
        </w:rPr>
        <w:t>on;</w:t>
      </w:r>
      <w:r w:rsidRPr="00831D38">
        <w:rPr>
          <w:rFonts w:ascii="Times New Roman" w:eastAsia="Arial" w:hAnsi="Times New Roman"/>
          <w:color w:val="464646"/>
          <w:sz w:val="22"/>
          <w:szCs w:val="22"/>
        </w:rPr>
        <w:tab/>
      </w:r>
      <w:r w:rsidRPr="00831D38">
        <w:rPr>
          <w:rFonts w:ascii="Times New Roman" w:eastAsia="Arial" w:hAnsi="Times New Roman"/>
          <w:color w:val="A0A0A0"/>
          <w:sz w:val="22"/>
          <w:szCs w:val="22"/>
        </w:rPr>
        <w:t>·</w:t>
      </w:r>
      <w:r w:rsidRPr="00831D38">
        <w:rPr>
          <w:rFonts w:ascii="Times New Roman" w:eastAsia="Arial" w:hAnsi="Times New Roman"/>
          <w:color w:val="A0A0A0"/>
          <w:spacing w:val="-45"/>
          <w:sz w:val="22"/>
          <w:szCs w:val="22"/>
        </w:rPr>
        <w:t xml:space="preserve"> </w:t>
      </w:r>
      <w:r w:rsidRPr="00831D38">
        <w:rPr>
          <w:rFonts w:ascii="Times New Roman" w:eastAsia="Arial" w:hAnsi="Times New Roman"/>
          <w:color w:val="A0A0A0"/>
          <w:sz w:val="22"/>
          <w:szCs w:val="22"/>
        </w:rPr>
        <w:tab/>
      </w:r>
      <w:r w:rsidRPr="00831D38">
        <w:rPr>
          <w:rFonts w:ascii="Times New Roman" w:eastAsia="Arial" w:hAnsi="Times New Roman"/>
          <w:color w:val="BABABA"/>
          <w:w w:val="112"/>
          <w:sz w:val="22"/>
          <w:szCs w:val="22"/>
        </w:rPr>
        <w:t>·</w:t>
      </w:r>
    </w:p>
    <w:p w14:paraId="7A124C8A" w14:textId="77777777" w:rsidR="00B60B05" w:rsidRPr="00831D38" w:rsidRDefault="00B60B05" w:rsidP="00B60B05">
      <w:pPr>
        <w:spacing w:line="260" w:lineRule="exact"/>
        <w:rPr>
          <w:rFonts w:ascii="Times New Roman" w:hAnsi="Times New Roman"/>
          <w:sz w:val="22"/>
          <w:szCs w:val="22"/>
        </w:rPr>
      </w:pPr>
    </w:p>
    <w:p w14:paraId="2B0F3163" w14:textId="77777777" w:rsidR="00B60B05" w:rsidRPr="00831D38" w:rsidRDefault="00B60B05" w:rsidP="00B60B05">
      <w:pPr>
        <w:ind w:left="530" w:right="-20"/>
        <w:rPr>
          <w:rFonts w:ascii="Times New Roman" w:eastAsia="Arial" w:hAnsi="Times New Roman"/>
          <w:sz w:val="22"/>
          <w:szCs w:val="22"/>
        </w:rPr>
      </w:pPr>
      <w:r w:rsidRPr="00831D38">
        <w:rPr>
          <w:rFonts w:ascii="Times New Roman" w:eastAsia="Arial" w:hAnsi="Times New Roman"/>
          <w:color w:val="464646"/>
          <w:spacing w:val="-19"/>
          <w:w w:val="126"/>
          <w:sz w:val="22"/>
          <w:szCs w:val="22"/>
        </w:rPr>
        <w:t>2</w:t>
      </w:r>
      <w:r w:rsidRPr="00831D38">
        <w:rPr>
          <w:rFonts w:ascii="Times New Roman" w:eastAsia="Arial" w:hAnsi="Times New Roman"/>
          <w:color w:val="242424"/>
          <w:w w:val="126"/>
          <w:sz w:val="22"/>
          <w:szCs w:val="22"/>
        </w:rPr>
        <w:t xml:space="preserve">. </w:t>
      </w:r>
      <w:r w:rsidRPr="00831D38">
        <w:rPr>
          <w:rFonts w:ascii="Times New Roman" w:eastAsia="Arial" w:hAnsi="Times New Roman"/>
          <w:color w:val="242424"/>
          <w:spacing w:val="43"/>
          <w:w w:val="126"/>
          <w:sz w:val="22"/>
          <w:szCs w:val="22"/>
        </w:rPr>
        <w:t xml:space="preserve"> </w:t>
      </w:r>
      <w:r w:rsidRPr="00831D38">
        <w:rPr>
          <w:rFonts w:ascii="Times New Roman" w:eastAsia="Arial" w:hAnsi="Times New Roman"/>
          <w:color w:val="464646"/>
          <w:spacing w:val="1"/>
          <w:sz w:val="22"/>
          <w:szCs w:val="22"/>
        </w:rPr>
        <w:t>a</w:t>
      </w:r>
      <w:r w:rsidRPr="00831D38">
        <w:rPr>
          <w:rFonts w:ascii="Times New Roman" w:eastAsia="Arial" w:hAnsi="Times New Roman"/>
          <w:color w:val="242424"/>
          <w:sz w:val="22"/>
          <w:szCs w:val="22"/>
        </w:rPr>
        <w:t>m</w:t>
      </w:r>
      <w:r w:rsidRPr="00831D38">
        <w:rPr>
          <w:rFonts w:ascii="Times New Roman" w:eastAsia="Arial" w:hAnsi="Times New Roman"/>
          <w:color w:val="242424"/>
          <w:spacing w:val="5"/>
          <w:sz w:val="22"/>
          <w:szCs w:val="22"/>
        </w:rPr>
        <w:t xml:space="preserve"> </w:t>
      </w:r>
      <w:r w:rsidRPr="00831D38">
        <w:rPr>
          <w:rFonts w:ascii="Times New Roman" w:eastAsia="Arial" w:hAnsi="Times New Roman"/>
          <w:color w:val="242424"/>
          <w:sz w:val="22"/>
          <w:szCs w:val="22"/>
        </w:rPr>
        <w:t>not</w:t>
      </w:r>
      <w:r w:rsidRPr="00831D38">
        <w:rPr>
          <w:rFonts w:ascii="Times New Roman" w:eastAsia="Arial" w:hAnsi="Times New Roman"/>
          <w:color w:val="242424"/>
          <w:spacing w:val="3"/>
          <w:sz w:val="22"/>
          <w:szCs w:val="22"/>
        </w:rPr>
        <w:t xml:space="preserve"> </w:t>
      </w:r>
      <w:r w:rsidRPr="00831D38">
        <w:rPr>
          <w:rFonts w:ascii="Times New Roman" w:eastAsia="Arial" w:hAnsi="Times New Roman"/>
          <w:color w:val="464646"/>
        </w:rPr>
        <w:t xml:space="preserve">a </w:t>
      </w:r>
      <w:r w:rsidRPr="00831D38">
        <w:rPr>
          <w:rFonts w:ascii="Times New Roman" w:eastAsia="Arial" w:hAnsi="Times New Roman"/>
          <w:color w:val="464646"/>
          <w:spacing w:val="4"/>
        </w:rPr>
        <w:t>spouse</w:t>
      </w:r>
      <w:r w:rsidRPr="00831D38">
        <w:rPr>
          <w:rFonts w:ascii="Times New Roman" w:eastAsia="Arial" w:hAnsi="Times New Roman"/>
          <w:color w:val="161616"/>
          <w:w w:val="141"/>
          <w:sz w:val="22"/>
          <w:szCs w:val="22"/>
        </w:rPr>
        <w:t>,</w:t>
      </w:r>
      <w:r w:rsidRPr="00831D38">
        <w:rPr>
          <w:rFonts w:ascii="Times New Roman" w:eastAsia="Arial" w:hAnsi="Times New Roman"/>
          <w:color w:val="161616"/>
          <w:spacing w:val="-25"/>
          <w:sz w:val="22"/>
          <w:szCs w:val="22"/>
        </w:rPr>
        <w:t xml:space="preserve"> </w:t>
      </w:r>
      <w:r w:rsidRPr="00831D38">
        <w:rPr>
          <w:rFonts w:ascii="Times New Roman" w:eastAsia="Arial" w:hAnsi="Times New Roman"/>
          <w:color w:val="343434"/>
          <w:w w:val="105"/>
          <w:sz w:val="22"/>
          <w:szCs w:val="22"/>
        </w:rPr>
        <w:t>pare</w:t>
      </w:r>
      <w:r w:rsidRPr="00831D38">
        <w:rPr>
          <w:rFonts w:ascii="Times New Roman" w:eastAsia="Arial" w:hAnsi="Times New Roman"/>
          <w:color w:val="343434"/>
          <w:spacing w:val="-6"/>
          <w:w w:val="105"/>
          <w:sz w:val="22"/>
          <w:szCs w:val="22"/>
        </w:rPr>
        <w:t>n</w:t>
      </w:r>
      <w:r w:rsidRPr="00831D38">
        <w:rPr>
          <w:rFonts w:ascii="Times New Roman" w:eastAsia="Arial" w:hAnsi="Times New Roman"/>
          <w:color w:val="161616"/>
          <w:spacing w:val="-10"/>
          <w:w w:val="103"/>
          <w:sz w:val="22"/>
          <w:szCs w:val="22"/>
        </w:rPr>
        <w:t>t</w:t>
      </w:r>
      <w:r w:rsidRPr="00831D38">
        <w:rPr>
          <w:rFonts w:ascii="Times New Roman" w:eastAsia="Arial" w:hAnsi="Times New Roman"/>
          <w:color w:val="464646"/>
          <w:w w:val="141"/>
          <w:sz w:val="22"/>
          <w:szCs w:val="22"/>
        </w:rPr>
        <w:t>,</w:t>
      </w:r>
      <w:r w:rsidRPr="00831D38">
        <w:rPr>
          <w:rFonts w:ascii="Times New Roman" w:eastAsia="Arial" w:hAnsi="Times New Roman"/>
          <w:color w:val="464646"/>
          <w:spacing w:val="-20"/>
          <w:sz w:val="22"/>
          <w:szCs w:val="22"/>
        </w:rPr>
        <w:t xml:space="preserve"> </w:t>
      </w:r>
      <w:r w:rsidRPr="00831D38">
        <w:rPr>
          <w:rFonts w:ascii="Times New Roman" w:eastAsia="Arial" w:hAnsi="Times New Roman"/>
          <w:color w:val="464646"/>
          <w:spacing w:val="7"/>
          <w:sz w:val="22"/>
          <w:szCs w:val="22"/>
        </w:rPr>
        <w:t>c</w:t>
      </w:r>
      <w:r w:rsidRPr="00831D38">
        <w:rPr>
          <w:rFonts w:ascii="Times New Roman" w:eastAsia="Arial" w:hAnsi="Times New Roman"/>
          <w:color w:val="242424"/>
          <w:sz w:val="22"/>
          <w:szCs w:val="22"/>
        </w:rPr>
        <w:t>hild,</w:t>
      </w:r>
      <w:r w:rsidRPr="00831D38">
        <w:rPr>
          <w:rFonts w:ascii="Times New Roman" w:eastAsia="Arial" w:hAnsi="Times New Roman"/>
          <w:color w:val="242424"/>
          <w:spacing w:val="-1"/>
          <w:sz w:val="22"/>
          <w:szCs w:val="22"/>
        </w:rPr>
        <w:t xml:space="preserve"> </w:t>
      </w:r>
      <w:r w:rsidRPr="00831D38">
        <w:rPr>
          <w:rFonts w:ascii="Times New Roman" w:eastAsia="Arial" w:hAnsi="Times New Roman"/>
          <w:color w:val="464646"/>
          <w:spacing w:val="-5"/>
          <w:sz w:val="22"/>
          <w:szCs w:val="22"/>
        </w:rPr>
        <w:t>o</w:t>
      </w:r>
      <w:r w:rsidRPr="00831D38">
        <w:rPr>
          <w:rFonts w:ascii="Times New Roman" w:eastAsia="Arial" w:hAnsi="Times New Roman"/>
          <w:color w:val="242424"/>
          <w:sz w:val="22"/>
          <w:szCs w:val="22"/>
        </w:rPr>
        <w:t>r</w:t>
      </w:r>
      <w:r w:rsidRPr="00831D38">
        <w:rPr>
          <w:rFonts w:ascii="Times New Roman" w:eastAsia="Arial" w:hAnsi="Times New Roman"/>
          <w:color w:val="242424"/>
          <w:spacing w:val="12"/>
          <w:sz w:val="22"/>
          <w:szCs w:val="22"/>
        </w:rPr>
        <w:t xml:space="preserve"> </w:t>
      </w:r>
      <w:r w:rsidRPr="00831D38">
        <w:rPr>
          <w:rFonts w:ascii="Times New Roman" w:eastAsia="Arial" w:hAnsi="Times New Roman"/>
          <w:color w:val="464646"/>
          <w:spacing w:val="2"/>
          <w:sz w:val="22"/>
          <w:szCs w:val="22"/>
        </w:rPr>
        <w:t>s</w:t>
      </w:r>
      <w:r w:rsidRPr="00831D38">
        <w:rPr>
          <w:rFonts w:ascii="Times New Roman" w:eastAsia="Arial" w:hAnsi="Times New Roman"/>
          <w:color w:val="242424"/>
          <w:sz w:val="22"/>
          <w:szCs w:val="22"/>
        </w:rPr>
        <w:t>ibli</w:t>
      </w:r>
      <w:r w:rsidRPr="00831D38">
        <w:rPr>
          <w:rFonts w:ascii="Times New Roman" w:eastAsia="Arial" w:hAnsi="Times New Roman"/>
          <w:color w:val="242424"/>
          <w:spacing w:val="-12"/>
          <w:sz w:val="22"/>
          <w:szCs w:val="22"/>
        </w:rPr>
        <w:t>n</w:t>
      </w:r>
      <w:r w:rsidRPr="00831D38">
        <w:rPr>
          <w:rFonts w:ascii="Times New Roman" w:eastAsia="Arial" w:hAnsi="Times New Roman"/>
          <w:color w:val="464646"/>
          <w:sz w:val="22"/>
          <w:szCs w:val="22"/>
        </w:rPr>
        <w:t>g</w:t>
      </w:r>
      <w:r w:rsidRPr="00831D38">
        <w:rPr>
          <w:rFonts w:ascii="Times New Roman" w:eastAsia="Arial" w:hAnsi="Times New Roman"/>
          <w:color w:val="464646"/>
          <w:spacing w:val="11"/>
          <w:sz w:val="22"/>
          <w:szCs w:val="22"/>
        </w:rPr>
        <w:t xml:space="preserve"> </w:t>
      </w:r>
      <w:r w:rsidRPr="00831D38">
        <w:rPr>
          <w:rFonts w:ascii="Times New Roman" w:eastAsia="Arial" w:hAnsi="Times New Roman"/>
          <w:color w:val="464646"/>
          <w:sz w:val="22"/>
          <w:szCs w:val="22"/>
        </w:rPr>
        <w:t>of</w:t>
      </w:r>
      <w:r w:rsidRPr="00831D38">
        <w:rPr>
          <w:rFonts w:ascii="Times New Roman" w:eastAsia="Arial" w:hAnsi="Times New Roman"/>
          <w:color w:val="464646"/>
          <w:spacing w:val="2"/>
          <w:sz w:val="22"/>
          <w:szCs w:val="22"/>
        </w:rPr>
        <w:t xml:space="preserve"> </w:t>
      </w:r>
      <w:r w:rsidRPr="00831D38">
        <w:rPr>
          <w:rFonts w:ascii="Times New Roman" w:eastAsia="Arial" w:hAnsi="Times New Roman"/>
          <w:color w:val="464646"/>
          <w:sz w:val="22"/>
          <w:szCs w:val="22"/>
        </w:rPr>
        <w:t>any</w:t>
      </w:r>
      <w:r w:rsidRPr="00831D38">
        <w:rPr>
          <w:rFonts w:ascii="Times New Roman" w:eastAsia="Arial" w:hAnsi="Times New Roman"/>
          <w:color w:val="464646"/>
          <w:spacing w:val="11"/>
          <w:sz w:val="22"/>
          <w:szCs w:val="22"/>
        </w:rPr>
        <w:t xml:space="preserve"> </w:t>
      </w:r>
      <w:r w:rsidRPr="00831D38">
        <w:rPr>
          <w:rFonts w:ascii="Times New Roman" w:eastAsia="Arial" w:hAnsi="Times New Roman"/>
          <w:color w:val="343434"/>
          <w:sz w:val="22"/>
          <w:szCs w:val="22"/>
        </w:rPr>
        <w:t>of</w:t>
      </w:r>
      <w:r w:rsidRPr="00831D38">
        <w:rPr>
          <w:rFonts w:ascii="Times New Roman" w:eastAsia="Arial" w:hAnsi="Times New Roman"/>
          <w:color w:val="343434"/>
          <w:spacing w:val="5"/>
          <w:sz w:val="22"/>
          <w:szCs w:val="22"/>
        </w:rPr>
        <w:t xml:space="preserve"> </w:t>
      </w:r>
      <w:r w:rsidRPr="00831D38">
        <w:rPr>
          <w:rFonts w:ascii="Times New Roman" w:eastAsia="Arial" w:hAnsi="Times New Roman"/>
          <w:color w:val="161616"/>
          <w:spacing w:val="-8"/>
          <w:sz w:val="22"/>
          <w:szCs w:val="22"/>
        </w:rPr>
        <w:t>t</w:t>
      </w:r>
      <w:r w:rsidRPr="00831D38">
        <w:rPr>
          <w:rFonts w:ascii="Times New Roman" w:eastAsia="Arial" w:hAnsi="Times New Roman"/>
          <w:color w:val="343434"/>
          <w:sz w:val="22"/>
          <w:szCs w:val="22"/>
        </w:rPr>
        <w:t>he</w:t>
      </w:r>
      <w:r w:rsidRPr="00831D38">
        <w:rPr>
          <w:rFonts w:ascii="Times New Roman" w:eastAsia="Arial" w:hAnsi="Times New Roman"/>
          <w:color w:val="343434"/>
          <w:spacing w:val="25"/>
          <w:sz w:val="22"/>
          <w:szCs w:val="22"/>
        </w:rPr>
        <w:t xml:space="preserve"> </w:t>
      </w:r>
      <w:r w:rsidRPr="00831D38">
        <w:rPr>
          <w:rFonts w:ascii="Times New Roman" w:eastAsia="Arial" w:hAnsi="Times New Roman"/>
          <w:color w:val="242424"/>
          <w:w w:val="105"/>
          <w:sz w:val="22"/>
          <w:szCs w:val="22"/>
        </w:rPr>
        <w:t>i</w:t>
      </w:r>
      <w:r w:rsidRPr="00831D38">
        <w:rPr>
          <w:rFonts w:ascii="Times New Roman" w:eastAsia="Arial" w:hAnsi="Times New Roman"/>
          <w:color w:val="242424"/>
          <w:spacing w:val="-7"/>
          <w:w w:val="105"/>
          <w:sz w:val="22"/>
          <w:szCs w:val="22"/>
        </w:rPr>
        <w:t>n</w:t>
      </w:r>
      <w:r w:rsidRPr="00831D38">
        <w:rPr>
          <w:rFonts w:ascii="Times New Roman" w:eastAsia="Arial" w:hAnsi="Times New Roman"/>
          <w:color w:val="464646"/>
          <w:spacing w:val="-6"/>
          <w:w w:val="108"/>
          <w:sz w:val="22"/>
          <w:szCs w:val="22"/>
        </w:rPr>
        <w:t>d</w:t>
      </w:r>
      <w:r w:rsidRPr="00831D38">
        <w:rPr>
          <w:rFonts w:ascii="Times New Roman" w:eastAsia="Arial" w:hAnsi="Times New Roman"/>
          <w:color w:val="161616"/>
          <w:spacing w:val="-19"/>
          <w:w w:val="170"/>
          <w:sz w:val="22"/>
          <w:szCs w:val="22"/>
        </w:rPr>
        <w:t>i</w:t>
      </w:r>
      <w:r w:rsidRPr="00831D38">
        <w:rPr>
          <w:rFonts w:ascii="Times New Roman" w:eastAsia="Arial" w:hAnsi="Times New Roman"/>
          <w:color w:val="343434"/>
          <w:w w:val="94"/>
          <w:sz w:val="22"/>
          <w:szCs w:val="22"/>
        </w:rPr>
        <w:t>v</w:t>
      </w:r>
      <w:r w:rsidRPr="00831D38">
        <w:rPr>
          <w:rFonts w:ascii="Times New Roman" w:eastAsia="Arial" w:hAnsi="Times New Roman"/>
          <w:color w:val="161616"/>
          <w:w w:val="106"/>
          <w:sz w:val="22"/>
          <w:szCs w:val="22"/>
        </w:rPr>
        <w:t>i</w:t>
      </w:r>
      <w:r w:rsidRPr="00831D38">
        <w:rPr>
          <w:rFonts w:ascii="Times New Roman" w:eastAsia="Arial" w:hAnsi="Times New Roman"/>
          <w:color w:val="161616"/>
          <w:spacing w:val="1"/>
          <w:w w:val="106"/>
          <w:sz w:val="22"/>
          <w:szCs w:val="22"/>
        </w:rPr>
        <w:t>d</w:t>
      </w:r>
      <w:r w:rsidRPr="00831D38">
        <w:rPr>
          <w:rFonts w:ascii="Times New Roman" w:eastAsia="Arial" w:hAnsi="Times New Roman"/>
          <w:color w:val="343434"/>
          <w:sz w:val="22"/>
          <w:szCs w:val="22"/>
        </w:rPr>
        <w:t>uals</w:t>
      </w:r>
      <w:r w:rsidRPr="00831D38">
        <w:rPr>
          <w:rFonts w:ascii="Times New Roman" w:eastAsia="Arial" w:hAnsi="Times New Roman"/>
          <w:color w:val="343434"/>
          <w:spacing w:val="-1"/>
          <w:sz w:val="22"/>
          <w:szCs w:val="22"/>
        </w:rPr>
        <w:t xml:space="preserve"> </w:t>
      </w:r>
      <w:r w:rsidRPr="00831D38">
        <w:rPr>
          <w:rFonts w:ascii="Times New Roman" w:eastAsia="Arial" w:hAnsi="Times New Roman"/>
          <w:color w:val="161616"/>
          <w:sz w:val="22"/>
          <w:szCs w:val="22"/>
        </w:rPr>
        <w:t>l</w:t>
      </w:r>
      <w:r w:rsidRPr="00831D38">
        <w:rPr>
          <w:rFonts w:ascii="Times New Roman" w:eastAsia="Arial" w:hAnsi="Times New Roman"/>
          <w:color w:val="161616"/>
          <w:spacing w:val="-18"/>
          <w:sz w:val="22"/>
          <w:szCs w:val="22"/>
        </w:rPr>
        <w:t>i</w:t>
      </w:r>
      <w:r w:rsidRPr="00831D38">
        <w:rPr>
          <w:rFonts w:ascii="Times New Roman" w:eastAsia="Arial" w:hAnsi="Times New Roman"/>
          <w:color w:val="464646"/>
          <w:spacing w:val="-3"/>
          <w:sz w:val="22"/>
          <w:szCs w:val="22"/>
        </w:rPr>
        <w:t>s</w:t>
      </w:r>
      <w:r w:rsidRPr="00831D38">
        <w:rPr>
          <w:rFonts w:ascii="Times New Roman" w:eastAsia="Arial" w:hAnsi="Times New Roman"/>
          <w:color w:val="242424"/>
          <w:spacing w:val="5"/>
          <w:sz w:val="22"/>
          <w:szCs w:val="22"/>
        </w:rPr>
        <w:t>t</w:t>
      </w:r>
      <w:r w:rsidRPr="00831D38">
        <w:rPr>
          <w:rFonts w:ascii="Times New Roman" w:eastAsia="Arial" w:hAnsi="Times New Roman"/>
          <w:color w:val="464646"/>
          <w:sz w:val="22"/>
          <w:szCs w:val="22"/>
        </w:rPr>
        <w:t>ed</w:t>
      </w:r>
      <w:r w:rsidRPr="00831D38">
        <w:rPr>
          <w:rFonts w:ascii="Times New Roman" w:eastAsia="Arial" w:hAnsi="Times New Roman"/>
          <w:color w:val="464646"/>
          <w:spacing w:val="13"/>
          <w:sz w:val="22"/>
          <w:szCs w:val="22"/>
        </w:rPr>
        <w:t xml:space="preserve"> </w:t>
      </w:r>
      <w:proofErr w:type="gramStart"/>
      <w:r w:rsidRPr="00831D38">
        <w:rPr>
          <w:rFonts w:ascii="Times New Roman" w:eastAsia="Arial" w:hAnsi="Times New Roman"/>
          <w:color w:val="464646"/>
          <w:w w:val="102"/>
          <w:sz w:val="22"/>
          <w:szCs w:val="22"/>
        </w:rPr>
        <w:t>above;</w:t>
      </w:r>
      <w:proofErr w:type="gramEnd"/>
    </w:p>
    <w:p w14:paraId="00E66222" w14:textId="77777777" w:rsidR="00B60B05" w:rsidRPr="00831D38" w:rsidRDefault="00B60B05" w:rsidP="00B60B05">
      <w:pPr>
        <w:spacing w:before="20" w:line="220" w:lineRule="exact"/>
        <w:rPr>
          <w:rFonts w:ascii="Times New Roman" w:hAnsi="Times New Roman"/>
          <w:sz w:val="22"/>
          <w:szCs w:val="22"/>
        </w:rPr>
      </w:pPr>
    </w:p>
    <w:p w14:paraId="214F6A8D" w14:textId="77777777" w:rsidR="00B60B05" w:rsidRPr="00831D38" w:rsidRDefault="00B60B05" w:rsidP="00B60B05">
      <w:pPr>
        <w:spacing w:line="243" w:lineRule="auto"/>
        <w:ind w:left="879" w:right="770" w:hanging="349"/>
        <w:rPr>
          <w:rFonts w:ascii="Times New Roman" w:eastAsia="Arial" w:hAnsi="Times New Roman"/>
          <w:sz w:val="22"/>
          <w:szCs w:val="22"/>
        </w:rPr>
      </w:pPr>
      <w:r w:rsidRPr="00831D38">
        <w:rPr>
          <w:rFonts w:ascii="Times New Roman" w:eastAsia="Arial" w:hAnsi="Times New Roman"/>
          <w:color w:val="464646"/>
          <w:sz w:val="22"/>
          <w:szCs w:val="22"/>
        </w:rPr>
        <w:t xml:space="preserve">3.  </w:t>
      </w:r>
      <w:r w:rsidRPr="00831D38">
        <w:rPr>
          <w:rFonts w:ascii="Times New Roman" w:eastAsia="Arial" w:hAnsi="Times New Roman"/>
          <w:color w:val="464646"/>
          <w:spacing w:val="31"/>
          <w:sz w:val="22"/>
          <w:szCs w:val="22"/>
        </w:rPr>
        <w:t xml:space="preserve"> </w:t>
      </w:r>
      <w:r w:rsidRPr="00831D38">
        <w:rPr>
          <w:rFonts w:ascii="Times New Roman" w:eastAsia="Arial" w:hAnsi="Times New Roman"/>
          <w:color w:val="464646"/>
          <w:sz w:val="22"/>
          <w:szCs w:val="22"/>
        </w:rPr>
        <w:t>am</w:t>
      </w:r>
      <w:r w:rsidRPr="00831D38">
        <w:rPr>
          <w:rFonts w:ascii="Times New Roman" w:eastAsia="Arial" w:hAnsi="Times New Roman"/>
          <w:color w:val="464646"/>
          <w:spacing w:val="13"/>
          <w:sz w:val="22"/>
          <w:szCs w:val="22"/>
        </w:rPr>
        <w:t xml:space="preserve"> </w:t>
      </w:r>
      <w:r w:rsidRPr="00831D38">
        <w:rPr>
          <w:rFonts w:ascii="Times New Roman" w:eastAsia="Arial" w:hAnsi="Times New Roman"/>
          <w:color w:val="343434"/>
          <w:sz w:val="22"/>
          <w:szCs w:val="22"/>
        </w:rPr>
        <w:t>n</w:t>
      </w:r>
      <w:r w:rsidRPr="00831D38">
        <w:rPr>
          <w:rFonts w:ascii="Times New Roman" w:eastAsia="Arial" w:hAnsi="Times New Roman"/>
          <w:color w:val="343434"/>
          <w:spacing w:val="-4"/>
          <w:sz w:val="22"/>
          <w:szCs w:val="22"/>
        </w:rPr>
        <w:t>o</w:t>
      </w:r>
      <w:r w:rsidRPr="00831D38">
        <w:rPr>
          <w:rFonts w:ascii="Times New Roman" w:eastAsia="Arial" w:hAnsi="Times New Roman"/>
          <w:color w:val="161616"/>
          <w:sz w:val="22"/>
          <w:szCs w:val="22"/>
        </w:rPr>
        <w:t>t</w:t>
      </w:r>
      <w:r w:rsidRPr="00831D38">
        <w:rPr>
          <w:rFonts w:ascii="Times New Roman" w:eastAsia="Arial" w:hAnsi="Times New Roman"/>
          <w:color w:val="161616"/>
          <w:spacing w:val="6"/>
          <w:sz w:val="22"/>
          <w:szCs w:val="22"/>
        </w:rPr>
        <w:t xml:space="preserve"> </w:t>
      </w:r>
      <w:r w:rsidRPr="00831D38">
        <w:rPr>
          <w:rFonts w:ascii="Times New Roman" w:eastAsia="Arial" w:hAnsi="Times New Roman"/>
          <w:color w:val="464646"/>
          <w:sz w:val="22"/>
          <w:szCs w:val="22"/>
        </w:rPr>
        <w:t>seeking</w:t>
      </w:r>
      <w:r w:rsidRPr="00831D38">
        <w:rPr>
          <w:rFonts w:ascii="Times New Roman" w:eastAsia="Arial" w:hAnsi="Times New Roman"/>
          <w:color w:val="464646"/>
          <w:spacing w:val="20"/>
          <w:sz w:val="22"/>
          <w:szCs w:val="22"/>
        </w:rPr>
        <w:t xml:space="preserve"> </w:t>
      </w:r>
      <w:r w:rsidRPr="00831D38">
        <w:rPr>
          <w:rFonts w:ascii="Times New Roman" w:eastAsia="Arial" w:hAnsi="Times New Roman"/>
          <w:color w:val="464646"/>
          <w:spacing w:val="-6"/>
          <w:sz w:val="22"/>
          <w:szCs w:val="22"/>
        </w:rPr>
        <w:t>o</w:t>
      </w:r>
      <w:r w:rsidRPr="00831D38">
        <w:rPr>
          <w:rFonts w:ascii="Times New Roman" w:eastAsia="Arial" w:hAnsi="Times New Roman"/>
          <w:color w:val="242424"/>
          <w:sz w:val="22"/>
          <w:szCs w:val="22"/>
        </w:rPr>
        <w:t>r</w:t>
      </w:r>
      <w:r w:rsidRPr="00831D38">
        <w:rPr>
          <w:rFonts w:ascii="Times New Roman" w:eastAsia="Arial" w:hAnsi="Times New Roman"/>
          <w:color w:val="242424"/>
          <w:spacing w:val="6"/>
          <w:sz w:val="22"/>
          <w:szCs w:val="22"/>
        </w:rPr>
        <w:t xml:space="preserve"> </w:t>
      </w:r>
      <w:r w:rsidRPr="00831D38">
        <w:rPr>
          <w:rFonts w:ascii="Times New Roman" w:eastAsia="Arial" w:hAnsi="Times New Roman"/>
          <w:color w:val="343434"/>
          <w:sz w:val="22"/>
          <w:szCs w:val="22"/>
        </w:rPr>
        <w:t>being</w:t>
      </w:r>
      <w:r w:rsidRPr="00831D38">
        <w:rPr>
          <w:rFonts w:ascii="Times New Roman" w:eastAsia="Arial" w:hAnsi="Times New Roman"/>
          <w:color w:val="343434"/>
          <w:spacing w:val="20"/>
          <w:sz w:val="22"/>
          <w:szCs w:val="22"/>
        </w:rPr>
        <w:t xml:space="preserve"> </w:t>
      </w:r>
      <w:r w:rsidRPr="00831D38">
        <w:rPr>
          <w:rFonts w:ascii="Times New Roman" w:eastAsia="Arial" w:hAnsi="Times New Roman"/>
          <w:color w:val="464646"/>
          <w:sz w:val="22"/>
          <w:szCs w:val="22"/>
        </w:rPr>
        <w:t>s</w:t>
      </w:r>
      <w:r w:rsidRPr="00831D38">
        <w:rPr>
          <w:rFonts w:ascii="Times New Roman" w:eastAsia="Arial" w:hAnsi="Times New Roman"/>
          <w:color w:val="464646"/>
          <w:spacing w:val="-6"/>
          <w:sz w:val="22"/>
          <w:szCs w:val="22"/>
        </w:rPr>
        <w:t>o</w:t>
      </w:r>
      <w:r w:rsidRPr="00831D38">
        <w:rPr>
          <w:rFonts w:ascii="Times New Roman" w:eastAsia="Arial" w:hAnsi="Times New Roman"/>
          <w:color w:val="242424"/>
          <w:sz w:val="22"/>
          <w:szCs w:val="22"/>
        </w:rPr>
        <w:t>ught</w:t>
      </w:r>
      <w:r w:rsidRPr="00831D38">
        <w:rPr>
          <w:rFonts w:ascii="Times New Roman" w:eastAsia="Arial" w:hAnsi="Times New Roman"/>
          <w:color w:val="242424"/>
          <w:spacing w:val="13"/>
          <w:sz w:val="22"/>
          <w:szCs w:val="22"/>
        </w:rPr>
        <w:t xml:space="preserve"> </w:t>
      </w:r>
      <w:r w:rsidRPr="00831D38">
        <w:rPr>
          <w:rFonts w:ascii="Times New Roman" w:eastAsia="Arial" w:hAnsi="Times New Roman"/>
          <w:color w:val="242424"/>
          <w:spacing w:val="-13"/>
          <w:sz w:val="22"/>
          <w:szCs w:val="22"/>
        </w:rPr>
        <w:t>f</w:t>
      </w:r>
      <w:r w:rsidRPr="00831D38">
        <w:rPr>
          <w:rFonts w:ascii="Times New Roman" w:eastAsia="Arial" w:hAnsi="Times New Roman"/>
          <w:color w:val="464646"/>
          <w:spacing w:val="-15"/>
          <w:sz w:val="22"/>
          <w:szCs w:val="22"/>
        </w:rPr>
        <w:t>o</w:t>
      </w:r>
      <w:r w:rsidRPr="00831D38">
        <w:rPr>
          <w:rFonts w:ascii="Times New Roman" w:eastAsia="Arial" w:hAnsi="Times New Roman"/>
          <w:color w:val="242424"/>
          <w:sz w:val="22"/>
          <w:szCs w:val="22"/>
        </w:rPr>
        <w:t>r</w:t>
      </w:r>
      <w:r w:rsidRPr="00831D38">
        <w:rPr>
          <w:rFonts w:ascii="Times New Roman" w:eastAsia="Arial" w:hAnsi="Times New Roman"/>
          <w:color w:val="242424"/>
          <w:spacing w:val="33"/>
          <w:sz w:val="22"/>
          <w:szCs w:val="22"/>
        </w:rPr>
        <w:t xml:space="preserve"> </w:t>
      </w:r>
      <w:r w:rsidRPr="00831D38">
        <w:rPr>
          <w:rFonts w:ascii="Times New Roman" w:eastAsia="Arial" w:hAnsi="Times New Roman"/>
          <w:color w:val="464646"/>
          <w:spacing w:val="-8"/>
          <w:w w:val="110"/>
          <w:sz w:val="22"/>
          <w:szCs w:val="22"/>
        </w:rPr>
        <w:t>e</w:t>
      </w:r>
      <w:r w:rsidRPr="00831D38">
        <w:rPr>
          <w:rFonts w:ascii="Times New Roman" w:eastAsia="Arial" w:hAnsi="Times New Roman"/>
          <w:color w:val="161616"/>
          <w:spacing w:val="2"/>
          <w:w w:val="107"/>
          <w:sz w:val="22"/>
          <w:szCs w:val="22"/>
        </w:rPr>
        <w:t>m</w:t>
      </w:r>
      <w:r w:rsidRPr="00831D38">
        <w:rPr>
          <w:rFonts w:ascii="Times New Roman" w:eastAsia="Arial" w:hAnsi="Times New Roman"/>
          <w:color w:val="464646"/>
          <w:spacing w:val="-6"/>
          <w:sz w:val="22"/>
          <w:szCs w:val="22"/>
        </w:rPr>
        <w:t>p</w:t>
      </w:r>
      <w:r>
        <w:rPr>
          <w:rFonts w:ascii="Times New Roman" w:eastAsia="Arial" w:hAnsi="Times New Roman"/>
          <w:color w:val="464646"/>
          <w:spacing w:val="-6"/>
        </w:rPr>
        <w:t>l</w:t>
      </w:r>
      <w:r w:rsidRPr="00831D38">
        <w:rPr>
          <w:rFonts w:ascii="Times New Roman" w:eastAsia="Arial" w:hAnsi="Times New Roman"/>
          <w:color w:val="464646"/>
          <w:w w:val="103"/>
          <w:sz w:val="22"/>
          <w:szCs w:val="22"/>
        </w:rPr>
        <w:t>oyme</w:t>
      </w:r>
      <w:r w:rsidRPr="00831D38">
        <w:rPr>
          <w:rFonts w:ascii="Times New Roman" w:eastAsia="Arial" w:hAnsi="Times New Roman"/>
          <w:color w:val="464646"/>
          <w:spacing w:val="-4"/>
          <w:w w:val="103"/>
          <w:sz w:val="22"/>
          <w:szCs w:val="22"/>
        </w:rPr>
        <w:t>n</w:t>
      </w:r>
      <w:r w:rsidRPr="00831D38">
        <w:rPr>
          <w:rFonts w:ascii="Times New Roman" w:eastAsia="Arial" w:hAnsi="Times New Roman"/>
          <w:color w:val="242424"/>
          <w:w w:val="88"/>
          <w:sz w:val="22"/>
          <w:szCs w:val="22"/>
        </w:rPr>
        <w:t>t</w:t>
      </w:r>
      <w:r w:rsidRPr="00831D38">
        <w:rPr>
          <w:rFonts w:ascii="Times New Roman" w:eastAsia="Arial" w:hAnsi="Times New Roman"/>
          <w:color w:val="242424"/>
          <w:spacing w:val="-3"/>
          <w:sz w:val="22"/>
          <w:szCs w:val="22"/>
        </w:rPr>
        <w:t xml:space="preserve"> </w:t>
      </w:r>
      <w:r w:rsidRPr="00831D38">
        <w:rPr>
          <w:rFonts w:ascii="Times New Roman" w:eastAsia="Arial" w:hAnsi="Times New Roman"/>
          <w:color w:val="464646"/>
          <w:spacing w:val="-15"/>
          <w:sz w:val="22"/>
          <w:szCs w:val="22"/>
        </w:rPr>
        <w:t>o</w:t>
      </w:r>
      <w:r w:rsidRPr="00831D38">
        <w:rPr>
          <w:rFonts w:ascii="Times New Roman" w:eastAsia="Arial" w:hAnsi="Times New Roman"/>
          <w:color w:val="242424"/>
          <w:sz w:val="22"/>
          <w:szCs w:val="22"/>
        </w:rPr>
        <w:t>r</w:t>
      </w:r>
      <w:r w:rsidRPr="00831D38">
        <w:rPr>
          <w:rFonts w:ascii="Times New Roman" w:eastAsia="Arial" w:hAnsi="Times New Roman"/>
          <w:color w:val="242424"/>
          <w:spacing w:val="21"/>
          <w:sz w:val="22"/>
          <w:szCs w:val="22"/>
        </w:rPr>
        <w:t xml:space="preserve"> </w:t>
      </w:r>
      <w:r w:rsidRPr="00831D38">
        <w:rPr>
          <w:rFonts w:ascii="Times New Roman" w:eastAsia="Arial" w:hAnsi="Times New Roman"/>
          <w:color w:val="464646"/>
          <w:sz w:val="22"/>
          <w:szCs w:val="22"/>
        </w:rPr>
        <w:t>other</w:t>
      </w:r>
      <w:r w:rsidRPr="00831D38">
        <w:rPr>
          <w:rFonts w:ascii="Times New Roman" w:eastAsia="Arial" w:hAnsi="Times New Roman"/>
          <w:color w:val="464646"/>
          <w:spacing w:val="19"/>
          <w:sz w:val="22"/>
          <w:szCs w:val="22"/>
        </w:rPr>
        <w:t xml:space="preserve"> </w:t>
      </w:r>
      <w:r w:rsidRPr="00831D38">
        <w:rPr>
          <w:rFonts w:ascii="Times New Roman" w:eastAsia="Arial" w:hAnsi="Times New Roman"/>
          <w:color w:val="464646"/>
          <w:w w:val="105"/>
          <w:sz w:val="22"/>
          <w:szCs w:val="22"/>
        </w:rPr>
        <w:t>r</w:t>
      </w:r>
      <w:r w:rsidRPr="00831D38">
        <w:rPr>
          <w:rFonts w:ascii="Times New Roman" w:eastAsia="Arial" w:hAnsi="Times New Roman"/>
          <w:color w:val="464646"/>
          <w:spacing w:val="-7"/>
          <w:w w:val="105"/>
          <w:sz w:val="22"/>
          <w:szCs w:val="22"/>
        </w:rPr>
        <w:t>e</w:t>
      </w:r>
      <w:r>
        <w:rPr>
          <w:rFonts w:ascii="Times New Roman" w:eastAsia="Arial" w:hAnsi="Times New Roman"/>
          <w:color w:val="464646"/>
          <w:spacing w:val="-7"/>
          <w:w w:val="105"/>
        </w:rPr>
        <w:t>l</w:t>
      </w:r>
      <w:r w:rsidRPr="00831D38">
        <w:rPr>
          <w:rFonts w:ascii="Times New Roman" w:eastAsia="Arial" w:hAnsi="Times New Roman"/>
          <w:color w:val="464646"/>
          <w:spacing w:val="-4"/>
          <w:w w:val="102"/>
          <w:sz w:val="22"/>
          <w:szCs w:val="22"/>
        </w:rPr>
        <w:t>a</w:t>
      </w:r>
      <w:r w:rsidRPr="00831D38">
        <w:rPr>
          <w:rFonts w:ascii="Times New Roman" w:eastAsia="Arial" w:hAnsi="Times New Roman"/>
          <w:color w:val="161616"/>
          <w:w w:val="116"/>
          <w:sz w:val="22"/>
          <w:szCs w:val="22"/>
        </w:rPr>
        <w:t>t</w:t>
      </w:r>
      <w:r w:rsidRPr="00831D38">
        <w:rPr>
          <w:rFonts w:ascii="Times New Roman" w:eastAsia="Arial" w:hAnsi="Times New Roman"/>
          <w:color w:val="161616"/>
          <w:spacing w:val="-19"/>
          <w:w w:val="117"/>
          <w:sz w:val="22"/>
          <w:szCs w:val="22"/>
        </w:rPr>
        <w:t>i</w:t>
      </w:r>
      <w:r>
        <w:rPr>
          <w:rFonts w:ascii="Times New Roman" w:eastAsia="Arial" w:hAnsi="Times New Roman"/>
          <w:color w:val="161616"/>
          <w:spacing w:val="-19"/>
          <w:w w:val="117"/>
        </w:rPr>
        <w:t>on</w:t>
      </w:r>
      <w:r w:rsidRPr="00831D38">
        <w:rPr>
          <w:rFonts w:ascii="Times New Roman" w:eastAsia="Arial" w:hAnsi="Times New Roman"/>
          <w:color w:val="5B5B5B"/>
          <w:w w:val="106"/>
          <w:sz w:val="22"/>
          <w:szCs w:val="22"/>
        </w:rPr>
        <w:t>s</w:t>
      </w:r>
      <w:r w:rsidRPr="00831D38">
        <w:rPr>
          <w:rFonts w:ascii="Times New Roman" w:eastAsia="Arial" w:hAnsi="Times New Roman"/>
          <w:color w:val="5B5B5B"/>
          <w:spacing w:val="-16"/>
          <w:w w:val="106"/>
          <w:sz w:val="22"/>
          <w:szCs w:val="22"/>
        </w:rPr>
        <w:t>h</w:t>
      </w:r>
      <w:r w:rsidRPr="00831D38">
        <w:rPr>
          <w:rFonts w:ascii="Times New Roman" w:eastAsia="Arial" w:hAnsi="Times New Roman"/>
          <w:color w:val="343434"/>
          <w:w w:val="112"/>
          <w:sz w:val="22"/>
          <w:szCs w:val="22"/>
        </w:rPr>
        <w:t>ip</w:t>
      </w:r>
      <w:r w:rsidRPr="00831D38">
        <w:rPr>
          <w:rFonts w:ascii="Times New Roman" w:eastAsia="Arial" w:hAnsi="Times New Roman"/>
          <w:color w:val="343434"/>
          <w:spacing w:val="-8"/>
          <w:sz w:val="22"/>
          <w:szCs w:val="22"/>
        </w:rPr>
        <w:t xml:space="preserve"> </w:t>
      </w:r>
      <w:r w:rsidRPr="00831D38">
        <w:rPr>
          <w:rFonts w:ascii="Times New Roman" w:eastAsia="Arial" w:hAnsi="Times New Roman"/>
          <w:color w:val="464646"/>
          <w:spacing w:val="-7"/>
          <w:sz w:val="22"/>
          <w:szCs w:val="22"/>
        </w:rPr>
        <w:t>w</w:t>
      </w:r>
      <w:r w:rsidRPr="00831D38">
        <w:rPr>
          <w:rFonts w:ascii="Times New Roman" w:eastAsia="Arial" w:hAnsi="Times New Roman"/>
          <w:color w:val="242424"/>
          <w:sz w:val="22"/>
          <w:szCs w:val="22"/>
        </w:rPr>
        <w:t>ith</w:t>
      </w:r>
      <w:r w:rsidRPr="00831D38">
        <w:rPr>
          <w:rFonts w:ascii="Times New Roman" w:eastAsia="Arial" w:hAnsi="Times New Roman"/>
          <w:color w:val="242424"/>
          <w:spacing w:val="11"/>
          <w:sz w:val="22"/>
          <w:szCs w:val="22"/>
        </w:rPr>
        <w:t xml:space="preserve"> </w:t>
      </w:r>
      <w:r w:rsidRPr="00831D38">
        <w:rPr>
          <w:rFonts w:ascii="Times New Roman" w:eastAsia="Arial" w:hAnsi="Times New Roman"/>
          <w:color w:val="242424"/>
          <w:sz w:val="22"/>
          <w:szCs w:val="22"/>
        </w:rPr>
        <w:t>t</w:t>
      </w:r>
      <w:r w:rsidRPr="00831D38">
        <w:rPr>
          <w:rFonts w:ascii="Times New Roman" w:eastAsia="Arial" w:hAnsi="Times New Roman"/>
          <w:color w:val="242424"/>
          <w:spacing w:val="-1"/>
          <w:sz w:val="22"/>
          <w:szCs w:val="22"/>
        </w:rPr>
        <w:t>h</w:t>
      </w:r>
      <w:r w:rsidRPr="00831D38">
        <w:rPr>
          <w:rFonts w:ascii="Times New Roman" w:eastAsia="Arial" w:hAnsi="Times New Roman"/>
          <w:color w:val="464646"/>
          <w:sz w:val="22"/>
          <w:szCs w:val="22"/>
        </w:rPr>
        <w:t xml:space="preserve">e </w:t>
      </w:r>
      <w:r w:rsidRPr="00831D38">
        <w:rPr>
          <w:rFonts w:ascii="Times New Roman" w:eastAsia="Arial" w:hAnsi="Times New Roman"/>
          <w:color w:val="242424"/>
          <w:w w:val="105"/>
          <w:sz w:val="22"/>
          <w:szCs w:val="22"/>
        </w:rPr>
        <w:t>i</w:t>
      </w:r>
      <w:r w:rsidRPr="00831D38">
        <w:rPr>
          <w:rFonts w:ascii="Times New Roman" w:eastAsia="Arial" w:hAnsi="Times New Roman"/>
          <w:color w:val="242424"/>
          <w:spacing w:val="-7"/>
          <w:w w:val="105"/>
          <w:sz w:val="22"/>
          <w:szCs w:val="22"/>
        </w:rPr>
        <w:t>n</w:t>
      </w:r>
      <w:r w:rsidRPr="00831D38">
        <w:rPr>
          <w:rFonts w:ascii="Times New Roman" w:eastAsia="Arial" w:hAnsi="Times New Roman"/>
          <w:color w:val="464646"/>
          <w:w w:val="102"/>
          <w:sz w:val="22"/>
          <w:szCs w:val="22"/>
        </w:rPr>
        <w:t>s</w:t>
      </w:r>
      <w:r w:rsidRPr="00831D38">
        <w:rPr>
          <w:rFonts w:ascii="Times New Roman" w:eastAsia="Arial" w:hAnsi="Times New Roman"/>
          <w:color w:val="464646"/>
          <w:spacing w:val="1"/>
          <w:w w:val="101"/>
          <w:sz w:val="22"/>
          <w:szCs w:val="22"/>
        </w:rPr>
        <w:t>t</w:t>
      </w:r>
      <w:r w:rsidRPr="00831D38">
        <w:rPr>
          <w:rFonts w:ascii="Times New Roman" w:eastAsia="Arial" w:hAnsi="Times New Roman"/>
          <w:color w:val="161616"/>
          <w:w w:val="105"/>
          <w:sz w:val="22"/>
          <w:szCs w:val="22"/>
        </w:rPr>
        <w:t>itut</w:t>
      </w:r>
      <w:r w:rsidRPr="00831D38">
        <w:rPr>
          <w:rFonts w:ascii="Times New Roman" w:eastAsia="Arial" w:hAnsi="Times New Roman"/>
          <w:color w:val="161616"/>
          <w:spacing w:val="-6"/>
          <w:w w:val="106"/>
          <w:sz w:val="22"/>
          <w:szCs w:val="22"/>
        </w:rPr>
        <w:t>i</w:t>
      </w:r>
      <w:r w:rsidRPr="00831D38">
        <w:rPr>
          <w:rFonts w:ascii="Times New Roman" w:eastAsia="Arial" w:hAnsi="Times New Roman"/>
          <w:color w:val="464646"/>
          <w:w w:val="103"/>
          <w:sz w:val="22"/>
          <w:szCs w:val="22"/>
        </w:rPr>
        <w:t>on/</w:t>
      </w:r>
      <w:r w:rsidRPr="00831D38">
        <w:rPr>
          <w:rFonts w:ascii="Times New Roman" w:eastAsia="Arial" w:hAnsi="Times New Roman"/>
          <w:color w:val="464646"/>
          <w:spacing w:val="-8"/>
          <w:w w:val="104"/>
          <w:sz w:val="22"/>
          <w:szCs w:val="22"/>
        </w:rPr>
        <w:t>e</w:t>
      </w:r>
      <w:r w:rsidRPr="00831D38">
        <w:rPr>
          <w:rFonts w:ascii="Times New Roman" w:eastAsia="Arial" w:hAnsi="Times New Roman"/>
          <w:color w:val="242424"/>
          <w:spacing w:val="-13"/>
          <w:w w:val="116"/>
          <w:sz w:val="22"/>
          <w:szCs w:val="22"/>
        </w:rPr>
        <w:t>n</w:t>
      </w:r>
      <w:r w:rsidRPr="00831D38">
        <w:rPr>
          <w:rFonts w:ascii="Times New Roman" w:eastAsia="Arial" w:hAnsi="Times New Roman"/>
          <w:color w:val="464646"/>
          <w:spacing w:val="1"/>
          <w:w w:val="88"/>
          <w:sz w:val="22"/>
          <w:szCs w:val="22"/>
        </w:rPr>
        <w:t>t</w:t>
      </w:r>
      <w:r w:rsidRPr="00831D38">
        <w:rPr>
          <w:rFonts w:ascii="Times New Roman" w:eastAsia="Arial" w:hAnsi="Times New Roman"/>
          <w:color w:val="161616"/>
          <w:spacing w:val="-19"/>
          <w:w w:val="170"/>
          <w:sz w:val="22"/>
          <w:szCs w:val="22"/>
        </w:rPr>
        <w:t>i</w:t>
      </w:r>
      <w:r w:rsidRPr="00831D38">
        <w:rPr>
          <w:rFonts w:ascii="Times New Roman" w:eastAsia="Arial" w:hAnsi="Times New Roman"/>
          <w:color w:val="464646"/>
          <w:w w:val="109"/>
          <w:sz w:val="22"/>
          <w:szCs w:val="22"/>
        </w:rPr>
        <w:t xml:space="preserve">ty </w:t>
      </w:r>
      <w:r w:rsidRPr="00831D38">
        <w:rPr>
          <w:rFonts w:ascii="Times New Roman" w:eastAsia="Arial" w:hAnsi="Times New Roman"/>
          <w:color w:val="5B5B5B"/>
          <w:spacing w:val="-7"/>
          <w:sz w:val="22"/>
          <w:szCs w:val="22"/>
        </w:rPr>
        <w:t>s</w:t>
      </w:r>
      <w:r w:rsidRPr="00831D38">
        <w:rPr>
          <w:rFonts w:ascii="Times New Roman" w:eastAsia="Arial" w:hAnsi="Times New Roman"/>
          <w:color w:val="161616"/>
          <w:spacing w:val="-13"/>
          <w:sz w:val="22"/>
          <w:szCs w:val="22"/>
        </w:rPr>
        <w:t>u</w:t>
      </w:r>
      <w:r w:rsidRPr="00831D38">
        <w:rPr>
          <w:rFonts w:ascii="Times New Roman" w:eastAsia="Arial" w:hAnsi="Times New Roman"/>
          <w:color w:val="343434"/>
          <w:sz w:val="22"/>
          <w:szCs w:val="22"/>
        </w:rPr>
        <w:t>bmitting</w:t>
      </w:r>
      <w:r w:rsidRPr="00831D38">
        <w:rPr>
          <w:rFonts w:ascii="Times New Roman" w:eastAsia="Arial" w:hAnsi="Times New Roman"/>
          <w:color w:val="343434"/>
          <w:spacing w:val="35"/>
          <w:sz w:val="22"/>
          <w:szCs w:val="22"/>
        </w:rPr>
        <w:t xml:space="preserve"> </w:t>
      </w:r>
      <w:r w:rsidRPr="00831D38">
        <w:rPr>
          <w:rFonts w:ascii="Times New Roman" w:eastAsia="Arial" w:hAnsi="Times New Roman"/>
          <w:color w:val="464646"/>
          <w:sz w:val="22"/>
          <w:szCs w:val="22"/>
        </w:rPr>
        <w:t>t</w:t>
      </w:r>
      <w:r w:rsidRPr="00831D38">
        <w:rPr>
          <w:rFonts w:ascii="Times New Roman" w:eastAsia="Arial" w:hAnsi="Times New Roman"/>
          <w:color w:val="242424"/>
          <w:spacing w:val="-10"/>
          <w:sz w:val="22"/>
          <w:szCs w:val="22"/>
        </w:rPr>
        <w:t>h</w:t>
      </w:r>
      <w:r w:rsidRPr="00831D38">
        <w:rPr>
          <w:rFonts w:ascii="Times New Roman" w:eastAsia="Arial" w:hAnsi="Times New Roman"/>
          <w:color w:val="464646"/>
          <w:sz w:val="22"/>
          <w:szCs w:val="22"/>
        </w:rPr>
        <w:t>e</w:t>
      </w:r>
      <w:r w:rsidRPr="00831D38">
        <w:rPr>
          <w:rFonts w:ascii="Times New Roman" w:eastAsia="Arial" w:hAnsi="Times New Roman"/>
          <w:color w:val="464646"/>
          <w:spacing w:val="24"/>
          <w:sz w:val="22"/>
          <w:szCs w:val="22"/>
        </w:rPr>
        <w:t xml:space="preserve"> </w:t>
      </w:r>
      <w:r w:rsidRPr="00831D38">
        <w:rPr>
          <w:rFonts w:ascii="Times New Roman" w:eastAsia="Arial" w:hAnsi="Times New Roman"/>
          <w:color w:val="464646"/>
          <w:spacing w:val="-7"/>
          <w:w w:val="102"/>
        </w:rPr>
        <w:t>a</w:t>
      </w:r>
      <w:r w:rsidRPr="00831D38">
        <w:rPr>
          <w:rFonts w:ascii="Times New Roman" w:eastAsia="Arial" w:hAnsi="Times New Roman"/>
          <w:color w:val="242424"/>
          <w:w w:val="105"/>
        </w:rPr>
        <w:t>ppl</w:t>
      </w:r>
      <w:r w:rsidRPr="00831D38">
        <w:rPr>
          <w:rFonts w:ascii="Times New Roman" w:eastAsia="Arial" w:hAnsi="Times New Roman"/>
          <w:color w:val="242424"/>
          <w:spacing w:val="-13"/>
          <w:w w:val="105"/>
        </w:rPr>
        <w:t>i</w:t>
      </w:r>
      <w:r w:rsidRPr="00831D38">
        <w:rPr>
          <w:rFonts w:ascii="Times New Roman" w:eastAsia="Arial" w:hAnsi="Times New Roman"/>
          <w:color w:val="464646"/>
          <w:w w:val="102"/>
        </w:rPr>
        <w:t>cati</w:t>
      </w:r>
      <w:r w:rsidRPr="00831D38">
        <w:rPr>
          <w:rFonts w:ascii="Times New Roman" w:eastAsia="Arial" w:hAnsi="Times New Roman"/>
          <w:color w:val="464646"/>
          <w:spacing w:val="-6"/>
          <w:w w:val="103"/>
        </w:rPr>
        <w:t>o</w:t>
      </w:r>
      <w:r w:rsidRPr="00831D38">
        <w:rPr>
          <w:rFonts w:ascii="Times New Roman" w:eastAsia="Arial" w:hAnsi="Times New Roman"/>
          <w:color w:val="242424"/>
          <w:w w:val="109"/>
        </w:rPr>
        <w:t>n?</w:t>
      </w:r>
    </w:p>
    <w:p w14:paraId="7EB75F8A" w14:textId="77777777" w:rsidR="00B60B05" w:rsidRPr="00831D38" w:rsidRDefault="00B60B05" w:rsidP="00B60B05">
      <w:pPr>
        <w:spacing w:before="16" w:line="220" w:lineRule="exact"/>
        <w:rPr>
          <w:rFonts w:ascii="Times New Roman" w:hAnsi="Times New Roman"/>
          <w:sz w:val="22"/>
          <w:szCs w:val="22"/>
        </w:rPr>
      </w:pPr>
    </w:p>
    <w:p w14:paraId="5BD91EF0" w14:textId="77777777" w:rsidR="00B60B05" w:rsidRPr="00831D38" w:rsidRDefault="00B60B05" w:rsidP="00B60B05">
      <w:pPr>
        <w:spacing w:line="251" w:lineRule="auto"/>
        <w:ind w:left="879" w:right="522" w:hanging="356"/>
        <w:rPr>
          <w:rFonts w:ascii="Times New Roman" w:eastAsia="Arial" w:hAnsi="Times New Roman"/>
          <w:sz w:val="22"/>
          <w:szCs w:val="22"/>
        </w:rPr>
      </w:pPr>
      <w:r w:rsidRPr="00831D38">
        <w:rPr>
          <w:rFonts w:ascii="Times New Roman" w:eastAsia="Arial" w:hAnsi="Times New Roman"/>
          <w:color w:val="464646"/>
          <w:sz w:val="22"/>
          <w:szCs w:val="22"/>
        </w:rPr>
        <w:t xml:space="preserve">4.  </w:t>
      </w:r>
      <w:r w:rsidRPr="00831D38">
        <w:rPr>
          <w:rFonts w:ascii="Times New Roman" w:eastAsia="Arial" w:hAnsi="Times New Roman"/>
          <w:color w:val="464646"/>
          <w:spacing w:val="30"/>
          <w:sz w:val="22"/>
          <w:szCs w:val="22"/>
        </w:rPr>
        <w:t xml:space="preserve"> </w:t>
      </w:r>
      <w:r w:rsidRPr="00831D38">
        <w:rPr>
          <w:rFonts w:ascii="Times New Roman" w:eastAsia="Arial" w:hAnsi="Times New Roman"/>
          <w:color w:val="464646"/>
          <w:sz w:val="22"/>
          <w:szCs w:val="22"/>
        </w:rPr>
        <w:t>do</w:t>
      </w:r>
      <w:r w:rsidRPr="00831D38">
        <w:rPr>
          <w:rFonts w:ascii="Times New Roman" w:eastAsia="Arial" w:hAnsi="Times New Roman"/>
          <w:color w:val="464646"/>
          <w:spacing w:val="15"/>
          <w:sz w:val="22"/>
          <w:szCs w:val="22"/>
        </w:rPr>
        <w:t xml:space="preserve"> </w:t>
      </w:r>
      <w:r w:rsidRPr="00831D38">
        <w:rPr>
          <w:rFonts w:ascii="Times New Roman" w:eastAsia="Arial" w:hAnsi="Times New Roman"/>
          <w:color w:val="161616"/>
          <w:spacing w:val="-7"/>
          <w:sz w:val="22"/>
          <w:szCs w:val="22"/>
        </w:rPr>
        <w:t>n</w:t>
      </w:r>
      <w:r w:rsidRPr="00831D38">
        <w:rPr>
          <w:rFonts w:ascii="Times New Roman" w:eastAsia="Arial" w:hAnsi="Times New Roman"/>
          <w:color w:val="464646"/>
          <w:sz w:val="22"/>
          <w:szCs w:val="22"/>
        </w:rPr>
        <w:t>ot</w:t>
      </w:r>
      <w:r w:rsidRPr="00831D38">
        <w:rPr>
          <w:rFonts w:ascii="Times New Roman" w:eastAsia="Arial" w:hAnsi="Times New Roman"/>
          <w:color w:val="464646"/>
          <w:spacing w:val="10"/>
          <w:sz w:val="22"/>
          <w:szCs w:val="22"/>
        </w:rPr>
        <w:t xml:space="preserve"> </w:t>
      </w:r>
      <w:r w:rsidRPr="00831D38">
        <w:rPr>
          <w:rFonts w:ascii="Times New Roman" w:eastAsia="Arial" w:hAnsi="Times New Roman"/>
          <w:color w:val="464646"/>
          <w:sz w:val="22"/>
          <w:szCs w:val="22"/>
        </w:rPr>
        <w:t>have</w:t>
      </w:r>
      <w:r w:rsidRPr="00831D38">
        <w:rPr>
          <w:rFonts w:ascii="Times New Roman" w:eastAsia="Arial" w:hAnsi="Times New Roman"/>
          <w:color w:val="464646"/>
          <w:spacing w:val="14"/>
          <w:sz w:val="22"/>
          <w:szCs w:val="22"/>
        </w:rPr>
        <w:t xml:space="preserve"> </w:t>
      </w:r>
      <w:r w:rsidRPr="00831D38">
        <w:rPr>
          <w:rFonts w:ascii="Times New Roman" w:eastAsia="Arial" w:hAnsi="Times New Roman"/>
          <w:color w:val="343434"/>
          <w:w w:val="104"/>
          <w:sz w:val="22"/>
          <w:szCs w:val="22"/>
        </w:rPr>
        <w:t>no</w:t>
      </w:r>
      <w:r w:rsidRPr="00831D38">
        <w:rPr>
          <w:rFonts w:ascii="Times New Roman" w:eastAsia="Arial" w:hAnsi="Times New Roman"/>
          <w:color w:val="343434"/>
          <w:spacing w:val="-10"/>
          <w:w w:val="104"/>
          <w:sz w:val="22"/>
          <w:szCs w:val="22"/>
        </w:rPr>
        <w:t>w</w:t>
      </w:r>
      <w:r w:rsidRPr="00831D38">
        <w:rPr>
          <w:rFonts w:ascii="Times New Roman" w:eastAsia="Arial" w:hAnsi="Times New Roman"/>
          <w:color w:val="5B5B5B"/>
          <w:w w:val="176"/>
          <w:sz w:val="22"/>
          <w:szCs w:val="22"/>
        </w:rPr>
        <w:t>,</w:t>
      </w:r>
      <w:r w:rsidRPr="00831D38">
        <w:rPr>
          <w:rFonts w:ascii="Times New Roman" w:eastAsia="Arial" w:hAnsi="Times New Roman"/>
          <w:color w:val="5B5B5B"/>
          <w:spacing w:val="-36"/>
          <w:sz w:val="22"/>
          <w:szCs w:val="22"/>
        </w:rPr>
        <w:t xml:space="preserve"> </w:t>
      </w:r>
      <w:r w:rsidRPr="00831D38">
        <w:rPr>
          <w:rFonts w:ascii="Times New Roman" w:eastAsia="Arial" w:hAnsi="Times New Roman"/>
          <w:color w:val="343434"/>
          <w:sz w:val="22"/>
          <w:szCs w:val="22"/>
        </w:rPr>
        <w:t>nor</w:t>
      </w:r>
      <w:r w:rsidRPr="00831D38">
        <w:rPr>
          <w:rFonts w:ascii="Times New Roman" w:eastAsia="Arial" w:hAnsi="Times New Roman"/>
          <w:color w:val="343434"/>
          <w:spacing w:val="15"/>
          <w:sz w:val="22"/>
          <w:szCs w:val="22"/>
        </w:rPr>
        <w:t xml:space="preserve"> </w:t>
      </w:r>
      <w:r w:rsidRPr="00831D38">
        <w:rPr>
          <w:rFonts w:ascii="Times New Roman" w:eastAsia="Arial" w:hAnsi="Times New Roman"/>
          <w:color w:val="242424"/>
          <w:spacing w:val="-8"/>
          <w:sz w:val="22"/>
          <w:szCs w:val="22"/>
        </w:rPr>
        <w:t>h</w:t>
      </w:r>
      <w:r w:rsidRPr="00831D38">
        <w:rPr>
          <w:rFonts w:ascii="Times New Roman" w:eastAsia="Arial" w:hAnsi="Times New Roman"/>
          <w:color w:val="464646"/>
          <w:sz w:val="22"/>
          <w:szCs w:val="22"/>
        </w:rPr>
        <w:t>ave</w:t>
      </w:r>
      <w:r w:rsidRPr="00831D38">
        <w:rPr>
          <w:rFonts w:ascii="Times New Roman" w:eastAsia="Arial" w:hAnsi="Times New Roman"/>
          <w:color w:val="464646"/>
          <w:spacing w:val="8"/>
          <w:sz w:val="22"/>
          <w:szCs w:val="22"/>
        </w:rPr>
        <w:t xml:space="preserve"> </w:t>
      </w:r>
      <w:r w:rsidRPr="00831D38">
        <w:rPr>
          <w:rFonts w:ascii="Times New Roman" w:eastAsia="Arial" w:hAnsi="Times New Roman"/>
          <w:color w:val="242424"/>
          <w:spacing w:val="-10"/>
          <w:sz w:val="22"/>
          <w:szCs w:val="22"/>
        </w:rPr>
        <w:t>h</w:t>
      </w:r>
      <w:r w:rsidRPr="00831D38">
        <w:rPr>
          <w:rFonts w:ascii="Times New Roman" w:eastAsia="Arial" w:hAnsi="Times New Roman"/>
          <w:color w:val="464646"/>
          <w:sz w:val="22"/>
          <w:szCs w:val="22"/>
        </w:rPr>
        <w:t>ad</w:t>
      </w:r>
      <w:r w:rsidRPr="00831D38">
        <w:rPr>
          <w:rFonts w:ascii="Times New Roman" w:eastAsia="Arial" w:hAnsi="Times New Roman"/>
          <w:color w:val="464646"/>
          <w:spacing w:val="25"/>
          <w:sz w:val="22"/>
          <w:szCs w:val="22"/>
        </w:rPr>
        <w:t xml:space="preserve"> </w:t>
      </w:r>
      <w:r w:rsidRPr="00831D38">
        <w:rPr>
          <w:rFonts w:ascii="Times New Roman" w:eastAsia="Arial" w:hAnsi="Times New Roman"/>
          <w:color w:val="242424"/>
          <w:sz w:val="22"/>
          <w:szCs w:val="22"/>
        </w:rPr>
        <w:t>in t</w:t>
      </w:r>
      <w:r w:rsidRPr="00831D38">
        <w:rPr>
          <w:rFonts w:ascii="Times New Roman" w:eastAsia="Arial" w:hAnsi="Times New Roman"/>
          <w:color w:val="242424"/>
          <w:spacing w:val="-8"/>
          <w:sz w:val="22"/>
          <w:szCs w:val="22"/>
        </w:rPr>
        <w:t>h</w:t>
      </w:r>
      <w:r w:rsidRPr="00831D38">
        <w:rPr>
          <w:rFonts w:ascii="Times New Roman" w:eastAsia="Arial" w:hAnsi="Times New Roman"/>
          <w:color w:val="464646"/>
          <w:sz w:val="22"/>
          <w:szCs w:val="22"/>
        </w:rPr>
        <w:t>e</w:t>
      </w:r>
      <w:r w:rsidRPr="00831D38">
        <w:rPr>
          <w:rFonts w:ascii="Times New Roman" w:eastAsia="Arial" w:hAnsi="Times New Roman"/>
          <w:color w:val="464646"/>
          <w:spacing w:val="7"/>
          <w:sz w:val="22"/>
          <w:szCs w:val="22"/>
        </w:rPr>
        <w:t xml:space="preserve"> </w:t>
      </w:r>
      <w:r w:rsidRPr="00831D38">
        <w:rPr>
          <w:rFonts w:ascii="Times New Roman" w:eastAsia="Arial" w:hAnsi="Times New Roman"/>
          <w:color w:val="343434"/>
          <w:w w:val="105"/>
          <w:sz w:val="22"/>
          <w:szCs w:val="22"/>
        </w:rPr>
        <w:t>pas</w:t>
      </w:r>
      <w:r w:rsidRPr="00831D38">
        <w:rPr>
          <w:rFonts w:ascii="Times New Roman" w:eastAsia="Arial" w:hAnsi="Times New Roman"/>
          <w:color w:val="343434"/>
          <w:spacing w:val="-11"/>
          <w:w w:val="104"/>
          <w:sz w:val="22"/>
          <w:szCs w:val="22"/>
        </w:rPr>
        <w:t>t</w:t>
      </w:r>
      <w:r w:rsidRPr="00831D38">
        <w:rPr>
          <w:rFonts w:ascii="Times New Roman" w:eastAsia="Arial" w:hAnsi="Times New Roman"/>
          <w:color w:val="5B5B5B"/>
          <w:w w:val="141"/>
          <w:sz w:val="22"/>
          <w:szCs w:val="22"/>
        </w:rPr>
        <w:t>,</w:t>
      </w:r>
      <w:r w:rsidRPr="00831D38">
        <w:rPr>
          <w:rFonts w:ascii="Times New Roman" w:eastAsia="Arial" w:hAnsi="Times New Roman"/>
          <w:color w:val="5B5B5B"/>
          <w:spacing w:val="-12"/>
          <w:sz w:val="22"/>
          <w:szCs w:val="22"/>
        </w:rPr>
        <w:t xml:space="preserve"> </w:t>
      </w:r>
      <w:r w:rsidRPr="00831D38">
        <w:rPr>
          <w:rFonts w:ascii="Times New Roman" w:eastAsia="Arial" w:hAnsi="Times New Roman"/>
          <w:color w:val="464646"/>
          <w:sz w:val="22"/>
          <w:szCs w:val="22"/>
        </w:rPr>
        <w:t>a</w:t>
      </w:r>
      <w:r w:rsidRPr="00831D38">
        <w:rPr>
          <w:rFonts w:ascii="Times New Roman" w:eastAsia="Arial" w:hAnsi="Times New Roman"/>
          <w:color w:val="464646"/>
          <w:spacing w:val="-7"/>
          <w:sz w:val="22"/>
          <w:szCs w:val="22"/>
        </w:rPr>
        <w:t xml:space="preserve"> </w:t>
      </w:r>
      <w:r w:rsidRPr="00831D38">
        <w:rPr>
          <w:rFonts w:ascii="Times New Roman" w:eastAsia="Arial" w:hAnsi="Times New Roman"/>
          <w:color w:val="242424"/>
          <w:spacing w:val="1"/>
          <w:w w:val="120"/>
          <w:sz w:val="22"/>
          <w:szCs w:val="22"/>
        </w:rPr>
        <w:t>r</w:t>
      </w:r>
      <w:r w:rsidRPr="00831D38">
        <w:rPr>
          <w:rFonts w:ascii="Times New Roman" w:eastAsia="Arial" w:hAnsi="Times New Roman"/>
          <w:color w:val="5B5B5B"/>
          <w:spacing w:val="1"/>
          <w:w w:val="102"/>
          <w:sz w:val="22"/>
          <w:szCs w:val="22"/>
        </w:rPr>
        <w:t>e</w:t>
      </w:r>
      <w:r w:rsidRPr="00831D38">
        <w:rPr>
          <w:rFonts w:ascii="Times New Roman" w:eastAsia="Arial" w:hAnsi="Times New Roman"/>
          <w:color w:val="161616"/>
          <w:spacing w:val="-13"/>
          <w:w w:val="128"/>
          <w:sz w:val="22"/>
          <w:szCs w:val="22"/>
        </w:rPr>
        <w:t>l</w:t>
      </w:r>
      <w:r w:rsidRPr="00831D38">
        <w:rPr>
          <w:rFonts w:ascii="Times New Roman" w:eastAsia="Arial" w:hAnsi="Times New Roman"/>
          <w:color w:val="464646"/>
          <w:w w:val="105"/>
          <w:sz w:val="22"/>
          <w:szCs w:val="22"/>
        </w:rPr>
        <w:t>a</w:t>
      </w:r>
      <w:r w:rsidRPr="00831D38">
        <w:rPr>
          <w:rFonts w:ascii="Times New Roman" w:eastAsia="Arial" w:hAnsi="Times New Roman"/>
          <w:color w:val="464646"/>
          <w:spacing w:val="-7"/>
          <w:w w:val="104"/>
          <w:sz w:val="22"/>
          <w:szCs w:val="22"/>
        </w:rPr>
        <w:t>t</w:t>
      </w:r>
      <w:r w:rsidRPr="00831D38">
        <w:rPr>
          <w:rFonts w:ascii="Times New Roman" w:eastAsia="Arial" w:hAnsi="Times New Roman"/>
          <w:color w:val="161616"/>
          <w:spacing w:val="-7"/>
          <w:w w:val="170"/>
          <w:sz w:val="22"/>
          <w:szCs w:val="22"/>
        </w:rPr>
        <w:t>i</w:t>
      </w:r>
      <w:r w:rsidRPr="00831D38">
        <w:rPr>
          <w:rFonts w:ascii="Times New Roman" w:eastAsia="Arial" w:hAnsi="Times New Roman"/>
          <w:color w:val="464646"/>
          <w:w w:val="104"/>
          <w:sz w:val="22"/>
          <w:szCs w:val="22"/>
        </w:rPr>
        <w:t>onship</w:t>
      </w:r>
      <w:r w:rsidRPr="00831D38">
        <w:rPr>
          <w:rFonts w:ascii="Times New Roman" w:eastAsia="Arial" w:hAnsi="Times New Roman"/>
          <w:color w:val="464646"/>
          <w:spacing w:val="-8"/>
          <w:sz w:val="22"/>
          <w:szCs w:val="22"/>
        </w:rPr>
        <w:t xml:space="preserve"> </w:t>
      </w:r>
      <w:r w:rsidRPr="00831D38">
        <w:rPr>
          <w:rFonts w:ascii="Times New Roman" w:eastAsia="Arial" w:hAnsi="Times New Roman"/>
          <w:color w:val="464646"/>
          <w:sz w:val="22"/>
          <w:szCs w:val="22"/>
        </w:rPr>
        <w:t>w</w:t>
      </w:r>
      <w:r w:rsidRPr="00831D38">
        <w:rPr>
          <w:rFonts w:ascii="Times New Roman" w:eastAsia="Arial" w:hAnsi="Times New Roman"/>
          <w:color w:val="464646"/>
          <w:spacing w:val="-25"/>
          <w:sz w:val="22"/>
          <w:szCs w:val="22"/>
        </w:rPr>
        <w:t>i</w:t>
      </w:r>
      <w:r w:rsidRPr="00831D38">
        <w:rPr>
          <w:rFonts w:ascii="Times New Roman" w:eastAsia="Arial" w:hAnsi="Times New Roman"/>
          <w:color w:val="242424"/>
          <w:sz w:val="22"/>
          <w:szCs w:val="22"/>
        </w:rPr>
        <w:t>th</w:t>
      </w:r>
      <w:r w:rsidRPr="00831D38">
        <w:rPr>
          <w:rFonts w:ascii="Times New Roman" w:eastAsia="Arial" w:hAnsi="Times New Roman"/>
          <w:color w:val="242424"/>
          <w:spacing w:val="12"/>
          <w:sz w:val="22"/>
          <w:szCs w:val="22"/>
        </w:rPr>
        <w:t xml:space="preserve"> </w:t>
      </w:r>
      <w:r w:rsidRPr="00831D38">
        <w:rPr>
          <w:rFonts w:ascii="Times New Roman" w:eastAsia="Arial" w:hAnsi="Times New Roman"/>
          <w:color w:val="464646"/>
          <w:sz w:val="22"/>
          <w:szCs w:val="22"/>
        </w:rPr>
        <w:t xml:space="preserve">the </w:t>
      </w:r>
      <w:r>
        <w:rPr>
          <w:rFonts w:ascii="Times New Roman" w:eastAsia="Arial" w:hAnsi="Times New Roman"/>
          <w:color w:val="464646"/>
        </w:rPr>
        <w:t>i</w:t>
      </w:r>
      <w:r w:rsidRPr="00831D38">
        <w:rPr>
          <w:rFonts w:ascii="Times New Roman" w:eastAsia="Arial" w:hAnsi="Times New Roman"/>
          <w:color w:val="343434"/>
          <w:w w:val="101"/>
        </w:rPr>
        <w:t>nstit</w:t>
      </w:r>
      <w:r w:rsidRPr="00831D38">
        <w:rPr>
          <w:rFonts w:ascii="Times New Roman" w:eastAsia="Arial" w:hAnsi="Times New Roman"/>
          <w:color w:val="343434"/>
          <w:spacing w:val="-23"/>
          <w:w w:val="102"/>
        </w:rPr>
        <w:t>u</w:t>
      </w:r>
      <w:r w:rsidRPr="00831D38">
        <w:rPr>
          <w:rFonts w:ascii="Times New Roman" w:eastAsia="Arial" w:hAnsi="Times New Roman"/>
          <w:color w:val="8E8E8E"/>
          <w:w w:val="74"/>
        </w:rPr>
        <w:t>t</w:t>
      </w:r>
      <w:r w:rsidRPr="00831D38">
        <w:rPr>
          <w:rFonts w:ascii="Times New Roman" w:eastAsia="Arial" w:hAnsi="Times New Roman"/>
          <w:color w:val="464646"/>
          <w:spacing w:val="-7"/>
          <w:w w:val="103"/>
        </w:rPr>
        <w:t>i</w:t>
      </w:r>
      <w:r w:rsidRPr="00831D38">
        <w:rPr>
          <w:rFonts w:ascii="Times New Roman" w:eastAsia="Arial" w:hAnsi="Times New Roman"/>
          <w:color w:val="242424"/>
          <w:spacing w:val="-12"/>
          <w:w w:val="128"/>
        </w:rPr>
        <w:t>o</w:t>
      </w:r>
      <w:r w:rsidRPr="00831D38">
        <w:rPr>
          <w:rFonts w:ascii="Times New Roman" w:eastAsia="Arial" w:hAnsi="Times New Roman"/>
          <w:color w:val="464646"/>
          <w:w w:val="102"/>
        </w:rPr>
        <w:t>n</w:t>
      </w:r>
      <w:r w:rsidRPr="00831D38">
        <w:rPr>
          <w:rFonts w:ascii="Times New Roman" w:eastAsia="Arial" w:hAnsi="Times New Roman"/>
          <w:color w:val="464646"/>
          <w:w w:val="102"/>
          <w:sz w:val="22"/>
          <w:szCs w:val="22"/>
        </w:rPr>
        <w:t>/ent</w:t>
      </w:r>
      <w:r w:rsidRPr="00831D38">
        <w:rPr>
          <w:rFonts w:ascii="Times New Roman" w:eastAsia="Arial" w:hAnsi="Times New Roman"/>
          <w:color w:val="464646"/>
          <w:spacing w:val="-3"/>
          <w:w w:val="103"/>
          <w:sz w:val="22"/>
          <w:szCs w:val="22"/>
        </w:rPr>
        <w:t>i</w:t>
      </w:r>
      <w:r w:rsidRPr="00831D38">
        <w:rPr>
          <w:rFonts w:ascii="Times New Roman" w:eastAsia="Arial" w:hAnsi="Times New Roman"/>
          <w:color w:val="161616"/>
          <w:spacing w:val="2"/>
          <w:w w:val="103"/>
          <w:sz w:val="22"/>
          <w:szCs w:val="22"/>
        </w:rPr>
        <w:t>t</w:t>
      </w:r>
      <w:r w:rsidRPr="00831D38">
        <w:rPr>
          <w:rFonts w:ascii="Times New Roman" w:eastAsia="Arial" w:hAnsi="Times New Roman"/>
          <w:color w:val="464646"/>
          <w:w w:val="103"/>
          <w:sz w:val="22"/>
          <w:szCs w:val="22"/>
        </w:rPr>
        <w:t>y</w:t>
      </w:r>
      <w:r w:rsidRPr="00831D38">
        <w:rPr>
          <w:rFonts w:ascii="Times New Roman" w:eastAsia="Arial" w:hAnsi="Times New Roman"/>
          <w:color w:val="464646"/>
          <w:spacing w:val="-11"/>
          <w:sz w:val="22"/>
          <w:szCs w:val="22"/>
        </w:rPr>
        <w:t xml:space="preserve"> </w:t>
      </w:r>
      <w:r w:rsidRPr="00831D38">
        <w:rPr>
          <w:rFonts w:ascii="Times New Roman" w:eastAsia="Arial" w:hAnsi="Times New Roman"/>
          <w:color w:val="464646"/>
          <w:sz w:val="22"/>
          <w:szCs w:val="22"/>
        </w:rPr>
        <w:t>sub</w:t>
      </w:r>
      <w:r w:rsidRPr="00831D38">
        <w:rPr>
          <w:rFonts w:ascii="Times New Roman" w:eastAsia="Arial" w:hAnsi="Times New Roman"/>
          <w:color w:val="464646"/>
          <w:spacing w:val="-5"/>
          <w:sz w:val="22"/>
          <w:szCs w:val="22"/>
        </w:rPr>
        <w:t>m</w:t>
      </w:r>
      <w:r w:rsidRPr="00831D38">
        <w:rPr>
          <w:rFonts w:ascii="Times New Roman" w:eastAsia="Arial" w:hAnsi="Times New Roman"/>
          <w:color w:val="242424"/>
          <w:sz w:val="22"/>
          <w:szCs w:val="22"/>
        </w:rPr>
        <w:t>itti</w:t>
      </w:r>
      <w:r w:rsidRPr="00831D38">
        <w:rPr>
          <w:rFonts w:ascii="Times New Roman" w:eastAsia="Arial" w:hAnsi="Times New Roman"/>
          <w:color w:val="242424"/>
          <w:spacing w:val="-7"/>
          <w:sz w:val="22"/>
          <w:szCs w:val="22"/>
        </w:rPr>
        <w:t>n</w:t>
      </w:r>
      <w:r w:rsidRPr="00831D38">
        <w:rPr>
          <w:rFonts w:ascii="Times New Roman" w:eastAsia="Arial" w:hAnsi="Times New Roman"/>
          <w:color w:val="464646"/>
          <w:sz w:val="22"/>
          <w:szCs w:val="22"/>
        </w:rPr>
        <w:t>g</w:t>
      </w:r>
      <w:r w:rsidRPr="00831D38">
        <w:rPr>
          <w:rFonts w:ascii="Times New Roman" w:eastAsia="Arial" w:hAnsi="Times New Roman"/>
          <w:color w:val="464646"/>
          <w:spacing w:val="39"/>
          <w:sz w:val="22"/>
          <w:szCs w:val="22"/>
        </w:rPr>
        <w:t xml:space="preserve"> </w:t>
      </w:r>
      <w:r w:rsidRPr="00831D38">
        <w:rPr>
          <w:rFonts w:ascii="Times New Roman" w:eastAsia="Arial" w:hAnsi="Times New Roman"/>
          <w:color w:val="343434"/>
          <w:w w:val="106"/>
          <w:sz w:val="22"/>
          <w:szCs w:val="22"/>
        </w:rPr>
        <w:t xml:space="preserve">the </w:t>
      </w:r>
      <w:r w:rsidRPr="00831D38">
        <w:rPr>
          <w:rFonts w:ascii="Times New Roman" w:eastAsia="Arial" w:hAnsi="Times New Roman"/>
          <w:color w:val="5B5B5B"/>
          <w:w w:val="106"/>
          <w:sz w:val="22"/>
          <w:szCs w:val="22"/>
        </w:rPr>
        <w:t>ap</w:t>
      </w:r>
      <w:r w:rsidRPr="00831D38">
        <w:rPr>
          <w:rFonts w:ascii="Times New Roman" w:eastAsia="Arial" w:hAnsi="Times New Roman"/>
          <w:color w:val="5B5B5B"/>
          <w:spacing w:val="-7"/>
          <w:w w:val="106"/>
          <w:sz w:val="22"/>
          <w:szCs w:val="22"/>
        </w:rPr>
        <w:t>p</w:t>
      </w:r>
      <w:r w:rsidRPr="00831D38">
        <w:rPr>
          <w:rFonts w:ascii="Times New Roman" w:eastAsia="Arial" w:hAnsi="Times New Roman"/>
          <w:color w:val="343434"/>
          <w:w w:val="106"/>
          <w:sz w:val="22"/>
          <w:szCs w:val="22"/>
        </w:rPr>
        <w:t>licat</w:t>
      </w:r>
      <w:r w:rsidRPr="00831D38">
        <w:rPr>
          <w:rFonts w:ascii="Times New Roman" w:eastAsia="Arial" w:hAnsi="Times New Roman"/>
          <w:color w:val="161616"/>
          <w:spacing w:val="-20"/>
          <w:w w:val="106"/>
          <w:sz w:val="22"/>
          <w:szCs w:val="22"/>
        </w:rPr>
        <w:t>i</w:t>
      </w:r>
      <w:r w:rsidRPr="00831D38">
        <w:rPr>
          <w:rFonts w:ascii="Times New Roman" w:eastAsia="Arial" w:hAnsi="Times New Roman"/>
          <w:color w:val="464646"/>
          <w:spacing w:val="-6"/>
          <w:w w:val="106"/>
          <w:sz w:val="22"/>
          <w:szCs w:val="22"/>
        </w:rPr>
        <w:t>o</w:t>
      </w:r>
      <w:r w:rsidRPr="00831D38">
        <w:rPr>
          <w:rFonts w:ascii="Times New Roman" w:eastAsia="Arial" w:hAnsi="Times New Roman"/>
          <w:color w:val="242424"/>
          <w:w w:val="106"/>
          <w:sz w:val="22"/>
          <w:szCs w:val="22"/>
        </w:rPr>
        <w:t>n</w:t>
      </w:r>
      <w:r w:rsidRPr="00831D38">
        <w:rPr>
          <w:rFonts w:ascii="Times New Roman" w:eastAsia="Arial" w:hAnsi="Times New Roman"/>
          <w:color w:val="242424"/>
          <w:spacing w:val="2"/>
          <w:w w:val="106"/>
          <w:sz w:val="22"/>
          <w:szCs w:val="22"/>
        </w:rPr>
        <w:t xml:space="preserve"> </w:t>
      </w:r>
      <w:r w:rsidRPr="00831D38">
        <w:rPr>
          <w:rFonts w:ascii="Times New Roman" w:eastAsia="Arial" w:hAnsi="Times New Roman"/>
          <w:color w:val="161616"/>
          <w:spacing w:val="1"/>
          <w:sz w:val="22"/>
          <w:szCs w:val="22"/>
        </w:rPr>
        <w:t>t</w:t>
      </w:r>
      <w:r w:rsidRPr="00831D38">
        <w:rPr>
          <w:rFonts w:ascii="Times New Roman" w:eastAsia="Arial" w:hAnsi="Times New Roman"/>
          <w:color w:val="343434"/>
          <w:spacing w:val="-10"/>
          <w:sz w:val="22"/>
          <w:szCs w:val="22"/>
        </w:rPr>
        <w:t>h</w:t>
      </w:r>
      <w:r w:rsidRPr="00831D38">
        <w:rPr>
          <w:rFonts w:ascii="Times New Roman" w:eastAsia="Arial" w:hAnsi="Times New Roman"/>
          <w:color w:val="5B5B5B"/>
          <w:spacing w:val="3"/>
          <w:sz w:val="22"/>
          <w:szCs w:val="22"/>
        </w:rPr>
        <w:t>a</w:t>
      </w:r>
      <w:r w:rsidRPr="00831D38">
        <w:rPr>
          <w:rFonts w:ascii="Times New Roman" w:eastAsia="Arial" w:hAnsi="Times New Roman"/>
          <w:color w:val="343434"/>
          <w:sz w:val="22"/>
          <w:szCs w:val="22"/>
        </w:rPr>
        <w:t>t</w:t>
      </w:r>
      <w:r w:rsidRPr="00831D38">
        <w:rPr>
          <w:rFonts w:ascii="Times New Roman" w:eastAsia="Arial" w:hAnsi="Times New Roman"/>
          <w:color w:val="343434"/>
          <w:spacing w:val="4"/>
          <w:sz w:val="22"/>
          <w:szCs w:val="22"/>
        </w:rPr>
        <w:t xml:space="preserve"> </w:t>
      </w:r>
      <w:r w:rsidRPr="00831D38">
        <w:rPr>
          <w:rFonts w:ascii="Times New Roman" w:eastAsia="Arial" w:hAnsi="Times New Roman"/>
          <w:color w:val="343434"/>
          <w:sz w:val="22"/>
          <w:szCs w:val="22"/>
        </w:rPr>
        <w:t>might</w:t>
      </w:r>
      <w:r w:rsidRPr="00831D38">
        <w:rPr>
          <w:rFonts w:ascii="Times New Roman" w:eastAsia="Arial" w:hAnsi="Times New Roman"/>
          <w:color w:val="343434"/>
          <w:spacing w:val="22"/>
          <w:sz w:val="22"/>
          <w:szCs w:val="22"/>
        </w:rPr>
        <w:t xml:space="preserve"> </w:t>
      </w:r>
      <w:r w:rsidRPr="00831D38">
        <w:rPr>
          <w:rFonts w:ascii="Times New Roman" w:eastAsia="Arial" w:hAnsi="Times New Roman"/>
          <w:color w:val="5B5B5B"/>
          <w:sz w:val="22"/>
          <w:szCs w:val="22"/>
        </w:rPr>
        <w:t>c</w:t>
      </w:r>
      <w:r w:rsidRPr="00831D38">
        <w:rPr>
          <w:rFonts w:ascii="Times New Roman" w:eastAsia="Arial" w:hAnsi="Times New Roman"/>
          <w:color w:val="5B5B5B"/>
          <w:spacing w:val="-6"/>
          <w:sz w:val="22"/>
          <w:szCs w:val="22"/>
        </w:rPr>
        <w:t>o</w:t>
      </w:r>
      <w:r w:rsidRPr="00831D38">
        <w:rPr>
          <w:rFonts w:ascii="Times New Roman" w:eastAsia="Arial" w:hAnsi="Times New Roman"/>
          <w:color w:val="343434"/>
          <w:sz w:val="22"/>
          <w:szCs w:val="22"/>
        </w:rPr>
        <w:t>mprom</w:t>
      </w:r>
      <w:r w:rsidRPr="00831D38">
        <w:rPr>
          <w:rFonts w:ascii="Times New Roman" w:eastAsia="Arial" w:hAnsi="Times New Roman"/>
          <w:color w:val="343434"/>
          <w:spacing w:val="-19"/>
          <w:sz w:val="22"/>
          <w:szCs w:val="22"/>
        </w:rPr>
        <w:t>i</w:t>
      </w:r>
      <w:r w:rsidRPr="00831D38">
        <w:rPr>
          <w:rFonts w:ascii="Times New Roman" w:eastAsia="Arial" w:hAnsi="Times New Roman"/>
          <w:color w:val="5B5B5B"/>
          <w:sz w:val="22"/>
          <w:szCs w:val="22"/>
        </w:rPr>
        <w:t>se</w:t>
      </w:r>
      <w:r w:rsidRPr="00831D38">
        <w:rPr>
          <w:rFonts w:ascii="Times New Roman" w:eastAsia="Arial" w:hAnsi="Times New Roman"/>
          <w:color w:val="5B5B5B"/>
          <w:spacing w:val="41"/>
          <w:sz w:val="22"/>
          <w:szCs w:val="22"/>
        </w:rPr>
        <w:t xml:space="preserve"> </w:t>
      </w:r>
      <w:r w:rsidRPr="00831D38">
        <w:rPr>
          <w:rFonts w:ascii="Times New Roman" w:eastAsia="Arial" w:hAnsi="Times New Roman"/>
          <w:color w:val="343434"/>
          <w:sz w:val="22"/>
          <w:szCs w:val="22"/>
        </w:rPr>
        <w:t>my</w:t>
      </w:r>
      <w:r w:rsidRPr="00831D38">
        <w:rPr>
          <w:rFonts w:ascii="Times New Roman" w:eastAsia="Arial" w:hAnsi="Times New Roman"/>
          <w:color w:val="343434"/>
          <w:spacing w:val="-1"/>
          <w:sz w:val="22"/>
          <w:szCs w:val="22"/>
        </w:rPr>
        <w:t xml:space="preserve"> </w:t>
      </w:r>
      <w:r w:rsidRPr="00831D38">
        <w:rPr>
          <w:rFonts w:ascii="Times New Roman" w:eastAsia="Arial" w:hAnsi="Times New Roman"/>
          <w:color w:val="464646"/>
          <w:w w:val="102"/>
          <w:sz w:val="22"/>
          <w:szCs w:val="22"/>
        </w:rPr>
        <w:t>objectiv</w:t>
      </w:r>
      <w:r w:rsidRPr="00831D38">
        <w:rPr>
          <w:rFonts w:ascii="Times New Roman" w:eastAsia="Arial" w:hAnsi="Times New Roman"/>
          <w:color w:val="464646"/>
          <w:spacing w:val="-9"/>
          <w:w w:val="103"/>
          <w:sz w:val="22"/>
          <w:szCs w:val="22"/>
        </w:rPr>
        <w:t>i</w:t>
      </w:r>
      <w:r w:rsidRPr="00831D38">
        <w:rPr>
          <w:rFonts w:ascii="Times New Roman" w:eastAsia="Arial" w:hAnsi="Times New Roman"/>
          <w:color w:val="242424"/>
          <w:spacing w:val="-6"/>
          <w:w w:val="118"/>
          <w:sz w:val="22"/>
          <w:szCs w:val="22"/>
        </w:rPr>
        <w:t>t</w:t>
      </w:r>
      <w:r w:rsidRPr="00831D38">
        <w:rPr>
          <w:rFonts w:ascii="Times New Roman" w:eastAsia="Arial" w:hAnsi="Times New Roman"/>
          <w:color w:val="464646"/>
          <w:spacing w:val="-13"/>
          <w:w w:val="111"/>
          <w:sz w:val="22"/>
          <w:szCs w:val="22"/>
        </w:rPr>
        <w:t>y</w:t>
      </w:r>
      <w:r w:rsidRPr="00831D38">
        <w:rPr>
          <w:rFonts w:ascii="Times New Roman" w:eastAsia="Arial" w:hAnsi="Times New Roman"/>
          <w:color w:val="242424"/>
          <w:w w:val="111"/>
          <w:sz w:val="22"/>
          <w:szCs w:val="22"/>
        </w:rPr>
        <w:t>.</w:t>
      </w:r>
    </w:p>
    <w:p w14:paraId="3384D1B4" w14:textId="77777777" w:rsidR="00B60B05" w:rsidRPr="00831D38" w:rsidRDefault="00B60B05" w:rsidP="00B60B05">
      <w:pPr>
        <w:spacing w:before="7" w:line="110" w:lineRule="exact"/>
        <w:rPr>
          <w:rFonts w:ascii="Times New Roman" w:hAnsi="Times New Roman"/>
          <w:sz w:val="22"/>
          <w:szCs w:val="22"/>
        </w:rPr>
      </w:pPr>
    </w:p>
    <w:p w14:paraId="096DAB2E" w14:textId="77777777" w:rsidR="00B60B05" w:rsidRPr="00831D38" w:rsidRDefault="00B60B05" w:rsidP="00B60B05">
      <w:pPr>
        <w:spacing w:line="200" w:lineRule="exact"/>
        <w:rPr>
          <w:rFonts w:ascii="Times New Roman" w:hAnsi="Times New Roman"/>
          <w:sz w:val="22"/>
          <w:szCs w:val="22"/>
        </w:rPr>
      </w:pPr>
    </w:p>
    <w:p w14:paraId="4F4CAD72" w14:textId="77777777" w:rsidR="00B60B05" w:rsidRPr="00831D38" w:rsidRDefault="00B60B05" w:rsidP="00B60B05">
      <w:pPr>
        <w:spacing w:line="200" w:lineRule="exact"/>
        <w:rPr>
          <w:rFonts w:ascii="Times New Roman" w:hAnsi="Times New Roman"/>
          <w:sz w:val="22"/>
          <w:szCs w:val="22"/>
        </w:rPr>
      </w:pPr>
    </w:p>
    <w:p w14:paraId="4BA6CEEC" w14:textId="77777777" w:rsidR="00B60B05" w:rsidRPr="00831D38" w:rsidRDefault="00B60B05" w:rsidP="00B60B05">
      <w:pPr>
        <w:ind w:left="181" w:right="-20"/>
        <w:rPr>
          <w:rFonts w:ascii="Times New Roman" w:eastAsia="Arial" w:hAnsi="Times New Roman"/>
          <w:sz w:val="22"/>
          <w:szCs w:val="22"/>
        </w:rPr>
      </w:pPr>
      <w:r w:rsidRPr="00831D38">
        <w:rPr>
          <w:rFonts w:ascii="Times New Roman" w:eastAsia="Arial" w:hAnsi="Times New Roman"/>
          <w:color w:val="242424"/>
          <w:spacing w:val="-2"/>
          <w:sz w:val="22"/>
          <w:szCs w:val="22"/>
        </w:rPr>
        <w:t>N</w:t>
      </w:r>
      <w:r w:rsidRPr="00831D38">
        <w:rPr>
          <w:rFonts w:ascii="Times New Roman" w:eastAsia="Arial" w:hAnsi="Times New Roman"/>
          <w:color w:val="464646"/>
          <w:spacing w:val="1"/>
          <w:sz w:val="22"/>
          <w:szCs w:val="22"/>
        </w:rPr>
        <w:t>a</w:t>
      </w:r>
      <w:r w:rsidRPr="00831D38">
        <w:rPr>
          <w:rFonts w:ascii="Times New Roman" w:eastAsia="Arial" w:hAnsi="Times New Roman"/>
          <w:color w:val="242424"/>
          <w:spacing w:val="-7"/>
          <w:sz w:val="22"/>
          <w:szCs w:val="22"/>
        </w:rPr>
        <w:t>m</w:t>
      </w:r>
      <w:r w:rsidRPr="00831D38">
        <w:rPr>
          <w:rFonts w:ascii="Times New Roman" w:eastAsia="Arial" w:hAnsi="Times New Roman"/>
          <w:color w:val="464646"/>
          <w:sz w:val="22"/>
          <w:szCs w:val="22"/>
        </w:rPr>
        <w:t>e</w:t>
      </w:r>
      <w:r w:rsidRPr="00831D38">
        <w:rPr>
          <w:rFonts w:ascii="Times New Roman" w:eastAsia="Arial" w:hAnsi="Times New Roman"/>
          <w:color w:val="464646"/>
          <w:spacing w:val="20"/>
          <w:sz w:val="22"/>
          <w:szCs w:val="22"/>
        </w:rPr>
        <w:t xml:space="preserve"> </w:t>
      </w:r>
      <w:r w:rsidRPr="00831D38">
        <w:rPr>
          <w:rFonts w:ascii="Times New Roman" w:eastAsia="Arial" w:hAnsi="Times New Roman"/>
          <w:color w:val="464646"/>
          <w:sz w:val="22"/>
          <w:szCs w:val="22"/>
        </w:rPr>
        <w:t>of</w:t>
      </w:r>
      <w:r w:rsidRPr="00831D38">
        <w:rPr>
          <w:rFonts w:ascii="Times New Roman" w:eastAsia="Arial" w:hAnsi="Times New Roman"/>
          <w:color w:val="464646"/>
          <w:spacing w:val="9"/>
          <w:sz w:val="22"/>
          <w:szCs w:val="22"/>
        </w:rPr>
        <w:t xml:space="preserve"> </w:t>
      </w:r>
      <w:r w:rsidRPr="00831D38">
        <w:rPr>
          <w:rFonts w:ascii="Times New Roman" w:eastAsia="Arial" w:hAnsi="Times New Roman"/>
          <w:color w:val="464646"/>
          <w:w w:val="103"/>
          <w:sz w:val="22"/>
          <w:szCs w:val="22"/>
        </w:rPr>
        <w:t>E</w:t>
      </w:r>
      <w:r w:rsidRPr="00831D38">
        <w:rPr>
          <w:rFonts w:ascii="Times New Roman" w:eastAsia="Arial" w:hAnsi="Times New Roman"/>
          <w:color w:val="464646"/>
          <w:spacing w:val="9"/>
          <w:w w:val="104"/>
          <w:sz w:val="22"/>
          <w:szCs w:val="22"/>
        </w:rPr>
        <w:t>x</w:t>
      </w:r>
      <w:r w:rsidRPr="00831D38">
        <w:rPr>
          <w:rFonts w:ascii="Times New Roman" w:eastAsia="Arial" w:hAnsi="Times New Roman"/>
          <w:color w:val="242424"/>
          <w:sz w:val="22"/>
          <w:szCs w:val="22"/>
        </w:rPr>
        <w:t>ter</w:t>
      </w:r>
      <w:r w:rsidRPr="00831D38">
        <w:rPr>
          <w:rFonts w:ascii="Times New Roman" w:eastAsia="Arial" w:hAnsi="Times New Roman"/>
          <w:color w:val="242424"/>
          <w:spacing w:val="-8"/>
          <w:w w:val="101"/>
          <w:sz w:val="22"/>
          <w:szCs w:val="22"/>
        </w:rPr>
        <w:t>n</w:t>
      </w:r>
      <w:r w:rsidRPr="00831D38">
        <w:rPr>
          <w:rFonts w:ascii="Times New Roman" w:eastAsia="Arial" w:hAnsi="Times New Roman"/>
          <w:color w:val="464646"/>
          <w:spacing w:val="9"/>
          <w:w w:val="94"/>
          <w:sz w:val="22"/>
          <w:szCs w:val="22"/>
        </w:rPr>
        <w:t>a</w:t>
      </w:r>
      <w:r w:rsidRPr="00831D38">
        <w:rPr>
          <w:rFonts w:ascii="Times New Roman" w:eastAsia="Arial" w:hAnsi="Times New Roman"/>
          <w:color w:val="161616"/>
          <w:w w:val="128"/>
          <w:sz w:val="22"/>
          <w:szCs w:val="22"/>
        </w:rPr>
        <w:t>l</w:t>
      </w:r>
      <w:r w:rsidRPr="00831D38">
        <w:rPr>
          <w:rFonts w:ascii="Times New Roman" w:eastAsia="Arial" w:hAnsi="Times New Roman"/>
          <w:color w:val="161616"/>
          <w:spacing w:val="-17"/>
          <w:sz w:val="22"/>
          <w:szCs w:val="22"/>
        </w:rPr>
        <w:t xml:space="preserve"> </w:t>
      </w:r>
      <w:r w:rsidRPr="00831D38">
        <w:rPr>
          <w:rFonts w:ascii="Times New Roman" w:eastAsia="Arial" w:hAnsi="Times New Roman"/>
          <w:color w:val="464646"/>
          <w:w w:val="104"/>
          <w:sz w:val="22"/>
          <w:szCs w:val="22"/>
        </w:rPr>
        <w:t>Re</w:t>
      </w:r>
      <w:r>
        <w:rPr>
          <w:rFonts w:ascii="Times New Roman" w:eastAsia="Arial" w:hAnsi="Times New Roman"/>
          <w:color w:val="464646"/>
          <w:w w:val="104"/>
          <w:sz w:val="22"/>
          <w:szCs w:val="22"/>
        </w:rPr>
        <w:t>viewer</w:t>
      </w:r>
      <w:r w:rsidRPr="00831D38">
        <w:rPr>
          <w:rFonts w:ascii="Times New Roman" w:eastAsia="Arial" w:hAnsi="Times New Roman"/>
          <w:color w:val="464646"/>
          <w:spacing w:val="-5"/>
          <w:sz w:val="22"/>
          <w:szCs w:val="22"/>
        </w:rPr>
        <w:t xml:space="preserve"> </w:t>
      </w:r>
      <w:r w:rsidRPr="00831D38">
        <w:rPr>
          <w:rFonts w:ascii="Times New Roman" w:eastAsia="Arial" w:hAnsi="Times New Roman"/>
          <w:color w:val="343434"/>
          <w:sz w:val="22"/>
          <w:szCs w:val="22"/>
        </w:rPr>
        <w:t>(please</w:t>
      </w:r>
      <w:r w:rsidRPr="00831D38">
        <w:rPr>
          <w:rFonts w:ascii="Times New Roman" w:eastAsia="Arial" w:hAnsi="Times New Roman"/>
          <w:color w:val="343434"/>
          <w:spacing w:val="17"/>
          <w:sz w:val="22"/>
          <w:szCs w:val="22"/>
        </w:rPr>
        <w:t xml:space="preserve"> </w:t>
      </w:r>
      <w:r w:rsidRPr="00831D38">
        <w:rPr>
          <w:rFonts w:ascii="Times New Roman" w:eastAsia="Arial" w:hAnsi="Times New Roman"/>
          <w:color w:val="242424"/>
          <w:w w:val="104"/>
          <w:sz w:val="22"/>
          <w:szCs w:val="22"/>
        </w:rPr>
        <w:t>prin</w:t>
      </w:r>
      <w:r w:rsidRPr="00831D38">
        <w:rPr>
          <w:rFonts w:ascii="Times New Roman" w:eastAsia="Arial" w:hAnsi="Times New Roman"/>
          <w:color w:val="242424"/>
          <w:spacing w:val="-6"/>
          <w:w w:val="103"/>
          <w:sz w:val="22"/>
          <w:szCs w:val="22"/>
        </w:rPr>
        <w:t>t</w:t>
      </w:r>
      <w:r w:rsidRPr="00831D38">
        <w:rPr>
          <w:rFonts w:ascii="Times New Roman" w:eastAsia="Arial" w:hAnsi="Times New Roman"/>
          <w:color w:val="464646"/>
          <w:w w:val="114"/>
          <w:sz w:val="22"/>
          <w:szCs w:val="22"/>
        </w:rPr>
        <w:t>)</w:t>
      </w:r>
      <w:r w:rsidRPr="00831D38">
        <w:rPr>
          <w:rFonts w:ascii="Times New Roman" w:eastAsia="Arial" w:hAnsi="Times New Roman"/>
          <w:color w:val="464646"/>
          <w:w w:val="113"/>
          <w:sz w:val="22"/>
          <w:szCs w:val="22"/>
        </w:rPr>
        <w:t>:</w:t>
      </w:r>
    </w:p>
    <w:p w14:paraId="595D0BC6" w14:textId="77777777" w:rsidR="00B60B05" w:rsidRPr="00831D38" w:rsidRDefault="00B60B05" w:rsidP="00B60B05">
      <w:pPr>
        <w:spacing w:line="200" w:lineRule="exact"/>
        <w:rPr>
          <w:rFonts w:ascii="Times New Roman" w:hAnsi="Times New Roman"/>
          <w:sz w:val="22"/>
          <w:szCs w:val="22"/>
        </w:rPr>
      </w:pPr>
    </w:p>
    <w:p w14:paraId="6199952D" w14:textId="77777777" w:rsidR="00B60B05" w:rsidRPr="00D243EE" w:rsidRDefault="00B60B05" w:rsidP="00B60B05">
      <w:pPr>
        <w:spacing w:line="200" w:lineRule="exact"/>
        <w:rPr>
          <w:rFonts w:ascii="Times New Roman" w:hAnsi="Times New Roman"/>
          <w:sz w:val="22"/>
          <w:szCs w:val="22"/>
          <w:lang w:val="sv-SE"/>
        </w:rPr>
      </w:pPr>
      <w:r w:rsidRPr="00D243EE">
        <w:rPr>
          <w:rFonts w:ascii="Times New Roman" w:hAnsi="Times New Roman"/>
          <w:sz w:val="22"/>
          <w:szCs w:val="22"/>
          <w:lang w:val="sv-SE"/>
        </w:rPr>
        <w:t>Barbara Winslow</w:t>
      </w:r>
    </w:p>
    <w:p w14:paraId="5BFCCEEA" w14:textId="77777777" w:rsidR="00B60B05" w:rsidRPr="00D243EE" w:rsidRDefault="00B60B05" w:rsidP="00B60B05">
      <w:pPr>
        <w:spacing w:before="3" w:line="280" w:lineRule="exact"/>
        <w:rPr>
          <w:rFonts w:ascii="Times New Roman" w:hAnsi="Times New Roman"/>
          <w:sz w:val="22"/>
          <w:szCs w:val="22"/>
          <w:lang w:val="sv-SE"/>
        </w:rPr>
      </w:pPr>
    </w:p>
    <w:p w14:paraId="0C9AD29C" w14:textId="77777777" w:rsidR="00B60B05" w:rsidRPr="00D243EE" w:rsidRDefault="00B60B05" w:rsidP="00B60B05">
      <w:pPr>
        <w:ind w:left="173" w:right="-20"/>
        <w:rPr>
          <w:rFonts w:ascii="Times New Roman" w:eastAsia="Arial" w:hAnsi="Times New Roman"/>
          <w:sz w:val="22"/>
          <w:szCs w:val="22"/>
          <w:lang w:val="sv-SE"/>
        </w:rPr>
      </w:pPr>
      <w:r>
        <w:rPr>
          <w:rFonts w:ascii="Times New Roman" w:eastAsiaTheme="minorHAnsi" w:hAnsi="Times New Roman"/>
          <w:noProof/>
          <w:sz w:val="22"/>
          <w:szCs w:val="22"/>
        </w:rPr>
        <mc:AlternateContent>
          <mc:Choice Requires="wpg">
            <w:drawing>
              <wp:anchor distT="0" distB="0" distL="114300" distR="114300" simplePos="0" relativeHeight="251662336" behindDoc="1" locked="0" layoutInCell="1" allowOverlap="1" wp14:anchorId="532C1764" wp14:editId="5D8A2806">
                <wp:simplePos x="0" y="0"/>
                <wp:positionH relativeFrom="page">
                  <wp:posOffset>918210</wp:posOffset>
                </wp:positionH>
                <wp:positionV relativeFrom="paragraph">
                  <wp:posOffset>-150495</wp:posOffset>
                </wp:positionV>
                <wp:extent cx="3917950" cy="1270"/>
                <wp:effectExtent l="0" t="0" r="6350" b="0"/>
                <wp:wrapNone/>
                <wp:docPr id="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0" cy="1270"/>
                          <a:chOff x="1446" y="-237"/>
                          <a:chExt cx="6170" cy="2"/>
                        </a:xfrm>
                      </wpg:grpSpPr>
                      <wps:wsp>
                        <wps:cNvPr id="5" name="Freeform 7"/>
                        <wps:cNvSpPr>
                          <a:spLocks/>
                        </wps:cNvSpPr>
                        <wps:spPr bwMode="auto">
                          <a:xfrm>
                            <a:off x="1446" y="-237"/>
                            <a:ext cx="6170" cy="2"/>
                          </a:xfrm>
                          <a:custGeom>
                            <a:avLst/>
                            <a:gdLst>
                              <a:gd name="T0" fmla="+- 0 1446 1446"/>
                              <a:gd name="T1" fmla="*/ T0 w 6170"/>
                              <a:gd name="T2" fmla="+- 0 7616 1446"/>
                              <a:gd name="T3" fmla="*/ T2 w 6170"/>
                            </a:gdLst>
                            <a:ahLst/>
                            <a:cxnLst>
                              <a:cxn ang="0">
                                <a:pos x="T1" y="0"/>
                              </a:cxn>
                              <a:cxn ang="0">
                                <a:pos x="T3" y="0"/>
                              </a:cxn>
                            </a:cxnLst>
                            <a:rect l="0" t="0" r="r" b="b"/>
                            <a:pathLst>
                              <a:path w="6170">
                                <a:moveTo>
                                  <a:pt x="0" y="0"/>
                                </a:moveTo>
                                <a:lnTo>
                                  <a:pt x="6170" y="0"/>
                                </a:lnTo>
                              </a:path>
                            </a:pathLst>
                          </a:custGeom>
                          <a:noFill/>
                          <a:ln w="9048">
                            <a:solidFill>
                              <a:srgbClr val="5454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90F60" id="Group 6" o:spid="_x0000_s1026" style="position:absolute;margin-left:72.3pt;margin-top:-11.85pt;width:308.5pt;height:.1pt;z-index:-251654144;mso-position-horizontal-relative:page" coordorigin="1446,-237" coordsize="61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">
                <v:shape id="Freeform 7" o:spid="_x0000_s1027" style="position:absolute;left:1446;top:-237;width:6170;height:2;visibility:visible;mso-wrap-style:square;v-text-anchor:top" coordsize="61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" path="m,l6170,e" filled="f" strokecolor="#545454" strokeweight=".25133mm">
                  <v:path arrowok="t" o:connecttype="custom" o:connectlocs="0,0;6170,0" o:connectangles="0,0"/>
                </v:shape>
                <w10:wrap anchorx="page"/>
              </v:group>
            </w:pict>
          </mc:Fallback>
        </mc:AlternateContent>
      </w:r>
      <w:r>
        <w:rPr>
          <w:rFonts w:ascii="Times New Roman" w:eastAsiaTheme="minorHAnsi" w:hAnsi="Times New Roman"/>
          <w:noProof/>
          <w:sz w:val="22"/>
          <w:szCs w:val="22"/>
        </w:rPr>
        <mc:AlternateContent>
          <mc:Choice Requires="wpg">
            <w:drawing>
              <wp:anchor distT="0" distB="0" distL="114300" distR="114300" simplePos="0" relativeHeight="251663360" behindDoc="1" locked="0" layoutInCell="1" allowOverlap="1" wp14:anchorId="182E6013" wp14:editId="46286FF9">
                <wp:simplePos x="0" y="0"/>
                <wp:positionH relativeFrom="page">
                  <wp:posOffset>913765</wp:posOffset>
                </wp:positionH>
                <wp:positionV relativeFrom="paragraph">
                  <wp:posOffset>431165</wp:posOffset>
                </wp:positionV>
                <wp:extent cx="3370580" cy="1270"/>
                <wp:effectExtent l="0" t="0" r="0" b="0"/>
                <wp:wrapNone/>
                <wp:docPr id="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0580" cy="1270"/>
                          <a:chOff x="1439" y="679"/>
                          <a:chExt cx="5308" cy="2"/>
                        </a:xfrm>
                      </wpg:grpSpPr>
                      <wps:wsp>
                        <wps:cNvPr id="10" name="Freeform 9"/>
                        <wps:cNvSpPr>
                          <a:spLocks/>
                        </wps:cNvSpPr>
                        <wps:spPr bwMode="auto">
                          <a:xfrm>
                            <a:off x="1439" y="679"/>
                            <a:ext cx="5308" cy="2"/>
                          </a:xfrm>
                          <a:custGeom>
                            <a:avLst/>
                            <a:gdLst>
                              <a:gd name="T0" fmla="+- 0 1439 1439"/>
                              <a:gd name="T1" fmla="*/ T0 w 5308"/>
                              <a:gd name="T2" fmla="+- 0 6747 1439"/>
                              <a:gd name="T3" fmla="*/ T2 w 5308"/>
                            </a:gdLst>
                            <a:ahLst/>
                            <a:cxnLst>
                              <a:cxn ang="0">
                                <a:pos x="T1" y="0"/>
                              </a:cxn>
                              <a:cxn ang="0">
                                <a:pos x="T3" y="0"/>
                              </a:cxn>
                            </a:cxnLst>
                            <a:rect l="0" t="0" r="r" b="b"/>
                            <a:pathLst>
                              <a:path w="5308">
                                <a:moveTo>
                                  <a:pt x="0" y="0"/>
                                </a:moveTo>
                                <a:lnTo>
                                  <a:pt x="5308" y="0"/>
                                </a:lnTo>
                              </a:path>
                            </a:pathLst>
                          </a:custGeom>
                          <a:noFill/>
                          <a:ln w="9048">
                            <a:solidFill>
                              <a:srgbClr val="4848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99985" id="Group 8" o:spid="_x0000_s1026" style="position:absolute;margin-left:71.95pt;margin-top:33.95pt;width:265.4pt;height:.1pt;z-index:-251653120;mso-position-horizontal-relative:page" coordorigin="1439,679" coordsize="530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">
                <v:shape id="Freeform 9" o:spid="_x0000_s1027" style="position:absolute;left:1439;top:679;width:5308;height:2;visibility:visible;mso-wrap-style:square;v-text-anchor:top" coordsize="53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" path="m,l5308,e" filled="f" strokecolor="#484848" strokeweight=".25133mm">
                  <v:path arrowok="t" o:connecttype="custom" o:connectlocs="0,0;5308,0" o:connectangles="0,0"/>
                </v:shape>
                <w10:wrap anchorx="page"/>
              </v:group>
            </w:pict>
          </mc:Fallback>
        </mc:AlternateContent>
      </w:r>
      <w:proofErr w:type="spellStart"/>
      <w:r w:rsidRPr="00D243EE">
        <w:rPr>
          <w:rFonts w:ascii="Times New Roman" w:eastAsia="Arial" w:hAnsi="Times New Roman"/>
          <w:color w:val="464646"/>
          <w:spacing w:val="-8"/>
          <w:w w:val="104"/>
          <w:sz w:val="22"/>
          <w:szCs w:val="22"/>
          <w:lang w:val="sv-SE"/>
        </w:rPr>
        <w:t>S</w:t>
      </w:r>
      <w:r w:rsidRPr="00D243EE">
        <w:rPr>
          <w:rFonts w:ascii="Times New Roman" w:eastAsia="Arial" w:hAnsi="Times New Roman"/>
          <w:color w:val="161616"/>
          <w:spacing w:val="-7"/>
          <w:w w:val="170"/>
          <w:sz w:val="22"/>
          <w:szCs w:val="22"/>
          <w:lang w:val="sv-SE"/>
        </w:rPr>
        <w:t>i</w:t>
      </w:r>
      <w:r w:rsidRPr="00D243EE">
        <w:rPr>
          <w:rFonts w:ascii="Times New Roman" w:eastAsia="Arial" w:hAnsi="Times New Roman"/>
          <w:color w:val="343434"/>
          <w:w w:val="102"/>
          <w:sz w:val="22"/>
          <w:szCs w:val="22"/>
          <w:lang w:val="sv-SE"/>
        </w:rPr>
        <w:t>gnat</w:t>
      </w:r>
      <w:r w:rsidRPr="00D243EE">
        <w:rPr>
          <w:rFonts w:ascii="Times New Roman" w:eastAsia="Arial" w:hAnsi="Times New Roman"/>
          <w:color w:val="343434"/>
          <w:spacing w:val="-13"/>
          <w:w w:val="103"/>
          <w:sz w:val="22"/>
          <w:szCs w:val="22"/>
          <w:lang w:val="sv-SE"/>
        </w:rPr>
        <w:t>u</w:t>
      </w:r>
      <w:r w:rsidRPr="00D243EE">
        <w:rPr>
          <w:rFonts w:ascii="Times New Roman" w:eastAsia="Arial" w:hAnsi="Times New Roman"/>
          <w:color w:val="161616"/>
          <w:spacing w:val="9"/>
          <w:w w:val="106"/>
          <w:sz w:val="22"/>
          <w:szCs w:val="22"/>
          <w:lang w:val="sv-SE"/>
        </w:rPr>
        <w:t>r</w:t>
      </w:r>
      <w:r w:rsidRPr="00D243EE">
        <w:rPr>
          <w:rFonts w:ascii="Times New Roman" w:eastAsia="Arial" w:hAnsi="Times New Roman"/>
          <w:color w:val="5B5B5B"/>
          <w:w w:val="99"/>
          <w:sz w:val="22"/>
          <w:szCs w:val="22"/>
          <w:lang w:val="sv-SE"/>
        </w:rPr>
        <w:t>e</w:t>
      </w:r>
      <w:proofErr w:type="spellEnd"/>
      <w:r w:rsidRPr="00D243EE">
        <w:rPr>
          <w:rFonts w:ascii="Times New Roman" w:eastAsia="Arial" w:hAnsi="Times New Roman"/>
          <w:color w:val="5B5B5B"/>
          <w:w w:val="99"/>
          <w:sz w:val="22"/>
          <w:szCs w:val="22"/>
          <w:lang w:val="sv-SE"/>
        </w:rPr>
        <w:t>:</w:t>
      </w:r>
    </w:p>
    <w:p w14:paraId="2A8E57DB" w14:textId="77777777" w:rsidR="00B60B05" w:rsidRPr="00D243EE" w:rsidRDefault="00B60B05" w:rsidP="00B60B05">
      <w:pPr>
        <w:pStyle w:val="ListParagraph"/>
        <w:rPr>
          <w:rFonts w:ascii="Times New Roman" w:hAnsi="Times New Roman"/>
          <w:sz w:val="22"/>
          <w:szCs w:val="22"/>
          <w:lang w:val="sv-SE"/>
        </w:rPr>
      </w:pPr>
    </w:p>
    <w:p w14:paraId="31CD3457" w14:textId="77777777" w:rsidR="00B60B05" w:rsidRPr="00D243EE" w:rsidRDefault="00B60B05" w:rsidP="00B60B05">
      <w:pPr>
        <w:pStyle w:val="ListParagraph"/>
        <w:rPr>
          <w:rFonts w:ascii="Freestyle Script" w:hAnsi="Freestyle Script"/>
          <w:sz w:val="32"/>
          <w:szCs w:val="32"/>
          <w:lang w:val="sv-SE"/>
        </w:rPr>
      </w:pPr>
      <w:r w:rsidRPr="00D243EE">
        <w:rPr>
          <w:rFonts w:ascii="Freestyle Script" w:hAnsi="Freestyle Script"/>
          <w:sz w:val="32"/>
          <w:szCs w:val="32"/>
          <w:lang w:val="sv-SE"/>
        </w:rPr>
        <w:t>Barbara W</w:t>
      </w:r>
      <w:r>
        <w:rPr>
          <w:rFonts w:ascii="Freestyle Script" w:hAnsi="Freestyle Script"/>
          <w:sz w:val="32"/>
          <w:szCs w:val="32"/>
          <w:lang w:val="sv-SE"/>
        </w:rPr>
        <w:t>inslow</w:t>
      </w:r>
    </w:p>
    <w:p w14:paraId="285DC7E5" w14:textId="77777777" w:rsidR="00B60B05" w:rsidRPr="00D243EE" w:rsidRDefault="00B60B05" w:rsidP="00B60B05">
      <w:pPr>
        <w:pStyle w:val="ListParagraph"/>
        <w:rPr>
          <w:rFonts w:ascii="Times New Roman" w:hAnsi="Times New Roman"/>
          <w:sz w:val="22"/>
          <w:szCs w:val="22"/>
          <w:lang w:val="sv-SE"/>
        </w:rPr>
      </w:pPr>
    </w:p>
    <w:p w14:paraId="30CA7150" w14:textId="77777777" w:rsidR="00B60B05" w:rsidRPr="00D243EE" w:rsidRDefault="00B60B05" w:rsidP="00B60B05">
      <w:pPr>
        <w:autoSpaceDE w:val="0"/>
        <w:autoSpaceDN w:val="0"/>
        <w:adjustRightInd w:val="0"/>
        <w:jc w:val="right"/>
        <w:rPr>
          <w:rFonts w:ascii="Times New Roman" w:hAnsi="Times New Roman"/>
          <w:i/>
          <w:sz w:val="20"/>
          <w:lang w:val="sv-SE"/>
        </w:rPr>
      </w:pPr>
    </w:p>
    <w:p w14:paraId="1DBAD927" w14:textId="5E7A1250" w:rsidR="00B60B05" w:rsidRDefault="00B60B05">
      <w:pPr>
        <w:rPr>
          <w:rFonts w:ascii="Times New Roman" w:hAnsi="Times New Roman"/>
        </w:rPr>
      </w:pPr>
    </w:p>
    <w:p w14:paraId="0C1D7523" w14:textId="61236CAC" w:rsidR="00B60B05" w:rsidRDefault="00B60B05">
      <w:pPr>
        <w:rPr>
          <w:rFonts w:ascii="Times New Roman" w:hAnsi="Times New Roman"/>
        </w:rPr>
      </w:pPr>
    </w:p>
    <w:p w14:paraId="270CDBBA" w14:textId="33562EDC" w:rsidR="00B60B05" w:rsidRDefault="00B60B05">
      <w:pPr>
        <w:rPr>
          <w:rFonts w:ascii="Times New Roman" w:hAnsi="Times New Roman"/>
        </w:rPr>
      </w:pPr>
    </w:p>
    <w:p w14:paraId="0C5081EC" w14:textId="0794DF9A" w:rsidR="00B60B05" w:rsidRDefault="00B60B05">
      <w:pPr>
        <w:rPr>
          <w:rFonts w:ascii="Times New Roman" w:hAnsi="Times New Roman"/>
        </w:rPr>
      </w:pPr>
    </w:p>
    <w:p w14:paraId="7552D881" w14:textId="0648CA99" w:rsidR="00B60B05" w:rsidRDefault="00B60B05">
      <w:pPr>
        <w:rPr>
          <w:rFonts w:ascii="Times New Roman" w:hAnsi="Times New Roman"/>
        </w:rPr>
      </w:pPr>
    </w:p>
    <w:p w14:paraId="3190FB44" w14:textId="22043593" w:rsidR="00B60B05" w:rsidRDefault="00B60B05">
      <w:pPr>
        <w:rPr>
          <w:rFonts w:ascii="Times New Roman" w:hAnsi="Times New Roman"/>
        </w:rPr>
      </w:pPr>
    </w:p>
    <w:p w14:paraId="16880206" w14:textId="7AC26DCD" w:rsidR="00B60B05" w:rsidRDefault="00B60B05">
      <w:pPr>
        <w:rPr>
          <w:rFonts w:ascii="Times New Roman" w:hAnsi="Times New Roman"/>
        </w:rPr>
      </w:pPr>
    </w:p>
    <w:p w14:paraId="0FFB5892" w14:textId="38819FB2" w:rsidR="00B60B05" w:rsidRDefault="00B60B05">
      <w:pPr>
        <w:rPr>
          <w:rFonts w:ascii="Times New Roman" w:hAnsi="Times New Roman"/>
        </w:rPr>
      </w:pPr>
    </w:p>
    <w:p w14:paraId="3E188234" w14:textId="4F92C660" w:rsidR="00CE1825" w:rsidRDefault="00CE1825">
      <w:pPr>
        <w:rPr>
          <w:rFonts w:ascii="Times New Roman" w:hAnsi="Times New Roman"/>
        </w:rPr>
      </w:pPr>
    </w:p>
    <w:p w14:paraId="599D3015" w14:textId="7E4A6F2A" w:rsidR="00CE1825" w:rsidRDefault="00CE1825">
      <w:pPr>
        <w:rPr>
          <w:rFonts w:ascii="Times New Roman" w:hAnsi="Times New Roman"/>
        </w:rPr>
      </w:pPr>
    </w:p>
    <w:p w14:paraId="0897A0C9" w14:textId="4135600A" w:rsidR="00CE1825" w:rsidRDefault="00CE1825">
      <w:pPr>
        <w:rPr>
          <w:rFonts w:ascii="Times New Roman" w:hAnsi="Times New Roman"/>
        </w:rPr>
      </w:pPr>
      <w:r>
        <w:rPr>
          <w:rFonts w:ascii="Times New Roman" w:hAnsi="Times New Roman"/>
          <w:noProof/>
        </w:rPr>
        <w:lastRenderedPageBreak/>
        <w:drawing>
          <wp:inline distT="0" distB="0" distL="0" distR="0" wp14:anchorId="3199F125" wp14:editId="1F9A7D1B">
            <wp:extent cx="5943600" cy="7691755"/>
            <wp:effectExtent l="0" t="0" r="0" b="444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Times New Roman" w:hAnsi="Times New Roman"/>
          <w:noProof/>
        </w:rPr>
        <w:lastRenderedPageBreak/>
        <w:drawing>
          <wp:inline distT="0" distB="0" distL="0" distR="0" wp14:anchorId="23943677" wp14:editId="10135390">
            <wp:extent cx="5943600" cy="7691755"/>
            <wp:effectExtent l="0" t="0" r="0" b="444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Times New Roman" w:hAnsi="Times New Roman"/>
          <w:noProof/>
        </w:rPr>
        <w:lastRenderedPageBreak/>
        <w:drawing>
          <wp:inline distT="0" distB="0" distL="0" distR="0" wp14:anchorId="274117B5" wp14:editId="5EB2E082">
            <wp:extent cx="5943600" cy="7691755"/>
            <wp:effectExtent l="0" t="0" r="0" b="444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Times New Roman" w:hAnsi="Times New Roman"/>
          <w:noProof/>
        </w:rPr>
        <w:lastRenderedPageBreak/>
        <w:drawing>
          <wp:inline distT="0" distB="0" distL="0" distR="0" wp14:anchorId="422C8FAE" wp14:editId="4F829937">
            <wp:extent cx="5943600" cy="7691755"/>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Times New Roman" w:hAnsi="Times New Roman"/>
          <w:noProof/>
        </w:rPr>
        <w:lastRenderedPageBreak/>
        <w:drawing>
          <wp:inline distT="0" distB="0" distL="0" distR="0" wp14:anchorId="5C30CA44" wp14:editId="112F37F1">
            <wp:extent cx="5943600" cy="7691755"/>
            <wp:effectExtent l="0" t="0" r="0" b="444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Times New Roman" w:hAnsi="Times New Roman"/>
          <w:noProof/>
        </w:rPr>
        <w:lastRenderedPageBreak/>
        <w:drawing>
          <wp:inline distT="0" distB="0" distL="0" distR="0" wp14:anchorId="4FDDB2E9" wp14:editId="1D071F85">
            <wp:extent cx="5943600" cy="7691755"/>
            <wp:effectExtent l="0" t="0" r="0" b="444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Times New Roman" w:hAnsi="Times New Roman"/>
          <w:noProof/>
        </w:rPr>
        <w:lastRenderedPageBreak/>
        <w:drawing>
          <wp:inline distT="0" distB="0" distL="0" distR="0" wp14:anchorId="7502846C" wp14:editId="7DA7D76C">
            <wp:extent cx="5943600" cy="7691755"/>
            <wp:effectExtent l="0" t="0" r="0" b="444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Times New Roman" w:hAnsi="Times New Roman"/>
          <w:noProof/>
        </w:rPr>
        <w:lastRenderedPageBreak/>
        <w:drawing>
          <wp:inline distT="0" distB="0" distL="0" distR="0" wp14:anchorId="179287C6" wp14:editId="0531147B">
            <wp:extent cx="5943600" cy="7691755"/>
            <wp:effectExtent l="0" t="0" r="0" b="444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7B23E91" w14:textId="644CFF90" w:rsidR="00CE1825" w:rsidRDefault="00CE1825">
      <w:pPr>
        <w:rPr>
          <w:rFonts w:ascii="Times New Roman" w:hAnsi="Times New Roman"/>
        </w:rPr>
      </w:pPr>
    </w:p>
    <w:p w14:paraId="78F52A19" w14:textId="705D0BC6" w:rsidR="00CE1825" w:rsidRDefault="00CE1825">
      <w:pPr>
        <w:rPr>
          <w:rFonts w:ascii="Times New Roman" w:hAnsi="Times New Roman"/>
        </w:rPr>
      </w:pPr>
    </w:p>
    <w:p w14:paraId="3C998D29" w14:textId="69C93CD4" w:rsidR="00CE1825" w:rsidRDefault="00CE1825">
      <w:pPr>
        <w:rPr>
          <w:rFonts w:ascii="Times New Roman" w:hAnsi="Times New Roman"/>
        </w:rPr>
      </w:pPr>
    </w:p>
    <w:p w14:paraId="7EEF3C0B" w14:textId="25563F5E" w:rsidR="00CE1825" w:rsidRPr="00CE1825" w:rsidRDefault="00CE1825" w:rsidP="00CE1825">
      <w:pPr>
        <w:ind w:left="360"/>
        <w:jc w:val="center"/>
        <w:rPr>
          <w:rFonts w:ascii="Times New Roman" w:hAnsi="Times New Roman"/>
          <w:b/>
          <w:sz w:val="52"/>
          <w:szCs w:val="52"/>
        </w:rPr>
      </w:pPr>
      <w:r w:rsidRPr="00CE1825">
        <w:rPr>
          <w:rFonts w:ascii="Times New Roman" w:hAnsi="Times New Roman"/>
          <w:b/>
          <w:sz w:val="52"/>
          <w:szCs w:val="52"/>
        </w:rPr>
        <w:lastRenderedPageBreak/>
        <w:t>APPENDIX 6</w:t>
      </w:r>
    </w:p>
    <w:p w14:paraId="3ADF8010" w14:textId="77777777" w:rsidR="00CE1825" w:rsidRPr="00CE1825" w:rsidRDefault="00CE1825" w:rsidP="00CE1825">
      <w:pPr>
        <w:ind w:left="360"/>
        <w:jc w:val="center"/>
        <w:rPr>
          <w:rFonts w:ascii="Times New Roman" w:hAnsi="Times New Roman"/>
          <w:b/>
          <w:sz w:val="52"/>
          <w:szCs w:val="52"/>
        </w:rPr>
      </w:pPr>
    </w:p>
    <w:p w14:paraId="2B40A847" w14:textId="77777777" w:rsidR="00CE1825" w:rsidRPr="00CE1825" w:rsidRDefault="00CE1825" w:rsidP="00CE1825">
      <w:pPr>
        <w:ind w:left="360"/>
        <w:jc w:val="center"/>
        <w:rPr>
          <w:rFonts w:ascii="Times New Roman" w:hAnsi="Times New Roman"/>
          <w:b/>
          <w:sz w:val="52"/>
          <w:szCs w:val="52"/>
        </w:rPr>
      </w:pPr>
      <w:r w:rsidRPr="00CE1825">
        <w:rPr>
          <w:rFonts w:ascii="Times New Roman" w:hAnsi="Times New Roman"/>
          <w:b/>
          <w:sz w:val="52"/>
          <w:szCs w:val="52"/>
        </w:rPr>
        <w:t xml:space="preserve">Institutional Response </w:t>
      </w:r>
      <w:r w:rsidRPr="00CE1825">
        <w:rPr>
          <w:rFonts w:ascii="Times New Roman" w:hAnsi="Times New Roman"/>
          <w:b/>
          <w:sz w:val="52"/>
          <w:szCs w:val="52"/>
        </w:rPr>
        <w:br/>
        <w:t>to External Evaluation Reports</w:t>
      </w:r>
    </w:p>
    <w:p w14:paraId="6A8463B0" w14:textId="77777777" w:rsidR="00CE1825" w:rsidRPr="00CE1825" w:rsidRDefault="00CE1825" w:rsidP="00CE1825">
      <w:pPr>
        <w:ind w:left="360"/>
        <w:jc w:val="center"/>
        <w:rPr>
          <w:rFonts w:ascii="Times New Roman" w:hAnsi="Times New Roman"/>
          <w:b/>
          <w:sz w:val="52"/>
          <w:szCs w:val="52"/>
        </w:rPr>
      </w:pPr>
      <w:r w:rsidRPr="00CE1825">
        <w:rPr>
          <w:rFonts w:ascii="Times New Roman" w:hAnsi="Times New Roman"/>
          <w:b/>
          <w:sz w:val="52"/>
          <w:szCs w:val="52"/>
        </w:rPr>
        <w:br/>
        <w:t>(Section 8)</w:t>
      </w:r>
    </w:p>
    <w:p w14:paraId="682F702C" w14:textId="54979839" w:rsidR="00CE1825" w:rsidRDefault="00CE1825">
      <w:pPr>
        <w:rPr>
          <w:rFonts w:ascii="Times New Roman" w:hAnsi="Times New Roman"/>
        </w:rPr>
      </w:pPr>
    </w:p>
    <w:p w14:paraId="56B7B5DF" w14:textId="60C90CD1" w:rsidR="0067587F" w:rsidRDefault="0067587F">
      <w:pPr>
        <w:rPr>
          <w:rFonts w:ascii="Times New Roman" w:hAnsi="Times New Roman"/>
        </w:rPr>
      </w:pPr>
    </w:p>
    <w:p w14:paraId="1BFDA1D8" w14:textId="6C368EDE" w:rsidR="0067587F" w:rsidRDefault="0067587F">
      <w:pPr>
        <w:rPr>
          <w:rFonts w:ascii="Times New Roman" w:hAnsi="Times New Roman"/>
        </w:rPr>
      </w:pPr>
    </w:p>
    <w:p w14:paraId="0413CBB8" w14:textId="067B0912" w:rsidR="0067587F" w:rsidRDefault="0067587F">
      <w:pPr>
        <w:rPr>
          <w:rFonts w:ascii="Times New Roman" w:hAnsi="Times New Roman"/>
        </w:rPr>
      </w:pPr>
    </w:p>
    <w:p w14:paraId="3917A5FF" w14:textId="5B47F2CA" w:rsidR="0067587F" w:rsidRDefault="0067587F">
      <w:pPr>
        <w:rPr>
          <w:rFonts w:ascii="Times New Roman" w:hAnsi="Times New Roman"/>
        </w:rPr>
      </w:pPr>
    </w:p>
    <w:p w14:paraId="723A1056" w14:textId="3891B518" w:rsidR="0067587F" w:rsidRDefault="0067587F">
      <w:pPr>
        <w:rPr>
          <w:rFonts w:ascii="Times New Roman" w:hAnsi="Times New Roman"/>
        </w:rPr>
      </w:pPr>
    </w:p>
    <w:p w14:paraId="48DD2B51" w14:textId="67D394D8" w:rsidR="0067587F" w:rsidRDefault="0067587F">
      <w:pPr>
        <w:rPr>
          <w:rFonts w:ascii="Times New Roman" w:hAnsi="Times New Roman"/>
        </w:rPr>
      </w:pPr>
    </w:p>
    <w:p w14:paraId="3B021B2E" w14:textId="5AD97F16" w:rsidR="0067587F" w:rsidRDefault="0067587F">
      <w:pPr>
        <w:rPr>
          <w:rFonts w:ascii="Times New Roman" w:hAnsi="Times New Roman"/>
        </w:rPr>
      </w:pPr>
    </w:p>
    <w:p w14:paraId="64ED64DA" w14:textId="0242F4B0" w:rsidR="0067587F" w:rsidRDefault="0067587F">
      <w:pPr>
        <w:rPr>
          <w:rFonts w:ascii="Times New Roman" w:hAnsi="Times New Roman"/>
        </w:rPr>
      </w:pPr>
    </w:p>
    <w:p w14:paraId="5DB1B038" w14:textId="04C23B9A" w:rsidR="0067587F" w:rsidRDefault="0067587F">
      <w:pPr>
        <w:rPr>
          <w:rFonts w:ascii="Times New Roman" w:hAnsi="Times New Roman"/>
        </w:rPr>
      </w:pPr>
    </w:p>
    <w:p w14:paraId="2A75329A" w14:textId="6D230580" w:rsidR="0067587F" w:rsidRDefault="0067587F">
      <w:pPr>
        <w:rPr>
          <w:rFonts w:ascii="Times New Roman" w:hAnsi="Times New Roman"/>
        </w:rPr>
      </w:pPr>
    </w:p>
    <w:p w14:paraId="7396EB3E" w14:textId="7FCBB184" w:rsidR="0067587F" w:rsidRDefault="0067587F">
      <w:pPr>
        <w:rPr>
          <w:rFonts w:ascii="Times New Roman" w:hAnsi="Times New Roman"/>
        </w:rPr>
      </w:pPr>
    </w:p>
    <w:p w14:paraId="446608DE" w14:textId="196F067D" w:rsidR="0067587F" w:rsidRDefault="0067587F">
      <w:pPr>
        <w:rPr>
          <w:rFonts w:ascii="Times New Roman" w:hAnsi="Times New Roman"/>
        </w:rPr>
      </w:pPr>
    </w:p>
    <w:p w14:paraId="5358BB15" w14:textId="0E0DEE06" w:rsidR="0067587F" w:rsidRDefault="0067587F">
      <w:pPr>
        <w:rPr>
          <w:rFonts w:ascii="Times New Roman" w:hAnsi="Times New Roman"/>
        </w:rPr>
      </w:pPr>
    </w:p>
    <w:p w14:paraId="4771040B" w14:textId="55B4E5BF" w:rsidR="0067587F" w:rsidRDefault="0067587F">
      <w:pPr>
        <w:rPr>
          <w:rFonts w:ascii="Times New Roman" w:hAnsi="Times New Roman"/>
        </w:rPr>
      </w:pPr>
    </w:p>
    <w:p w14:paraId="17DEC2BB" w14:textId="57E13A74" w:rsidR="0067587F" w:rsidRDefault="0067587F">
      <w:pPr>
        <w:rPr>
          <w:rFonts w:ascii="Times New Roman" w:hAnsi="Times New Roman"/>
        </w:rPr>
      </w:pPr>
    </w:p>
    <w:p w14:paraId="768C48A8" w14:textId="7ECC5109" w:rsidR="0067587F" w:rsidRDefault="0067587F">
      <w:pPr>
        <w:rPr>
          <w:rFonts w:ascii="Times New Roman" w:hAnsi="Times New Roman"/>
        </w:rPr>
      </w:pPr>
    </w:p>
    <w:p w14:paraId="7F4DB7C8" w14:textId="63907B0D" w:rsidR="0067587F" w:rsidRDefault="0067587F">
      <w:pPr>
        <w:rPr>
          <w:rFonts w:ascii="Times New Roman" w:hAnsi="Times New Roman"/>
        </w:rPr>
      </w:pPr>
    </w:p>
    <w:p w14:paraId="38CD8441" w14:textId="3F5785FC" w:rsidR="0067587F" w:rsidRDefault="0067587F">
      <w:pPr>
        <w:rPr>
          <w:rFonts w:ascii="Times New Roman" w:hAnsi="Times New Roman"/>
        </w:rPr>
      </w:pPr>
    </w:p>
    <w:p w14:paraId="1BBBDC41" w14:textId="10FD7CF0" w:rsidR="0067587F" w:rsidRDefault="0067587F">
      <w:pPr>
        <w:rPr>
          <w:rFonts w:ascii="Times New Roman" w:hAnsi="Times New Roman"/>
        </w:rPr>
      </w:pPr>
    </w:p>
    <w:p w14:paraId="67AEB610" w14:textId="348B6A77" w:rsidR="0067587F" w:rsidRDefault="0067587F">
      <w:pPr>
        <w:rPr>
          <w:rFonts w:ascii="Times New Roman" w:hAnsi="Times New Roman"/>
        </w:rPr>
      </w:pPr>
    </w:p>
    <w:p w14:paraId="63802B39" w14:textId="47071B4C" w:rsidR="0067587F" w:rsidRDefault="0067587F">
      <w:pPr>
        <w:rPr>
          <w:rFonts w:ascii="Times New Roman" w:hAnsi="Times New Roman"/>
        </w:rPr>
      </w:pPr>
    </w:p>
    <w:p w14:paraId="76AF1A88" w14:textId="3699D123" w:rsidR="0067587F" w:rsidRDefault="0067587F">
      <w:pPr>
        <w:rPr>
          <w:rFonts w:ascii="Times New Roman" w:hAnsi="Times New Roman"/>
        </w:rPr>
      </w:pPr>
    </w:p>
    <w:p w14:paraId="45F8FDC3" w14:textId="7C2BF7B4" w:rsidR="0067587F" w:rsidRDefault="0067587F">
      <w:pPr>
        <w:rPr>
          <w:rFonts w:ascii="Times New Roman" w:hAnsi="Times New Roman"/>
        </w:rPr>
      </w:pPr>
    </w:p>
    <w:p w14:paraId="3DCABABD" w14:textId="256AB25D" w:rsidR="0067587F" w:rsidRDefault="0067587F">
      <w:pPr>
        <w:rPr>
          <w:rFonts w:ascii="Times New Roman" w:hAnsi="Times New Roman"/>
        </w:rPr>
      </w:pPr>
    </w:p>
    <w:p w14:paraId="09495B20" w14:textId="5E399D16" w:rsidR="0067587F" w:rsidRDefault="0067587F">
      <w:pPr>
        <w:rPr>
          <w:rFonts w:ascii="Times New Roman" w:hAnsi="Times New Roman"/>
        </w:rPr>
      </w:pPr>
    </w:p>
    <w:p w14:paraId="634C3340" w14:textId="7D570B6B" w:rsidR="0067587F" w:rsidRDefault="0067587F">
      <w:pPr>
        <w:rPr>
          <w:rFonts w:ascii="Times New Roman" w:hAnsi="Times New Roman"/>
        </w:rPr>
      </w:pPr>
    </w:p>
    <w:p w14:paraId="0F5DFAAA" w14:textId="236609BA" w:rsidR="0067587F" w:rsidRDefault="0067587F">
      <w:pPr>
        <w:rPr>
          <w:rFonts w:ascii="Times New Roman" w:hAnsi="Times New Roman"/>
        </w:rPr>
      </w:pPr>
    </w:p>
    <w:p w14:paraId="1C8FE05E" w14:textId="569F27AD" w:rsidR="0067587F" w:rsidRDefault="0067587F">
      <w:pPr>
        <w:rPr>
          <w:rFonts w:ascii="Times New Roman" w:hAnsi="Times New Roman"/>
        </w:rPr>
      </w:pPr>
    </w:p>
    <w:p w14:paraId="32C1F429" w14:textId="55C09A57" w:rsidR="0067587F" w:rsidRDefault="0067587F">
      <w:pPr>
        <w:rPr>
          <w:rFonts w:ascii="Times New Roman" w:hAnsi="Times New Roman"/>
        </w:rPr>
      </w:pPr>
    </w:p>
    <w:p w14:paraId="58EDE674" w14:textId="39AECABB" w:rsidR="0067587F" w:rsidRDefault="0067587F">
      <w:pPr>
        <w:rPr>
          <w:rFonts w:ascii="Times New Roman" w:hAnsi="Times New Roman"/>
        </w:rPr>
      </w:pPr>
    </w:p>
    <w:p w14:paraId="01A43291" w14:textId="133494DC" w:rsidR="0067587F" w:rsidRDefault="0067587F">
      <w:pPr>
        <w:rPr>
          <w:rFonts w:ascii="Times New Roman" w:hAnsi="Times New Roman"/>
        </w:rPr>
      </w:pPr>
    </w:p>
    <w:p w14:paraId="633F6788" w14:textId="1273A6CF" w:rsidR="0067587F" w:rsidRDefault="0067587F">
      <w:pPr>
        <w:rPr>
          <w:rFonts w:ascii="Times New Roman" w:hAnsi="Times New Roman"/>
        </w:rPr>
      </w:pPr>
    </w:p>
    <w:p w14:paraId="1ECE7808" w14:textId="23A58FE9" w:rsidR="0067587F" w:rsidRDefault="0067587F" w:rsidP="0067587F">
      <w:pPr>
        <w:jc w:val="center"/>
        <w:rPr>
          <w:rFonts w:ascii="Times New Roman" w:hAnsi="Times New Roman"/>
          <w:b/>
          <w:bCs/>
        </w:rPr>
      </w:pPr>
      <w:r>
        <w:rPr>
          <w:noProof/>
        </w:rPr>
        <w:lastRenderedPageBreak/>
        <w:drawing>
          <wp:anchor distT="0" distB="0" distL="114300" distR="114300" simplePos="0" relativeHeight="251665408" behindDoc="0" locked="0" layoutInCell="1" allowOverlap="1" wp14:anchorId="218E9445" wp14:editId="59C9FED8">
            <wp:simplePos x="0" y="0"/>
            <wp:positionH relativeFrom="column">
              <wp:posOffset>1117600</wp:posOffset>
            </wp:positionH>
            <wp:positionV relativeFrom="paragraph">
              <wp:posOffset>-355600</wp:posOffset>
            </wp:positionV>
            <wp:extent cx="3238500" cy="853440"/>
            <wp:effectExtent l="0" t="0" r="12700" b="10160"/>
            <wp:wrapNone/>
            <wp:docPr id="21" name="Picture 21" descr="Image result for suny old westb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ny old westbury"/>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b="12500"/>
                    <a:stretch/>
                  </pic:blipFill>
                  <pic:spPr bwMode="auto">
                    <a:xfrm>
                      <a:off x="0" y="0"/>
                      <a:ext cx="3238500" cy="853440"/>
                    </a:xfrm>
                    <a:prstGeom prst="rect">
                      <a:avLst/>
                    </a:prstGeom>
                    <a:noFill/>
                    <a:ln>
                      <a:noFill/>
                    </a:ln>
                    <a:extLst>
                      <a:ext uri="{53640926-AAD7-44D8-BBD7-CCE9431645EC}">
                        <a14:shadowObscured xmlns:a14="http://schemas.microsoft.com/office/drawing/2010/main"/>
                      </a:ext>
                    </a:extLst>
                  </pic:spPr>
                </pic:pic>
              </a:graphicData>
            </a:graphic>
          </wp:anchor>
        </w:drawing>
      </w:r>
    </w:p>
    <w:p w14:paraId="272B39D3" w14:textId="77777777" w:rsidR="0067587F" w:rsidRDefault="0067587F" w:rsidP="0067587F">
      <w:pPr>
        <w:jc w:val="center"/>
        <w:rPr>
          <w:rFonts w:ascii="Times New Roman" w:hAnsi="Times New Roman"/>
          <w:b/>
          <w:bCs/>
        </w:rPr>
      </w:pPr>
    </w:p>
    <w:p w14:paraId="44139858" w14:textId="77777777" w:rsidR="0067587F" w:rsidRDefault="0067587F" w:rsidP="0067587F">
      <w:pPr>
        <w:jc w:val="center"/>
        <w:rPr>
          <w:rFonts w:ascii="Times New Roman" w:hAnsi="Times New Roman"/>
          <w:b/>
          <w:bCs/>
        </w:rPr>
      </w:pPr>
    </w:p>
    <w:p w14:paraId="172AA18E" w14:textId="40562699" w:rsidR="0067587F" w:rsidRPr="00595ACD" w:rsidRDefault="0067587F" w:rsidP="0067587F">
      <w:pPr>
        <w:jc w:val="center"/>
        <w:rPr>
          <w:rFonts w:ascii="Times New Roman" w:hAnsi="Times New Roman"/>
          <w:b/>
          <w:bCs/>
        </w:rPr>
      </w:pPr>
      <w:r w:rsidRPr="00595ACD">
        <w:rPr>
          <w:rFonts w:ascii="Times New Roman" w:hAnsi="Times New Roman"/>
          <w:b/>
          <w:bCs/>
        </w:rPr>
        <w:t>Institutional Response to External Reviewers</w:t>
      </w:r>
    </w:p>
    <w:p w14:paraId="598476B6" w14:textId="77777777" w:rsidR="0067587F" w:rsidRPr="00595ACD" w:rsidRDefault="0067587F" w:rsidP="0067587F">
      <w:pPr>
        <w:jc w:val="center"/>
        <w:rPr>
          <w:rFonts w:ascii="Times New Roman" w:hAnsi="Times New Roman"/>
          <w:b/>
          <w:bCs/>
        </w:rPr>
      </w:pPr>
      <w:r w:rsidRPr="00595ACD">
        <w:rPr>
          <w:rFonts w:ascii="Times New Roman" w:hAnsi="Times New Roman"/>
          <w:b/>
          <w:bCs/>
        </w:rPr>
        <w:t>Women’s, Gender, and Sexuality Studies Program – SUNY Old Westbury</w:t>
      </w:r>
    </w:p>
    <w:p w14:paraId="49CB11D0" w14:textId="77777777" w:rsidR="0067587F" w:rsidRDefault="0067587F" w:rsidP="0067587F">
      <w:pPr>
        <w:rPr>
          <w:rFonts w:ascii="Times New Roman" w:hAnsi="Times New Roman"/>
        </w:rPr>
      </w:pPr>
    </w:p>
    <w:p w14:paraId="0E772F68" w14:textId="77777777" w:rsidR="0067587F" w:rsidRDefault="0067587F" w:rsidP="0067587F">
      <w:pPr>
        <w:pStyle w:val="xxxmsonormal"/>
        <w:shd w:val="clear" w:color="auto" w:fill="FFFFFF"/>
        <w:spacing w:before="0" w:beforeAutospacing="0" w:after="0" w:afterAutospacing="0"/>
        <w:textAlignment w:val="baseline"/>
        <w:rPr>
          <w:color w:val="222222"/>
          <w:bdr w:val="none" w:sz="0" w:space="0" w:color="auto" w:frame="1"/>
          <w:shd w:val="clear" w:color="auto" w:fill="FFFFFF"/>
        </w:rPr>
      </w:pPr>
      <w:r>
        <w:t xml:space="preserve">Early in 2022, two external reviewers were invited for a virtual visit to evaluate the proposed degree program in Women’s, Gender, and Sexuality Studies (WGSS).  These day-long visits included meetings with the WGSS Program Committee, Affiliated Faculty from supporting academic departments, the Dean of the School of Arts &amp; Sciences, and the Provost.  </w:t>
      </w:r>
      <w:r w:rsidRPr="003F6B3E">
        <w:rPr>
          <w:color w:val="000000"/>
          <w:bdr w:val="none" w:sz="0" w:space="0" w:color="auto" w:frame="1"/>
          <w:shd w:val="clear" w:color="auto" w:fill="FFFFFF"/>
        </w:rPr>
        <w:t>Dr. Barbara Winslow</w:t>
      </w:r>
      <w:r>
        <w:rPr>
          <w:color w:val="000000"/>
          <w:bdr w:val="none" w:sz="0" w:space="0" w:color="auto" w:frame="1"/>
          <w:shd w:val="clear" w:color="auto" w:fill="FFFFFF"/>
        </w:rPr>
        <w:t>,</w:t>
      </w:r>
      <w:r w:rsidRPr="003F6B3E">
        <w:rPr>
          <w:color w:val="000000"/>
          <w:bdr w:val="none" w:sz="0" w:space="0" w:color="auto" w:frame="1"/>
          <w:shd w:val="clear" w:color="auto" w:fill="FFFFFF"/>
        </w:rPr>
        <w:t xml:space="preserve"> a historian of women’s activism who taught in both the School of Education and the Women’s Studies Program at Brooklyn College</w:t>
      </w:r>
      <w:r>
        <w:rPr>
          <w:color w:val="000000"/>
          <w:bdr w:val="none" w:sz="0" w:space="0" w:color="auto" w:frame="1"/>
          <w:shd w:val="clear" w:color="auto" w:fill="FFFFFF"/>
        </w:rPr>
        <w:t>, visited on Monday, February 14, 2022</w:t>
      </w:r>
      <w:r w:rsidRPr="003F6B3E">
        <w:rPr>
          <w:color w:val="000000"/>
          <w:bdr w:val="none" w:sz="0" w:space="0" w:color="auto" w:frame="1"/>
          <w:shd w:val="clear" w:color="auto" w:fill="FFFFFF"/>
        </w:rPr>
        <w:t>.</w:t>
      </w:r>
      <w:r>
        <w:rPr>
          <w:color w:val="000000"/>
          <w:bdr w:val="none" w:sz="0" w:space="0" w:color="auto" w:frame="1"/>
          <w:shd w:val="clear" w:color="auto" w:fill="FFFFFF"/>
        </w:rPr>
        <w:t xml:space="preserve">  </w:t>
      </w:r>
      <w:r w:rsidRPr="003F6B3E">
        <w:rPr>
          <w:color w:val="000000"/>
          <w:bdr w:val="none" w:sz="0" w:space="0" w:color="auto" w:frame="1"/>
          <w:shd w:val="clear" w:color="auto" w:fill="FFFFFF"/>
        </w:rPr>
        <w:t>Dr. Lee Ann Westman</w:t>
      </w:r>
      <w:r>
        <w:rPr>
          <w:color w:val="000000"/>
          <w:bdr w:val="none" w:sz="0" w:space="0" w:color="auto" w:frame="1"/>
          <w:shd w:val="clear" w:color="auto" w:fill="FFFFFF"/>
        </w:rPr>
        <w:t>,</w:t>
      </w:r>
      <w:r w:rsidRPr="003F6B3E">
        <w:rPr>
          <w:color w:val="000000"/>
          <w:bdr w:val="none" w:sz="0" w:space="0" w:color="auto" w:frame="1"/>
          <w:shd w:val="clear" w:color="auto" w:fill="FFFFFF"/>
        </w:rPr>
        <w:t> </w:t>
      </w:r>
      <w:r w:rsidRPr="003F6B3E">
        <w:rPr>
          <w:color w:val="222222"/>
          <w:bdr w:val="none" w:sz="0" w:space="0" w:color="auto" w:frame="1"/>
          <w:shd w:val="clear" w:color="auto" w:fill="FFFFFF"/>
        </w:rPr>
        <w:t xml:space="preserve">an Associate Teaching Professor at Rutgers-Camden in Gender Studies and Director of the </w:t>
      </w:r>
      <w:r>
        <w:rPr>
          <w:color w:val="222222"/>
          <w:bdr w:val="none" w:sz="0" w:space="0" w:color="auto" w:frame="1"/>
          <w:shd w:val="clear" w:color="auto" w:fill="FFFFFF"/>
        </w:rPr>
        <w:t xml:space="preserve">Rutgers-Camden </w:t>
      </w:r>
      <w:r w:rsidRPr="003F6B3E">
        <w:rPr>
          <w:color w:val="222222"/>
          <w:bdr w:val="none" w:sz="0" w:space="0" w:color="auto" w:frame="1"/>
          <w:shd w:val="clear" w:color="auto" w:fill="FFFFFF"/>
        </w:rPr>
        <w:t>Honors Colleg</w:t>
      </w:r>
      <w:r>
        <w:rPr>
          <w:color w:val="222222"/>
          <w:bdr w:val="none" w:sz="0" w:space="0" w:color="auto" w:frame="1"/>
          <w:shd w:val="clear" w:color="auto" w:fill="FFFFFF"/>
        </w:rPr>
        <w:t>e, visited on Thursday, February 17, 2022.</w:t>
      </w:r>
    </w:p>
    <w:p w14:paraId="0D627044" w14:textId="77777777" w:rsidR="0067587F" w:rsidRDefault="0067587F" w:rsidP="0067587F">
      <w:pPr>
        <w:pStyle w:val="xxxmsonormal"/>
        <w:shd w:val="clear" w:color="auto" w:fill="FFFFFF"/>
        <w:spacing w:before="0" w:beforeAutospacing="0" w:after="0" w:afterAutospacing="0"/>
        <w:textAlignment w:val="baseline"/>
        <w:rPr>
          <w:color w:val="222222"/>
          <w:bdr w:val="none" w:sz="0" w:space="0" w:color="auto" w:frame="1"/>
          <w:shd w:val="clear" w:color="auto" w:fill="FFFFFF"/>
        </w:rPr>
      </w:pPr>
    </w:p>
    <w:p w14:paraId="14799F1F" w14:textId="77777777" w:rsidR="0067587F" w:rsidRDefault="0067587F" w:rsidP="0067587F">
      <w:pPr>
        <w:pStyle w:val="xxxmsonormal"/>
        <w:shd w:val="clear" w:color="auto" w:fill="FFFFFF"/>
        <w:spacing w:before="0" w:beforeAutospacing="0" w:after="0" w:afterAutospacing="0"/>
        <w:textAlignment w:val="baseline"/>
        <w:rPr>
          <w:color w:val="222222"/>
          <w:bdr w:val="none" w:sz="0" w:space="0" w:color="auto" w:frame="1"/>
          <w:shd w:val="clear" w:color="auto" w:fill="FFFFFF"/>
        </w:rPr>
      </w:pPr>
      <w:r>
        <w:rPr>
          <w:color w:val="222222"/>
          <w:bdr w:val="none" w:sz="0" w:space="0" w:color="auto" w:frame="1"/>
          <w:shd w:val="clear" w:color="auto" w:fill="FFFFFF"/>
        </w:rPr>
        <w:t>Both reviewers’ reports are supportive of the proposed program and its structure.  Dr. Westman’s report underscores the proposed program’s interdisciplinary focus.  She writes, “Students take courses in history, literature, criminal justice, political science, psychology, and sociology.  Programs such as WGSS prepare students to think critically in a complex world and work environments and contain the vital element of social justice.”  Dr. Winslow also praises the proposed program’s interdisciplinary focus and the faculty commitment to offering courses that serve a diverse student population.  Dr. Winslow writes, “The faculty I met with realize the most effective way in which to reach students from underrepresented groups is to provide courses that deal with the realities of their lives.  That means courses that deal with race, class, gender, sexualities, ethnicities, disabilities, nationalities, immigration, to name a few.”</w:t>
      </w:r>
    </w:p>
    <w:p w14:paraId="18DA2781" w14:textId="77777777" w:rsidR="0067587F" w:rsidRDefault="0067587F" w:rsidP="0067587F">
      <w:pPr>
        <w:pStyle w:val="xxxmsonormal"/>
        <w:shd w:val="clear" w:color="auto" w:fill="FFFFFF"/>
        <w:spacing w:before="0" w:beforeAutospacing="0" w:after="0" w:afterAutospacing="0"/>
        <w:textAlignment w:val="baseline"/>
        <w:rPr>
          <w:color w:val="222222"/>
          <w:bdr w:val="none" w:sz="0" w:space="0" w:color="auto" w:frame="1"/>
          <w:shd w:val="clear" w:color="auto" w:fill="FFFFFF"/>
        </w:rPr>
      </w:pPr>
    </w:p>
    <w:p w14:paraId="042A3F08" w14:textId="77777777" w:rsidR="0067587F" w:rsidRDefault="0067587F" w:rsidP="0067587F">
      <w:pPr>
        <w:rPr>
          <w:rFonts w:ascii="Times New Roman" w:eastAsia="Times New Roman" w:hAnsi="Times New Roman"/>
          <w:b/>
          <w:bCs/>
        </w:rPr>
      </w:pPr>
      <w:r>
        <w:rPr>
          <w:rFonts w:ascii="Times New Roman" w:eastAsia="Times New Roman" w:hAnsi="Times New Roman"/>
          <w:b/>
          <w:bCs/>
        </w:rPr>
        <w:t>Reviewer Recommendations:</w:t>
      </w:r>
    </w:p>
    <w:p w14:paraId="63C0CE1A" w14:textId="77777777" w:rsidR="0067587F" w:rsidRDefault="0067587F" w:rsidP="0067587F">
      <w:pPr>
        <w:rPr>
          <w:rFonts w:ascii="Times New Roman" w:eastAsia="Times New Roman" w:hAnsi="Times New Roman"/>
          <w:b/>
          <w:bCs/>
        </w:rPr>
      </w:pPr>
    </w:p>
    <w:p w14:paraId="76AF9E1F" w14:textId="77777777" w:rsidR="0067587F" w:rsidRPr="00A6243B" w:rsidRDefault="0067587F" w:rsidP="0067587F">
      <w:pPr>
        <w:pStyle w:val="ListParagraph"/>
        <w:numPr>
          <w:ilvl w:val="0"/>
          <w:numId w:val="4"/>
        </w:numPr>
        <w:rPr>
          <w:rFonts w:ascii="Times New Roman" w:eastAsia="Times New Roman" w:hAnsi="Times New Roman"/>
        </w:rPr>
      </w:pPr>
      <w:r w:rsidRPr="00A6243B">
        <w:rPr>
          <w:rFonts w:ascii="Times New Roman" w:eastAsia="Times New Roman" w:hAnsi="Times New Roman"/>
          <w:b/>
          <w:bCs/>
        </w:rPr>
        <w:t>Space:</w:t>
      </w:r>
      <w:r w:rsidRPr="00A6243B">
        <w:rPr>
          <w:rFonts w:ascii="Times New Roman" w:eastAsia="Times New Roman" w:hAnsi="Times New Roman"/>
        </w:rPr>
        <w:t xml:space="preserve"> The reviewers recommended that</w:t>
      </w:r>
      <w:r>
        <w:rPr>
          <w:rFonts w:ascii="Times New Roman" w:eastAsia="Times New Roman" w:hAnsi="Times New Roman"/>
        </w:rPr>
        <w:t xml:space="preserve"> the WGSS Program</w:t>
      </w:r>
      <w:r w:rsidRPr="00A6243B">
        <w:rPr>
          <w:rFonts w:ascii="Times New Roman" w:eastAsia="Times New Roman" w:hAnsi="Times New Roman"/>
        </w:rPr>
        <w:t xml:space="preserve"> should have its own space on campus and that that space be separate from the Women’s, Gender, and Sexuality Resource Center (WGSRC) located in the Student Union.  </w:t>
      </w:r>
    </w:p>
    <w:p w14:paraId="4A5213EE" w14:textId="77777777" w:rsidR="0067587F" w:rsidRDefault="0067587F" w:rsidP="0067587F">
      <w:pPr>
        <w:rPr>
          <w:rFonts w:ascii="Times New Roman" w:eastAsia="Times New Roman" w:hAnsi="Times New Roman"/>
        </w:rPr>
      </w:pPr>
      <w:r>
        <w:rPr>
          <w:rFonts w:ascii="Times New Roman" w:eastAsia="Times New Roman" w:hAnsi="Times New Roman"/>
        </w:rPr>
        <w:tab/>
      </w:r>
    </w:p>
    <w:p w14:paraId="49D3774A" w14:textId="77777777" w:rsidR="0067587F" w:rsidRPr="00F66D4F" w:rsidRDefault="0067587F" w:rsidP="0067587F">
      <w:pPr>
        <w:ind w:left="1440"/>
        <w:rPr>
          <w:rFonts w:ascii="Times New Roman" w:eastAsia="Times New Roman" w:hAnsi="Times New Roman"/>
        </w:rPr>
      </w:pPr>
      <w:r>
        <w:rPr>
          <w:rFonts w:ascii="Times New Roman" w:eastAsia="Times New Roman" w:hAnsi="Times New Roman"/>
        </w:rPr>
        <w:t xml:space="preserve">The WGSS Program and WGSRC are serve complementary but distinct purposes.  The WGSS Program is an academic program and thus deserves its own space, preferably in the New Academic Building.  The WGSRC </w:t>
      </w:r>
      <w:r w:rsidRPr="005667B5">
        <w:rPr>
          <w:rFonts w:ascii="Times New Roman" w:hAnsi="Times New Roman"/>
        </w:rPr>
        <w:t xml:space="preserve">sponsors programming and provides a resource library on a wide range of topics related to </w:t>
      </w:r>
      <w:r>
        <w:rPr>
          <w:rFonts w:ascii="Times New Roman" w:hAnsi="Times New Roman"/>
        </w:rPr>
        <w:t>its</w:t>
      </w:r>
      <w:r w:rsidRPr="005667B5">
        <w:rPr>
          <w:rFonts w:ascii="Times New Roman" w:hAnsi="Times New Roman"/>
        </w:rPr>
        <w:t xml:space="preserve"> mission. The Center also offers opportunities for student internships, service learning, volunteering, and work study.</w:t>
      </w:r>
    </w:p>
    <w:p w14:paraId="509425F4" w14:textId="77777777" w:rsidR="0067587F" w:rsidRDefault="0067587F" w:rsidP="0067587F">
      <w:pPr>
        <w:rPr>
          <w:rFonts w:ascii="Times New Roman" w:eastAsia="Times New Roman" w:hAnsi="Times New Roman"/>
        </w:rPr>
      </w:pPr>
    </w:p>
    <w:p w14:paraId="5E80D3D6" w14:textId="77777777" w:rsidR="0067587F" w:rsidRPr="00A6243B" w:rsidRDefault="0067587F" w:rsidP="0067587F">
      <w:pPr>
        <w:pStyle w:val="ListParagraph"/>
        <w:numPr>
          <w:ilvl w:val="0"/>
          <w:numId w:val="4"/>
        </w:numPr>
        <w:rPr>
          <w:rFonts w:ascii="Times New Roman" w:eastAsia="Times New Roman" w:hAnsi="Times New Roman"/>
        </w:rPr>
      </w:pPr>
      <w:r w:rsidRPr="00A6243B">
        <w:rPr>
          <w:rFonts w:ascii="Times New Roman" w:eastAsia="Times New Roman" w:hAnsi="Times New Roman"/>
          <w:b/>
          <w:bCs/>
        </w:rPr>
        <w:t>Program Director:</w:t>
      </w:r>
      <w:r w:rsidRPr="00A6243B">
        <w:rPr>
          <w:rFonts w:ascii="Times New Roman" w:eastAsia="Times New Roman" w:hAnsi="Times New Roman"/>
        </w:rPr>
        <w:t xml:space="preserve"> Drs.</w:t>
      </w:r>
      <w:r>
        <w:rPr>
          <w:rFonts w:ascii="Times New Roman" w:eastAsia="Times New Roman" w:hAnsi="Times New Roman"/>
        </w:rPr>
        <w:t xml:space="preserve"> </w:t>
      </w:r>
      <w:r w:rsidRPr="00A6243B">
        <w:rPr>
          <w:rFonts w:ascii="Times New Roman" w:eastAsia="Times New Roman" w:hAnsi="Times New Roman"/>
        </w:rPr>
        <w:t xml:space="preserve">Westman and Winslow also recommended that the proposed program have a </w:t>
      </w:r>
      <w:r>
        <w:rPr>
          <w:rFonts w:ascii="Times New Roman" w:eastAsia="Times New Roman" w:hAnsi="Times New Roman"/>
        </w:rPr>
        <w:t>d</w:t>
      </w:r>
      <w:r w:rsidRPr="00A6243B">
        <w:rPr>
          <w:rFonts w:ascii="Times New Roman" w:eastAsia="Times New Roman" w:hAnsi="Times New Roman"/>
        </w:rPr>
        <w:t>irector who is a tenured (preferably) or tenure-track faculty member with release time</w:t>
      </w:r>
      <w:r>
        <w:rPr>
          <w:rFonts w:ascii="Times New Roman" w:eastAsia="Times New Roman" w:hAnsi="Times New Roman"/>
        </w:rPr>
        <w:t xml:space="preserve">.  They also suggest </w:t>
      </w:r>
      <w:r w:rsidRPr="00A6243B">
        <w:rPr>
          <w:rFonts w:ascii="Times New Roman" w:eastAsia="Times New Roman" w:hAnsi="Times New Roman"/>
        </w:rPr>
        <w:t>that the WSGRC have its own director responsible for managing the space and developing and hosting programming.</w:t>
      </w:r>
    </w:p>
    <w:p w14:paraId="0F4B9C8D" w14:textId="77777777" w:rsidR="0067587F" w:rsidRDefault="0067587F" w:rsidP="0067587F">
      <w:pPr>
        <w:rPr>
          <w:rFonts w:ascii="Times New Roman" w:eastAsia="Times New Roman" w:hAnsi="Times New Roman"/>
        </w:rPr>
      </w:pPr>
    </w:p>
    <w:p w14:paraId="62C17E99" w14:textId="77777777" w:rsidR="0067587F" w:rsidRDefault="0067587F" w:rsidP="0067587F">
      <w:pPr>
        <w:ind w:left="1440"/>
        <w:rPr>
          <w:rFonts w:ascii="Times New Roman" w:eastAsia="Times New Roman" w:hAnsi="Times New Roman"/>
        </w:rPr>
      </w:pPr>
      <w:r>
        <w:rPr>
          <w:rFonts w:ascii="Times New Roman" w:eastAsia="Times New Roman" w:hAnsi="Times New Roman"/>
        </w:rPr>
        <w:t xml:space="preserve">The current Director of the Women’s, Gender, and Sexuality Studies Program receives one course release per semester to oversee the WGSS minor, supervise </w:t>
      </w:r>
      <w:r>
        <w:rPr>
          <w:rFonts w:ascii="Times New Roman" w:eastAsia="Times New Roman" w:hAnsi="Times New Roman"/>
        </w:rPr>
        <w:lastRenderedPageBreak/>
        <w:t xml:space="preserve">WS4900: Internship in Women’s and Gender Studies, develop and offer programming, and run the WSGRC, which before the pandemic involved overseeing the Center’s staffing.  The Director also chairs the WGSS Program Committee and is a member of the Provost’s Council.  We agree with Dr. Westman that directing the WGSS Program and the WSGRC is two jobs, and we are committed to figuring out how to reimagine the connection between these two entities to make the work of directing them more sustainable and equitable.  </w:t>
      </w:r>
    </w:p>
    <w:p w14:paraId="3422A852" w14:textId="77777777" w:rsidR="0067587F" w:rsidRDefault="0067587F" w:rsidP="0067587F">
      <w:pPr>
        <w:ind w:left="720"/>
        <w:rPr>
          <w:rFonts w:ascii="Times New Roman" w:eastAsia="Times New Roman" w:hAnsi="Times New Roman"/>
        </w:rPr>
      </w:pPr>
    </w:p>
    <w:p w14:paraId="30A02B7B" w14:textId="77777777" w:rsidR="0067587F" w:rsidRPr="004D2C29" w:rsidRDefault="0067587F" w:rsidP="0067587F">
      <w:pPr>
        <w:pStyle w:val="ListParagraph"/>
        <w:numPr>
          <w:ilvl w:val="0"/>
          <w:numId w:val="4"/>
        </w:numPr>
        <w:rPr>
          <w:rFonts w:ascii="Times New Roman" w:eastAsia="Times New Roman" w:hAnsi="Times New Roman"/>
        </w:rPr>
      </w:pPr>
      <w:r w:rsidRPr="00A6243B">
        <w:rPr>
          <w:rFonts w:ascii="Times New Roman" w:eastAsia="Times New Roman" w:hAnsi="Times New Roman"/>
          <w:b/>
          <w:bCs/>
        </w:rPr>
        <w:t>Administrative Staff:</w:t>
      </w:r>
      <w:r w:rsidRPr="00A6243B">
        <w:rPr>
          <w:rFonts w:ascii="Times New Roman" w:eastAsia="Times New Roman" w:hAnsi="Times New Roman"/>
        </w:rPr>
        <w:t xml:space="preserve"> The reviewers commented on the need for administrative support to assist with the daily running of the program, as in other programs and departments.  </w:t>
      </w:r>
    </w:p>
    <w:p w14:paraId="0BB0D16C" w14:textId="77777777" w:rsidR="0067587F" w:rsidRDefault="0067587F" w:rsidP="0067587F">
      <w:pPr>
        <w:ind w:left="1440"/>
        <w:rPr>
          <w:rFonts w:ascii="Times New Roman" w:eastAsia="Times New Roman" w:hAnsi="Times New Roman"/>
        </w:rPr>
      </w:pPr>
    </w:p>
    <w:p w14:paraId="195ED781" w14:textId="3BD636D6" w:rsidR="0067587F" w:rsidRDefault="0067587F" w:rsidP="0067587F">
      <w:pPr>
        <w:ind w:left="1440"/>
        <w:rPr>
          <w:rFonts w:ascii="Times New Roman" w:eastAsia="Times New Roman" w:hAnsi="Times New Roman"/>
        </w:rPr>
      </w:pPr>
      <w:r>
        <w:rPr>
          <w:rFonts w:ascii="Times New Roman" w:eastAsia="Times New Roman" w:hAnsi="Times New Roman"/>
        </w:rPr>
        <w:t>We agree with this recommendation.  An administrative staff person is vital to the growth of an academic program.</w:t>
      </w:r>
      <w:r w:rsidR="002478B2">
        <w:rPr>
          <w:rFonts w:ascii="Times New Roman" w:eastAsia="Times New Roman" w:hAnsi="Times New Roman"/>
        </w:rPr>
        <w:t xml:space="preserve">  Besides the proposed B.A. in WGGS, a proposed B.A. in Black Studies is in the works at the College.  These new programs might be part of the College’s proposed Social Justice Center, which could provide essential administrative support.  </w:t>
      </w:r>
    </w:p>
    <w:p w14:paraId="667E3D56" w14:textId="77777777" w:rsidR="0067587F" w:rsidRDefault="0067587F" w:rsidP="0067587F">
      <w:pPr>
        <w:rPr>
          <w:rFonts w:ascii="Times New Roman" w:eastAsia="Times New Roman" w:hAnsi="Times New Roman"/>
        </w:rPr>
      </w:pPr>
    </w:p>
    <w:p w14:paraId="14040567" w14:textId="77777777" w:rsidR="0067587F" w:rsidRPr="002054C3" w:rsidRDefault="0067587F" w:rsidP="0067587F">
      <w:pPr>
        <w:pStyle w:val="ListParagraph"/>
        <w:numPr>
          <w:ilvl w:val="0"/>
          <w:numId w:val="4"/>
        </w:numPr>
        <w:rPr>
          <w:rFonts w:ascii="Times New Roman" w:eastAsia="Times New Roman" w:hAnsi="Times New Roman"/>
          <w:b/>
          <w:bCs/>
        </w:rPr>
      </w:pPr>
      <w:r>
        <w:rPr>
          <w:rFonts w:ascii="Times New Roman" w:eastAsia="Times New Roman" w:hAnsi="Times New Roman"/>
          <w:b/>
          <w:bCs/>
        </w:rPr>
        <w:t>Expanding Course Offerings:</w:t>
      </w:r>
      <w:r w:rsidRPr="00F66D4F">
        <w:rPr>
          <w:rFonts w:ascii="Times New Roman" w:eastAsia="Times New Roman" w:hAnsi="Times New Roman"/>
        </w:rPr>
        <w:t xml:space="preserve"> </w:t>
      </w:r>
      <w:r>
        <w:rPr>
          <w:rFonts w:ascii="Times New Roman" w:eastAsia="Times New Roman" w:hAnsi="Times New Roman"/>
        </w:rPr>
        <w:t>Dr. Westman suggests developing more global gender issues courses. Dr. Winslow suggest offering courses on the history and experiences of immigrant women and indigenous women on Long Island.</w:t>
      </w:r>
    </w:p>
    <w:p w14:paraId="79500F3D" w14:textId="77777777" w:rsidR="0067587F" w:rsidRDefault="0067587F" w:rsidP="0067587F">
      <w:pPr>
        <w:pStyle w:val="ListParagraph"/>
        <w:ind w:left="1440"/>
        <w:rPr>
          <w:rFonts w:ascii="Times New Roman" w:eastAsia="Times New Roman" w:hAnsi="Times New Roman"/>
        </w:rPr>
      </w:pPr>
    </w:p>
    <w:p w14:paraId="0F659AAA" w14:textId="2F1D96E7" w:rsidR="0067587F" w:rsidRPr="00F66D4F" w:rsidRDefault="0067587F" w:rsidP="0067587F">
      <w:pPr>
        <w:pStyle w:val="ListParagraph"/>
        <w:ind w:left="1440"/>
        <w:rPr>
          <w:rFonts w:ascii="Times New Roman" w:eastAsia="Times New Roman" w:hAnsi="Times New Roman"/>
        </w:rPr>
      </w:pPr>
      <w:r>
        <w:rPr>
          <w:rFonts w:ascii="Times New Roman" w:eastAsia="Times New Roman" w:hAnsi="Times New Roman"/>
        </w:rPr>
        <w:t xml:space="preserve">We agree there is a need to expand our course offerings.  There is a particular need for more courses with a transnational framework and courses in </w:t>
      </w:r>
      <w:r w:rsidR="002478B2">
        <w:rPr>
          <w:rFonts w:ascii="Times New Roman" w:eastAsia="Times New Roman" w:hAnsi="Times New Roman"/>
        </w:rPr>
        <w:t xml:space="preserve">Latinx and </w:t>
      </w:r>
      <w:r>
        <w:rPr>
          <w:rFonts w:ascii="Times New Roman" w:eastAsia="Times New Roman" w:hAnsi="Times New Roman"/>
        </w:rPr>
        <w:t>queer studies.</w:t>
      </w:r>
    </w:p>
    <w:p w14:paraId="47EB16D7" w14:textId="77777777" w:rsidR="0067587F" w:rsidRPr="00F66D4F" w:rsidRDefault="0067587F" w:rsidP="0067587F">
      <w:pPr>
        <w:pStyle w:val="ListParagraph"/>
        <w:rPr>
          <w:rFonts w:ascii="Times New Roman" w:eastAsia="Times New Roman" w:hAnsi="Times New Roman"/>
          <w:b/>
          <w:bCs/>
        </w:rPr>
      </w:pPr>
    </w:p>
    <w:p w14:paraId="20D820F5" w14:textId="77777777" w:rsidR="0067587F" w:rsidRPr="004D2C29" w:rsidRDefault="0067587F" w:rsidP="0067587F">
      <w:pPr>
        <w:pStyle w:val="ListParagraph"/>
        <w:numPr>
          <w:ilvl w:val="0"/>
          <w:numId w:val="4"/>
        </w:numPr>
        <w:rPr>
          <w:rFonts w:ascii="Times New Roman" w:eastAsia="Times New Roman" w:hAnsi="Times New Roman"/>
        </w:rPr>
      </w:pPr>
      <w:r>
        <w:rPr>
          <w:rFonts w:ascii="Times New Roman" w:eastAsia="Times New Roman" w:hAnsi="Times New Roman"/>
          <w:b/>
          <w:bCs/>
        </w:rPr>
        <w:t xml:space="preserve">Representation: </w:t>
      </w:r>
      <w:r>
        <w:rPr>
          <w:rFonts w:ascii="Times New Roman" w:eastAsia="Times New Roman" w:hAnsi="Times New Roman"/>
        </w:rPr>
        <w:t xml:space="preserve">Drs. Westman and Winslow recommend that the WGSS needs representation in the Faculty Senate and other governing bodies.  </w:t>
      </w:r>
    </w:p>
    <w:p w14:paraId="1E750B3B" w14:textId="77777777" w:rsidR="0067587F" w:rsidRDefault="0067587F" w:rsidP="0067587F">
      <w:pPr>
        <w:pStyle w:val="ListParagraph"/>
        <w:ind w:firstLine="720"/>
        <w:rPr>
          <w:rFonts w:ascii="Times New Roman" w:eastAsia="Times New Roman" w:hAnsi="Times New Roman"/>
        </w:rPr>
      </w:pPr>
    </w:p>
    <w:p w14:paraId="0B3CA111" w14:textId="77777777" w:rsidR="0067587F" w:rsidRDefault="0067587F" w:rsidP="0067587F">
      <w:pPr>
        <w:pStyle w:val="ListParagraph"/>
        <w:ind w:firstLine="720"/>
        <w:rPr>
          <w:rFonts w:ascii="Times New Roman" w:eastAsia="Times New Roman" w:hAnsi="Times New Roman"/>
        </w:rPr>
      </w:pPr>
      <w:r w:rsidRPr="004D2C29">
        <w:rPr>
          <w:rFonts w:ascii="Times New Roman" w:eastAsia="Times New Roman" w:hAnsi="Times New Roman"/>
        </w:rPr>
        <w:t xml:space="preserve">We agree that the program should have representation </w:t>
      </w:r>
      <w:r>
        <w:rPr>
          <w:rFonts w:ascii="Times New Roman" w:eastAsia="Times New Roman" w:hAnsi="Times New Roman"/>
        </w:rPr>
        <w:t xml:space="preserve">in faculty governance in </w:t>
      </w:r>
    </w:p>
    <w:p w14:paraId="2FFBB95B" w14:textId="77777777" w:rsidR="0067587F" w:rsidRPr="004D2C29" w:rsidRDefault="0067587F" w:rsidP="0067587F">
      <w:pPr>
        <w:pStyle w:val="ListParagraph"/>
        <w:ind w:firstLine="720"/>
        <w:rPr>
          <w:rFonts w:ascii="Times New Roman" w:eastAsia="Times New Roman" w:hAnsi="Times New Roman"/>
        </w:rPr>
      </w:pPr>
      <w:r>
        <w:rPr>
          <w:rFonts w:ascii="Times New Roman" w:eastAsia="Times New Roman" w:hAnsi="Times New Roman"/>
        </w:rPr>
        <w:t>addition to membership on the Provost’s Council.</w:t>
      </w:r>
      <w:r w:rsidRPr="004D2C29">
        <w:rPr>
          <w:rFonts w:ascii="Times New Roman" w:eastAsia="Times New Roman" w:hAnsi="Times New Roman"/>
          <w:b/>
          <w:bCs/>
        </w:rPr>
        <w:t xml:space="preserve"> </w:t>
      </w:r>
    </w:p>
    <w:p w14:paraId="6702AA07" w14:textId="77777777" w:rsidR="0067587F" w:rsidRDefault="0067587F" w:rsidP="0067587F">
      <w:pPr>
        <w:rPr>
          <w:rFonts w:ascii="Times New Roman" w:eastAsia="Times New Roman" w:hAnsi="Times New Roman"/>
          <w:b/>
          <w:bCs/>
        </w:rPr>
      </w:pPr>
    </w:p>
    <w:p w14:paraId="6C41C3CE" w14:textId="77777777" w:rsidR="0067587F" w:rsidRDefault="0067587F" w:rsidP="0067587F">
      <w:pPr>
        <w:rPr>
          <w:rFonts w:ascii="Times New Roman" w:eastAsia="Times New Roman" w:hAnsi="Times New Roman"/>
          <w:b/>
          <w:bCs/>
        </w:rPr>
      </w:pPr>
      <w:r>
        <w:rPr>
          <w:rFonts w:ascii="Times New Roman" w:eastAsia="Times New Roman" w:hAnsi="Times New Roman"/>
          <w:b/>
          <w:bCs/>
        </w:rPr>
        <w:t>Responses to Specific Recommendations by Dr. Westman</w:t>
      </w:r>
    </w:p>
    <w:p w14:paraId="320199F1" w14:textId="77777777" w:rsidR="0067587F" w:rsidRDefault="0067587F" w:rsidP="0067587F">
      <w:pPr>
        <w:rPr>
          <w:rFonts w:ascii="Times New Roman" w:eastAsia="Times New Roman" w:hAnsi="Times New Roman"/>
          <w:b/>
          <w:bCs/>
        </w:rPr>
      </w:pPr>
    </w:p>
    <w:p w14:paraId="027B7FCE" w14:textId="77777777" w:rsidR="0067587F" w:rsidRPr="00424A0F" w:rsidRDefault="0067587F" w:rsidP="0067587F">
      <w:pPr>
        <w:pStyle w:val="ListParagraph"/>
        <w:numPr>
          <w:ilvl w:val="0"/>
          <w:numId w:val="4"/>
        </w:numPr>
        <w:rPr>
          <w:rFonts w:ascii="Times New Roman" w:eastAsia="Times New Roman" w:hAnsi="Times New Roman"/>
          <w:b/>
          <w:bCs/>
        </w:rPr>
      </w:pPr>
      <w:r w:rsidRPr="002054C3">
        <w:rPr>
          <w:rFonts w:ascii="Times New Roman" w:eastAsia="Times New Roman" w:hAnsi="Times New Roman"/>
          <w:b/>
          <w:bCs/>
        </w:rPr>
        <w:t xml:space="preserve">Under Recommendations for Improvement (p. 5): </w:t>
      </w:r>
      <w:r>
        <w:rPr>
          <w:rFonts w:ascii="Times New Roman" w:eastAsia="Times New Roman" w:hAnsi="Times New Roman"/>
        </w:rPr>
        <w:t xml:space="preserve">Dr. Westman recommends restoring funding for the WGSS Program and WGSRC.  </w:t>
      </w:r>
    </w:p>
    <w:p w14:paraId="56E2BFBA" w14:textId="77777777" w:rsidR="0067587F" w:rsidRDefault="0067587F" w:rsidP="0067587F">
      <w:pPr>
        <w:ind w:left="1440"/>
        <w:rPr>
          <w:rFonts w:ascii="Times New Roman" w:eastAsia="Times New Roman" w:hAnsi="Times New Roman"/>
        </w:rPr>
      </w:pPr>
    </w:p>
    <w:p w14:paraId="53E21DC2" w14:textId="77777777" w:rsidR="0067587F" w:rsidRPr="00424A0F" w:rsidRDefault="0067587F" w:rsidP="0067587F">
      <w:pPr>
        <w:ind w:left="1440"/>
        <w:rPr>
          <w:rFonts w:ascii="Times New Roman" w:eastAsia="Times New Roman" w:hAnsi="Times New Roman"/>
        </w:rPr>
      </w:pPr>
      <w:r>
        <w:rPr>
          <w:rFonts w:ascii="Times New Roman" w:eastAsia="Times New Roman" w:hAnsi="Times New Roman"/>
        </w:rPr>
        <w:t>Historically, the WGSS Program/WGSRC has had a budget of $10,000 per academic year.  Since the pandemic, the Program and WGSRC has operated without a budget.  Funding is essential to the growth of this new program, as it will attract students to the major and cultivate and sustain a commitment to feminist activism and scholarship on our campus, as both reviewers note in their reports.</w:t>
      </w:r>
    </w:p>
    <w:p w14:paraId="249C8E7E" w14:textId="77777777" w:rsidR="0067587F" w:rsidRDefault="0067587F" w:rsidP="0067587F">
      <w:pPr>
        <w:rPr>
          <w:rFonts w:ascii="Times New Roman" w:eastAsia="Times New Roman" w:hAnsi="Times New Roman"/>
          <w:b/>
          <w:bCs/>
        </w:rPr>
      </w:pPr>
    </w:p>
    <w:p w14:paraId="25134AA5" w14:textId="77777777" w:rsidR="0067587F" w:rsidRPr="004D2C29" w:rsidRDefault="0067587F" w:rsidP="0067587F">
      <w:pPr>
        <w:pStyle w:val="ListParagraph"/>
        <w:numPr>
          <w:ilvl w:val="0"/>
          <w:numId w:val="4"/>
        </w:numPr>
        <w:rPr>
          <w:rFonts w:ascii="Times New Roman" w:eastAsia="Times New Roman" w:hAnsi="Times New Roman"/>
          <w:b/>
          <w:bCs/>
        </w:rPr>
      </w:pPr>
      <w:r>
        <w:rPr>
          <w:rFonts w:ascii="Times New Roman" w:eastAsia="Times New Roman" w:hAnsi="Times New Roman"/>
          <w:b/>
          <w:bCs/>
        </w:rPr>
        <w:t xml:space="preserve">Under Recommendations for Improvement (p. 6): </w:t>
      </w:r>
      <w:r>
        <w:rPr>
          <w:rFonts w:ascii="Times New Roman" w:eastAsia="Times New Roman" w:hAnsi="Times New Roman"/>
        </w:rPr>
        <w:t xml:space="preserve">Dr. Westman suggests requiring majors “to attend events as part of SUNY Old Westbury’s commitment to high impact practices.”  </w:t>
      </w:r>
    </w:p>
    <w:p w14:paraId="702371BB" w14:textId="77777777" w:rsidR="0067587F" w:rsidRDefault="0067587F" w:rsidP="0067587F">
      <w:pPr>
        <w:pStyle w:val="ListParagraph"/>
        <w:rPr>
          <w:rFonts w:ascii="Times New Roman" w:eastAsia="Times New Roman" w:hAnsi="Times New Roman"/>
          <w:b/>
          <w:bCs/>
        </w:rPr>
      </w:pPr>
    </w:p>
    <w:p w14:paraId="1ACF1250" w14:textId="77777777" w:rsidR="0067587F" w:rsidRDefault="0067587F" w:rsidP="0067587F">
      <w:pPr>
        <w:pStyle w:val="ListParagraph"/>
        <w:ind w:left="1440"/>
        <w:rPr>
          <w:rFonts w:ascii="Times New Roman" w:eastAsia="Times New Roman" w:hAnsi="Times New Roman"/>
        </w:rPr>
      </w:pPr>
      <w:r>
        <w:rPr>
          <w:rFonts w:ascii="Times New Roman" w:eastAsia="Times New Roman" w:hAnsi="Times New Roman"/>
        </w:rPr>
        <w:t xml:space="preserve">We think this is an excellent suggestion and propose bringing back annual events like the Symposium on Gender and Sexuality to showcase feminist research by students. </w:t>
      </w:r>
    </w:p>
    <w:p w14:paraId="14FE58D0" w14:textId="77777777" w:rsidR="0067587F" w:rsidRPr="004D2C29" w:rsidRDefault="0067587F" w:rsidP="0067587F">
      <w:pPr>
        <w:pStyle w:val="ListParagraph"/>
        <w:ind w:left="1440"/>
        <w:rPr>
          <w:rFonts w:ascii="Times New Roman" w:eastAsia="Times New Roman" w:hAnsi="Times New Roman"/>
        </w:rPr>
      </w:pPr>
    </w:p>
    <w:p w14:paraId="7CA1DD8E" w14:textId="77777777" w:rsidR="0067587F" w:rsidRDefault="0067587F" w:rsidP="0067587F">
      <w:pPr>
        <w:rPr>
          <w:rFonts w:ascii="Times New Roman" w:eastAsia="Times New Roman" w:hAnsi="Times New Roman"/>
          <w:b/>
          <w:bCs/>
        </w:rPr>
      </w:pPr>
    </w:p>
    <w:p w14:paraId="68BD810D" w14:textId="77777777" w:rsidR="0067587F" w:rsidRDefault="0067587F" w:rsidP="0067587F">
      <w:pPr>
        <w:rPr>
          <w:rFonts w:ascii="Times New Roman" w:eastAsia="Times New Roman" w:hAnsi="Times New Roman"/>
          <w:b/>
          <w:bCs/>
        </w:rPr>
      </w:pPr>
      <w:r>
        <w:rPr>
          <w:rFonts w:ascii="Times New Roman" w:eastAsia="Times New Roman" w:hAnsi="Times New Roman"/>
          <w:b/>
          <w:bCs/>
        </w:rPr>
        <w:t>Responses to Specific Recommendations by Dr. Winslow</w:t>
      </w:r>
    </w:p>
    <w:p w14:paraId="490CC24A" w14:textId="77777777" w:rsidR="0067587F" w:rsidRDefault="0067587F" w:rsidP="0067587F">
      <w:pPr>
        <w:rPr>
          <w:rFonts w:ascii="Times New Roman" w:eastAsia="Times New Roman" w:hAnsi="Times New Roman"/>
          <w:b/>
          <w:bCs/>
        </w:rPr>
      </w:pPr>
    </w:p>
    <w:p w14:paraId="0986604F" w14:textId="77777777" w:rsidR="0067587F" w:rsidRDefault="0067587F" w:rsidP="0067587F">
      <w:pPr>
        <w:pStyle w:val="ListParagraph"/>
        <w:numPr>
          <w:ilvl w:val="0"/>
          <w:numId w:val="4"/>
        </w:numPr>
        <w:rPr>
          <w:rFonts w:ascii="Times New Roman" w:eastAsia="Times New Roman" w:hAnsi="Times New Roman"/>
        </w:rPr>
      </w:pPr>
      <w:r w:rsidRPr="0043726E">
        <w:rPr>
          <w:rFonts w:ascii="Times New Roman" w:eastAsia="Times New Roman" w:hAnsi="Times New Roman"/>
          <w:b/>
          <w:bCs/>
        </w:rPr>
        <w:t>Under Structure (p. 2):</w:t>
      </w:r>
      <w:r>
        <w:rPr>
          <w:rFonts w:ascii="Times New Roman" w:eastAsia="Times New Roman" w:hAnsi="Times New Roman"/>
        </w:rPr>
        <w:t xml:space="preserve"> Dr. Winslow recommends </w:t>
      </w:r>
      <w:r w:rsidRPr="0043726E">
        <w:rPr>
          <w:rFonts w:ascii="Times New Roman" w:eastAsia="Times New Roman" w:hAnsi="Times New Roman"/>
        </w:rPr>
        <w:t>establishing a process for</w:t>
      </w:r>
      <w:r>
        <w:rPr>
          <w:rFonts w:ascii="Times New Roman" w:eastAsia="Times New Roman" w:hAnsi="Times New Roman"/>
        </w:rPr>
        <w:t xml:space="preserve"> creating the</w:t>
      </w:r>
      <w:r w:rsidRPr="0043726E">
        <w:rPr>
          <w:rFonts w:ascii="Times New Roman" w:eastAsia="Times New Roman" w:hAnsi="Times New Roman"/>
        </w:rPr>
        <w:t xml:space="preserve"> succession of </w:t>
      </w:r>
      <w:r>
        <w:rPr>
          <w:rFonts w:ascii="Times New Roman" w:eastAsia="Times New Roman" w:hAnsi="Times New Roman"/>
        </w:rPr>
        <w:t xml:space="preserve">the WGSS Program </w:t>
      </w:r>
      <w:r w:rsidRPr="0043726E">
        <w:rPr>
          <w:rFonts w:ascii="Times New Roman" w:eastAsia="Times New Roman" w:hAnsi="Times New Roman"/>
        </w:rPr>
        <w:t>Director</w:t>
      </w:r>
      <w:r>
        <w:rPr>
          <w:rFonts w:ascii="Times New Roman" w:eastAsia="Times New Roman" w:hAnsi="Times New Roman"/>
        </w:rPr>
        <w:t>.</w:t>
      </w:r>
    </w:p>
    <w:p w14:paraId="03297EDC" w14:textId="77777777" w:rsidR="0067587F" w:rsidRDefault="0067587F" w:rsidP="0067587F">
      <w:pPr>
        <w:pStyle w:val="ListParagraph"/>
        <w:ind w:left="1440"/>
        <w:rPr>
          <w:rFonts w:ascii="Times New Roman" w:eastAsia="Times New Roman" w:hAnsi="Times New Roman"/>
          <w:b/>
          <w:bCs/>
        </w:rPr>
      </w:pPr>
    </w:p>
    <w:p w14:paraId="69F46E53" w14:textId="77777777" w:rsidR="0067587F" w:rsidRDefault="0067587F" w:rsidP="0067587F">
      <w:pPr>
        <w:pStyle w:val="ListParagraph"/>
        <w:ind w:left="1440"/>
        <w:rPr>
          <w:rFonts w:ascii="Times New Roman" w:eastAsia="Times New Roman" w:hAnsi="Times New Roman"/>
        </w:rPr>
      </w:pPr>
      <w:r>
        <w:rPr>
          <w:rFonts w:ascii="Times New Roman" w:eastAsia="Times New Roman" w:hAnsi="Times New Roman"/>
        </w:rPr>
        <w:t>We agree that WGSS Program bylaws should be developed.  The WGSS Program Committee has begun the process of drafting them.</w:t>
      </w:r>
    </w:p>
    <w:p w14:paraId="61394D08" w14:textId="77777777" w:rsidR="0067587F" w:rsidRDefault="0067587F" w:rsidP="0067587F">
      <w:pPr>
        <w:pStyle w:val="ListParagraph"/>
        <w:ind w:left="1440"/>
        <w:rPr>
          <w:rFonts w:ascii="Times New Roman" w:eastAsia="Times New Roman" w:hAnsi="Times New Roman"/>
        </w:rPr>
      </w:pPr>
    </w:p>
    <w:p w14:paraId="6E4D0571" w14:textId="77777777" w:rsidR="0067587F" w:rsidRPr="00DE6C33" w:rsidRDefault="0067587F" w:rsidP="0067587F">
      <w:pPr>
        <w:pStyle w:val="ListParagraph"/>
        <w:numPr>
          <w:ilvl w:val="0"/>
          <w:numId w:val="4"/>
        </w:numPr>
        <w:rPr>
          <w:rFonts w:ascii="Times New Roman" w:eastAsia="Times New Roman" w:hAnsi="Times New Roman"/>
        </w:rPr>
      </w:pPr>
      <w:r w:rsidRPr="00DE6C33">
        <w:rPr>
          <w:rFonts w:ascii="Times New Roman" w:eastAsia="Times New Roman" w:hAnsi="Times New Roman"/>
          <w:b/>
          <w:bCs/>
        </w:rPr>
        <w:t xml:space="preserve">Under Recommendations (p. 5): </w:t>
      </w:r>
      <w:r w:rsidRPr="00DE6C33">
        <w:rPr>
          <w:rFonts w:ascii="Times New Roman" w:eastAsia="Times New Roman" w:hAnsi="Times New Roman"/>
        </w:rPr>
        <w:t>Dr. Winslow encourages developing relationships with alum</w:t>
      </w:r>
      <w:r>
        <w:rPr>
          <w:rFonts w:ascii="Times New Roman" w:eastAsia="Times New Roman" w:hAnsi="Times New Roman"/>
        </w:rPr>
        <w:t>ni</w:t>
      </w:r>
      <w:r w:rsidRPr="00DE6C33">
        <w:rPr>
          <w:rFonts w:ascii="Times New Roman" w:eastAsia="Times New Roman" w:hAnsi="Times New Roman"/>
        </w:rPr>
        <w:t xml:space="preserve"> to fund scholarships and lecture series.</w:t>
      </w:r>
      <w:r>
        <w:rPr>
          <w:rFonts w:ascii="Times New Roman" w:eastAsia="Times New Roman" w:hAnsi="Times New Roman"/>
        </w:rPr>
        <w:t xml:space="preserve">  She also urges the administration to provide release time to faculty who seek external grant funding.</w:t>
      </w:r>
    </w:p>
    <w:p w14:paraId="1BD6C294" w14:textId="77777777" w:rsidR="0067587F" w:rsidRDefault="0067587F" w:rsidP="0067587F">
      <w:pPr>
        <w:ind w:left="1440"/>
        <w:rPr>
          <w:rFonts w:ascii="Times New Roman" w:eastAsia="Times New Roman" w:hAnsi="Times New Roman"/>
        </w:rPr>
      </w:pPr>
    </w:p>
    <w:p w14:paraId="18F36B6E" w14:textId="77777777" w:rsidR="0067587F" w:rsidRDefault="0067587F" w:rsidP="0067587F">
      <w:pPr>
        <w:ind w:left="1440"/>
        <w:rPr>
          <w:rFonts w:ascii="Times New Roman" w:eastAsia="Times New Roman" w:hAnsi="Times New Roman"/>
        </w:rPr>
      </w:pPr>
      <w:r>
        <w:rPr>
          <w:rFonts w:ascii="Times New Roman" w:eastAsia="Times New Roman" w:hAnsi="Times New Roman"/>
        </w:rPr>
        <w:t xml:space="preserve">We agree and plan to develop a steering committee tasked with, among other responsibilities, seeking out as many sources of funding as possible.     </w:t>
      </w:r>
    </w:p>
    <w:p w14:paraId="4D6D0F43" w14:textId="77777777" w:rsidR="0067587F" w:rsidRDefault="0067587F" w:rsidP="0067587F">
      <w:pPr>
        <w:ind w:left="1440"/>
        <w:rPr>
          <w:rFonts w:ascii="Times New Roman" w:eastAsia="Times New Roman" w:hAnsi="Times New Roman"/>
        </w:rPr>
      </w:pPr>
    </w:p>
    <w:p w14:paraId="6BEF4EEF" w14:textId="77777777" w:rsidR="0067587F" w:rsidRDefault="0067587F" w:rsidP="0067587F">
      <w:pPr>
        <w:pStyle w:val="ListParagraph"/>
        <w:numPr>
          <w:ilvl w:val="0"/>
          <w:numId w:val="4"/>
        </w:numPr>
        <w:rPr>
          <w:rFonts w:ascii="Times New Roman" w:eastAsia="Times New Roman" w:hAnsi="Times New Roman"/>
        </w:rPr>
      </w:pPr>
      <w:r w:rsidRPr="00DE6C33">
        <w:rPr>
          <w:rFonts w:ascii="Times New Roman" w:eastAsia="Times New Roman" w:hAnsi="Times New Roman"/>
          <w:b/>
          <w:bCs/>
        </w:rPr>
        <w:t xml:space="preserve">Under Recommendations (p. </w:t>
      </w:r>
      <w:r>
        <w:rPr>
          <w:rFonts w:ascii="Times New Roman" w:eastAsia="Times New Roman" w:hAnsi="Times New Roman"/>
          <w:b/>
          <w:bCs/>
        </w:rPr>
        <w:t>6</w:t>
      </w:r>
      <w:r w:rsidRPr="00DE6C33">
        <w:rPr>
          <w:rFonts w:ascii="Times New Roman" w:eastAsia="Times New Roman" w:hAnsi="Times New Roman"/>
          <w:b/>
          <w:bCs/>
        </w:rPr>
        <w:t xml:space="preserve">): </w:t>
      </w:r>
      <w:r>
        <w:rPr>
          <w:rFonts w:ascii="Times New Roman" w:eastAsia="Times New Roman" w:hAnsi="Times New Roman"/>
        </w:rPr>
        <w:t xml:space="preserve">She also suggests </w:t>
      </w:r>
      <w:r w:rsidRPr="00DE6C33">
        <w:rPr>
          <w:rFonts w:ascii="Times New Roman" w:eastAsia="Times New Roman" w:hAnsi="Times New Roman"/>
        </w:rPr>
        <w:t xml:space="preserve">partnering with </w:t>
      </w:r>
      <w:r>
        <w:rPr>
          <w:rFonts w:ascii="Times New Roman" w:eastAsia="Times New Roman" w:hAnsi="Times New Roman"/>
        </w:rPr>
        <w:t xml:space="preserve">the </w:t>
      </w:r>
      <w:r w:rsidRPr="00DE6C33">
        <w:rPr>
          <w:rFonts w:ascii="Times New Roman" w:eastAsia="Times New Roman" w:hAnsi="Times New Roman"/>
        </w:rPr>
        <w:t>S</w:t>
      </w:r>
      <w:r>
        <w:rPr>
          <w:rFonts w:ascii="Times New Roman" w:eastAsia="Times New Roman" w:hAnsi="Times New Roman"/>
        </w:rPr>
        <w:t xml:space="preserve">chool of </w:t>
      </w:r>
      <w:r w:rsidRPr="00DE6C33">
        <w:rPr>
          <w:rFonts w:ascii="Times New Roman" w:eastAsia="Times New Roman" w:hAnsi="Times New Roman"/>
        </w:rPr>
        <w:t>E</w:t>
      </w:r>
      <w:r>
        <w:rPr>
          <w:rFonts w:ascii="Times New Roman" w:eastAsia="Times New Roman" w:hAnsi="Times New Roman"/>
        </w:rPr>
        <w:t>ducation (SOE) to attract students and provide prospective teachers with a racial and gendered analysis of education.</w:t>
      </w:r>
    </w:p>
    <w:p w14:paraId="56B41F9C" w14:textId="77777777" w:rsidR="0067587F" w:rsidRDefault="0067587F" w:rsidP="0067587F">
      <w:pPr>
        <w:pStyle w:val="ListParagraph"/>
        <w:ind w:left="1440"/>
        <w:rPr>
          <w:rFonts w:ascii="Times New Roman" w:eastAsia="Times New Roman" w:hAnsi="Times New Roman"/>
          <w:b/>
          <w:bCs/>
        </w:rPr>
      </w:pPr>
    </w:p>
    <w:p w14:paraId="572D7604" w14:textId="77777777" w:rsidR="0067587F" w:rsidRDefault="0067587F" w:rsidP="0067587F">
      <w:pPr>
        <w:pStyle w:val="ListParagraph"/>
        <w:ind w:left="1440"/>
        <w:rPr>
          <w:rFonts w:ascii="Times New Roman" w:eastAsia="Times New Roman" w:hAnsi="Times New Roman"/>
        </w:rPr>
      </w:pPr>
      <w:r>
        <w:rPr>
          <w:rFonts w:ascii="Times New Roman" w:eastAsia="Times New Roman" w:hAnsi="Times New Roman"/>
        </w:rPr>
        <w:t>This is a useful suggestion, and we plan to consider ways to partner with SOE.</w:t>
      </w:r>
    </w:p>
    <w:p w14:paraId="06156933" w14:textId="77777777" w:rsidR="0067587F" w:rsidRDefault="0067587F" w:rsidP="0067587F">
      <w:pPr>
        <w:rPr>
          <w:rFonts w:ascii="Times New Roman" w:eastAsia="Times New Roman" w:hAnsi="Times New Roman"/>
        </w:rPr>
      </w:pPr>
    </w:p>
    <w:p w14:paraId="7E7172A9" w14:textId="62BD080F" w:rsidR="0067587F" w:rsidRDefault="0067587F" w:rsidP="0067587F">
      <w:pPr>
        <w:rPr>
          <w:rFonts w:ascii="Times New Roman" w:eastAsia="Times New Roman" w:hAnsi="Times New Roman"/>
        </w:rPr>
      </w:pPr>
    </w:p>
    <w:p w14:paraId="6148B2E1" w14:textId="7BA712A2" w:rsidR="0067587F" w:rsidRDefault="009F03E6" w:rsidP="008E156B">
      <w:pPr>
        <w:rPr>
          <w:rFonts w:ascii="Times New Roman" w:eastAsia="Times New Roman" w:hAnsi="Times New Roman"/>
        </w:rPr>
      </w:pPr>
      <w:r>
        <w:rPr>
          <w:rFonts w:ascii="Times New Roman" w:eastAsia="Times New Roman" w:hAnsi="Times New Roman"/>
        </w:rPr>
        <w:t xml:space="preserve">The proposed B.A. in Women’s, Gender, and Sexuality Studies supports the College’s social justice mission and provides </w:t>
      </w:r>
      <w:proofErr w:type="gramStart"/>
      <w:r>
        <w:rPr>
          <w:rFonts w:ascii="Times New Roman" w:eastAsia="Times New Roman" w:hAnsi="Times New Roman"/>
        </w:rPr>
        <w:t>an</w:t>
      </w:r>
      <w:proofErr w:type="gramEnd"/>
      <w:r>
        <w:rPr>
          <w:rFonts w:ascii="Times New Roman" w:eastAsia="Times New Roman" w:hAnsi="Times New Roman"/>
        </w:rPr>
        <w:t xml:space="preserve"> unique opportunity for interdisciplinary study</w:t>
      </w:r>
      <w:r w:rsidR="008E156B">
        <w:rPr>
          <w:rFonts w:ascii="Times New Roman" w:eastAsia="Times New Roman" w:hAnsi="Times New Roman"/>
        </w:rPr>
        <w:t xml:space="preserve"> that interrogates categories of identity and systems of power</w:t>
      </w:r>
      <w:r>
        <w:rPr>
          <w:rFonts w:ascii="Times New Roman" w:eastAsia="Times New Roman" w:hAnsi="Times New Roman"/>
        </w:rPr>
        <w:t>.</w:t>
      </w:r>
      <w:r w:rsidR="008E156B">
        <w:rPr>
          <w:rFonts w:ascii="Times New Roman" w:eastAsia="Times New Roman" w:hAnsi="Times New Roman"/>
        </w:rPr>
        <w:t xml:space="preserve">  </w:t>
      </w:r>
      <w:r w:rsidR="008E156B">
        <w:rPr>
          <w:rFonts w:ascii="Times New Roman" w:eastAsia="Times New Roman" w:hAnsi="Times New Roman"/>
        </w:rPr>
        <w:t xml:space="preserve">This program promises to be an attractive one to students </w:t>
      </w:r>
      <w:r w:rsidR="008E156B">
        <w:rPr>
          <w:rFonts w:ascii="Times New Roman" w:eastAsia="Times New Roman" w:hAnsi="Times New Roman"/>
        </w:rPr>
        <w:t>with an</w:t>
      </w:r>
      <w:r w:rsidR="008E156B">
        <w:rPr>
          <w:rFonts w:ascii="Times New Roman" w:eastAsia="Times New Roman" w:hAnsi="Times New Roman"/>
        </w:rPr>
        <w:t xml:space="preserve"> interest in understanding how gender, sexuality, and other categories of identity shape their lives.</w:t>
      </w:r>
      <w:r w:rsidR="008E156B">
        <w:rPr>
          <w:rFonts w:ascii="Times New Roman" w:eastAsia="Times New Roman" w:hAnsi="Times New Roman"/>
        </w:rPr>
        <w:t xml:space="preserve">  With its applied learning/internship requirement, the program</w:t>
      </w:r>
      <w:r w:rsidR="00165E64">
        <w:rPr>
          <w:rFonts w:ascii="Times New Roman" w:eastAsia="Times New Roman" w:hAnsi="Times New Roman"/>
        </w:rPr>
        <w:t xml:space="preserve"> encourages students to explore the interconnectedness between feminist scholarship and activism</w:t>
      </w:r>
      <w:r w:rsidR="008E156B">
        <w:rPr>
          <w:rFonts w:ascii="Times New Roman" w:eastAsia="Times New Roman" w:hAnsi="Times New Roman"/>
        </w:rPr>
        <w:t xml:space="preserve">. </w:t>
      </w:r>
    </w:p>
    <w:p w14:paraId="3D035ABF" w14:textId="77777777" w:rsidR="0067587F" w:rsidRDefault="0067587F" w:rsidP="0067587F">
      <w:pPr>
        <w:rPr>
          <w:rFonts w:ascii="Times New Roman" w:eastAsia="Times New Roman" w:hAnsi="Times New Roman"/>
        </w:rPr>
      </w:pPr>
    </w:p>
    <w:p w14:paraId="44BD38A3" w14:textId="77777777" w:rsidR="0067587F" w:rsidRPr="003F6B3E" w:rsidRDefault="0067587F" w:rsidP="0067587F">
      <w:pPr>
        <w:rPr>
          <w:rFonts w:ascii="Times New Roman" w:eastAsia="Times New Roman" w:hAnsi="Times New Roman"/>
        </w:rPr>
      </w:pPr>
    </w:p>
    <w:p w14:paraId="2A32AA98" w14:textId="77777777" w:rsidR="0067587F" w:rsidRPr="003F6B3E" w:rsidRDefault="0067587F" w:rsidP="0067587F">
      <w:pPr>
        <w:rPr>
          <w:rFonts w:ascii="Times New Roman" w:hAnsi="Times New Roman"/>
        </w:rPr>
      </w:pPr>
    </w:p>
    <w:p w14:paraId="79D31F9F" w14:textId="77777777" w:rsidR="0067587F" w:rsidRPr="005A581E" w:rsidRDefault="0067587F">
      <w:pPr>
        <w:rPr>
          <w:rFonts w:ascii="Times New Roman" w:hAnsi="Times New Roman"/>
        </w:rPr>
      </w:pPr>
    </w:p>
    <w:sectPr w:rsidR="0067587F" w:rsidRPr="005A581E" w:rsidSect="009B318B">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0C0D9" w14:textId="77777777" w:rsidR="00351817" w:rsidRDefault="00351817" w:rsidP="00455349">
      <w:r>
        <w:separator/>
      </w:r>
    </w:p>
  </w:endnote>
  <w:endnote w:type="continuationSeparator" w:id="0">
    <w:p w14:paraId="3AFD4D4E" w14:textId="77777777" w:rsidR="00351817" w:rsidRDefault="00351817" w:rsidP="00455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Freestyle Script">
    <w:panose1 w:val="030804020302050B0404"/>
    <w:charset w:val="4D"/>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8205065"/>
      <w:docPartObj>
        <w:docPartGallery w:val="Page Numbers (Bottom of Page)"/>
        <w:docPartUnique/>
      </w:docPartObj>
    </w:sdtPr>
    <w:sdtContent>
      <w:p w14:paraId="169211CA" w14:textId="19EA452F" w:rsidR="009F03E6" w:rsidRDefault="009F03E6" w:rsidP="009F03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1263FA" w14:textId="77777777" w:rsidR="009F03E6" w:rsidRDefault="009F03E6" w:rsidP="004553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60880977"/>
      <w:docPartObj>
        <w:docPartGallery w:val="Page Numbers (Bottom of Page)"/>
        <w:docPartUnique/>
      </w:docPartObj>
    </w:sdtPr>
    <w:sdtEndPr>
      <w:rPr>
        <w:rStyle w:val="PageNumber"/>
        <w:rFonts w:ascii="Times New Roman" w:hAnsi="Times New Roman"/>
      </w:rPr>
    </w:sdtEndPr>
    <w:sdtContent>
      <w:p w14:paraId="553CD61A" w14:textId="4A09319B" w:rsidR="009F03E6" w:rsidRPr="00455349" w:rsidRDefault="009F03E6" w:rsidP="009F03E6">
        <w:pPr>
          <w:pStyle w:val="Footer"/>
          <w:framePr w:wrap="none" w:vAnchor="text" w:hAnchor="margin" w:xAlign="right" w:y="1"/>
          <w:rPr>
            <w:rStyle w:val="PageNumber"/>
            <w:rFonts w:ascii="Times New Roman" w:hAnsi="Times New Roman"/>
          </w:rPr>
        </w:pPr>
        <w:r w:rsidRPr="00455349">
          <w:rPr>
            <w:rStyle w:val="PageNumber"/>
            <w:rFonts w:ascii="Times New Roman" w:hAnsi="Times New Roman"/>
          </w:rPr>
          <w:fldChar w:fldCharType="begin"/>
        </w:r>
        <w:r w:rsidRPr="00455349">
          <w:rPr>
            <w:rStyle w:val="PageNumber"/>
            <w:rFonts w:ascii="Times New Roman" w:hAnsi="Times New Roman"/>
          </w:rPr>
          <w:instrText xml:space="preserve"> PAGE </w:instrText>
        </w:r>
        <w:r w:rsidRPr="00455349">
          <w:rPr>
            <w:rStyle w:val="PageNumber"/>
            <w:rFonts w:ascii="Times New Roman" w:hAnsi="Times New Roman"/>
          </w:rPr>
          <w:fldChar w:fldCharType="separate"/>
        </w:r>
        <w:r w:rsidRPr="00455349">
          <w:rPr>
            <w:rStyle w:val="PageNumber"/>
            <w:rFonts w:ascii="Times New Roman" w:hAnsi="Times New Roman"/>
            <w:noProof/>
          </w:rPr>
          <w:t>1</w:t>
        </w:r>
        <w:r w:rsidRPr="00455349">
          <w:rPr>
            <w:rStyle w:val="PageNumber"/>
            <w:rFonts w:ascii="Times New Roman" w:hAnsi="Times New Roman"/>
          </w:rPr>
          <w:fldChar w:fldCharType="end"/>
        </w:r>
      </w:p>
    </w:sdtContent>
  </w:sdt>
  <w:p w14:paraId="7E63C9AC" w14:textId="77777777" w:rsidR="009F03E6" w:rsidRDefault="009F03E6" w:rsidP="004553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4A298" w14:textId="77777777" w:rsidR="00351817" w:rsidRDefault="00351817" w:rsidP="00455349">
      <w:r>
        <w:separator/>
      </w:r>
    </w:p>
  </w:footnote>
  <w:footnote w:type="continuationSeparator" w:id="0">
    <w:p w14:paraId="155094A0" w14:textId="77777777" w:rsidR="00351817" w:rsidRDefault="00351817" w:rsidP="00455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EA4669"/>
    <w:multiLevelType w:val="hybridMultilevel"/>
    <w:tmpl w:val="7788163C"/>
    <w:lvl w:ilvl="0" w:tplc="D422CAD2">
      <w:start w:val="1"/>
      <w:numFmt w:val="decimal"/>
      <w:lvlText w:val="%1."/>
      <w:lvlJc w:val="left"/>
      <w:pPr>
        <w:ind w:left="720" w:hanging="360"/>
      </w:pPr>
      <w:rPr>
        <w:rFonts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A771C9"/>
    <w:multiLevelType w:val="multilevel"/>
    <w:tmpl w:val="0142A410"/>
    <w:lvl w:ilvl="0">
      <w:start w:val="1"/>
      <w:numFmt w:val="upp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2C546EA"/>
    <w:multiLevelType w:val="hybridMultilevel"/>
    <w:tmpl w:val="E9DE682C"/>
    <w:lvl w:ilvl="0" w:tplc="F2A2B7DA">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719423C"/>
    <w:multiLevelType w:val="hybridMultilevel"/>
    <w:tmpl w:val="53205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81E"/>
    <w:rsid w:val="00042980"/>
    <w:rsid w:val="00165E64"/>
    <w:rsid w:val="002478B2"/>
    <w:rsid w:val="00351817"/>
    <w:rsid w:val="00455349"/>
    <w:rsid w:val="005A581E"/>
    <w:rsid w:val="0067587F"/>
    <w:rsid w:val="008E156B"/>
    <w:rsid w:val="009B318B"/>
    <w:rsid w:val="009F03E6"/>
    <w:rsid w:val="00B60B05"/>
    <w:rsid w:val="00CE1825"/>
    <w:rsid w:val="00DA43AB"/>
    <w:rsid w:val="00FA3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3B170"/>
  <w15:chartTrackingRefBased/>
  <w15:docId w15:val="{3981658C-F7F5-1B48-AF40-E15394C8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81E"/>
    <w:rPr>
      <w:rFonts w:ascii="Arial" w:eastAsia="SimSun" w:hAnsi="Arial" w:cs="Times New Roman"/>
      <w:szCs w:val="20"/>
    </w:rPr>
  </w:style>
  <w:style w:type="paragraph" w:styleId="Heading6">
    <w:name w:val="heading 6"/>
    <w:basedOn w:val="Normal"/>
    <w:next w:val="Normal"/>
    <w:link w:val="Heading6Char"/>
    <w:qFormat/>
    <w:rsid w:val="00B60B05"/>
    <w:pPr>
      <w:keepNext/>
      <w:widowControl w:val="0"/>
      <w:tabs>
        <w:tab w:val="left" w:pos="-720"/>
      </w:tabs>
      <w:suppressAutoHyphens/>
      <w:ind w:left="-360" w:right="-360"/>
      <w:jc w:val="center"/>
      <w:outlineLvl w:val="5"/>
    </w:pPr>
    <w:rPr>
      <w:rFonts w:ascii="Arial Rounded MT Bold" w:hAnsi="Arial Rounded MT Bold"/>
      <w:b/>
      <w:snapToGrid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A581E"/>
    <w:pPr>
      <w:spacing w:before="100" w:beforeAutospacing="1" w:after="100" w:afterAutospacing="1"/>
    </w:pPr>
    <w:rPr>
      <w:rFonts w:ascii="Times New Roman" w:eastAsia="Times New Roman" w:hAnsi="Times New Roman"/>
      <w:szCs w:val="24"/>
    </w:rPr>
  </w:style>
  <w:style w:type="character" w:customStyle="1" w:styleId="Heading6Char">
    <w:name w:val="Heading 6 Char"/>
    <w:basedOn w:val="DefaultParagraphFont"/>
    <w:link w:val="Heading6"/>
    <w:rsid w:val="00B60B05"/>
    <w:rPr>
      <w:rFonts w:ascii="Arial Rounded MT Bold" w:eastAsia="SimSun" w:hAnsi="Arial Rounded MT Bold" w:cs="Times New Roman"/>
      <w:b/>
      <w:snapToGrid w:val="0"/>
      <w:szCs w:val="20"/>
    </w:rPr>
  </w:style>
  <w:style w:type="paragraph" w:customStyle="1" w:styleId="p1">
    <w:name w:val="p1"/>
    <w:basedOn w:val="Normal"/>
    <w:rsid w:val="00B60B05"/>
    <w:pPr>
      <w:widowControl w:val="0"/>
      <w:tabs>
        <w:tab w:val="left" w:pos="720"/>
      </w:tabs>
      <w:spacing w:line="280" w:lineRule="atLeast"/>
    </w:pPr>
    <w:rPr>
      <w:rFonts w:ascii="Times New Roman" w:eastAsia="Times New Roman" w:hAnsi="Times New Roman"/>
      <w:snapToGrid w:val="0"/>
    </w:rPr>
  </w:style>
  <w:style w:type="paragraph" w:customStyle="1" w:styleId="p29">
    <w:name w:val="p29"/>
    <w:basedOn w:val="Normal"/>
    <w:rsid w:val="00B60B05"/>
    <w:pPr>
      <w:widowControl w:val="0"/>
      <w:tabs>
        <w:tab w:val="left" w:pos="760"/>
        <w:tab w:val="left" w:pos="1500"/>
      </w:tabs>
      <w:spacing w:line="280" w:lineRule="atLeast"/>
      <w:ind w:hanging="720"/>
    </w:pPr>
    <w:rPr>
      <w:rFonts w:ascii="Times New Roman" w:eastAsia="Times New Roman" w:hAnsi="Times New Roman"/>
      <w:snapToGrid w:val="0"/>
    </w:rPr>
  </w:style>
  <w:style w:type="paragraph" w:customStyle="1" w:styleId="p28">
    <w:name w:val="p28"/>
    <w:basedOn w:val="Normal"/>
    <w:rsid w:val="00B60B05"/>
    <w:pPr>
      <w:widowControl w:val="0"/>
      <w:tabs>
        <w:tab w:val="left" w:pos="680"/>
        <w:tab w:val="left" w:pos="1460"/>
      </w:tabs>
      <w:spacing w:line="280" w:lineRule="atLeast"/>
      <w:ind w:hanging="720"/>
    </w:pPr>
    <w:rPr>
      <w:rFonts w:ascii="Times New Roman" w:eastAsia="Times New Roman" w:hAnsi="Times New Roman"/>
      <w:snapToGrid w:val="0"/>
    </w:rPr>
  </w:style>
  <w:style w:type="paragraph" w:customStyle="1" w:styleId="t32">
    <w:name w:val="t32"/>
    <w:basedOn w:val="Normal"/>
    <w:rsid w:val="00B60B05"/>
    <w:pPr>
      <w:widowControl w:val="0"/>
      <w:spacing w:line="280" w:lineRule="atLeast"/>
    </w:pPr>
    <w:rPr>
      <w:rFonts w:ascii="Times New Roman" w:eastAsia="Times New Roman" w:hAnsi="Times New Roman"/>
      <w:snapToGrid w:val="0"/>
    </w:rPr>
  </w:style>
  <w:style w:type="paragraph" w:styleId="ListParagraph">
    <w:name w:val="List Paragraph"/>
    <w:basedOn w:val="Normal"/>
    <w:uiPriority w:val="34"/>
    <w:qFormat/>
    <w:rsid w:val="00B60B05"/>
    <w:pPr>
      <w:ind w:left="720"/>
      <w:contextualSpacing/>
    </w:pPr>
  </w:style>
  <w:style w:type="paragraph" w:styleId="NormalWeb">
    <w:name w:val="Normal (Web)"/>
    <w:basedOn w:val="Normal"/>
    <w:uiPriority w:val="99"/>
    <w:semiHidden/>
    <w:unhideWhenUsed/>
    <w:rsid w:val="00B60B05"/>
    <w:pPr>
      <w:spacing w:before="100" w:beforeAutospacing="1" w:after="100" w:afterAutospacing="1"/>
    </w:pPr>
    <w:rPr>
      <w:rFonts w:ascii="Times New Roman" w:eastAsia="Times New Roman" w:hAnsi="Times New Roman"/>
      <w:szCs w:val="24"/>
      <w:lang w:eastAsia="zh-CN"/>
    </w:rPr>
  </w:style>
  <w:style w:type="paragraph" w:styleId="Footer">
    <w:name w:val="footer"/>
    <w:basedOn w:val="Normal"/>
    <w:link w:val="FooterChar"/>
    <w:uiPriority w:val="99"/>
    <w:unhideWhenUsed/>
    <w:rsid w:val="00455349"/>
    <w:pPr>
      <w:tabs>
        <w:tab w:val="center" w:pos="4680"/>
        <w:tab w:val="right" w:pos="9360"/>
      </w:tabs>
    </w:pPr>
  </w:style>
  <w:style w:type="character" w:customStyle="1" w:styleId="FooterChar">
    <w:name w:val="Footer Char"/>
    <w:basedOn w:val="DefaultParagraphFont"/>
    <w:link w:val="Footer"/>
    <w:uiPriority w:val="99"/>
    <w:rsid w:val="00455349"/>
    <w:rPr>
      <w:rFonts w:ascii="Arial" w:eastAsia="SimSun" w:hAnsi="Arial" w:cs="Times New Roman"/>
      <w:szCs w:val="20"/>
    </w:rPr>
  </w:style>
  <w:style w:type="character" w:styleId="PageNumber">
    <w:name w:val="page number"/>
    <w:basedOn w:val="DefaultParagraphFont"/>
    <w:uiPriority w:val="99"/>
    <w:semiHidden/>
    <w:unhideWhenUsed/>
    <w:rsid w:val="00455349"/>
  </w:style>
  <w:style w:type="paragraph" w:styleId="Header">
    <w:name w:val="header"/>
    <w:basedOn w:val="Normal"/>
    <w:link w:val="HeaderChar"/>
    <w:uiPriority w:val="99"/>
    <w:unhideWhenUsed/>
    <w:rsid w:val="00455349"/>
    <w:pPr>
      <w:tabs>
        <w:tab w:val="center" w:pos="4680"/>
        <w:tab w:val="right" w:pos="9360"/>
      </w:tabs>
    </w:pPr>
  </w:style>
  <w:style w:type="character" w:customStyle="1" w:styleId="HeaderChar">
    <w:name w:val="Header Char"/>
    <w:basedOn w:val="DefaultParagraphFont"/>
    <w:link w:val="Header"/>
    <w:uiPriority w:val="99"/>
    <w:rsid w:val="00455349"/>
    <w:rPr>
      <w:rFonts w:ascii="Arial" w:eastAsia="SimSun" w:hAnsi="Arial" w:cs="Times New Roman"/>
      <w:szCs w:val="20"/>
    </w:rPr>
  </w:style>
  <w:style w:type="paragraph" w:customStyle="1" w:styleId="xxxmsonormal">
    <w:name w:val="x_x_x_msonormal"/>
    <w:basedOn w:val="Normal"/>
    <w:rsid w:val="0067587F"/>
    <w:pPr>
      <w:spacing w:before="100" w:beforeAutospacing="1" w:after="100" w:afterAutospacing="1"/>
    </w:pPr>
    <w:rPr>
      <w:rFonts w:ascii="Times New Roman" w:eastAsia="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microsoft.com/office/2007/relationships/hdphoto" Target="media/hdphoto1.wdp"/><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s://www.nwsa.org/page/About-NWSA" TargetMode="External"/><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23</Pages>
  <Words>4405</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 Emery</dc:creator>
  <cp:keywords/>
  <dc:description/>
  <cp:lastModifiedBy>Jacqueline Emery</cp:lastModifiedBy>
  <cp:revision>8</cp:revision>
  <dcterms:created xsi:type="dcterms:W3CDTF">2022-04-08T12:42:00Z</dcterms:created>
  <dcterms:modified xsi:type="dcterms:W3CDTF">2022-04-11T13:06:00Z</dcterms:modified>
</cp:coreProperties>
</file>