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1C59" w14:textId="716E8841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STATE UNIVERSITY OF NEW </w:t>
      </w:r>
      <w:proofErr w:type="gramStart"/>
      <w:r w:rsidRPr="001938BA">
        <w:rPr>
          <w:rFonts w:ascii="Cambria" w:hAnsi="Cambria" w:cstheme="majorBidi"/>
          <w:b/>
        </w:rPr>
        <w:t>YORK</w:t>
      </w:r>
      <w:r w:rsidR="008E3D5C">
        <w:rPr>
          <w:rFonts w:ascii="Cambria" w:hAnsi="Cambria" w:cstheme="majorBidi"/>
          <w:b/>
        </w:rPr>
        <w:t xml:space="preserve"> 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>COLLEGE</w:t>
      </w:r>
      <w:proofErr w:type="gramEnd"/>
      <w:r w:rsidRPr="001938BA">
        <w:rPr>
          <w:rFonts w:ascii="Cambria" w:hAnsi="Cambria" w:cstheme="majorBidi"/>
          <w:b/>
        </w:rPr>
        <w:t xml:space="preserve"> AT OLD WESTBURY</w:t>
      </w:r>
    </w:p>
    <w:p w14:paraId="154933D4" w14:textId="38531732" w:rsidR="00EE647B" w:rsidRDefault="00965DDD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 xml:space="preserve">FULL </w:t>
      </w:r>
      <w:r w:rsidR="00796D16">
        <w:rPr>
          <w:rFonts w:ascii="Cambria" w:hAnsi="Cambria" w:cstheme="majorBidi"/>
          <w:b/>
        </w:rPr>
        <w:t xml:space="preserve">FACULTY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4B2BD5C1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D118F3">
        <w:rPr>
          <w:rFonts w:ascii="Cambria" w:hAnsi="Cambria" w:cstheme="majorBidi"/>
          <w:b/>
        </w:rPr>
        <w:t>OCT 5</w:t>
      </w:r>
      <w:r w:rsidR="001938BA" w:rsidRPr="001938BA">
        <w:rPr>
          <w:rFonts w:ascii="Cambria" w:hAnsi="Cambria" w:cstheme="majorBidi"/>
          <w:b/>
        </w:rPr>
        <w:t>, 201</w:t>
      </w:r>
      <w:r w:rsidR="008649D1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66AD9DA6" w:rsidR="00EE647B" w:rsidRDefault="00464F3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Location</w:t>
      </w:r>
      <w:r w:rsidR="00965DDD">
        <w:rPr>
          <w:rFonts w:ascii="Cambria" w:hAnsi="Cambria" w:cstheme="majorBidi"/>
          <w:b/>
        </w:rPr>
        <w:t xml:space="preserve"> Science Building</w:t>
      </w:r>
      <w:r w:rsidR="00392F73">
        <w:rPr>
          <w:rFonts w:ascii="Cambria" w:hAnsi="Cambria" w:cstheme="majorBidi"/>
          <w:b/>
        </w:rPr>
        <w:t xml:space="preserve"> S-100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77777777" w:rsidR="009D2F21" w:rsidRPr="00BF6F13" w:rsidRDefault="009D2F21" w:rsidP="009D2F21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 are available at:</w:t>
      </w:r>
    </w:p>
    <w:p w14:paraId="47D05F59" w14:textId="77777777" w:rsidR="009D2F21" w:rsidRDefault="00420DDE" w:rsidP="009D2F21">
      <w:pPr>
        <w:jc w:val="center"/>
        <w:rPr>
          <w:rFonts w:ascii="Cambria" w:hAnsi="Cambria" w:cstheme="majorBidi"/>
          <w:b/>
        </w:rPr>
      </w:pPr>
      <w:hyperlink r:id="rId8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C0F9F10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0DF4608D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D118F3">
        <w:rPr>
          <w:rFonts w:ascii="Cambria" w:hAnsi="Cambria" w:cstheme="majorBidi"/>
        </w:rPr>
        <w:t>previous Full Faculty Meeting 5-11</w:t>
      </w:r>
      <w:r w:rsidR="008649D1">
        <w:rPr>
          <w:rFonts w:ascii="Cambria" w:hAnsi="Cambria" w:cstheme="majorBidi"/>
        </w:rPr>
        <w:t>-</w:t>
      </w:r>
      <w:r w:rsidR="00D22061">
        <w:rPr>
          <w:rFonts w:ascii="Cambria" w:hAnsi="Cambria" w:cstheme="majorBidi"/>
        </w:rPr>
        <w:t>2018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E7E931B" w14:textId="75CEEE8E" w:rsidR="008C33CE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8150DC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FB787C">
        <w:rPr>
          <w:rFonts w:ascii="Cambria" w:hAnsi="Cambria" w:cstheme="majorBidi"/>
        </w:rPr>
        <w:t>4</w:t>
      </w:r>
      <w:r w:rsidR="008150DC">
        <w:rPr>
          <w:rFonts w:ascii="Cambria" w:hAnsi="Cambria" w:cstheme="majorBidi"/>
        </w:rPr>
        <w:t>5</w:t>
      </w:r>
      <w:r w:rsidR="009335A1">
        <w:rPr>
          <w:rFonts w:ascii="Cambria" w:hAnsi="Cambria" w:cstheme="majorBidi"/>
        </w:rPr>
        <w:t>)</w:t>
      </w:r>
    </w:p>
    <w:p w14:paraId="1D203A82" w14:textId="77777777" w:rsidR="00505980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B5AC4D3" w14:textId="6385E9A5" w:rsidR="007B70E3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7B70E3">
        <w:rPr>
          <w:rFonts w:ascii="Cambria" w:hAnsi="Cambria" w:cstheme="majorBidi"/>
        </w:rPr>
        <w:t>V</w:t>
      </w:r>
      <w:r>
        <w:rPr>
          <w:rFonts w:ascii="Cambria" w:hAnsi="Cambria" w:cstheme="majorBidi"/>
        </w:rPr>
        <w:t xml:space="preserve">.  </w:t>
      </w:r>
      <w:r>
        <w:rPr>
          <w:rFonts w:ascii="Cambria" w:hAnsi="Cambria" w:cstheme="majorBidi"/>
        </w:rPr>
        <w:tab/>
      </w:r>
      <w:r w:rsidR="001A3146">
        <w:rPr>
          <w:rFonts w:ascii="Cambria" w:hAnsi="Cambria" w:cstheme="majorBidi"/>
        </w:rPr>
        <w:t>President’s Report</w:t>
      </w:r>
      <w:r w:rsidR="001A3146">
        <w:rPr>
          <w:rFonts w:ascii="Cambria" w:hAnsi="Cambria" w:cstheme="majorBidi"/>
        </w:rPr>
        <w:tab/>
        <w:t>20</w:t>
      </w:r>
      <w:r w:rsidR="007B70E3">
        <w:rPr>
          <w:rFonts w:ascii="Cambria" w:hAnsi="Cambria" w:cstheme="majorBidi"/>
        </w:rPr>
        <w:t xml:space="preserve"> minutes (end 1:</w:t>
      </w:r>
      <w:r w:rsidR="00FB787C">
        <w:rPr>
          <w:rFonts w:ascii="Cambria" w:hAnsi="Cambria" w:cstheme="majorBidi"/>
        </w:rPr>
        <w:t>0</w:t>
      </w:r>
      <w:r w:rsidR="008150DC">
        <w:rPr>
          <w:rFonts w:ascii="Cambria" w:hAnsi="Cambria" w:cstheme="majorBidi"/>
        </w:rPr>
        <w:t>5</w:t>
      </w:r>
      <w:r w:rsidR="007B70E3">
        <w:rPr>
          <w:rFonts w:ascii="Cambria" w:hAnsi="Cambria" w:cstheme="majorBidi"/>
        </w:rPr>
        <w:t>)</w:t>
      </w:r>
    </w:p>
    <w:p w14:paraId="337128E0" w14:textId="77777777" w:rsidR="001463C0" w:rsidRDefault="001463C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8714BCA" w14:textId="1A8FE5C8" w:rsidR="00505980" w:rsidRDefault="007B70E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V.</w:t>
      </w:r>
      <w:r>
        <w:rPr>
          <w:rFonts w:ascii="Cambria" w:hAnsi="Cambria" w:cstheme="majorBidi"/>
        </w:rPr>
        <w:tab/>
      </w:r>
      <w:r w:rsidR="008649D1">
        <w:rPr>
          <w:rFonts w:ascii="Cambria" w:hAnsi="Cambria" w:cstheme="majorBidi"/>
        </w:rPr>
        <w:t>Provost’s Report</w:t>
      </w:r>
      <w:r w:rsidR="00974BAA">
        <w:rPr>
          <w:rFonts w:ascii="Cambria" w:hAnsi="Cambria" w:cstheme="majorBidi"/>
        </w:rPr>
        <w:t xml:space="preserve"> including Introduction of New Faculty</w:t>
      </w:r>
      <w:r w:rsidR="008649D1">
        <w:rPr>
          <w:rFonts w:ascii="Cambria" w:hAnsi="Cambria" w:cstheme="majorBidi"/>
        </w:rPr>
        <w:tab/>
      </w:r>
      <w:r w:rsidR="00974BAA">
        <w:rPr>
          <w:rFonts w:ascii="Cambria" w:hAnsi="Cambria" w:cstheme="majorBidi"/>
        </w:rPr>
        <w:t>2</w:t>
      </w:r>
      <w:r w:rsidR="008649D1">
        <w:rPr>
          <w:rFonts w:ascii="Cambria" w:hAnsi="Cambria" w:cstheme="majorBidi"/>
        </w:rPr>
        <w:t>0</w:t>
      </w:r>
      <w:r w:rsidR="00505980">
        <w:rPr>
          <w:rFonts w:ascii="Cambria" w:hAnsi="Cambria" w:cstheme="majorBidi"/>
        </w:rPr>
        <w:t xml:space="preserve"> minutes (</w:t>
      </w:r>
      <w:r w:rsidR="00627873">
        <w:rPr>
          <w:rFonts w:ascii="Cambria" w:hAnsi="Cambria" w:cstheme="majorBidi"/>
        </w:rPr>
        <w:t>end 1:</w:t>
      </w:r>
      <w:r w:rsidR="00974BAA">
        <w:rPr>
          <w:rFonts w:ascii="Cambria" w:hAnsi="Cambria" w:cstheme="majorBidi"/>
        </w:rPr>
        <w:t>2</w:t>
      </w:r>
      <w:r w:rsidR="008150DC">
        <w:rPr>
          <w:rFonts w:ascii="Cambria" w:hAnsi="Cambria" w:cstheme="majorBidi"/>
        </w:rPr>
        <w:t>5</w:t>
      </w:r>
      <w:r w:rsidR="00505980">
        <w:rPr>
          <w:rFonts w:ascii="Cambria" w:hAnsi="Cambria" w:cstheme="majorBidi"/>
        </w:rPr>
        <w:t>)</w:t>
      </w:r>
    </w:p>
    <w:p w14:paraId="17DA7368" w14:textId="479CF116" w:rsidR="00D118F3" w:rsidRDefault="00D118F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65A7F6B" w14:textId="42E0DF1B" w:rsidR="008C33CE" w:rsidRPr="001938BA" w:rsidRDefault="00A61384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>V</w:t>
      </w:r>
      <w:r w:rsidR="008E2F2D">
        <w:rPr>
          <w:rFonts w:ascii="Cambria" w:hAnsi="Cambria" w:cstheme="majorBidi"/>
        </w:rPr>
        <w:t>I</w:t>
      </w:r>
      <w:r w:rsidRPr="001938BA">
        <w:rPr>
          <w:rFonts w:ascii="Cambria" w:hAnsi="Cambria" w:cstheme="majorBidi"/>
        </w:rPr>
        <w:t>.</w:t>
      </w:r>
      <w:r w:rsidRPr="001938BA">
        <w:rPr>
          <w:rFonts w:ascii="Cambria" w:hAnsi="Cambria" w:cstheme="majorBidi"/>
        </w:rPr>
        <w:tab/>
        <w:t>Old Business</w:t>
      </w:r>
      <w:r w:rsidR="00C64057" w:rsidRPr="001938BA">
        <w:rPr>
          <w:rFonts w:ascii="Cambria" w:hAnsi="Cambria" w:cstheme="majorBidi"/>
        </w:rPr>
        <w:t xml:space="preserve"> </w:t>
      </w:r>
    </w:p>
    <w:p w14:paraId="21EEF9A6" w14:textId="77777777" w:rsidR="00D9536E" w:rsidRDefault="00D9536E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BEF9983" w14:textId="19FD1852" w:rsidR="00140916" w:rsidRDefault="0014091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D22061">
        <w:rPr>
          <w:rFonts w:ascii="Cambria" w:hAnsi="Cambria" w:cstheme="majorBidi"/>
        </w:rPr>
        <w:t>A</w:t>
      </w:r>
      <w:r w:rsidR="00D118F3">
        <w:rPr>
          <w:rFonts w:ascii="Cambria" w:hAnsi="Cambria" w:cstheme="majorBidi"/>
        </w:rPr>
        <w:t xml:space="preserve">.  </w:t>
      </w:r>
      <w:r w:rsidR="00A25406">
        <w:rPr>
          <w:rFonts w:ascii="Cambria" w:hAnsi="Cambria" w:cstheme="majorBidi"/>
        </w:rPr>
        <w:t xml:space="preserve">Transfer Services </w:t>
      </w:r>
      <w:r>
        <w:rPr>
          <w:rFonts w:ascii="Cambria" w:hAnsi="Cambria" w:cstheme="majorBidi"/>
        </w:rPr>
        <w:t>(</w:t>
      </w:r>
      <w:r w:rsidR="00A25406">
        <w:rPr>
          <w:rFonts w:ascii="Cambria" w:hAnsi="Cambria" w:cstheme="majorBidi"/>
        </w:rPr>
        <w:t xml:space="preserve">Rachel </w:t>
      </w:r>
      <w:proofErr w:type="spellStart"/>
      <w:r w:rsidR="00A25406">
        <w:rPr>
          <w:rFonts w:ascii="Cambria" w:hAnsi="Cambria" w:cstheme="majorBidi"/>
        </w:rPr>
        <w:t>Littenberg</w:t>
      </w:r>
      <w:proofErr w:type="spellEnd"/>
      <w:r w:rsidR="00977CD5">
        <w:rPr>
          <w:rFonts w:ascii="Cambria" w:hAnsi="Cambria" w:cstheme="majorBidi"/>
        </w:rPr>
        <w:t>)</w:t>
      </w:r>
      <w:r w:rsidR="00977CD5">
        <w:rPr>
          <w:rFonts w:ascii="Cambria" w:hAnsi="Cambria" w:cstheme="majorBidi"/>
        </w:rPr>
        <w:tab/>
        <w:t>1</w:t>
      </w:r>
      <w:r w:rsidR="00A25406">
        <w:rPr>
          <w:rFonts w:ascii="Cambria" w:hAnsi="Cambria" w:cstheme="majorBidi"/>
        </w:rPr>
        <w:t>0</w:t>
      </w:r>
      <w:r w:rsidR="008150DC">
        <w:rPr>
          <w:rFonts w:ascii="Cambria" w:hAnsi="Cambria" w:cstheme="majorBidi"/>
        </w:rPr>
        <w:t xml:space="preserve"> minutes (end 1:</w:t>
      </w:r>
      <w:r w:rsidR="00A25406">
        <w:rPr>
          <w:rFonts w:ascii="Cambria" w:hAnsi="Cambria" w:cstheme="majorBidi"/>
        </w:rPr>
        <w:t>35</w:t>
      </w:r>
      <w:r>
        <w:rPr>
          <w:rFonts w:ascii="Cambria" w:hAnsi="Cambria" w:cstheme="majorBidi"/>
        </w:rPr>
        <w:t>)</w:t>
      </w:r>
    </w:p>
    <w:p w14:paraId="530C74F9" w14:textId="1FF056EA" w:rsidR="00A25406" w:rsidRDefault="00A2540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2431C68" w14:textId="76E84580" w:rsidR="00A25406" w:rsidRDefault="00A2540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B.  Career Planning &amp; Development (Jerilyn </w:t>
      </w:r>
      <w:proofErr w:type="spellStart"/>
      <w:r>
        <w:rPr>
          <w:rFonts w:ascii="Cambria" w:hAnsi="Cambria" w:cstheme="majorBidi"/>
        </w:rPr>
        <w:t>Marinan</w:t>
      </w:r>
      <w:proofErr w:type="spellEnd"/>
      <w:r>
        <w:rPr>
          <w:rFonts w:ascii="Cambria" w:hAnsi="Cambria" w:cstheme="majorBidi"/>
        </w:rPr>
        <w:t>)</w:t>
      </w:r>
      <w:r>
        <w:rPr>
          <w:rFonts w:ascii="Cambria" w:hAnsi="Cambria" w:cstheme="majorBidi"/>
        </w:rPr>
        <w:tab/>
        <w:t>10 minutes (end 1:45)</w:t>
      </w:r>
    </w:p>
    <w:p w14:paraId="6448D5D9" w14:textId="5FB07B5E" w:rsidR="00D22061" w:rsidRDefault="00D22061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8011E39" w14:textId="5D085C7D" w:rsidR="00EC62A4" w:rsidRDefault="00974BAA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</w:t>
      </w:r>
      <w:r w:rsidR="009D6ABD">
        <w:rPr>
          <w:rFonts w:ascii="Cambria" w:hAnsi="Cambria" w:cstheme="majorBidi"/>
        </w:rPr>
        <w:t>I</w:t>
      </w:r>
      <w:r w:rsidR="00EC62A4">
        <w:rPr>
          <w:rFonts w:ascii="Cambria" w:hAnsi="Cambria" w:cstheme="majorBidi"/>
        </w:rPr>
        <w:t>.</w:t>
      </w:r>
      <w:r w:rsidR="00EC62A4">
        <w:rPr>
          <w:rFonts w:ascii="Cambria" w:hAnsi="Cambria" w:cstheme="majorBidi"/>
        </w:rPr>
        <w:tab/>
        <w:t>New Business</w:t>
      </w:r>
    </w:p>
    <w:p w14:paraId="1DF135A5" w14:textId="77777777" w:rsidR="00EC62A4" w:rsidRDefault="00EC62A4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808094D" w14:textId="42BCE2BE" w:rsidR="00EC62A4" w:rsidRDefault="00100B8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A.  </w:t>
      </w:r>
      <w:r w:rsidR="00D118F3">
        <w:rPr>
          <w:rFonts w:ascii="Cambria" w:hAnsi="Cambria" w:cstheme="majorBidi"/>
        </w:rPr>
        <w:t>Institutional Advancement</w:t>
      </w:r>
      <w:r w:rsidR="00D22061">
        <w:rPr>
          <w:rFonts w:ascii="Cambria" w:hAnsi="Cambria" w:cstheme="majorBidi"/>
        </w:rPr>
        <w:t xml:space="preserve"> (</w:t>
      </w:r>
      <w:r w:rsidR="00D118F3">
        <w:rPr>
          <w:rFonts w:ascii="Cambria" w:hAnsi="Cambria" w:cstheme="majorBidi"/>
        </w:rPr>
        <w:t>Wayne Edwards</w:t>
      </w:r>
      <w:r w:rsidR="00D22061">
        <w:rPr>
          <w:rFonts w:ascii="Cambria" w:hAnsi="Cambria" w:cstheme="majorBidi"/>
        </w:rPr>
        <w:t>)</w:t>
      </w:r>
      <w:r w:rsidR="00D22061">
        <w:rPr>
          <w:rFonts w:ascii="Cambria" w:hAnsi="Cambria" w:cstheme="majorBidi"/>
        </w:rPr>
        <w:tab/>
      </w:r>
      <w:r w:rsidR="00A25406">
        <w:rPr>
          <w:rFonts w:ascii="Cambria" w:hAnsi="Cambria" w:cstheme="majorBidi"/>
        </w:rPr>
        <w:t>1</w:t>
      </w:r>
      <w:r w:rsidR="00A62051">
        <w:rPr>
          <w:rFonts w:ascii="Cambria" w:hAnsi="Cambria" w:cstheme="majorBidi"/>
        </w:rPr>
        <w:t>0</w:t>
      </w:r>
      <w:r w:rsidR="00EC62A4">
        <w:rPr>
          <w:rFonts w:ascii="Cambria" w:hAnsi="Cambria" w:cstheme="majorBidi"/>
        </w:rPr>
        <w:t xml:space="preserve"> minutes (end </w:t>
      </w:r>
      <w:r w:rsidR="00A62051">
        <w:rPr>
          <w:rFonts w:ascii="Cambria" w:hAnsi="Cambria" w:cstheme="majorBidi"/>
        </w:rPr>
        <w:t>1</w:t>
      </w:r>
      <w:r w:rsidR="00EC62A4">
        <w:rPr>
          <w:rFonts w:ascii="Cambria" w:hAnsi="Cambria" w:cstheme="majorBidi"/>
        </w:rPr>
        <w:t>:</w:t>
      </w:r>
      <w:r w:rsidR="00A62051">
        <w:rPr>
          <w:rFonts w:ascii="Cambria" w:hAnsi="Cambria" w:cstheme="majorBidi"/>
        </w:rPr>
        <w:t>55</w:t>
      </w:r>
      <w:r w:rsidR="00EC62A4">
        <w:rPr>
          <w:rFonts w:ascii="Cambria" w:hAnsi="Cambria" w:cstheme="majorBidi"/>
        </w:rPr>
        <w:t>)</w:t>
      </w:r>
    </w:p>
    <w:p w14:paraId="794F70E6" w14:textId="77AB1B17" w:rsidR="00D118F3" w:rsidRDefault="00D118F3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A3B4527" w14:textId="032BA73B" w:rsidR="00D118F3" w:rsidRDefault="00D118F3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B.  SUNY Stands with Puerto Rico (</w:t>
      </w:r>
      <w:proofErr w:type="spellStart"/>
      <w:r>
        <w:rPr>
          <w:rFonts w:ascii="Cambria" w:hAnsi="Cambria" w:cstheme="majorBidi"/>
        </w:rPr>
        <w:t>Llana</w:t>
      </w:r>
      <w:proofErr w:type="spellEnd"/>
      <w:r>
        <w:rPr>
          <w:rFonts w:ascii="Cambria" w:hAnsi="Cambria" w:cstheme="majorBidi"/>
        </w:rPr>
        <w:t xml:space="preserve"> Barber)</w:t>
      </w:r>
      <w:r>
        <w:rPr>
          <w:rFonts w:ascii="Cambria" w:hAnsi="Cambria" w:cstheme="majorBidi"/>
        </w:rPr>
        <w:tab/>
        <w:t xml:space="preserve">10 minutes (end </w:t>
      </w:r>
      <w:r w:rsidR="008150DC">
        <w:rPr>
          <w:rFonts w:ascii="Cambria" w:hAnsi="Cambria" w:cstheme="majorBidi"/>
        </w:rPr>
        <w:t>2:0</w:t>
      </w:r>
      <w:r w:rsidR="00A62051">
        <w:rPr>
          <w:rFonts w:ascii="Cambria" w:hAnsi="Cambria" w:cstheme="majorBidi"/>
        </w:rPr>
        <w:t>5</w:t>
      </w:r>
      <w:r>
        <w:rPr>
          <w:rFonts w:ascii="Cambria" w:hAnsi="Cambria" w:cstheme="majorBidi"/>
        </w:rPr>
        <w:t>)</w:t>
      </w:r>
    </w:p>
    <w:p w14:paraId="2912026B" w14:textId="32F3979E" w:rsidR="00A25406" w:rsidRDefault="00A2540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60C4C95" w14:textId="7DE66EE7" w:rsidR="00A25406" w:rsidRDefault="00A2540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C.  FUAC updates (A. Mattson)</w:t>
      </w:r>
      <w:r>
        <w:rPr>
          <w:rFonts w:ascii="Cambria" w:hAnsi="Cambria" w:cstheme="majorBidi"/>
        </w:rPr>
        <w:tab/>
        <w:t>10 minutes (end 2:</w:t>
      </w:r>
      <w:r w:rsidR="00A62051">
        <w:rPr>
          <w:rFonts w:ascii="Cambria" w:hAnsi="Cambria" w:cstheme="majorBidi"/>
        </w:rPr>
        <w:t>15</w:t>
      </w:r>
      <w:r>
        <w:rPr>
          <w:rFonts w:ascii="Cambria" w:hAnsi="Cambria" w:cstheme="majorBidi"/>
        </w:rPr>
        <w:t>)</w:t>
      </w:r>
    </w:p>
    <w:p w14:paraId="0CE7E235" w14:textId="36DDCE51" w:rsidR="00A62051" w:rsidRDefault="00A62051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E24CF02" w14:textId="77777777" w:rsidR="00FF36CF" w:rsidRDefault="00A62051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D.  </w:t>
      </w:r>
      <w:r w:rsidR="00FF36CF">
        <w:rPr>
          <w:rFonts w:ascii="Cambria" w:hAnsi="Cambria" w:cstheme="majorBidi"/>
        </w:rPr>
        <w:t xml:space="preserve">Report/Request from </w:t>
      </w:r>
      <w:r>
        <w:rPr>
          <w:rFonts w:ascii="Cambria" w:hAnsi="Cambria" w:cstheme="majorBidi"/>
        </w:rPr>
        <w:t>Open Access</w:t>
      </w:r>
      <w:r w:rsidR="00FF36CF">
        <w:rPr>
          <w:rFonts w:ascii="Cambria" w:hAnsi="Cambria" w:cstheme="majorBidi"/>
        </w:rPr>
        <w:t xml:space="preserve"> Ad-Hoc Committee</w:t>
      </w:r>
    </w:p>
    <w:p w14:paraId="7640C2B4" w14:textId="6F041648" w:rsidR="00A62051" w:rsidRDefault="00FF36CF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>
        <w:rPr>
          <w:rFonts w:ascii="Cambria" w:hAnsi="Cambria" w:cstheme="majorBidi"/>
        </w:rPr>
        <w:tab/>
      </w:r>
      <w:bookmarkStart w:id="0" w:name="_GoBack"/>
      <w:bookmarkEnd w:id="0"/>
      <w:r w:rsidR="00A62051">
        <w:rPr>
          <w:rFonts w:ascii="Cambria" w:hAnsi="Cambria" w:cstheme="majorBidi"/>
        </w:rPr>
        <w:t xml:space="preserve"> (</w:t>
      </w:r>
      <w:r>
        <w:rPr>
          <w:rFonts w:ascii="Cambria" w:hAnsi="Cambria" w:cstheme="majorBidi"/>
        </w:rPr>
        <w:t xml:space="preserve">Antonia DiGregorio and </w:t>
      </w:r>
      <w:proofErr w:type="spellStart"/>
      <w:r>
        <w:rPr>
          <w:rFonts w:ascii="Cambria" w:hAnsi="Cambria" w:cstheme="majorBidi"/>
        </w:rPr>
        <w:t>Ryoko</w:t>
      </w:r>
      <w:proofErr w:type="spellEnd"/>
      <w:r w:rsidR="00A62051">
        <w:rPr>
          <w:rFonts w:ascii="Cambria" w:hAnsi="Cambria" w:cstheme="majorBidi"/>
        </w:rPr>
        <w:t xml:space="preserve"> Yamamoto)</w:t>
      </w:r>
      <w:r w:rsidR="00A62051">
        <w:rPr>
          <w:rFonts w:ascii="Cambria" w:hAnsi="Cambria" w:cstheme="majorBidi"/>
        </w:rPr>
        <w:tab/>
        <w:t>5 minutes (end 2:20)</w:t>
      </w:r>
    </w:p>
    <w:p w14:paraId="147A9111" w14:textId="03B6F997" w:rsidR="00360DA5" w:rsidRDefault="00B111B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045220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 xml:space="preserve">  </w:t>
      </w:r>
    </w:p>
    <w:p w14:paraId="27839DD7" w14:textId="1DF46DB6" w:rsidR="005A3393" w:rsidRDefault="00974BAA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VIII</w:t>
      </w:r>
      <w:r w:rsidR="007F5983">
        <w:rPr>
          <w:rFonts w:ascii="Cambria" w:hAnsi="Cambria" w:cstheme="majorBidi"/>
        </w:rPr>
        <w:t>.</w:t>
      </w:r>
      <w:r w:rsidR="007F5983">
        <w:rPr>
          <w:rFonts w:ascii="Cambria" w:hAnsi="Cambria" w:cstheme="majorBidi"/>
        </w:rPr>
        <w:tab/>
      </w:r>
      <w:r w:rsidR="00140916">
        <w:rPr>
          <w:rFonts w:ascii="Cambria" w:hAnsi="Cambria" w:cstheme="majorBidi"/>
        </w:rPr>
        <w:t xml:space="preserve">Call to </w:t>
      </w:r>
      <w:r w:rsidR="00074878">
        <w:rPr>
          <w:rFonts w:ascii="Cambria" w:hAnsi="Cambria" w:cstheme="majorBidi"/>
        </w:rPr>
        <w:t>Faculty</w:t>
      </w:r>
      <w:r w:rsidR="00140916">
        <w:rPr>
          <w:rFonts w:ascii="Cambria" w:hAnsi="Cambria" w:cstheme="majorBidi"/>
        </w:rPr>
        <w:t xml:space="preserve">:  Other </w:t>
      </w:r>
      <w:r w:rsidR="005A3393">
        <w:rPr>
          <w:rFonts w:ascii="Cambria" w:hAnsi="Cambria" w:cstheme="majorBidi"/>
        </w:rPr>
        <w:t>New Business</w:t>
      </w:r>
      <w:r w:rsidR="005B60BC">
        <w:rPr>
          <w:rFonts w:ascii="Cambria" w:hAnsi="Cambria" w:cstheme="majorBidi"/>
        </w:rPr>
        <w:tab/>
      </w:r>
      <w:r>
        <w:rPr>
          <w:rFonts w:ascii="Cambria" w:hAnsi="Cambria" w:cstheme="majorBidi"/>
        </w:rPr>
        <w:t>5</w:t>
      </w:r>
      <w:r w:rsidR="00EC62A4">
        <w:rPr>
          <w:rFonts w:ascii="Cambria" w:hAnsi="Cambria" w:cstheme="majorBidi"/>
        </w:rPr>
        <w:t xml:space="preserve"> minutes (end 2</w:t>
      </w:r>
      <w:r w:rsidR="00140916">
        <w:rPr>
          <w:rFonts w:ascii="Cambria" w:hAnsi="Cambria" w:cstheme="majorBidi"/>
        </w:rPr>
        <w:t>:</w:t>
      </w:r>
      <w:r w:rsidR="00977CD5">
        <w:rPr>
          <w:rFonts w:ascii="Cambria" w:hAnsi="Cambria" w:cstheme="majorBidi"/>
        </w:rPr>
        <w:t>2</w:t>
      </w:r>
      <w:r>
        <w:rPr>
          <w:rFonts w:ascii="Cambria" w:hAnsi="Cambria" w:cstheme="majorBidi"/>
        </w:rPr>
        <w:t>5</w:t>
      </w:r>
      <w:r w:rsidR="00140916">
        <w:rPr>
          <w:rFonts w:ascii="Cambria" w:hAnsi="Cambria" w:cstheme="majorBidi"/>
        </w:rPr>
        <w:t>)</w:t>
      </w:r>
    </w:p>
    <w:p w14:paraId="79CF4736" w14:textId="0219E809" w:rsidR="005A3393" w:rsidRDefault="005A339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B4279AF" w14:textId="49F68E53" w:rsidR="007F5983" w:rsidRPr="001938BA" w:rsidRDefault="00974BAA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EC62A4">
        <w:rPr>
          <w:rFonts w:ascii="Cambria" w:hAnsi="Cambria" w:cstheme="majorBidi"/>
        </w:rPr>
        <w:t>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520CDA">
        <w:rPr>
          <w:rFonts w:ascii="Cambria" w:hAnsi="Cambria" w:cstheme="majorBidi"/>
        </w:rPr>
        <w:t xml:space="preserve"> minutes (end </w:t>
      </w:r>
      <w:r w:rsidR="00EC62A4">
        <w:rPr>
          <w:rFonts w:ascii="Cambria" w:hAnsi="Cambria" w:cstheme="majorBidi"/>
        </w:rPr>
        <w:t>2</w:t>
      </w:r>
      <w:r w:rsidR="00520CDA">
        <w:rPr>
          <w:rFonts w:ascii="Cambria" w:hAnsi="Cambria" w:cstheme="majorBidi"/>
        </w:rPr>
        <w:t>:</w:t>
      </w:r>
      <w:r w:rsidR="005853AF">
        <w:rPr>
          <w:rFonts w:ascii="Cambria" w:hAnsi="Cambria" w:cstheme="majorBidi"/>
        </w:rPr>
        <w:t>3</w:t>
      </w:r>
      <w:r w:rsidR="000951EE">
        <w:rPr>
          <w:rFonts w:ascii="Cambria" w:hAnsi="Cambria" w:cstheme="majorBidi"/>
        </w:rPr>
        <w:t>0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12BED1AF" w:rsidR="00796D16" w:rsidRPr="00796D16" w:rsidRDefault="00505980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CFA0F" w14:textId="77777777" w:rsidR="00420DDE" w:rsidRDefault="00420DDE">
      <w:r>
        <w:separator/>
      </w:r>
    </w:p>
  </w:endnote>
  <w:endnote w:type="continuationSeparator" w:id="0">
    <w:p w14:paraId="4D3AC1DD" w14:textId="77777777" w:rsidR="00420DDE" w:rsidRDefault="0042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812B" w14:textId="77777777" w:rsidR="00D22061" w:rsidRDefault="00D22061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D22061" w:rsidRDefault="00D22061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CF12A" w14:textId="77777777" w:rsidR="00D22061" w:rsidRDefault="00D22061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51E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D22061" w:rsidRDefault="00D22061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AD6F" w14:textId="77777777" w:rsidR="00D22061" w:rsidRDefault="00D22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7E11B" w14:textId="77777777" w:rsidR="00420DDE" w:rsidRDefault="00420DDE">
      <w:r>
        <w:separator/>
      </w:r>
    </w:p>
  </w:footnote>
  <w:footnote w:type="continuationSeparator" w:id="0">
    <w:p w14:paraId="0964CB34" w14:textId="77777777" w:rsidR="00420DDE" w:rsidRDefault="00420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20E1" w14:textId="77777777" w:rsidR="00D22061" w:rsidRDefault="00D22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3827" w14:textId="77777777" w:rsidR="00D22061" w:rsidRDefault="00D220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79A8A" w14:textId="77777777" w:rsidR="00D22061" w:rsidRDefault="00D2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 w15:restartNumberingAfterBreak="0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 w15:restartNumberingAfterBreak="0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 w15:restartNumberingAfterBreak="0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9"/>
  </w:num>
  <w:num w:numId="5">
    <w:abstractNumId w:val="13"/>
  </w:num>
  <w:num w:numId="6">
    <w:abstractNumId w:val="4"/>
  </w:num>
  <w:num w:numId="7">
    <w:abstractNumId w:val="17"/>
  </w:num>
  <w:num w:numId="8">
    <w:abstractNumId w:val="0"/>
  </w:num>
  <w:num w:numId="9">
    <w:abstractNumId w:val="18"/>
  </w:num>
  <w:num w:numId="10">
    <w:abstractNumId w:val="5"/>
  </w:num>
  <w:num w:numId="11">
    <w:abstractNumId w:val="16"/>
  </w:num>
  <w:num w:numId="12">
    <w:abstractNumId w:val="3"/>
  </w:num>
  <w:num w:numId="13">
    <w:abstractNumId w:val="6"/>
  </w:num>
  <w:num w:numId="14">
    <w:abstractNumId w:val="14"/>
  </w:num>
  <w:num w:numId="15">
    <w:abstractNumId w:val="2"/>
  </w:num>
  <w:num w:numId="16">
    <w:abstractNumId w:val="10"/>
  </w:num>
  <w:num w:numId="17">
    <w:abstractNumId w:val="11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EC6"/>
    <w:rsid w:val="00025AA5"/>
    <w:rsid w:val="00045220"/>
    <w:rsid w:val="00061F12"/>
    <w:rsid w:val="00070B61"/>
    <w:rsid w:val="00074878"/>
    <w:rsid w:val="000755AC"/>
    <w:rsid w:val="00084EEB"/>
    <w:rsid w:val="00093917"/>
    <w:rsid w:val="000951EE"/>
    <w:rsid w:val="000C7802"/>
    <w:rsid w:val="000F722A"/>
    <w:rsid w:val="00100B86"/>
    <w:rsid w:val="001060CC"/>
    <w:rsid w:val="00140916"/>
    <w:rsid w:val="001463C0"/>
    <w:rsid w:val="001938BA"/>
    <w:rsid w:val="001A3146"/>
    <w:rsid w:val="001C7BE4"/>
    <w:rsid w:val="001D410A"/>
    <w:rsid w:val="001E1C9B"/>
    <w:rsid w:val="001E6006"/>
    <w:rsid w:val="001F6200"/>
    <w:rsid w:val="002329EB"/>
    <w:rsid w:val="00234A14"/>
    <w:rsid w:val="0026009C"/>
    <w:rsid w:val="002B118F"/>
    <w:rsid w:val="002E7F0F"/>
    <w:rsid w:val="00301CA0"/>
    <w:rsid w:val="00303FE7"/>
    <w:rsid w:val="00332726"/>
    <w:rsid w:val="00355463"/>
    <w:rsid w:val="00360DA5"/>
    <w:rsid w:val="00392F73"/>
    <w:rsid w:val="00393EDA"/>
    <w:rsid w:val="003B4731"/>
    <w:rsid w:val="003C101F"/>
    <w:rsid w:val="003E1E46"/>
    <w:rsid w:val="003F4A35"/>
    <w:rsid w:val="004127BF"/>
    <w:rsid w:val="00420DDE"/>
    <w:rsid w:val="0043639C"/>
    <w:rsid w:val="00442E18"/>
    <w:rsid w:val="004450FB"/>
    <w:rsid w:val="0044519E"/>
    <w:rsid w:val="00464F36"/>
    <w:rsid w:val="004714F8"/>
    <w:rsid w:val="004761BC"/>
    <w:rsid w:val="004B588F"/>
    <w:rsid w:val="004D7B07"/>
    <w:rsid w:val="00505980"/>
    <w:rsid w:val="00520CDA"/>
    <w:rsid w:val="00524252"/>
    <w:rsid w:val="0053101D"/>
    <w:rsid w:val="00532EC6"/>
    <w:rsid w:val="005567C4"/>
    <w:rsid w:val="0057153D"/>
    <w:rsid w:val="00581613"/>
    <w:rsid w:val="005853AF"/>
    <w:rsid w:val="005A3393"/>
    <w:rsid w:val="005B60BC"/>
    <w:rsid w:val="005D5D56"/>
    <w:rsid w:val="005F48C2"/>
    <w:rsid w:val="005F4D05"/>
    <w:rsid w:val="00627873"/>
    <w:rsid w:val="006524FE"/>
    <w:rsid w:val="006561AF"/>
    <w:rsid w:val="00656345"/>
    <w:rsid w:val="00687672"/>
    <w:rsid w:val="0069788F"/>
    <w:rsid w:val="006C0C40"/>
    <w:rsid w:val="006C5EB9"/>
    <w:rsid w:val="00713E9E"/>
    <w:rsid w:val="00730C6D"/>
    <w:rsid w:val="00735345"/>
    <w:rsid w:val="007821D2"/>
    <w:rsid w:val="00796D16"/>
    <w:rsid w:val="007971A9"/>
    <w:rsid w:val="007A02D9"/>
    <w:rsid w:val="007B32BE"/>
    <w:rsid w:val="007B4CD8"/>
    <w:rsid w:val="007B70E3"/>
    <w:rsid w:val="007D387D"/>
    <w:rsid w:val="007F5983"/>
    <w:rsid w:val="007F77E7"/>
    <w:rsid w:val="008150DC"/>
    <w:rsid w:val="0081677D"/>
    <w:rsid w:val="00850F93"/>
    <w:rsid w:val="00856FFA"/>
    <w:rsid w:val="008649D1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916B68"/>
    <w:rsid w:val="009335A1"/>
    <w:rsid w:val="009444FA"/>
    <w:rsid w:val="00965DDD"/>
    <w:rsid w:val="00974BAA"/>
    <w:rsid w:val="00977CD5"/>
    <w:rsid w:val="009821AB"/>
    <w:rsid w:val="00991BCA"/>
    <w:rsid w:val="009935DF"/>
    <w:rsid w:val="009A6B34"/>
    <w:rsid w:val="009D2F21"/>
    <w:rsid w:val="009D6ABD"/>
    <w:rsid w:val="009D7EEB"/>
    <w:rsid w:val="009E3625"/>
    <w:rsid w:val="009E5574"/>
    <w:rsid w:val="009F11B1"/>
    <w:rsid w:val="00A25406"/>
    <w:rsid w:val="00A41B2B"/>
    <w:rsid w:val="00A52666"/>
    <w:rsid w:val="00A550FD"/>
    <w:rsid w:val="00A55C8F"/>
    <w:rsid w:val="00A61384"/>
    <w:rsid w:val="00A62051"/>
    <w:rsid w:val="00A9500F"/>
    <w:rsid w:val="00AA0F83"/>
    <w:rsid w:val="00B016A3"/>
    <w:rsid w:val="00B111BD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3E48"/>
    <w:rsid w:val="00BF265D"/>
    <w:rsid w:val="00C0704F"/>
    <w:rsid w:val="00C42F55"/>
    <w:rsid w:val="00C45D4C"/>
    <w:rsid w:val="00C51ED7"/>
    <w:rsid w:val="00C57F36"/>
    <w:rsid w:val="00C64057"/>
    <w:rsid w:val="00C974A1"/>
    <w:rsid w:val="00CA52B9"/>
    <w:rsid w:val="00CB586D"/>
    <w:rsid w:val="00CC5429"/>
    <w:rsid w:val="00D118F3"/>
    <w:rsid w:val="00D22061"/>
    <w:rsid w:val="00D45A4A"/>
    <w:rsid w:val="00D46176"/>
    <w:rsid w:val="00D54076"/>
    <w:rsid w:val="00D80748"/>
    <w:rsid w:val="00D8127D"/>
    <w:rsid w:val="00D81AD1"/>
    <w:rsid w:val="00D9536E"/>
    <w:rsid w:val="00D973B6"/>
    <w:rsid w:val="00DC582E"/>
    <w:rsid w:val="00E03500"/>
    <w:rsid w:val="00E254AC"/>
    <w:rsid w:val="00E74A20"/>
    <w:rsid w:val="00E87CAC"/>
    <w:rsid w:val="00E9446B"/>
    <w:rsid w:val="00EC3F12"/>
    <w:rsid w:val="00EC4C28"/>
    <w:rsid w:val="00EC62A4"/>
    <w:rsid w:val="00ED4D9D"/>
    <w:rsid w:val="00ED7A7A"/>
    <w:rsid w:val="00EE647B"/>
    <w:rsid w:val="00F04602"/>
    <w:rsid w:val="00F06D6C"/>
    <w:rsid w:val="00F10410"/>
    <w:rsid w:val="00F15929"/>
    <w:rsid w:val="00F200C9"/>
    <w:rsid w:val="00F21323"/>
    <w:rsid w:val="00F673E8"/>
    <w:rsid w:val="00F75834"/>
    <w:rsid w:val="00F8268E"/>
    <w:rsid w:val="00F84D9E"/>
    <w:rsid w:val="00FA073A"/>
    <w:rsid w:val="00FB787C"/>
    <w:rsid w:val="00FD380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E523"/>
  <w15:docId w15:val="{6134B01E-D54A-174B-B464-664C8C60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oldwestburyfacultysenate/archiv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32C92-2A70-D64C-B5F2-D6BF2F65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76</cp:revision>
  <dcterms:created xsi:type="dcterms:W3CDTF">2017-09-08T03:35:00Z</dcterms:created>
  <dcterms:modified xsi:type="dcterms:W3CDTF">2018-10-01T17:49:00Z</dcterms:modified>
</cp:coreProperties>
</file>