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7FBB" w:rsidRDefault="00A32712">
      <w:pPr>
        <w:pStyle w:val="Subtitle"/>
        <w:spacing w:after="0" w:line="240" w:lineRule="auto"/>
        <w:jc w:val="center"/>
      </w:pPr>
      <w:bookmarkStart w:id="0" w:name="_556tj8gnlskq" w:colFirst="0" w:colLast="0"/>
      <w:bookmarkEnd w:id="0"/>
      <w:r>
        <w:t xml:space="preserve">STATE UNIVERSITY OF NEW YORK  </w:t>
      </w:r>
    </w:p>
    <w:p w14:paraId="00000002" w14:textId="77777777" w:rsidR="00177FBB" w:rsidRDefault="00A32712">
      <w:pPr>
        <w:pStyle w:val="Subtitle"/>
        <w:spacing w:after="0" w:line="240" w:lineRule="auto"/>
        <w:jc w:val="center"/>
      </w:pPr>
      <w:bookmarkStart w:id="1" w:name="_3v0bnffpmll" w:colFirst="0" w:colLast="0"/>
      <w:bookmarkEnd w:id="1"/>
      <w:r>
        <w:t xml:space="preserve">COLLEGE AT OLD WESTBURY </w:t>
      </w:r>
    </w:p>
    <w:p w14:paraId="00000003" w14:textId="77777777" w:rsidR="00177FBB" w:rsidRDefault="00A32712">
      <w:pPr>
        <w:jc w:val="center"/>
      </w:pPr>
      <w:r>
        <w:t xml:space="preserve"> </w:t>
      </w:r>
    </w:p>
    <w:p w14:paraId="00000004" w14:textId="77777777" w:rsidR="00177FBB" w:rsidRDefault="00A32712">
      <w:pPr>
        <w:pStyle w:val="Heading3"/>
        <w:spacing w:before="0" w:after="0"/>
        <w:jc w:val="center"/>
        <w:rPr>
          <w:sz w:val="36"/>
          <w:szCs w:val="36"/>
        </w:rPr>
      </w:pPr>
      <w:bookmarkStart w:id="2" w:name="_l6czye2mfxya" w:colFirst="0" w:colLast="0"/>
      <w:bookmarkEnd w:id="2"/>
      <w:r>
        <w:rPr>
          <w:sz w:val="36"/>
          <w:szCs w:val="36"/>
        </w:rPr>
        <w:t xml:space="preserve">Faculty Senate Meeting </w:t>
      </w:r>
    </w:p>
    <w:p w14:paraId="00000005" w14:textId="427D4902" w:rsidR="00177FBB" w:rsidRDefault="00A32712">
      <w:pPr>
        <w:pStyle w:val="Heading3"/>
        <w:spacing w:before="0" w:after="0"/>
        <w:jc w:val="center"/>
      </w:pPr>
      <w:r>
        <w:t xml:space="preserve">Friday, </w:t>
      </w:r>
      <w:r w:rsidR="00F10758">
        <w:t>October 7</w:t>
      </w:r>
      <w:r>
        <w:t>, 202</w:t>
      </w:r>
      <w:r w:rsidR="00504A0B">
        <w:t>2</w:t>
      </w:r>
      <w:r>
        <w:t xml:space="preserve">  </w:t>
      </w:r>
    </w:p>
    <w:p w14:paraId="00000006" w14:textId="77777777" w:rsidR="00177FBB" w:rsidRDefault="00A32712">
      <w:pPr>
        <w:pStyle w:val="Heading3"/>
        <w:spacing w:before="0" w:after="0"/>
        <w:jc w:val="center"/>
      </w:pPr>
      <w:bookmarkStart w:id="3" w:name="_ox6g2rm1u1jj" w:colFirst="0" w:colLast="0"/>
      <w:bookmarkEnd w:id="3"/>
      <w:r>
        <w:t xml:space="preserve">12:30 p.m. - 2:30 p.m.  </w:t>
      </w:r>
    </w:p>
    <w:p w14:paraId="00000007" w14:textId="77777777" w:rsidR="00177FBB" w:rsidRDefault="00A32712">
      <w:pPr>
        <w:jc w:val="center"/>
      </w:pPr>
      <w:r>
        <w:t xml:space="preserve"> </w:t>
      </w:r>
    </w:p>
    <w:p w14:paraId="00000008" w14:textId="77777777" w:rsidR="00177FBB" w:rsidRDefault="00A32712">
      <w:pPr>
        <w:jc w:val="center"/>
      </w:pPr>
      <w:r>
        <w:t xml:space="preserve">ALL MEMBERS OF THE CAMPUS COMMUNITY ARE WELCOME TO ATTEND </w:t>
      </w:r>
    </w:p>
    <w:p w14:paraId="00000009" w14:textId="77777777" w:rsidR="00177FBB" w:rsidRDefault="00A32712">
      <w:pPr>
        <w:jc w:val="center"/>
      </w:pPr>
      <w:r>
        <w:t xml:space="preserve">Documents for this meeting and calendar of meetings are available at: </w:t>
      </w:r>
    </w:p>
    <w:p w14:paraId="0000000A" w14:textId="77777777" w:rsidR="00177FBB" w:rsidRDefault="00986131">
      <w:pPr>
        <w:jc w:val="center"/>
      </w:pPr>
      <w:hyperlink r:id="rId6">
        <w:r w:rsidR="00A32712">
          <w:rPr>
            <w:color w:val="1155CC"/>
            <w:u w:val="single"/>
          </w:rPr>
          <w:t>https://sites.google.com/site/oldwestburyfacultysenate/archive</w:t>
        </w:r>
      </w:hyperlink>
      <w:r w:rsidR="00A32712">
        <w:t xml:space="preserve"> </w:t>
      </w:r>
    </w:p>
    <w:p w14:paraId="0000000B" w14:textId="72747497" w:rsidR="00177FBB" w:rsidRDefault="00880656">
      <w:pPr>
        <w:pStyle w:val="Heading1"/>
        <w:jc w:val="center"/>
      </w:pPr>
      <w:bookmarkStart w:id="4" w:name="_vkq6fsho7y0p" w:colFirst="0" w:colLast="0"/>
      <w:bookmarkEnd w:id="4"/>
      <w:r>
        <w:t>MINUTES</w:t>
      </w:r>
    </w:p>
    <w:p w14:paraId="0000000D" w14:textId="78A39401" w:rsidR="00177FBB" w:rsidRDefault="00A32712" w:rsidP="00E52A97">
      <w:pPr>
        <w:numPr>
          <w:ilvl w:val="0"/>
          <w:numId w:val="1"/>
        </w:numPr>
        <w:spacing w:line="240" w:lineRule="auto"/>
      </w:pPr>
      <w:r w:rsidRPr="00880656">
        <w:rPr>
          <w:b/>
          <w:u w:val="single"/>
        </w:rPr>
        <w:t>Call to Order</w:t>
      </w:r>
      <w:r>
        <w:tab/>
      </w:r>
      <w:r>
        <w:tab/>
      </w:r>
      <w:r>
        <w:tab/>
      </w:r>
      <w:r>
        <w:tab/>
      </w:r>
      <w:r>
        <w:tab/>
      </w:r>
      <w:r>
        <w:tab/>
      </w:r>
      <w:r>
        <w:tab/>
      </w:r>
    </w:p>
    <w:p w14:paraId="7A30928B" w14:textId="12E18C38" w:rsidR="003C3541" w:rsidRPr="0044052C" w:rsidRDefault="003C3541" w:rsidP="003C3541">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Roster of Senators Present</w:t>
      </w:r>
      <w:r w:rsidRPr="00880656">
        <w:rPr>
          <w:rFonts w:eastAsia="Times New Roman"/>
          <w:color w:val="000000"/>
          <w:lang w:val="en-US"/>
        </w:rPr>
        <w:t xml:space="preserve">: </w:t>
      </w:r>
      <w:r w:rsidRPr="00145F76">
        <w:rPr>
          <w:rFonts w:eastAsia="Times New Roman"/>
          <w:color w:val="000000"/>
          <w:lang w:val="en-US"/>
        </w:rPr>
        <w:t xml:space="preserve">Jennie </w:t>
      </w:r>
      <w:proofErr w:type="spellStart"/>
      <w:r w:rsidRPr="00145F76">
        <w:rPr>
          <w:rFonts w:eastAsia="Times New Roman"/>
          <w:color w:val="000000"/>
          <w:lang w:val="en-US"/>
        </w:rPr>
        <w:t>D'Ambroise</w:t>
      </w:r>
      <w:proofErr w:type="spellEnd"/>
      <w:r w:rsidRPr="00145F76">
        <w:rPr>
          <w:rFonts w:eastAsia="Times New Roman"/>
          <w:color w:val="000000"/>
          <w:lang w:val="en-US"/>
        </w:rPr>
        <w:t xml:space="preserve"> (CHAIR), Lisa Chin (VCHAIR | ALTSAS3), Maureen Dolan (PARL | ALT MACS), Kyle Anderson (SECTRS | HP), Danielle Lee (LEC), </w:t>
      </w:r>
      <w:proofErr w:type="spellStart"/>
      <w:r w:rsidRPr="00145F76">
        <w:rPr>
          <w:rFonts w:eastAsia="Times New Roman"/>
          <w:color w:val="000000"/>
          <w:lang w:val="en-US"/>
        </w:rPr>
        <w:t>Runi</w:t>
      </w:r>
      <w:proofErr w:type="spellEnd"/>
      <w:r w:rsidRPr="00145F76">
        <w:rPr>
          <w:rFonts w:eastAsia="Times New Roman"/>
          <w:color w:val="000000"/>
          <w:lang w:val="en-US"/>
        </w:rPr>
        <w:t xml:space="preserve"> Mukherji (USEN), Dana Sinclair (ECATL2 | LI | APPC), </w:t>
      </w:r>
      <w:proofErr w:type="spellStart"/>
      <w:r w:rsidRPr="00145F76">
        <w:rPr>
          <w:rFonts w:eastAsia="Times New Roman"/>
          <w:color w:val="000000"/>
          <w:lang w:val="en-US"/>
        </w:rPr>
        <w:t>Renu</w:t>
      </w:r>
      <w:proofErr w:type="spellEnd"/>
      <w:r w:rsidRPr="00145F76">
        <w:rPr>
          <w:rFonts w:eastAsia="Times New Roman"/>
          <w:color w:val="000000"/>
          <w:lang w:val="en-US"/>
        </w:rPr>
        <w:t xml:space="preserve"> </w:t>
      </w:r>
      <w:proofErr w:type="spellStart"/>
      <w:r w:rsidRPr="00145F76">
        <w:rPr>
          <w:rFonts w:eastAsia="Times New Roman"/>
          <w:color w:val="000000"/>
          <w:lang w:val="en-US"/>
        </w:rPr>
        <w:t>Balyan</w:t>
      </w:r>
      <w:proofErr w:type="spellEnd"/>
      <w:r w:rsidRPr="00145F76">
        <w:rPr>
          <w:rFonts w:eastAsia="Times New Roman"/>
          <w:color w:val="000000"/>
          <w:lang w:val="en-US"/>
        </w:rPr>
        <w:t xml:space="preserve"> (MACS), </w:t>
      </w:r>
      <w:r w:rsidR="00EF699A" w:rsidRPr="00145F76">
        <w:rPr>
          <w:rFonts w:eastAsia="Times New Roman"/>
          <w:color w:val="000000"/>
          <w:lang w:val="en-US"/>
        </w:rPr>
        <w:t xml:space="preserve">Rachel </w:t>
      </w:r>
      <w:proofErr w:type="spellStart"/>
      <w:r w:rsidR="00EF699A" w:rsidRPr="00145F76">
        <w:rPr>
          <w:rFonts w:eastAsia="Times New Roman"/>
          <w:color w:val="000000"/>
          <w:lang w:val="en-US"/>
        </w:rPr>
        <w:t>Littenberg</w:t>
      </w:r>
      <w:proofErr w:type="spellEnd"/>
      <w:r w:rsidR="00EF699A" w:rsidRPr="00145F76">
        <w:rPr>
          <w:rFonts w:eastAsia="Times New Roman"/>
          <w:color w:val="000000"/>
          <w:lang w:val="en-US"/>
        </w:rPr>
        <w:t xml:space="preserve"> Brown (PROFESSIONAL3), </w:t>
      </w:r>
      <w:r w:rsidRPr="00145F76">
        <w:rPr>
          <w:rFonts w:eastAsia="Times New Roman"/>
          <w:color w:val="000000"/>
          <w:lang w:val="en-US"/>
        </w:rPr>
        <w:t xml:space="preserve">Kimberly Cox (SGA1), Jillian Crocker (ARPT), Bonnie </w:t>
      </w:r>
      <w:proofErr w:type="spellStart"/>
      <w:r w:rsidRPr="00145F76">
        <w:rPr>
          <w:rFonts w:eastAsia="Times New Roman"/>
          <w:color w:val="000000"/>
          <w:lang w:val="en-US"/>
        </w:rPr>
        <w:t>Eannone</w:t>
      </w:r>
      <w:proofErr w:type="spellEnd"/>
      <w:r w:rsidRPr="00145F76">
        <w:rPr>
          <w:rFonts w:eastAsia="Times New Roman"/>
          <w:color w:val="000000"/>
          <w:lang w:val="en-US"/>
        </w:rPr>
        <w:t xml:space="preserve"> (FY| PROFESSIONAL2), Alireza Ebrahimi (FRRC)</w:t>
      </w:r>
      <w:r w:rsidR="00EF7A72">
        <w:rPr>
          <w:rFonts w:eastAsia="Times New Roman"/>
          <w:color w:val="000000"/>
          <w:lang w:val="en-US"/>
        </w:rPr>
        <w:t>,</w:t>
      </w:r>
      <w:r w:rsidRPr="00145F76">
        <w:rPr>
          <w:rFonts w:eastAsia="Times New Roman"/>
          <w:color w:val="000000"/>
          <w:lang w:val="en-US"/>
        </w:rPr>
        <w:t xml:space="preserve"> Keisha Goode (ATLSAS2 | ALT SY), Eric Hagan (VA), Curtis Holland (SY), Svetlana </w:t>
      </w:r>
      <w:proofErr w:type="spellStart"/>
      <w:r w:rsidRPr="00145F76">
        <w:rPr>
          <w:rFonts w:eastAsia="Times New Roman"/>
          <w:color w:val="000000"/>
          <w:lang w:val="en-US"/>
        </w:rPr>
        <w:t>Jovic</w:t>
      </w:r>
      <w:proofErr w:type="spellEnd"/>
      <w:r w:rsidRPr="00145F76">
        <w:rPr>
          <w:rFonts w:eastAsia="Times New Roman"/>
          <w:color w:val="000000"/>
          <w:lang w:val="en-US"/>
        </w:rPr>
        <w:t xml:space="preserve"> (PY), Jon Kleinman (Professional1), Laurence Krause (PEL), Angel Lara (ML), Martha Livingston (PH), </w:t>
      </w:r>
      <w:r w:rsidRPr="00145F76">
        <w:rPr>
          <w:color w:val="000000"/>
        </w:rPr>
        <w:t xml:space="preserve">Joseph Manfredi (AS), Renee </w:t>
      </w:r>
      <w:proofErr w:type="spellStart"/>
      <w:r w:rsidRPr="00145F76">
        <w:rPr>
          <w:color w:val="000000"/>
        </w:rPr>
        <w:t>Markowicz</w:t>
      </w:r>
      <w:proofErr w:type="spellEnd"/>
      <w:r w:rsidRPr="00145F76">
        <w:rPr>
          <w:color w:val="000000"/>
        </w:rPr>
        <w:t xml:space="preserve"> (SOE CE), </w:t>
      </w:r>
      <w:r w:rsidRPr="00145F76">
        <w:rPr>
          <w:rFonts w:eastAsia="Times New Roman"/>
          <w:color w:val="000000"/>
          <w:lang w:val="en-US"/>
        </w:rPr>
        <w:t xml:space="preserve">Lorenz </w:t>
      </w:r>
      <w:proofErr w:type="spellStart"/>
      <w:r w:rsidRPr="00145F76">
        <w:rPr>
          <w:rFonts w:eastAsia="Times New Roman"/>
          <w:color w:val="000000"/>
          <w:lang w:val="en-US"/>
        </w:rPr>
        <w:t>Neuwirth</w:t>
      </w:r>
      <w:proofErr w:type="spellEnd"/>
      <w:r w:rsidRPr="00145F76">
        <w:rPr>
          <w:rFonts w:eastAsia="Times New Roman"/>
          <w:color w:val="000000"/>
          <w:lang w:val="en-US"/>
        </w:rPr>
        <w:t xml:space="preserve"> (FUAC), Christos </w:t>
      </w:r>
      <w:proofErr w:type="spellStart"/>
      <w:r w:rsidRPr="00145F76">
        <w:rPr>
          <w:rFonts w:eastAsia="Times New Roman"/>
          <w:color w:val="000000"/>
          <w:lang w:val="en-US"/>
        </w:rPr>
        <w:t>Noutsos</w:t>
      </w:r>
      <w:proofErr w:type="spellEnd"/>
      <w:r w:rsidRPr="00145F76">
        <w:rPr>
          <w:rFonts w:eastAsia="Times New Roman"/>
          <w:color w:val="000000"/>
          <w:lang w:val="en-US"/>
        </w:rPr>
        <w:t xml:space="preserve"> (BS|USENALT), Jessica Williams (</w:t>
      </w:r>
      <w:r w:rsidR="00D45690" w:rsidRPr="00145F76">
        <w:rPr>
          <w:rFonts w:eastAsia="Times New Roman"/>
          <w:color w:val="000000"/>
          <w:lang w:val="en-US"/>
        </w:rPr>
        <w:t>ECATL1|</w:t>
      </w:r>
      <w:r w:rsidR="00D45690">
        <w:rPr>
          <w:rFonts w:eastAsia="Times New Roman"/>
          <w:color w:val="000000"/>
          <w:lang w:val="en-US"/>
        </w:rPr>
        <w:t xml:space="preserve"> </w:t>
      </w:r>
      <w:bookmarkStart w:id="5" w:name="_GoBack"/>
      <w:bookmarkEnd w:id="5"/>
      <w:r w:rsidRPr="00145F76">
        <w:rPr>
          <w:rFonts w:eastAsia="Times New Roman"/>
          <w:color w:val="000000"/>
          <w:lang w:val="en-US"/>
        </w:rPr>
        <w:t xml:space="preserve">EN), Sara Williamson (MMF|N&amp;E), </w:t>
      </w:r>
      <w:proofErr w:type="spellStart"/>
      <w:r w:rsidRPr="00145F76">
        <w:rPr>
          <w:rFonts w:eastAsia="Times New Roman"/>
          <w:color w:val="000000"/>
          <w:lang w:val="en-US"/>
        </w:rPr>
        <w:t>Ryoko</w:t>
      </w:r>
      <w:proofErr w:type="spellEnd"/>
      <w:r w:rsidRPr="00145F76">
        <w:rPr>
          <w:rFonts w:eastAsia="Times New Roman"/>
          <w:color w:val="000000"/>
          <w:lang w:val="en-US"/>
        </w:rPr>
        <w:t xml:space="preserve"> Yamamoto (CAP)</w:t>
      </w:r>
      <w:r w:rsidR="006254F1" w:rsidRPr="00145F76">
        <w:rPr>
          <w:rFonts w:eastAsia="Times New Roman"/>
          <w:color w:val="000000"/>
          <w:lang w:val="en-US"/>
        </w:rPr>
        <w:t xml:space="preserve">, </w:t>
      </w:r>
      <w:r w:rsidR="006254F1" w:rsidRPr="00145F76">
        <w:rPr>
          <w:rFonts w:eastAsia="Times New Roman"/>
          <w:color w:val="000000"/>
          <w:lang w:val="en-US"/>
        </w:rPr>
        <w:t>Amy Hsu (TLRC),</w:t>
      </w:r>
      <w:r w:rsidR="006254F1" w:rsidRPr="00145F76">
        <w:rPr>
          <w:rFonts w:eastAsia="Times New Roman"/>
          <w:color w:val="000000"/>
          <w:lang w:val="en-US"/>
        </w:rPr>
        <w:t xml:space="preserve"> Patrick O’Brien (ATLSOB), </w:t>
      </w:r>
      <w:r w:rsidR="006254F1" w:rsidRPr="00145F76">
        <w:rPr>
          <w:color w:val="000000"/>
        </w:rPr>
        <w:t xml:space="preserve">Xavier </w:t>
      </w:r>
      <w:proofErr w:type="spellStart"/>
      <w:r w:rsidR="006254F1" w:rsidRPr="00145F76">
        <w:rPr>
          <w:color w:val="000000"/>
        </w:rPr>
        <w:t>Marechaux</w:t>
      </w:r>
      <w:proofErr w:type="spellEnd"/>
      <w:r w:rsidR="006254F1" w:rsidRPr="00145F76">
        <w:rPr>
          <w:color w:val="000000"/>
        </w:rPr>
        <w:t xml:space="preserve"> (AE</w:t>
      </w:r>
      <w:r w:rsidR="006254F1" w:rsidRPr="00145F76">
        <w:rPr>
          <w:color w:val="000000"/>
        </w:rPr>
        <w:t>)</w:t>
      </w:r>
      <w:r w:rsidR="00145F76">
        <w:rPr>
          <w:color w:val="000000"/>
        </w:rPr>
        <w:t xml:space="preserve">, Lina </w:t>
      </w:r>
      <w:proofErr w:type="spellStart"/>
      <w:r w:rsidR="00145F76">
        <w:rPr>
          <w:color w:val="000000"/>
        </w:rPr>
        <w:t>Gilic</w:t>
      </w:r>
      <w:proofErr w:type="spellEnd"/>
      <w:r w:rsidR="00145F76">
        <w:rPr>
          <w:color w:val="000000"/>
        </w:rPr>
        <w:t xml:space="preserve"> (ATL SOE/EE)</w:t>
      </w:r>
      <w:r w:rsidR="0044052C">
        <w:rPr>
          <w:color w:val="000000"/>
        </w:rPr>
        <w:t xml:space="preserve">, </w:t>
      </w:r>
      <w:r w:rsidR="0044052C" w:rsidRPr="0044052C">
        <w:rPr>
          <w:rFonts w:eastAsia="Times New Roman"/>
          <w:color w:val="000000"/>
          <w:lang w:val="en-US"/>
        </w:rPr>
        <w:t xml:space="preserve">Jim </w:t>
      </w:r>
      <w:proofErr w:type="spellStart"/>
      <w:r w:rsidR="0044052C" w:rsidRPr="0044052C">
        <w:rPr>
          <w:rFonts w:eastAsia="Times New Roman"/>
          <w:color w:val="000000"/>
          <w:lang w:val="en-US"/>
        </w:rPr>
        <w:t>Dimitrakopoulos</w:t>
      </w:r>
      <w:proofErr w:type="spellEnd"/>
      <w:r w:rsidR="0044052C" w:rsidRPr="0044052C">
        <w:rPr>
          <w:rFonts w:eastAsia="Times New Roman"/>
          <w:color w:val="000000"/>
          <w:lang w:val="en-US"/>
        </w:rPr>
        <w:t xml:space="preserve"> (CP)</w:t>
      </w:r>
    </w:p>
    <w:p w14:paraId="618F510D" w14:textId="127346C4" w:rsidR="00145F76" w:rsidRPr="0044052C" w:rsidRDefault="003C3541" w:rsidP="007E2C0F">
      <w:pPr>
        <w:numPr>
          <w:ilvl w:val="1"/>
          <w:numId w:val="3"/>
        </w:numPr>
        <w:spacing w:line="240" w:lineRule="auto"/>
        <w:textAlignment w:val="baseline"/>
        <w:rPr>
          <w:rFonts w:eastAsia="Times New Roman"/>
          <w:color w:val="000000"/>
          <w:lang w:val="en-US"/>
        </w:rPr>
      </w:pPr>
      <w:r w:rsidRPr="00145F76">
        <w:rPr>
          <w:rFonts w:eastAsia="Times New Roman"/>
          <w:b/>
          <w:bCs/>
          <w:color w:val="000000"/>
          <w:u w:val="single"/>
          <w:lang w:val="en-US"/>
        </w:rPr>
        <w:t>Alternate Senators Present</w:t>
      </w:r>
      <w:r w:rsidRPr="00145F76">
        <w:rPr>
          <w:rFonts w:eastAsia="Times New Roman"/>
          <w:color w:val="000000"/>
          <w:u w:val="single"/>
          <w:lang w:val="en-US"/>
        </w:rPr>
        <w:t>:</w:t>
      </w:r>
      <w:r w:rsidRPr="00145F76">
        <w:rPr>
          <w:rFonts w:eastAsia="Times New Roman"/>
          <w:color w:val="000000"/>
          <w:lang w:val="en-US"/>
        </w:rPr>
        <w:t xml:space="preserve"> </w:t>
      </w:r>
      <w:r w:rsidR="00EF79F9" w:rsidRPr="0044052C">
        <w:rPr>
          <w:rFonts w:eastAsia="Times New Roman"/>
          <w:color w:val="000000"/>
          <w:lang w:val="en-US"/>
        </w:rPr>
        <w:t>Lisa Lewin</w:t>
      </w:r>
      <w:r w:rsidR="00EF79F9" w:rsidRPr="0044052C">
        <w:rPr>
          <w:rFonts w:eastAsia="Times New Roman"/>
          <w:color w:val="000000"/>
          <w:lang w:val="en-US"/>
        </w:rPr>
        <w:t xml:space="preserve"> (MMF)</w:t>
      </w:r>
    </w:p>
    <w:p w14:paraId="34C25731" w14:textId="642459A1" w:rsidR="003C3541" w:rsidRPr="0044052C" w:rsidRDefault="003C3541" w:rsidP="007E2C0F">
      <w:pPr>
        <w:numPr>
          <w:ilvl w:val="1"/>
          <w:numId w:val="3"/>
        </w:numPr>
        <w:spacing w:line="240" w:lineRule="auto"/>
        <w:textAlignment w:val="baseline"/>
        <w:rPr>
          <w:rFonts w:eastAsia="Times New Roman"/>
          <w:color w:val="000000"/>
          <w:lang w:val="en-US"/>
        </w:rPr>
      </w:pPr>
      <w:r w:rsidRPr="0044052C">
        <w:rPr>
          <w:rFonts w:eastAsia="Times New Roman"/>
          <w:b/>
          <w:bCs/>
          <w:color w:val="000000"/>
          <w:u w:val="single"/>
          <w:lang w:val="en-US"/>
        </w:rPr>
        <w:t>Non-voting Members</w:t>
      </w:r>
      <w:r w:rsidRPr="0044052C">
        <w:rPr>
          <w:rFonts w:eastAsia="Times New Roman"/>
          <w:color w:val="000000"/>
          <w:lang w:val="en-US"/>
        </w:rPr>
        <w:t xml:space="preserve">: Duncan </w:t>
      </w:r>
      <w:proofErr w:type="spellStart"/>
      <w:r w:rsidRPr="0044052C">
        <w:rPr>
          <w:rFonts w:eastAsia="Times New Roman"/>
          <w:color w:val="000000"/>
          <w:lang w:val="en-US"/>
        </w:rPr>
        <w:t>Quarless</w:t>
      </w:r>
      <w:proofErr w:type="spellEnd"/>
      <w:r w:rsidRPr="0044052C">
        <w:rPr>
          <w:rFonts w:eastAsia="Times New Roman"/>
          <w:color w:val="000000"/>
          <w:lang w:val="en-US"/>
        </w:rPr>
        <w:t xml:space="preserve"> (PROV/SVP), </w:t>
      </w:r>
      <w:r w:rsidRPr="0044052C">
        <w:rPr>
          <w:color w:val="000000"/>
        </w:rPr>
        <w:t xml:space="preserve">Jeffrey Fischer-Smith (VPIA), </w:t>
      </w:r>
      <w:r w:rsidRPr="0044052C">
        <w:rPr>
          <w:rFonts w:eastAsia="Times New Roman"/>
          <w:color w:val="000000"/>
          <w:lang w:val="en-US"/>
        </w:rPr>
        <w:t xml:space="preserve">Jo-Ann Robinson (VPEXEC), Martha Santana (CFO), Diana </w:t>
      </w:r>
      <w:proofErr w:type="spellStart"/>
      <w:r w:rsidRPr="0044052C">
        <w:rPr>
          <w:rFonts w:eastAsia="Times New Roman"/>
          <w:color w:val="000000"/>
          <w:lang w:val="en-US"/>
        </w:rPr>
        <w:t>Sukhram</w:t>
      </w:r>
      <w:proofErr w:type="spellEnd"/>
      <w:r w:rsidRPr="0044052C">
        <w:rPr>
          <w:rFonts w:eastAsia="Times New Roman"/>
          <w:color w:val="000000"/>
          <w:lang w:val="en-US"/>
        </w:rPr>
        <w:t xml:space="preserve"> (DSOE), Cheryl Wilson (</w:t>
      </w:r>
      <w:r w:rsidR="002409C7" w:rsidRPr="0044052C">
        <w:rPr>
          <w:rFonts w:eastAsia="Times New Roman"/>
          <w:color w:val="000000"/>
          <w:lang w:val="en-US"/>
        </w:rPr>
        <w:t>DSAS)</w:t>
      </w:r>
      <w:r w:rsidR="006254F1" w:rsidRPr="0044052C">
        <w:rPr>
          <w:rFonts w:eastAsia="Times New Roman"/>
          <w:color w:val="000000"/>
          <w:lang w:val="en-US"/>
        </w:rPr>
        <w:t xml:space="preserve">, Tim </w:t>
      </w:r>
      <w:proofErr w:type="spellStart"/>
      <w:r w:rsidR="006254F1" w:rsidRPr="0044052C">
        <w:rPr>
          <w:rFonts w:eastAsia="Times New Roman"/>
          <w:color w:val="000000"/>
          <w:lang w:val="en-US"/>
        </w:rPr>
        <w:t>Sams</w:t>
      </w:r>
      <w:proofErr w:type="spellEnd"/>
      <w:r w:rsidR="006254F1" w:rsidRPr="0044052C">
        <w:rPr>
          <w:rFonts w:eastAsia="Times New Roman"/>
          <w:color w:val="000000"/>
          <w:lang w:val="en-US"/>
        </w:rPr>
        <w:t xml:space="preserve"> (PRES)</w:t>
      </w:r>
      <w:r w:rsidR="00F01616" w:rsidRPr="0044052C">
        <w:rPr>
          <w:rFonts w:eastAsia="Times New Roman"/>
          <w:color w:val="000000"/>
          <w:lang w:val="en-US"/>
        </w:rPr>
        <w:t xml:space="preserve">, </w:t>
      </w:r>
      <w:proofErr w:type="spellStart"/>
      <w:r w:rsidR="00F01616" w:rsidRPr="0044052C">
        <w:rPr>
          <w:rFonts w:eastAsia="Times New Roman"/>
          <w:color w:val="000000"/>
          <w:lang w:val="en-US"/>
        </w:rPr>
        <w:t>Shalei</w:t>
      </w:r>
      <w:proofErr w:type="spellEnd"/>
      <w:r w:rsidR="00F01616" w:rsidRPr="0044052C">
        <w:rPr>
          <w:rFonts w:eastAsia="Times New Roman"/>
          <w:color w:val="000000"/>
          <w:lang w:val="en-US"/>
        </w:rPr>
        <w:t xml:space="preserve"> Simms (DSOB)</w:t>
      </w:r>
    </w:p>
    <w:p w14:paraId="51733796" w14:textId="38CD0998" w:rsidR="006254F1" w:rsidRPr="0044052C" w:rsidRDefault="003C3541" w:rsidP="006254F1">
      <w:pPr>
        <w:numPr>
          <w:ilvl w:val="1"/>
          <w:numId w:val="1"/>
        </w:numPr>
        <w:spacing w:line="240" w:lineRule="auto"/>
        <w:textAlignment w:val="baseline"/>
      </w:pPr>
      <w:r w:rsidRPr="0044052C">
        <w:rPr>
          <w:rFonts w:eastAsia="Times New Roman"/>
          <w:b/>
          <w:bCs/>
          <w:color w:val="000000"/>
          <w:u w:val="single"/>
          <w:lang w:val="en-US"/>
        </w:rPr>
        <w:t>Visitors</w:t>
      </w:r>
      <w:r w:rsidRPr="0044052C">
        <w:rPr>
          <w:rFonts w:eastAsia="Times New Roman"/>
          <w:color w:val="000000"/>
          <w:lang w:val="en-US"/>
        </w:rPr>
        <w:t xml:space="preserve">: </w:t>
      </w:r>
      <w:proofErr w:type="spellStart"/>
      <w:r w:rsidRPr="0044052C">
        <w:rPr>
          <w:rFonts w:eastAsia="Times New Roman"/>
          <w:color w:val="000000"/>
          <w:lang w:val="en-US"/>
        </w:rPr>
        <w:t>Ozgur</w:t>
      </w:r>
      <w:proofErr w:type="spellEnd"/>
      <w:r w:rsidRPr="0044052C">
        <w:rPr>
          <w:rFonts w:eastAsia="Times New Roman"/>
          <w:color w:val="000000"/>
          <w:lang w:val="en-US"/>
        </w:rPr>
        <w:t xml:space="preserve"> </w:t>
      </w:r>
      <w:proofErr w:type="spellStart"/>
      <w:r w:rsidRPr="0044052C">
        <w:rPr>
          <w:rFonts w:eastAsia="Times New Roman"/>
          <w:color w:val="000000"/>
          <w:lang w:val="en-US"/>
        </w:rPr>
        <w:t>Akgun</w:t>
      </w:r>
      <w:proofErr w:type="spellEnd"/>
      <w:r w:rsidRPr="0044052C">
        <w:rPr>
          <w:rFonts w:eastAsia="Times New Roman"/>
          <w:color w:val="000000"/>
          <w:lang w:val="en-US"/>
        </w:rPr>
        <w:t xml:space="preserve">, </w:t>
      </w:r>
      <w:r w:rsidR="002409C7" w:rsidRPr="0044052C">
        <w:rPr>
          <w:rFonts w:eastAsia="Times New Roman"/>
          <w:color w:val="000000"/>
          <w:lang w:val="en-US"/>
        </w:rPr>
        <w:t>Patrick Cadet,</w:t>
      </w:r>
      <w:r w:rsidRPr="0044052C">
        <w:rPr>
          <w:rFonts w:eastAsia="Times New Roman"/>
          <w:color w:val="000000"/>
          <w:lang w:val="en-US"/>
        </w:rPr>
        <w:t xml:space="preserve">  Thomas </w:t>
      </w:r>
      <w:proofErr w:type="spellStart"/>
      <w:r w:rsidRPr="0044052C">
        <w:rPr>
          <w:rFonts w:eastAsia="Times New Roman"/>
          <w:color w:val="000000"/>
          <w:lang w:val="en-US"/>
        </w:rPr>
        <w:t>Delgiudice</w:t>
      </w:r>
      <w:proofErr w:type="spellEnd"/>
      <w:r w:rsidRPr="0044052C">
        <w:rPr>
          <w:rFonts w:eastAsia="Times New Roman"/>
          <w:color w:val="000000"/>
          <w:lang w:val="en-US"/>
        </w:rPr>
        <w:t xml:space="preserve">, </w:t>
      </w:r>
      <w:proofErr w:type="spellStart"/>
      <w:r w:rsidRPr="0044052C">
        <w:rPr>
          <w:rFonts w:eastAsia="Times New Roman"/>
          <w:color w:val="000000"/>
          <w:lang w:val="en-US"/>
        </w:rPr>
        <w:t>Denee</w:t>
      </w:r>
      <w:proofErr w:type="spellEnd"/>
      <w:r w:rsidRPr="0044052C">
        <w:rPr>
          <w:rFonts w:eastAsia="Times New Roman"/>
          <w:color w:val="000000"/>
          <w:lang w:val="en-US"/>
        </w:rPr>
        <w:t xml:space="preserve"> Jenkins,</w:t>
      </w:r>
      <w:r w:rsidR="0003707B" w:rsidRPr="0044052C">
        <w:rPr>
          <w:rFonts w:eastAsia="Times New Roman"/>
          <w:color w:val="000000"/>
          <w:lang w:val="en-US"/>
        </w:rPr>
        <w:t xml:space="preserve"> </w:t>
      </w:r>
      <w:r w:rsidRPr="0044052C">
        <w:rPr>
          <w:rFonts w:eastAsia="Times New Roman"/>
          <w:color w:val="000000"/>
          <w:lang w:val="en-US"/>
        </w:rPr>
        <w:t xml:space="preserve">Michael </w:t>
      </w:r>
      <w:proofErr w:type="spellStart"/>
      <w:r w:rsidRPr="0044052C">
        <w:rPr>
          <w:rFonts w:eastAsia="Times New Roman"/>
          <w:color w:val="000000"/>
          <w:lang w:val="en-US"/>
        </w:rPr>
        <w:t>Kavic</w:t>
      </w:r>
      <w:proofErr w:type="spellEnd"/>
      <w:r w:rsidRPr="0044052C">
        <w:rPr>
          <w:rFonts w:eastAsia="Times New Roman"/>
          <w:color w:val="000000"/>
          <w:lang w:val="en-US"/>
        </w:rPr>
        <w:t xml:space="preserve">, </w:t>
      </w:r>
      <w:proofErr w:type="spellStart"/>
      <w:r w:rsidR="0003707B" w:rsidRPr="0044052C">
        <w:rPr>
          <w:rFonts w:eastAsia="Times New Roman"/>
          <w:color w:val="000000"/>
          <w:lang w:val="en-US"/>
        </w:rPr>
        <w:t>Youngjoo</w:t>
      </w:r>
      <w:proofErr w:type="spellEnd"/>
      <w:r w:rsidR="0003707B" w:rsidRPr="0044052C">
        <w:rPr>
          <w:rFonts w:eastAsia="Times New Roman"/>
          <w:color w:val="000000"/>
          <w:lang w:val="en-US"/>
        </w:rPr>
        <w:t xml:space="preserve"> Kim, Mike Kinane, Anthony </w:t>
      </w:r>
      <w:proofErr w:type="spellStart"/>
      <w:r w:rsidR="0003707B" w:rsidRPr="0044052C">
        <w:rPr>
          <w:rFonts w:eastAsia="Times New Roman"/>
          <w:color w:val="000000"/>
          <w:lang w:val="en-US"/>
        </w:rPr>
        <w:t>Kostick</w:t>
      </w:r>
      <w:proofErr w:type="spellEnd"/>
      <w:r w:rsidR="0003707B" w:rsidRPr="0044052C">
        <w:rPr>
          <w:rFonts w:eastAsia="Times New Roman"/>
          <w:color w:val="000000"/>
          <w:lang w:val="en-US"/>
        </w:rPr>
        <w:t xml:space="preserve">, </w:t>
      </w:r>
      <w:r w:rsidRPr="0044052C">
        <w:rPr>
          <w:rFonts w:eastAsia="Times New Roman"/>
          <w:color w:val="000000"/>
          <w:lang w:val="en-US"/>
        </w:rPr>
        <w:t xml:space="preserve">Gary </w:t>
      </w:r>
      <w:proofErr w:type="spellStart"/>
      <w:r w:rsidRPr="0044052C">
        <w:rPr>
          <w:rFonts w:eastAsia="Times New Roman"/>
          <w:color w:val="000000"/>
          <w:lang w:val="en-US"/>
        </w:rPr>
        <w:t>Levanti</w:t>
      </w:r>
      <w:proofErr w:type="spellEnd"/>
      <w:r w:rsidRPr="0044052C">
        <w:rPr>
          <w:rFonts w:eastAsia="Times New Roman"/>
          <w:color w:val="000000"/>
          <w:lang w:val="en-US"/>
        </w:rPr>
        <w:t xml:space="preserve">, </w:t>
      </w:r>
      <w:r w:rsidR="0047462B" w:rsidRPr="0044052C">
        <w:rPr>
          <w:rFonts w:eastAsia="Times New Roman"/>
          <w:color w:val="000000"/>
          <w:lang w:val="en-US"/>
        </w:rPr>
        <w:t>Ray Maggiore,</w:t>
      </w:r>
      <w:r w:rsidRPr="0044052C">
        <w:rPr>
          <w:rFonts w:eastAsia="Times New Roman"/>
          <w:color w:val="000000"/>
          <w:lang w:val="en-US"/>
        </w:rPr>
        <w:t xml:space="preserve"> Dinorah Martinez, </w:t>
      </w:r>
      <w:proofErr w:type="spellStart"/>
      <w:r w:rsidRPr="0044052C">
        <w:rPr>
          <w:rFonts w:eastAsia="Times New Roman"/>
          <w:color w:val="000000"/>
          <w:lang w:val="en-US"/>
        </w:rPr>
        <w:t>Manya</w:t>
      </w:r>
      <w:proofErr w:type="spellEnd"/>
      <w:r w:rsidRPr="0044052C">
        <w:rPr>
          <w:rFonts w:eastAsia="Times New Roman"/>
          <w:color w:val="000000"/>
          <w:lang w:val="en-US"/>
        </w:rPr>
        <w:t xml:space="preserve"> </w:t>
      </w:r>
      <w:proofErr w:type="spellStart"/>
      <w:r w:rsidRPr="0044052C">
        <w:rPr>
          <w:rFonts w:eastAsia="Times New Roman"/>
          <w:color w:val="000000"/>
          <w:lang w:val="en-US"/>
        </w:rPr>
        <w:t>Mascareno</w:t>
      </w:r>
      <w:proofErr w:type="spellEnd"/>
      <w:r w:rsidRPr="0044052C">
        <w:rPr>
          <w:rFonts w:eastAsia="Times New Roman"/>
          <w:color w:val="000000"/>
          <w:lang w:val="en-US"/>
        </w:rPr>
        <w:t xml:space="preserve">, Yogesh More, Yumi Nicholson, </w:t>
      </w:r>
      <w:proofErr w:type="spellStart"/>
      <w:r w:rsidRPr="0044052C">
        <w:rPr>
          <w:rFonts w:eastAsia="Times New Roman"/>
          <w:color w:val="000000"/>
          <w:lang w:val="en-US"/>
        </w:rPr>
        <w:t>Cris</w:t>
      </w:r>
      <w:proofErr w:type="spellEnd"/>
      <w:r w:rsidRPr="0044052C">
        <w:rPr>
          <w:rFonts w:eastAsia="Times New Roman"/>
          <w:color w:val="000000"/>
          <w:lang w:val="en-US"/>
        </w:rPr>
        <w:t xml:space="preserve"> </w:t>
      </w:r>
      <w:proofErr w:type="spellStart"/>
      <w:r w:rsidRPr="0044052C">
        <w:rPr>
          <w:rFonts w:eastAsia="Times New Roman"/>
          <w:color w:val="000000"/>
          <w:lang w:val="en-US"/>
        </w:rPr>
        <w:t>Notaro</w:t>
      </w:r>
      <w:proofErr w:type="spellEnd"/>
      <w:r w:rsidRPr="0044052C">
        <w:rPr>
          <w:rFonts w:eastAsia="Times New Roman"/>
          <w:color w:val="000000"/>
          <w:lang w:val="en-US"/>
        </w:rPr>
        <w:t>,</w:t>
      </w:r>
      <w:r w:rsidR="00AF2F6F" w:rsidRPr="0044052C">
        <w:rPr>
          <w:rFonts w:eastAsia="Times New Roman"/>
          <w:color w:val="000000"/>
          <w:lang w:val="en-US"/>
        </w:rPr>
        <w:t xml:space="preserve"> </w:t>
      </w:r>
      <w:proofErr w:type="spellStart"/>
      <w:r w:rsidR="00AF2F6F" w:rsidRPr="0044052C">
        <w:rPr>
          <w:rFonts w:eastAsia="Times New Roman"/>
          <w:color w:val="000000"/>
          <w:lang w:val="en-US"/>
        </w:rPr>
        <w:t>Sheyi</w:t>
      </w:r>
      <w:proofErr w:type="spellEnd"/>
      <w:r w:rsidR="00AF2F6F" w:rsidRPr="0044052C">
        <w:rPr>
          <w:rFonts w:eastAsia="Times New Roman"/>
          <w:color w:val="000000"/>
          <w:lang w:val="en-US"/>
        </w:rPr>
        <w:t xml:space="preserve"> Oladipo,</w:t>
      </w:r>
      <w:r w:rsidRPr="0044052C">
        <w:rPr>
          <w:rFonts w:eastAsia="Times New Roman"/>
          <w:color w:val="000000"/>
          <w:lang w:val="en-US"/>
        </w:rPr>
        <w:t xml:space="preserve"> Lisandra Ramos, </w:t>
      </w:r>
      <w:proofErr w:type="spellStart"/>
      <w:r w:rsidRPr="0044052C">
        <w:rPr>
          <w:rFonts w:eastAsia="Times New Roman"/>
          <w:color w:val="000000"/>
          <w:lang w:val="en-US"/>
        </w:rPr>
        <w:t>Shebuti</w:t>
      </w:r>
      <w:proofErr w:type="spellEnd"/>
      <w:r w:rsidRPr="0044052C">
        <w:rPr>
          <w:rFonts w:eastAsia="Times New Roman"/>
          <w:color w:val="000000"/>
          <w:lang w:val="en-US"/>
        </w:rPr>
        <w:t xml:space="preserve"> </w:t>
      </w:r>
      <w:proofErr w:type="spellStart"/>
      <w:r w:rsidRPr="0044052C">
        <w:rPr>
          <w:rFonts w:eastAsia="Times New Roman"/>
          <w:color w:val="000000"/>
          <w:lang w:val="en-US"/>
        </w:rPr>
        <w:t>Rayana</w:t>
      </w:r>
      <w:proofErr w:type="spellEnd"/>
      <w:r w:rsidRPr="0044052C">
        <w:rPr>
          <w:rFonts w:eastAsia="Times New Roman"/>
          <w:color w:val="000000"/>
          <w:lang w:val="en-US"/>
        </w:rPr>
        <w:t>,</w:t>
      </w:r>
      <w:r w:rsidR="00AF2F6F" w:rsidRPr="0044052C">
        <w:rPr>
          <w:rFonts w:eastAsia="Times New Roman"/>
          <w:color w:val="000000"/>
          <w:lang w:val="en-US"/>
        </w:rPr>
        <w:t xml:space="preserve"> </w:t>
      </w:r>
      <w:r w:rsidRPr="0044052C">
        <w:rPr>
          <w:rFonts w:eastAsia="Times New Roman"/>
          <w:color w:val="000000"/>
          <w:lang w:val="en-US"/>
        </w:rPr>
        <w:t xml:space="preserve">Jeanne Shimizu, Blidi </w:t>
      </w:r>
      <w:proofErr w:type="spellStart"/>
      <w:r w:rsidRPr="0044052C">
        <w:rPr>
          <w:rFonts w:eastAsia="Times New Roman"/>
          <w:color w:val="000000"/>
          <w:lang w:val="en-US"/>
        </w:rPr>
        <w:t>Stemm</w:t>
      </w:r>
      <w:proofErr w:type="spellEnd"/>
      <w:r w:rsidRPr="0044052C">
        <w:rPr>
          <w:rFonts w:eastAsia="Times New Roman"/>
          <w:color w:val="000000"/>
          <w:lang w:val="en-US"/>
        </w:rPr>
        <w:t>,</w:t>
      </w:r>
      <w:r w:rsidR="00AF2F6F" w:rsidRPr="0044052C">
        <w:rPr>
          <w:rFonts w:eastAsia="Times New Roman"/>
          <w:color w:val="000000"/>
          <w:lang w:val="en-US"/>
        </w:rPr>
        <w:t xml:space="preserve"> </w:t>
      </w:r>
      <w:r w:rsidR="006254F1" w:rsidRPr="0044052C">
        <w:rPr>
          <w:rFonts w:eastAsia="Times New Roman"/>
          <w:color w:val="000000"/>
          <w:lang w:val="en-US"/>
        </w:rPr>
        <w:t xml:space="preserve">, Shanthi </w:t>
      </w:r>
      <w:proofErr w:type="spellStart"/>
      <w:r w:rsidR="006254F1" w:rsidRPr="0044052C">
        <w:rPr>
          <w:rFonts w:eastAsia="Times New Roman"/>
          <w:color w:val="000000"/>
          <w:lang w:val="en-US"/>
        </w:rPr>
        <w:t>Konkoth</w:t>
      </w:r>
      <w:proofErr w:type="spellEnd"/>
      <w:r w:rsidR="006254F1" w:rsidRPr="0044052C">
        <w:rPr>
          <w:rFonts w:eastAsia="Times New Roman"/>
          <w:color w:val="000000"/>
          <w:lang w:val="en-US"/>
        </w:rPr>
        <w:t xml:space="preserve">, </w:t>
      </w:r>
      <w:proofErr w:type="spellStart"/>
      <w:r w:rsidR="006254F1" w:rsidRPr="0044052C">
        <w:rPr>
          <w:rFonts w:eastAsia="Times New Roman"/>
          <w:color w:val="000000"/>
          <w:lang w:val="en-US"/>
        </w:rPr>
        <w:t>Tashauni</w:t>
      </w:r>
      <w:proofErr w:type="spellEnd"/>
      <w:r w:rsidR="006254F1" w:rsidRPr="0044052C">
        <w:rPr>
          <w:rFonts w:eastAsia="Times New Roman"/>
          <w:color w:val="000000"/>
          <w:lang w:val="en-US"/>
        </w:rPr>
        <w:t xml:space="preserve"> Rainfor</w:t>
      </w:r>
      <w:r w:rsidR="00145F76" w:rsidRPr="0044052C">
        <w:rPr>
          <w:rFonts w:eastAsia="Times New Roman"/>
          <w:color w:val="000000"/>
          <w:lang w:val="en-US"/>
        </w:rPr>
        <w:t>d</w:t>
      </w:r>
      <w:r w:rsidR="006254F1" w:rsidRPr="0044052C">
        <w:rPr>
          <w:rFonts w:eastAsia="Times New Roman"/>
          <w:color w:val="000000"/>
          <w:lang w:val="en-US"/>
        </w:rPr>
        <w:t xml:space="preserve">, Marissa Hoffman, Lenore Walsh, Ricky Guerra, Veronica Ambrose, Diana </w:t>
      </w:r>
      <w:proofErr w:type="spellStart"/>
      <w:r w:rsidR="006254F1" w:rsidRPr="0044052C">
        <w:rPr>
          <w:rFonts w:eastAsia="Times New Roman"/>
          <w:color w:val="000000"/>
          <w:lang w:val="en-US"/>
        </w:rPr>
        <w:t>Papademas</w:t>
      </w:r>
      <w:proofErr w:type="spellEnd"/>
      <w:r w:rsidR="006254F1" w:rsidRPr="0044052C">
        <w:rPr>
          <w:rFonts w:eastAsia="Times New Roman"/>
          <w:color w:val="000000"/>
          <w:lang w:val="en-US"/>
        </w:rPr>
        <w:t xml:space="preserve">, Jerilyn </w:t>
      </w:r>
      <w:proofErr w:type="spellStart"/>
      <w:r w:rsidR="006254F1" w:rsidRPr="0044052C">
        <w:rPr>
          <w:rFonts w:eastAsia="Times New Roman"/>
          <w:color w:val="000000"/>
          <w:lang w:val="en-US"/>
        </w:rPr>
        <w:t>Marinan</w:t>
      </w:r>
      <w:proofErr w:type="spellEnd"/>
      <w:r w:rsidR="006254F1" w:rsidRPr="0044052C">
        <w:rPr>
          <w:rFonts w:eastAsia="Times New Roman"/>
          <w:color w:val="000000"/>
          <w:lang w:val="en-US"/>
        </w:rPr>
        <w:t xml:space="preserve">, Rebecca </w:t>
      </w:r>
      <w:proofErr w:type="spellStart"/>
      <w:r w:rsidR="006254F1" w:rsidRPr="0044052C">
        <w:rPr>
          <w:rFonts w:eastAsia="Times New Roman"/>
          <w:color w:val="000000"/>
          <w:lang w:val="en-US"/>
        </w:rPr>
        <w:t>Rothe</w:t>
      </w:r>
      <w:proofErr w:type="spellEnd"/>
      <w:r w:rsidR="00F01616" w:rsidRPr="0044052C">
        <w:rPr>
          <w:rFonts w:eastAsia="Times New Roman"/>
          <w:color w:val="000000"/>
          <w:lang w:val="en-US"/>
        </w:rPr>
        <w:t>, Jody Cardinal, Amanda Gist, Rachel Kalish</w:t>
      </w:r>
      <w:r w:rsidR="00EE6D5F" w:rsidRPr="0044052C">
        <w:rPr>
          <w:rFonts w:eastAsia="Times New Roman"/>
          <w:color w:val="000000"/>
          <w:lang w:val="en-US"/>
        </w:rPr>
        <w:t xml:space="preserve">, </w:t>
      </w:r>
      <w:proofErr w:type="spellStart"/>
      <w:r w:rsidR="00EE6D5F" w:rsidRPr="0044052C">
        <w:rPr>
          <w:rFonts w:eastAsia="Times New Roman"/>
          <w:color w:val="000000"/>
          <w:lang w:val="en-US"/>
        </w:rPr>
        <w:t>Barbera</w:t>
      </w:r>
      <w:proofErr w:type="spellEnd"/>
      <w:r w:rsidR="00EE6D5F" w:rsidRPr="0044052C">
        <w:rPr>
          <w:rFonts w:eastAsia="Times New Roman"/>
          <w:color w:val="000000"/>
          <w:lang w:val="en-US"/>
        </w:rPr>
        <w:t xml:space="preserve"> </w:t>
      </w:r>
      <w:proofErr w:type="spellStart"/>
      <w:r w:rsidR="00EE6D5F" w:rsidRPr="0044052C">
        <w:rPr>
          <w:rFonts w:eastAsia="Times New Roman"/>
          <w:color w:val="000000"/>
          <w:lang w:val="en-US"/>
        </w:rPr>
        <w:t>Hil</w:t>
      </w:r>
      <w:r w:rsidR="00807A09" w:rsidRPr="0044052C">
        <w:rPr>
          <w:rFonts w:eastAsia="Times New Roman"/>
          <w:color w:val="000000"/>
          <w:lang w:val="en-US"/>
        </w:rPr>
        <w:t>l</w:t>
      </w:r>
      <w:r w:rsidR="00EE6D5F" w:rsidRPr="0044052C">
        <w:rPr>
          <w:rFonts w:eastAsia="Times New Roman"/>
          <w:color w:val="000000"/>
          <w:lang w:val="en-US"/>
        </w:rPr>
        <w:t>ery</w:t>
      </w:r>
      <w:proofErr w:type="spellEnd"/>
      <w:r w:rsidR="00EE6D5F" w:rsidRPr="0044052C">
        <w:rPr>
          <w:rFonts w:eastAsia="Times New Roman"/>
          <w:color w:val="000000"/>
          <w:lang w:val="en-US"/>
        </w:rPr>
        <w:t xml:space="preserve">, Ed </w:t>
      </w:r>
      <w:proofErr w:type="spellStart"/>
      <w:r w:rsidR="00EE6D5F" w:rsidRPr="0044052C">
        <w:rPr>
          <w:rFonts w:eastAsia="Times New Roman"/>
          <w:color w:val="000000"/>
          <w:lang w:val="en-US"/>
        </w:rPr>
        <w:t>Bever</w:t>
      </w:r>
      <w:proofErr w:type="spellEnd"/>
      <w:r w:rsidR="00951C71" w:rsidRPr="0044052C">
        <w:rPr>
          <w:rFonts w:eastAsia="Times New Roman"/>
          <w:color w:val="000000"/>
          <w:lang w:val="en-US"/>
        </w:rPr>
        <w:t>, Hugh Fox</w:t>
      </w:r>
      <w:r w:rsidR="00EF7A72" w:rsidRPr="0044052C">
        <w:rPr>
          <w:rFonts w:eastAsia="Times New Roman"/>
          <w:color w:val="000000"/>
          <w:lang w:val="en-US"/>
        </w:rPr>
        <w:t xml:space="preserve">, </w:t>
      </w:r>
      <w:proofErr w:type="spellStart"/>
      <w:r w:rsidR="00EF7A72" w:rsidRPr="0044052C">
        <w:rPr>
          <w:rFonts w:eastAsia="Times New Roman"/>
          <w:color w:val="000000"/>
          <w:lang w:val="en-US"/>
        </w:rPr>
        <w:t>Ambeeka</w:t>
      </w:r>
      <w:proofErr w:type="spellEnd"/>
      <w:r w:rsidR="00EF7A72" w:rsidRPr="0044052C">
        <w:rPr>
          <w:rFonts w:eastAsia="Times New Roman"/>
          <w:color w:val="000000"/>
          <w:lang w:val="en-US"/>
        </w:rPr>
        <w:t xml:space="preserve"> </w:t>
      </w:r>
      <w:proofErr w:type="spellStart"/>
      <w:r w:rsidR="00EF7A72" w:rsidRPr="0044052C">
        <w:rPr>
          <w:rFonts w:eastAsia="Times New Roman"/>
          <w:color w:val="000000"/>
          <w:lang w:val="en-US"/>
        </w:rPr>
        <w:t>Jewnandan</w:t>
      </w:r>
      <w:proofErr w:type="spellEnd"/>
      <w:r w:rsidR="00807A09" w:rsidRPr="0044052C">
        <w:rPr>
          <w:rFonts w:eastAsia="Times New Roman"/>
          <w:color w:val="000000"/>
          <w:lang w:val="en-US"/>
        </w:rPr>
        <w:t xml:space="preserve">, David </w:t>
      </w:r>
      <w:proofErr w:type="spellStart"/>
      <w:r w:rsidR="00807A09" w:rsidRPr="0044052C">
        <w:rPr>
          <w:rFonts w:eastAsia="Times New Roman"/>
          <w:color w:val="000000"/>
          <w:lang w:val="en-US"/>
        </w:rPr>
        <w:t>Tomamio</w:t>
      </w:r>
      <w:proofErr w:type="spellEnd"/>
    </w:p>
    <w:p w14:paraId="3D98C386" w14:textId="0C92BF20" w:rsidR="003C3541" w:rsidRDefault="003C3541" w:rsidP="00EF7A72">
      <w:pPr>
        <w:numPr>
          <w:ilvl w:val="1"/>
          <w:numId w:val="1"/>
        </w:numPr>
        <w:spacing w:line="240" w:lineRule="auto"/>
        <w:textAlignment w:val="baseline"/>
      </w:pPr>
      <w:r w:rsidRPr="00CD6A0E">
        <w:rPr>
          <w:rFonts w:eastAsia="Times New Roman"/>
          <w:b/>
          <w:bCs/>
          <w:color w:val="000000"/>
          <w:u w:val="single"/>
          <w:lang w:val="en-US"/>
        </w:rPr>
        <w:t>Roster of Senators Absent:</w:t>
      </w:r>
      <w:r w:rsidRPr="00CD6A0E">
        <w:rPr>
          <w:rFonts w:eastAsia="Times New Roman"/>
          <w:color w:val="000000"/>
          <w:lang w:val="en-US"/>
        </w:rPr>
        <w:t xml:space="preserve"> </w:t>
      </w:r>
      <w:proofErr w:type="spellStart"/>
      <w:r>
        <w:rPr>
          <w:rFonts w:eastAsia="Times New Roman"/>
          <w:color w:val="000000"/>
          <w:lang w:val="en-US"/>
        </w:rPr>
        <w:t>S</w:t>
      </w:r>
      <w:r w:rsidR="00807A09">
        <w:rPr>
          <w:rFonts w:eastAsia="Times New Roman"/>
          <w:color w:val="000000"/>
          <w:lang w:val="en-US"/>
        </w:rPr>
        <w:t>e</w:t>
      </w:r>
      <w:r w:rsidR="0044052C">
        <w:rPr>
          <w:rFonts w:eastAsia="Times New Roman"/>
          <w:color w:val="000000"/>
          <w:lang w:val="en-US"/>
        </w:rPr>
        <w:t>i</w:t>
      </w:r>
      <w:r>
        <w:rPr>
          <w:rFonts w:eastAsia="Times New Roman"/>
          <w:color w:val="000000"/>
          <w:lang w:val="en-US"/>
        </w:rPr>
        <w:t>rrah</w:t>
      </w:r>
      <w:proofErr w:type="spellEnd"/>
      <w:r>
        <w:rPr>
          <w:rFonts w:eastAsia="Times New Roman"/>
          <w:color w:val="000000"/>
          <w:lang w:val="en-US"/>
        </w:rPr>
        <w:t xml:space="preserve"> Brown (SGA2)</w:t>
      </w:r>
      <w:r w:rsidRPr="00880656">
        <w:rPr>
          <w:rFonts w:eastAsia="Times New Roman"/>
          <w:color w:val="000000"/>
          <w:lang w:val="en-US"/>
        </w:rPr>
        <w:t>,</w:t>
      </w:r>
      <w:r>
        <w:rPr>
          <w:rFonts w:eastAsia="Times New Roman"/>
          <w:color w:val="000000"/>
          <w:lang w:val="en-US"/>
        </w:rPr>
        <w:t xml:space="preserve"> </w:t>
      </w:r>
      <w:r w:rsidRPr="00880656">
        <w:rPr>
          <w:rFonts w:eastAsia="Times New Roman"/>
          <w:color w:val="000000"/>
          <w:lang w:val="en-US"/>
        </w:rPr>
        <w:t xml:space="preserve">Bright </w:t>
      </w:r>
      <w:proofErr w:type="spellStart"/>
      <w:r w:rsidRPr="00880656">
        <w:rPr>
          <w:rFonts w:eastAsia="Times New Roman"/>
          <w:color w:val="000000"/>
          <w:lang w:val="en-US"/>
        </w:rPr>
        <w:t>Emenike</w:t>
      </w:r>
      <w:proofErr w:type="spellEnd"/>
      <w:r w:rsidRPr="00880656">
        <w:rPr>
          <w:rFonts w:eastAsia="Times New Roman"/>
          <w:color w:val="000000"/>
          <w:lang w:val="en-US"/>
        </w:rPr>
        <w:t xml:space="preserve"> (CP),</w:t>
      </w:r>
      <w:r>
        <w:rPr>
          <w:rFonts w:eastAsia="Times New Roman"/>
          <w:color w:val="000000"/>
          <w:lang w:val="en-US"/>
        </w:rPr>
        <w:t xml:space="preserve"> Linval Frazer (APEL), </w:t>
      </w:r>
      <w:r w:rsidR="00210152">
        <w:rPr>
          <w:rFonts w:eastAsia="Times New Roman"/>
          <w:color w:val="000000"/>
          <w:lang w:val="en-US"/>
        </w:rPr>
        <w:t>Janay Jackson (SGA3)</w:t>
      </w:r>
      <w:r w:rsidR="008128CA">
        <w:rPr>
          <w:color w:val="000000"/>
        </w:rPr>
        <w:t>, Roger Mayer (AC)</w:t>
      </w:r>
    </w:p>
    <w:p w14:paraId="01B524F2" w14:textId="6389353D" w:rsidR="00880656" w:rsidRPr="00880656" w:rsidRDefault="00A32712" w:rsidP="00E52A97">
      <w:pPr>
        <w:numPr>
          <w:ilvl w:val="0"/>
          <w:numId w:val="1"/>
        </w:numPr>
        <w:spacing w:line="240" w:lineRule="auto"/>
        <w:rPr>
          <w:b/>
          <w:u w:val="single"/>
        </w:rPr>
      </w:pPr>
      <w:r w:rsidRPr="00880656">
        <w:rPr>
          <w:b/>
          <w:u w:val="single"/>
        </w:rPr>
        <w:t xml:space="preserve">Approval of Minutes for </w:t>
      </w:r>
      <w:r w:rsidR="006254F1">
        <w:rPr>
          <w:b/>
          <w:u w:val="single"/>
        </w:rPr>
        <w:t>Sept. 9</w:t>
      </w:r>
    </w:p>
    <w:p w14:paraId="0000000E" w14:textId="1761E092" w:rsidR="00177FBB" w:rsidRDefault="006254F1" w:rsidP="00E52A97">
      <w:pPr>
        <w:numPr>
          <w:ilvl w:val="1"/>
          <w:numId w:val="1"/>
        </w:numPr>
        <w:spacing w:line="240" w:lineRule="auto"/>
      </w:pPr>
      <w:r>
        <w:t>No corrections</w:t>
      </w:r>
    </w:p>
    <w:p w14:paraId="20F0F2A5" w14:textId="337292E1" w:rsidR="006254F1" w:rsidRDefault="006254F1" w:rsidP="00E52A97">
      <w:pPr>
        <w:numPr>
          <w:ilvl w:val="1"/>
          <w:numId w:val="1"/>
        </w:numPr>
        <w:spacing w:line="240" w:lineRule="auto"/>
      </w:pPr>
      <w:r>
        <w:t>Minutes approved</w:t>
      </w:r>
    </w:p>
    <w:p w14:paraId="0000000F" w14:textId="33BF17E3" w:rsidR="00177FBB" w:rsidRDefault="00A32712" w:rsidP="00E52A97">
      <w:pPr>
        <w:numPr>
          <w:ilvl w:val="0"/>
          <w:numId w:val="1"/>
        </w:numPr>
        <w:spacing w:line="240" w:lineRule="auto"/>
        <w:rPr>
          <w:b/>
          <w:u w:val="single"/>
        </w:rPr>
      </w:pPr>
      <w:r w:rsidRPr="00880656">
        <w:rPr>
          <w:b/>
          <w:u w:val="single"/>
        </w:rPr>
        <w:t>Faculty Senate Chair’s Report</w:t>
      </w:r>
      <w:r w:rsidR="00B64B78">
        <w:rPr>
          <w:b/>
          <w:u w:val="single"/>
        </w:rPr>
        <w:t xml:space="preserve"> (J. </w:t>
      </w:r>
      <w:proofErr w:type="spellStart"/>
      <w:r w:rsidR="00B64B78">
        <w:rPr>
          <w:b/>
          <w:u w:val="single"/>
        </w:rPr>
        <w:t>D’Ambroise</w:t>
      </w:r>
      <w:proofErr w:type="spellEnd"/>
      <w:r w:rsidR="00B64B78">
        <w:rPr>
          <w:b/>
          <w:u w:val="single"/>
        </w:rPr>
        <w:t>)</w:t>
      </w:r>
    </w:p>
    <w:p w14:paraId="450427EC" w14:textId="7A24AC89" w:rsidR="006254F1" w:rsidRPr="006254F1" w:rsidRDefault="00D45690" w:rsidP="006254F1">
      <w:pPr>
        <w:numPr>
          <w:ilvl w:val="1"/>
          <w:numId w:val="1"/>
        </w:numPr>
        <w:spacing w:line="240" w:lineRule="auto"/>
        <w:rPr>
          <w:b/>
          <w:u w:val="single"/>
        </w:rPr>
      </w:pPr>
      <w:r>
        <w:rPr>
          <w:bCs/>
        </w:rPr>
        <w:t>S</w:t>
      </w:r>
      <w:r w:rsidR="006254F1">
        <w:rPr>
          <w:bCs/>
        </w:rPr>
        <w:t>urvey data</w:t>
      </w:r>
      <w:r>
        <w:rPr>
          <w:bCs/>
        </w:rPr>
        <w:t xml:space="preserve"> </w:t>
      </w:r>
      <w:r w:rsidR="006254F1">
        <w:rPr>
          <w:bCs/>
        </w:rPr>
        <w:t>now available</w:t>
      </w:r>
      <w:r>
        <w:rPr>
          <w:bCs/>
        </w:rPr>
        <w:t>, included in the meeting documents</w:t>
      </w:r>
    </w:p>
    <w:p w14:paraId="2B12E14C" w14:textId="65499EB5" w:rsidR="006254F1" w:rsidRPr="00F01616" w:rsidRDefault="006254F1" w:rsidP="006254F1">
      <w:pPr>
        <w:numPr>
          <w:ilvl w:val="1"/>
          <w:numId w:val="1"/>
        </w:numPr>
        <w:spacing w:line="240" w:lineRule="auto"/>
        <w:rPr>
          <w:bCs/>
        </w:rPr>
      </w:pPr>
      <w:r>
        <w:rPr>
          <w:bCs/>
        </w:rPr>
        <w:lastRenderedPageBreak/>
        <w:t xml:space="preserve">Consultation </w:t>
      </w:r>
      <w:r w:rsidR="00F01616">
        <w:rPr>
          <w:bCs/>
        </w:rPr>
        <w:t>with faculty</w:t>
      </w:r>
    </w:p>
    <w:p w14:paraId="57AD802E" w14:textId="351F33E9" w:rsidR="00F01616" w:rsidRDefault="00F01616" w:rsidP="00F01616">
      <w:pPr>
        <w:numPr>
          <w:ilvl w:val="2"/>
          <w:numId w:val="1"/>
        </w:numPr>
        <w:spacing w:line="240" w:lineRule="auto"/>
        <w:rPr>
          <w:bCs/>
        </w:rPr>
      </w:pPr>
      <w:r w:rsidRPr="00F01616">
        <w:rPr>
          <w:bCs/>
        </w:rPr>
        <w:t>Faculty drafted</w:t>
      </w:r>
      <w:r>
        <w:rPr>
          <w:bCs/>
        </w:rPr>
        <w:t xml:space="preserve"> this clause</w:t>
      </w:r>
      <w:r w:rsidRPr="00F01616">
        <w:rPr>
          <w:bCs/>
        </w:rPr>
        <w:t xml:space="preserve"> in 2006</w:t>
      </w:r>
      <w:r>
        <w:rPr>
          <w:bCs/>
        </w:rPr>
        <w:t xml:space="preserve"> </w:t>
      </w:r>
    </w:p>
    <w:p w14:paraId="7375A87F" w14:textId="67B92D68" w:rsidR="00F01616" w:rsidRDefault="00F01616" w:rsidP="00F01616">
      <w:pPr>
        <w:numPr>
          <w:ilvl w:val="2"/>
          <w:numId w:val="1"/>
        </w:numPr>
        <w:spacing w:line="240" w:lineRule="auto"/>
        <w:rPr>
          <w:bCs/>
        </w:rPr>
      </w:pPr>
      <w:r>
        <w:rPr>
          <w:bCs/>
        </w:rPr>
        <w:t>If pres. Agrees, he will issue a memo (10/17 meeting will discuss)</w:t>
      </w:r>
    </w:p>
    <w:p w14:paraId="7AD9C4EF" w14:textId="4EEF2BB9" w:rsidR="00F01616" w:rsidRDefault="00F01616" w:rsidP="00F01616">
      <w:pPr>
        <w:numPr>
          <w:ilvl w:val="2"/>
          <w:numId w:val="1"/>
        </w:numPr>
        <w:spacing w:line="240" w:lineRule="auto"/>
        <w:rPr>
          <w:bCs/>
        </w:rPr>
      </w:pPr>
      <w:r>
        <w:rPr>
          <w:bCs/>
        </w:rPr>
        <w:t>If confirmed, it will become part of bylaws revision</w:t>
      </w:r>
    </w:p>
    <w:p w14:paraId="486D3CE9" w14:textId="460FD309" w:rsidR="00F01616" w:rsidRDefault="00F01616" w:rsidP="00F01616">
      <w:pPr>
        <w:numPr>
          <w:ilvl w:val="2"/>
          <w:numId w:val="1"/>
        </w:numPr>
        <w:spacing w:line="240" w:lineRule="auto"/>
        <w:rPr>
          <w:bCs/>
        </w:rPr>
      </w:pPr>
      <w:r>
        <w:rPr>
          <w:bCs/>
        </w:rPr>
        <w:t>Would go to faculty for approval with other bylaws</w:t>
      </w:r>
    </w:p>
    <w:p w14:paraId="681FDB75" w14:textId="01C96E2B" w:rsidR="00F01616" w:rsidRDefault="00F01616" w:rsidP="00F01616">
      <w:pPr>
        <w:numPr>
          <w:ilvl w:val="1"/>
          <w:numId w:val="1"/>
        </w:numPr>
        <w:spacing w:line="240" w:lineRule="auto"/>
        <w:rPr>
          <w:bCs/>
        </w:rPr>
      </w:pPr>
      <w:r>
        <w:rPr>
          <w:bCs/>
        </w:rPr>
        <w:t xml:space="preserve">New Task force: CAP chair + Ed </w:t>
      </w:r>
      <w:proofErr w:type="spellStart"/>
      <w:r>
        <w:rPr>
          <w:bCs/>
        </w:rPr>
        <w:t>Bever</w:t>
      </w:r>
      <w:proofErr w:type="spellEnd"/>
      <w:r>
        <w:rPr>
          <w:bCs/>
        </w:rPr>
        <w:t xml:space="preserve"> and </w:t>
      </w:r>
      <w:proofErr w:type="spellStart"/>
      <w:r>
        <w:rPr>
          <w:bCs/>
        </w:rPr>
        <w:t>Cris</w:t>
      </w:r>
      <w:proofErr w:type="spellEnd"/>
      <w:r>
        <w:rPr>
          <w:bCs/>
        </w:rPr>
        <w:t xml:space="preserve"> </w:t>
      </w:r>
      <w:proofErr w:type="spellStart"/>
      <w:r>
        <w:rPr>
          <w:bCs/>
        </w:rPr>
        <w:t>Notaro</w:t>
      </w:r>
      <w:proofErr w:type="spellEnd"/>
      <w:r>
        <w:rPr>
          <w:bCs/>
        </w:rPr>
        <w:t xml:space="preserve">—updating and making sure that the </w:t>
      </w:r>
      <w:proofErr w:type="spellStart"/>
      <w:r>
        <w:rPr>
          <w:bCs/>
        </w:rPr>
        <w:t>microcredentials</w:t>
      </w:r>
      <w:proofErr w:type="spellEnd"/>
      <w:r>
        <w:rPr>
          <w:bCs/>
        </w:rPr>
        <w:t xml:space="preserve"> practices are being updated</w:t>
      </w:r>
    </w:p>
    <w:p w14:paraId="27941D7F" w14:textId="6EE1A91A" w:rsidR="00F01616" w:rsidRDefault="00F01616" w:rsidP="00F01616">
      <w:pPr>
        <w:numPr>
          <w:ilvl w:val="2"/>
          <w:numId w:val="1"/>
        </w:numPr>
        <w:spacing w:line="240" w:lineRule="auto"/>
        <w:rPr>
          <w:bCs/>
        </w:rPr>
      </w:pPr>
      <w:r>
        <w:rPr>
          <w:bCs/>
        </w:rPr>
        <w:t>Looking for 1 member from CAP 1 from student life, and 2 at large faculty</w:t>
      </w:r>
    </w:p>
    <w:p w14:paraId="62213870" w14:textId="00F17BB2" w:rsidR="00F01616" w:rsidRDefault="00F01616" w:rsidP="00F01616">
      <w:pPr>
        <w:numPr>
          <w:ilvl w:val="1"/>
          <w:numId w:val="1"/>
        </w:numPr>
        <w:spacing w:line="240" w:lineRule="auto"/>
        <w:rPr>
          <w:bCs/>
        </w:rPr>
      </w:pPr>
      <w:r>
        <w:rPr>
          <w:bCs/>
        </w:rPr>
        <w:t>Campus wide calendar</w:t>
      </w:r>
    </w:p>
    <w:p w14:paraId="4B230699" w14:textId="61C9BEA7" w:rsidR="00F01616" w:rsidRDefault="00F01616" w:rsidP="00F01616">
      <w:pPr>
        <w:numPr>
          <w:ilvl w:val="2"/>
          <w:numId w:val="1"/>
        </w:numPr>
        <w:spacing w:line="240" w:lineRule="auto"/>
        <w:rPr>
          <w:bCs/>
        </w:rPr>
      </w:pPr>
      <w:r>
        <w:rPr>
          <w:bCs/>
        </w:rPr>
        <w:t xml:space="preserve">UUP wanted to be on it, but can’t </w:t>
      </w:r>
      <w:proofErr w:type="spellStart"/>
      <w:r>
        <w:rPr>
          <w:bCs/>
        </w:rPr>
        <w:t>bc</w:t>
      </w:r>
      <w:proofErr w:type="spellEnd"/>
      <w:r>
        <w:rPr>
          <w:bCs/>
        </w:rPr>
        <w:t xml:space="preserve"> it’s for meetings open to everyone on campus</w:t>
      </w:r>
    </w:p>
    <w:p w14:paraId="13A3F8B8" w14:textId="6A0B3640" w:rsidR="00F01616" w:rsidRDefault="00F01616" w:rsidP="00F01616">
      <w:pPr>
        <w:numPr>
          <w:ilvl w:val="2"/>
          <w:numId w:val="1"/>
        </w:numPr>
        <w:spacing w:line="240" w:lineRule="auto"/>
        <w:rPr>
          <w:bCs/>
        </w:rPr>
      </w:pPr>
      <w:r>
        <w:rPr>
          <w:bCs/>
        </w:rPr>
        <w:t>HR is exploring the possibility of a calendar that could host items like that</w:t>
      </w:r>
    </w:p>
    <w:p w14:paraId="4B2D2B43" w14:textId="55DD4FD9" w:rsidR="00F01616" w:rsidRDefault="00F01616" w:rsidP="00F01616">
      <w:pPr>
        <w:numPr>
          <w:ilvl w:val="2"/>
          <w:numId w:val="1"/>
        </w:numPr>
        <w:spacing w:line="240" w:lineRule="auto"/>
        <w:rPr>
          <w:bCs/>
        </w:rPr>
      </w:pPr>
      <w:r>
        <w:rPr>
          <w:bCs/>
        </w:rPr>
        <w:t>TLRC also going to use a calendar for faculty-focused events</w:t>
      </w:r>
    </w:p>
    <w:p w14:paraId="264D2A79" w14:textId="0D9183CB" w:rsidR="00F01616" w:rsidRDefault="00F01616" w:rsidP="00F01616">
      <w:pPr>
        <w:numPr>
          <w:ilvl w:val="1"/>
          <w:numId w:val="1"/>
        </w:numPr>
        <w:spacing w:line="240" w:lineRule="auto"/>
        <w:rPr>
          <w:bCs/>
        </w:rPr>
      </w:pPr>
      <w:r>
        <w:rPr>
          <w:bCs/>
        </w:rPr>
        <w:t>Pres. Inauguration planned for April 14</w:t>
      </w:r>
      <w:r w:rsidRPr="00F01616">
        <w:rPr>
          <w:bCs/>
          <w:vertAlign w:val="superscript"/>
        </w:rPr>
        <w:t>th</w:t>
      </w:r>
    </w:p>
    <w:p w14:paraId="2279C44F" w14:textId="01895F82" w:rsidR="00F01616" w:rsidRDefault="00F01616" w:rsidP="00F01616">
      <w:pPr>
        <w:numPr>
          <w:ilvl w:val="2"/>
          <w:numId w:val="1"/>
        </w:numPr>
        <w:spacing w:line="240" w:lineRule="auto"/>
        <w:rPr>
          <w:bCs/>
        </w:rPr>
      </w:pPr>
      <w:r>
        <w:rPr>
          <w:bCs/>
        </w:rPr>
        <w:t>Appointed Lisa Chin to serve on the committee</w:t>
      </w:r>
    </w:p>
    <w:p w14:paraId="0E21A45E" w14:textId="5A3D2A3E" w:rsidR="00F01616" w:rsidRPr="00F01616" w:rsidRDefault="00F01616" w:rsidP="00F01616">
      <w:pPr>
        <w:numPr>
          <w:ilvl w:val="1"/>
          <w:numId w:val="1"/>
        </w:numPr>
        <w:spacing w:line="240" w:lineRule="auto"/>
        <w:rPr>
          <w:bCs/>
        </w:rPr>
      </w:pPr>
      <w:r>
        <w:rPr>
          <w:bCs/>
        </w:rPr>
        <w:t xml:space="preserve">Did not get all the </w:t>
      </w:r>
      <w:proofErr w:type="spellStart"/>
      <w:r>
        <w:rPr>
          <w:bCs/>
        </w:rPr>
        <w:t>nomiations</w:t>
      </w:r>
      <w:proofErr w:type="spellEnd"/>
      <w:r>
        <w:rPr>
          <w:bCs/>
        </w:rPr>
        <w:t xml:space="preserve"> we needed for Presidential Committees</w:t>
      </w:r>
    </w:p>
    <w:p w14:paraId="00000010" w14:textId="13845E9A" w:rsidR="00177FBB" w:rsidRPr="00880656" w:rsidRDefault="00A32712" w:rsidP="00E52A97">
      <w:pPr>
        <w:numPr>
          <w:ilvl w:val="0"/>
          <w:numId w:val="1"/>
        </w:numPr>
        <w:spacing w:line="240" w:lineRule="auto"/>
        <w:rPr>
          <w:b/>
          <w:u w:val="single"/>
        </w:rPr>
      </w:pPr>
      <w:r w:rsidRPr="00880656">
        <w:rPr>
          <w:b/>
          <w:u w:val="single"/>
        </w:rPr>
        <w:t>President’s Report</w:t>
      </w:r>
      <w:r w:rsidR="00B64B78">
        <w:rPr>
          <w:b/>
          <w:u w:val="single"/>
        </w:rPr>
        <w:t xml:space="preserve"> (</w:t>
      </w:r>
      <w:r w:rsidR="00F01616">
        <w:rPr>
          <w:b/>
          <w:u w:val="single"/>
        </w:rPr>
        <w:t xml:space="preserve">Tim </w:t>
      </w:r>
      <w:proofErr w:type="spellStart"/>
      <w:r w:rsidR="00F01616">
        <w:rPr>
          <w:b/>
          <w:u w:val="single"/>
        </w:rPr>
        <w:t>Sams</w:t>
      </w:r>
      <w:proofErr w:type="spellEnd"/>
      <w:r w:rsidR="00B64B78">
        <w:rPr>
          <w:b/>
          <w:u w:val="single"/>
        </w:rPr>
        <w:t>)</w:t>
      </w:r>
    </w:p>
    <w:p w14:paraId="6EB75681" w14:textId="1FCBE627" w:rsidR="00880656" w:rsidRDefault="00F01616" w:rsidP="00E52A97">
      <w:pPr>
        <w:numPr>
          <w:ilvl w:val="1"/>
          <w:numId w:val="1"/>
        </w:numPr>
        <w:spacing w:line="240" w:lineRule="auto"/>
      </w:pPr>
      <w:r>
        <w:t>Diversity Report: what are the demographic breakdowns of students (UG/G), Staff, Faculty</w:t>
      </w:r>
    </w:p>
    <w:p w14:paraId="6C492747" w14:textId="46BA4D01" w:rsidR="00F01616" w:rsidRDefault="00F01616" w:rsidP="00F01616">
      <w:pPr>
        <w:numPr>
          <w:ilvl w:val="2"/>
          <w:numId w:val="1"/>
        </w:numPr>
        <w:spacing w:line="240" w:lineRule="auto"/>
      </w:pPr>
      <w:r>
        <w:t>You want faculty and staff numbers to reflect undergrads if you’re “doing diversity well”</w:t>
      </w:r>
    </w:p>
    <w:p w14:paraId="7428FD52" w14:textId="1BAB4D6A" w:rsidR="00F01616" w:rsidRDefault="00EE6D5F" w:rsidP="00951C71">
      <w:pPr>
        <w:numPr>
          <w:ilvl w:val="2"/>
          <w:numId w:val="1"/>
        </w:numPr>
        <w:spacing w:line="240" w:lineRule="auto"/>
      </w:pPr>
      <w:r>
        <w:t>Jo-Ann: talent selection at the college</w:t>
      </w:r>
    </w:p>
    <w:p w14:paraId="15C59EF2" w14:textId="3140F26C" w:rsidR="00EE6D5F" w:rsidRDefault="00EE6D5F" w:rsidP="00951C71">
      <w:pPr>
        <w:numPr>
          <w:ilvl w:val="3"/>
          <w:numId w:val="1"/>
        </w:numPr>
        <w:spacing w:line="240" w:lineRule="auto"/>
      </w:pPr>
      <w:r>
        <w:t>White faculty remain over represented at 76% nationally (538.com)</w:t>
      </w:r>
    </w:p>
    <w:p w14:paraId="23A0EE81" w14:textId="25988AAE" w:rsidR="00EE6D5F" w:rsidRDefault="00EE6D5F" w:rsidP="00951C71">
      <w:pPr>
        <w:numPr>
          <w:ilvl w:val="3"/>
          <w:numId w:val="1"/>
        </w:numPr>
        <w:spacing w:line="240" w:lineRule="auto"/>
      </w:pPr>
      <w:r>
        <w:t>IPEDS: staff diversity lags student diversity across all sectors</w:t>
      </w:r>
    </w:p>
    <w:p w14:paraId="3D16F9EE" w14:textId="77777777" w:rsidR="00EE6D5F" w:rsidRDefault="00EE6D5F" w:rsidP="00951C71">
      <w:pPr>
        <w:numPr>
          <w:ilvl w:val="3"/>
          <w:numId w:val="1"/>
        </w:numPr>
        <w:spacing w:line="240" w:lineRule="auto"/>
      </w:pPr>
      <w:r>
        <w:t xml:space="preserve">We are creating OW hiring guide </w:t>
      </w:r>
    </w:p>
    <w:p w14:paraId="17EACBC9" w14:textId="5B7A3AEE" w:rsidR="00EE6D5F" w:rsidRDefault="00EE6D5F" w:rsidP="00951C71">
      <w:pPr>
        <w:numPr>
          <w:ilvl w:val="4"/>
          <w:numId w:val="1"/>
        </w:numPr>
        <w:spacing w:line="240" w:lineRule="auto"/>
      </w:pPr>
      <w:r>
        <w:t>Columbia U guide: making sure that our search committees are diverse. We are adopting this</w:t>
      </w:r>
    </w:p>
    <w:p w14:paraId="75DF5684" w14:textId="0FB9D40B" w:rsidR="00EE6D5F" w:rsidRDefault="00EE6D5F" w:rsidP="00951C71">
      <w:pPr>
        <w:numPr>
          <w:ilvl w:val="4"/>
          <w:numId w:val="1"/>
        </w:numPr>
        <w:spacing w:line="240" w:lineRule="auto"/>
      </w:pPr>
      <w:r>
        <w:t>Being informed with research from Hanover</w:t>
      </w:r>
    </w:p>
    <w:p w14:paraId="670866D6" w14:textId="1F9F0C1D" w:rsidR="008D6505" w:rsidRDefault="008D6505" w:rsidP="00951C71">
      <w:pPr>
        <w:numPr>
          <w:ilvl w:val="2"/>
          <w:numId w:val="1"/>
        </w:numPr>
        <w:spacing w:line="240" w:lineRule="auto"/>
      </w:pPr>
      <w:r>
        <w:t xml:space="preserve">Lisandra: working with existing </w:t>
      </w:r>
      <w:r w:rsidR="00951C71">
        <w:t xml:space="preserve">orgs like el </w:t>
      </w:r>
      <w:proofErr w:type="spellStart"/>
      <w:r w:rsidR="00951C71">
        <w:t>conuco</w:t>
      </w:r>
      <w:proofErr w:type="spellEnd"/>
      <w:r w:rsidR="00951C71">
        <w:t xml:space="preserve"> to create multicultural center</w:t>
      </w:r>
    </w:p>
    <w:p w14:paraId="04A42B5A" w14:textId="2E4E3347" w:rsidR="00951C71" w:rsidRDefault="00951C71" w:rsidP="00951C71">
      <w:pPr>
        <w:numPr>
          <w:ilvl w:val="3"/>
          <w:numId w:val="1"/>
        </w:numPr>
        <w:spacing w:line="240" w:lineRule="auto"/>
      </w:pPr>
      <w:r>
        <w:t>Scheduling events w EOP, class Deans, SGA groups, etc.</w:t>
      </w:r>
    </w:p>
    <w:p w14:paraId="0911F8F2" w14:textId="1D098974" w:rsidR="00951C71" w:rsidRDefault="00951C71" w:rsidP="00951C71">
      <w:pPr>
        <w:numPr>
          <w:ilvl w:val="3"/>
          <w:numId w:val="1"/>
        </w:numPr>
        <w:spacing w:line="240" w:lineRule="auto"/>
      </w:pPr>
      <w:r>
        <w:t>Community policing</w:t>
      </w:r>
    </w:p>
    <w:p w14:paraId="11EADF7D" w14:textId="744998F2" w:rsidR="00951C71" w:rsidRDefault="00951C71" w:rsidP="00951C71">
      <w:pPr>
        <w:numPr>
          <w:ilvl w:val="1"/>
          <w:numId w:val="1"/>
        </w:numPr>
        <w:spacing w:line="240" w:lineRule="auto"/>
      </w:pPr>
      <w:r>
        <w:t>Questions/Comments</w:t>
      </w:r>
    </w:p>
    <w:p w14:paraId="467D61BE" w14:textId="53E04F01" w:rsidR="00951C71" w:rsidRDefault="00951C71" w:rsidP="00951C71">
      <w:pPr>
        <w:numPr>
          <w:ilvl w:val="2"/>
          <w:numId w:val="1"/>
        </w:numPr>
        <w:spacing w:line="240" w:lineRule="auto"/>
      </w:pPr>
      <w:r>
        <w:t xml:space="preserve">Lorenz: on the national </w:t>
      </w:r>
      <w:proofErr w:type="spellStart"/>
      <w:r>
        <w:t>neurosci</w:t>
      </w:r>
      <w:proofErr w:type="spellEnd"/>
      <w:r>
        <w:t xml:space="preserve"> diversity committee: eliminate the term URM (minority as a term is obsolete). Use the acronym PEERS (Persons Excluded by their Ethnicity Race or Sexual orientation)</w:t>
      </w:r>
    </w:p>
    <w:p w14:paraId="5F43BB38" w14:textId="06D9A6AD" w:rsidR="00951C71" w:rsidRDefault="00951C71" w:rsidP="00951C71">
      <w:pPr>
        <w:numPr>
          <w:ilvl w:val="3"/>
          <w:numId w:val="1"/>
        </w:numPr>
        <w:spacing w:line="240" w:lineRule="auto"/>
      </w:pPr>
      <w:proofErr w:type="spellStart"/>
      <w:r>
        <w:t>Sams</w:t>
      </w:r>
      <w:proofErr w:type="spellEnd"/>
      <w:r>
        <w:t>: can you give me this language in our upcoming conversation</w:t>
      </w:r>
    </w:p>
    <w:p w14:paraId="66DBF1B1" w14:textId="6C3849B8" w:rsidR="00951C71" w:rsidRDefault="00951C71" w:rsidP="00951C71">
      <w:pPr>
        <w:numPr>
          <w:ilvl w:val="3"/>
          <w:numId w:val="1"/>
        </w:numPr>
        <w:spacing w:line="240" w:lineRule="auto"/>
      </w:pPr>
      <w:proofErr w:type="spellStart"/>
      <w:r>
        <w:t>Yogeh</w:t>
      </w:r>
      <w:proofErr w:type="spellEnd"/>
      <w:r>
        <w:t>: please consider adding disability in the acronym</w:t>
      </w:r>
    </w:p>
    <w:p w14:paraId="584D3398" w14:textId="1F22B948" w:rsidR="00951C71" w:rsidRDefault="00951C71" w:rsidP="00951C71">
      <w:pPr>
        <w:numPr>
          <w:ilvl w:val="2"/>
          <w:numId w:val="1"/>
        </w:numPr>
        <w:spacing w:line="240" w:lineRule="auto"/>
      </w:pPr>
      <w:r>
        <w:t>Alireza: the word “Asian” being used</w:t>
      </w:r>
    </w:p>
    <w:p w14:paraId="122ABF5F" w14:textId="33A07B45" w:rsidR="00951C71" w:rsidRDefault="00951C71" w:rsidP="00951C71">
      <w:pPr>
        <w:numPr>
          <w:ilvl w:val="3"/>
          <w:numId w:val="1"/>
        </w:numPr>
        <w:spacing w:line="240" w:lineRule="auto"/>
      </w:pPr>
      <w:proofErr w:type="spellStart"/>
      <w:r>
        <w:t>Sams</w:t>
      </w:r>
      <w:proofErr w:type="spellEnd"/>
      <w:r>
        <w:t>: I assume the word is being used broadly to include Mid East, pacific islander, etc. Getting the data from Collegefactual.com and not sure how they use these terms. We do know that international students are left out of the data</w:t>
      </w:r>
    </w:p>
    <w:p w14:paraId="2EA5CB87" w14:textId="02D28EF6" w:rsidR="00951C71" w:rsidRDefault="00951C71" w:rsidP="00951C71">
      <w:pPr>
        <w:numPr>
          <w:ilvl w:val="2"/>
          <w:numId w:val="1"/>
        </w:numPr>
        <w:spacing w:line="240" w:lineRule="auto"/>
      </w:pPr>
      <w:r>
        <w:t xml:space="preserve">Kyle: we are going to have a hard time getting diverse candidates if we have a </w:t>
      </w:r>
      <w:proofErr w:type="spellStart"/>
      <w:r>
        <w:t>january</w:t>
      </w:r>
      <w:proofErr w:type="spellEnd"/>
      <w:r>
        <w:t xml:space="preserve"> start date. Can we do sept?</w:t>
      </w:r>
    </w:p>
    <w:p w14:paraId="62C333E1" w14:textId="248D5A17" w:rsidR="00951C71" w:rsidRDefault="00951C71" w:rsidP="00951C71">
      <w:pPr>
        <w:numPr>
          <w:ilvl w:val="3"/>
          <w:numId w:val="1"/>
        </w:numPr>
        <w:spacing w:line="240" w:lineRule="auto"/>
      </w:pPr>
      <w:r>
        <w:t>We have to use the money by the end of the FY (July)</w:t>
      </w:r>
    </w:p>
    <w:p w14:paraId="00000011" w14:textId="05A97C3D" w:rsidR="00177FBB" w:rsidRPr="00880656" w:rsidRDefault="00A32712" w:rsidP="00E52A97">
      <w:pPr>
        <w:numPr>
          <w:ilvl w:val="0"/>
          <w:numId w:val="1"/>
        </w:numPr>
        <w:spacing w:line="240" w:lineRule="auto"/>
        <w:rPr>
          <w:b/>
          <w:u w:val="single"/>
        </w:rPr>
      </w:pPr>
      <w:r w:rsidRPr="00880656">
        <w:rPr>
          <w:b/>
          <w:u w:val="single"/>
        </w:rPr>
        <w:t>Provost’s Report</w:t>
      </w:r>
      <w:r w:rsidR="00B64B78">
        <w:rPr>
          <w:b/>
          <w:u w:val="single"/>
        </w:rPr>
        <w:t xml:space="preserve"> (D. </w:t>
      </w:r>
      <w:proofErr w:type="spellStart"/>
      <w:r w:rsidR="00B64B78">
        <w:rPr>
          <w:b/>
          <w:u w:val="single"/>
        </w:rPr>
        <w:t>Quarless</w:t>
      </w:r>
      <w:proofErr w:type="spellEnd"/>
      <w:r w:rsidR="00B64B78">
        <w:rPr>
          <w:b/>
          <w:u w:val="single"/>
        </w:rPr>
        <w:t>)</w:t>
      </w:r>
    </w:p>
    <w:p w14:paraId="79C0967E" w14:textId="6BDE3420" w:rsidR="00951C71" w:rsidRDefault="00951C71" w:rsidP="00E52A97">
      <w:pPr>
        <w:numPr>
          <w:ilvl w:val="1"/>
          <w:numId w:val="1"/>
        </w:numPr>
        <w:spacing w:line="240" w:lineRule="auto"/>
      </w:pPr>
      <w:r>
        <w:t xml:space="preserve">Transitioning to </w:t>
      </w:r>
      <w:proofErr w:type="spellStart"/>
      <w:r>
        <w:t>brightspace</w:t>
      </w:r>
      <w:proofErr w:type="spellEnd"/>
      <w:r w:rsidR="002061FA">
        <w:t>: Chandra doing a good job</w:t>
      </w:r>
    </w:p>
    <w:p w14:paraId="1FE9AE67" w14:textId="731EEB2B" w:rsidR="00145F76" w:rsidRDefault="00145F76" w:rsidP="00145F76">
      <w:pPr>
        <w:numPr>
          <w:ilvl w:val="1"/>
          <w:numId w:val="1"/>
        </w:numPr>
        <w:spacing w:line="240" w:lineRule="auto"/>
      </w:pPr>
      <w:r>
        <w:lastRenderedPageBreak/>
        <w:t>Taskforce for FT faculty, want to do something similar for professional staff. Amanda Gist is working on this.</w:t>
      </w:r>
    </w:p>
    <w:p w14:paraId="0430B51B" w14:textId="3A2EC747" w:rsidR="00145F76" w:rsidRDefault="00145F76" w:rsidP="00145F76">
      <w:pPr>
        <w:numPr>
          <w:ilvl w:val="2"/>
          <w:numId w:val="1"/>
        </w:numPr>
        <w:spacing w:line="240" w:lineRule="auto"/>
      </w:pPr>
      <w:r>
        <w:t>Inaugurating the new task force now with members sent by faculty senate</w:t>
      </w:r>
    </w:p>
    <w:p w14:paraId="2F9FCF3A" w14:textId="0CD45BF8" w:rsidR="00145F76" w:rsidRDefault="00145F76" w:rsidP="00145F76">
      <w:pPr>
        <w:numPr>
          <w:ilvl w:val="1"/>
          <w:numId w:val="1"/>
        </w:numPr>
        <w:spacing w:line="240" w:lineRule="auto"/>
      </w:pPr>
      <w:r>
        <w:t>Distance learning report: will present it at next faculty senate meeting. Would like to be on agenda</w:t>
      </w:r>
    </w:p>
    <w:p w14:paraId="49D8E36E" w14:textId="7F0A78D1" w:rsidR="00145F76" w:rsidRDefault="00145F76" w:rsidP="00145F76">
      <w:pPr>
        <w:numPr>
          <w:ilvl w:val="2"/>
          <w:numId w:val="1"/>
        </w:numPr>
        <w:spacing w:line="240" w:lineRule="auto"/>
      </w:pPr>
      <w:r>
        <w:t>Would like to revive distance learning task force</w:t>
      </w:r>
    </w:p>
    <w:p w14:paraId="1B6C9C62" w14:textId="12B49850" w:rsidR="0060734E" w:rsidRDefault="00145F76" w:rsidP="0060734E">
      <w:pPr>
        <w:numPr>
          <w:ilvl w:val="0"/>
          <w:numId w:val="1"/>
        </w:numPr>
        <w:spacing w:line="240" w:lineRule="auto"/>
        <w:rPr>
          <w:b/>
          <w:u w:val="single"/>
        </w:rPr>
      </w:pPr>
      <w:r>
        <w:rPr>
          <w:b/>
          <w:u w:val="single"/>
        </w:rPr>
        <w:t>Nominating second at large member to Faculty Senate EC</w:t>
      </w:r>
    </w:p>
    <w:p w14:paraId="3543F534" w14:textId="7EFDE7E7" w:rsidR="00145F76" w:rsidRPr="00EF7A72" w:rsidRDefault="00145F76" w:rsidP="00145F76">
      <w:pPr>
        <w:numPr>
          <w:ilvl w:val="1"/>
          <w:numId w:val="1"/>
        </w:numPr>
        <w:spacing w:line="240" w:lineRule="auto"/>
        <w:rPr>
          <w:b/>
          <w:u w:val="single"/>
        </w:rPr>
      </w:pPr>
      <w:r>
        <w:rPr>
          <w:bCs/>
        </w:rPr>
        <w:t xml:space="preserve">Danielle Lee was originally elected, but </w:t>
      </w:r>
      <w:proofErr w:type="spellStart"/>
      <w:r>
        <w:rPr>
          <w:bCs/>
        </w:rPr>
        <w:t>bc</w:t>
      </w:r>
      <w:proofErr w:type="spellEnd"/>
      <w:r>
        <w:rPr>
          <w:bCs/>
        </w:rPr>
        <w:t xml:space="preserve"> she is a chair of LEC, she stepped down, and now will be electing a new one. Jessica Williams is the one nomination so far. </w:t>
      </w:r>
      <w:r w:rsidR="00EF7A72">
        <w:rPr>
          <w:bCs/>
        </w:rPr>
        <w:t>Election of her:</w:t>
      </w:r>
    </w:p>
    <w:p w14:paraId="2BB162A7" w14:textId="13E78714" w:rsidR="00EF7A72" w:rsidRPr="00EF7A72" w:rsidRDefault="00D45690" w:rsidP="00EF7A72">
      <w:pPr>
        <w:numPr>
          <w:ilvl w:val="2"/>
          <w:numId w:val="1"/>
        </w:numPr>
        <w:spacing w:line="240" w:lineRule="auto"/>
        <w:rPr>
          <w:b/>
          <w:u w:val="single"/>
        </w:rPr>
      </w:pPr>
      <w:r>
        <w:rPr>
          <w:bCs/>
        </w:rPr>
        <w:t xml:space="preserve">Nomination was seconded, </w:t>
      </w:r>
      <w:r w:rsidR="00EF7A72">
        <w:rPr>
          <w:bCs/>
        </w:rPr>
        <w:t>Elected by accl</w:t>
      </w:r>
      <w:r>
        <w:rPr>
          <w:bCs/>
        </w:rPr>
        <w:t>i</w:t>
      </w:r>
      <w:r w:rsidR="00EF7A72">
        <w:rPr>
          <w:bCs/>
        </w:rPr>
        <w:t>mation</w:t>
      </w:r>
    </w:p>
    <w:p w14:paraId="00000012" w14:textId="67E06E13" w:rsidR="00177FBB" w:rsidRPr="00880656" w:rsidRDefault="00A32712" w:rsidP="00E52A97">
      <w:pPr>
        <w:numPr>
          <w:ilvl w:val="0"/>
          <w:numId w:val="1"/>
        </w:numPr>
        <w:spacing w:line="240" w:lineRule="auto"/>
        <w:rPr>
          <w:b/>
          <w:u w:val="single"/>
        </w:rPr>
      </w:pPr>
      <w:r w:rsidRPr="00880656">
        <w:rPr>
          <w:b/>
          <w:u w:val="single"/>
        </w:rPr>
        <w:t>UUP Report</w:t>
      </w:r>
      <w:r w:rsidR="00B64B78">
        <w:rPr>
          <w:b/>
          <w:u w:val="single"/>
        </w:rPr>
        <w:t xml:space="preserve"> (M. Livingston)</w:t>
      </w:r>
    </w:p>
    <w:p w14:paraId="68FAF592" w14:textId="274FC770" w:rsidR="00880656" w:rsidRDefault="00EF7A72" w:rsidP="00E52A97">
      <w:pPr>
        <w:numPr>
          <w:ilvl w:val="1"/>
          <w:numId w:val="1"/>
        </w:numPr>
        <w:spacing w:line="240" w:lineRule="auto"/>
      </w:pPr>
      <w:r>
        <w:t xml:space="preserve">Confusion: no 2% increase </w:t>
      </w:r>
      <w:proofErr w:type="spellStart"/>
      <w:r>
        <w:t>bc</w:t>
      </w:r>
      <w:proofErr w:type="spellEnd"/>
      <w:r>
        <w:t xml:space="preserve"> contract expired at end of June</w:t>
      </w:r>
    </w:p>
    <w:p w14:paraId="3AA2CC55" w14:textId="485E2075" w:rsidR="00EF7A72" w:rsidRDefault="00EF7A72" w:rsidP="00EF7A72">
      <w:pPr>
        <w:numPr>
          <w:ilvl w:val="2"/>
          <w:numId w:val="1"/>
        </w:numPr>
        <w:spacing w:line="240" w:lineRule="auto"/>
      </w:pPr>
      <w:r>
        <w:t>College will be distributing the DSI money before the end of the year</w:t>
      </w:r>
    </w:p>
    <w:p w14:paraId="421F166C" w14:textId="5E0FF2C2" w:rsidR="00EF7A72" w:rsidRDefault="00EF7A72" w:rsidP="00E52A97">
      <w:pPr>
        <w:numPr>
          <w:ilvl w:val="1"/>
          <w:numId w:val="1"/>
        </w:numPr>
        <w:spacing w:line="240" w:lineRule="auto"/>
      </w:pPr>
      <w:r>
        <w:t>Negotiations for next contract is underway</w:t>
      </w:r>
    </w:p>
    <w:p w14:paraId="24E0D68B" w14:textId="771413CF" w:rsidR="00EF7A72" w:rsidRDefault="00EF7A72" w:rsidP="00E52A97">
      <w:pPr>
        <w:numPr>
          <w:ilvl w:val="1"/>
          <w:numId w:val="1"/>
        </w:numPr>
        <w:spacing w:line="240" w:lineRule="auto"/>
      </w:pPr>
      <w:r>
        <w:t>General Membership Meeting on Monday included report from Bret Benjamin, head of negotiating team for UUP SW</w:t>
      </w:r>
    </w:p>
    <w:p w14:paraId="5848EA01" w14:textId="438427F2" w:rsidR="00EF7A72" w:rsidRDefault="00EF7A72" w:rsidP="00E52A97">
      <w:pPr>
        <w:numPr>
          <w:ilvl w:val="1"/>
          <w:numId w:val="1"/>
        </w:numPr>
        <w:spacing w:line="240" w:lineRule="auto"/>
      </w:pPr>
      <w:r>
        <w:t>Campus Equity Week: 10/24-28</w:t>
      </w:r>
    </w:p>
    <w:p w14:paraId="5098F15D" w14:textId="3FFD5A5D" w:rsidR="00EF7A72" w:rsidRDefault="00EF7A72" w:rsidP="00EF7A72">
      <w:pPr>
        <w:numPr>
          <w:ilvl w:val="2"/>
          <w:numId w:val="1"/>
        </w:numPr>
        <w:spacing w:line="240" w:lineRule="auto"/>
      </w:pPr>
      <w:r>
        <w:t>Will be having tabling for two days in each week, either noon/common hour, either Tuesday/Thursday</w:t>
      </w:r>
    </w:p>
    <w:p w14:paraId="75806764" w14:textId="04186454" w:rsidR="00EF7A72" w:rsidRDefault="00EF7A72" w:rsidP="00EF7A72">
      <w:pPr>
        <w:numPr>
          <w:ilvl w:val="1"/>
          <w:numId w:val="1"/>
        </w:numPr>
        <w:spacing w:line="240" w:lineRule="auto"/>
      </w:pPr>
      <w:r>
        <w:t>Teaching modalities for the spring</w:t>
      </w:r>
    </w:p>
    <w:p w14:paraId="36CD9467" w14:textId="6406F719" w:rsidR="00EF7A72" w:rsidRDefault="00EF7A72" w:rsidP="00EF7A72">
      <w:pPr>
        <w:numPr>
          <w:ilvl w:val="2"/>
          <w:numId w:val="1"/>
        </w:numPr>
        <w:spacing w:line="240" w:lineRule="auto"/>
      </w:pPr>
      <w:r>
        <w:t xml:space="preserve">Particular members that are or live with someone who is immunocompromised need accommodations </w:t>
      </w:r>
    </w:p>
    <w:p w14:paraId="5AE55857" w14:textId="4D816878" w:rsidR="0060734E" w:rsidRPr="00880656" w:rsidRDefault="00EF7A72" w:rsidP="0060734E">
      <w:pPr>
        <w:numPr>
          <w:ilvl w:val="0"/>
          <w:numId w:val="1"/>
        </w:numPr>
        <w:spacing w:line="240" w:lineRule="auto"/>
        <w:rPr>
          <w:b/>
          <w:u w:val="single"/>
        </w:rPr>
      </w:pPr>
      <w:r>
        <w:rPr>
          <w:b/>
          <w:u w:val="single"/>
        </w:rPr>
        <w:t>Capital Planning Report (Ray Maggiore</w:t>
      </w:r>
      <w:r w:rsidR="0060734E">
        <w:rPr>
          <w:b/>
          <w:u w:val="single"/>
        </w:rPr>
        <w:t>)</w:t>
      </w:r>
    </w:p>
    <w:p w14:paraId="53AE259A" w14:textId="1176BA02" w:rsidR="0060734E" w:rsidRPr="00EF7A72" w:rsidRDefault="00EF7A72" w:rsidP="00C35B48">
      <w:pPr>
        <w:numPr>
          <w:ilvl w:val="1"/>
          <w:numId w:val="1"/>
        </w:numPr>
        <w:spacing w:line="240" w:lineRule="auto"/>
        <w:rPr>
          <w:b/>
          <w:u w:val="single"/>
        </w:rPr>
      </w:pPr>
      <w:r>
        <w:t>Completed Works</w:t>
      </w:r>
    </w:p>
    <w:p w14:paraId="12CAA0D1" w14:textId="2735D799" w:rsidR="00EF7A72" w:rsidRDefault="00EF7A72" w:rsidP="00EF7A72">
      <w:pPr>
        <w:numPr>
          <w:ilvl w:val="2"/>
          <w:numId w:val="1"/>
        </w:numPr>
        <w:spacing w:line="240" w:lineRule="auto"/>
        <w:rPr>
          <w:bCs/>
        </w:rPr>
      </w:pPr>
      <w:r w:rsidRPr="00EF7A72">
        <w:rPr>
          <w:bCs/>
        </w:rPr>
        <w:t xml:space="preserve">Flooring upgrades in </w:t>
      </w:r>
      <w:proofErr w:type="spellStart"/>
      <w:r w:rsidRPr="00EF7A72">
        <w:rPr>
          <w:bCs/>
        </w:rPr>
        <w:t>Macguire</w:t>
      </w:r>
      <w:proofErr w:type="spellEnd"/>
      <w:r w:rsidRPr="00EF7A72">
        <w:rPr>
          <w:bCs/>
        </w:rPr>
        <w:t xml:space="preserve"> theate</w:t>
      </w:r>
      <w:r>
        <w:rPr>
          <w:bCs/>
        </w:rPr>
        <w:t>r, athletics, student success center, wellness room</w:t>
      </w:r>
    </w:p>
    <w:p w14:paraId="579CC4C0" w14:textId="37E8429D" w:rsidR="00EF7A72" w:rsidRDefault="00EF7A72" w:rsidP="00EF7A72">
      <w:pPr>
        <w:numPr>
          <w:ilvl w:val="2"/>
          <w:numId w:val="1"/>
        </w:numPr>
        <w:spacing w:line="240" w:lineRule="auto"/>
        <w:rPr>
          <w:bCs/>
        </w:rPr>
      </w:pPr>
      <w:r>
        <w:rPr>
          <w:bCs/>
        </w:rPr>
        <w:t>Clark Center: two dance rooms and two fitness rooms opened and available to us</w:t>
      </w:r>
    </w:p>
    <w:p w14:paraId="645041C5" w14:textId="385A2A8C" w:rsidR="00EF7A72" w:rsidRDefault="00807A09" w:rsidP="00EF7A72">
      <w:pPr>
        <w:numPr>
          <w:ilvl w:val="2"/>
          <w:numId w:val="1"/>
        </w:numPr>
        <w:spacing w:line="240" w:lineRule="auto"/>
        <w:rPr>
          <w:bCs/>
        </w:rPr>
      </w:pPr>
      <w:r>
        <w:rPr>
          <w:bCs/>
        </w:rPr>
        <w:t>Student Union roof, except for replacement of the skylights</w:t>
      </w:r>
    </w:p>
    <w:p w14:paraId="761EFE58" w14:textId="50EDDD64" w:rsidR="00807A09" w:rsidRPr="00EF7A72" w:rsidRDefault="00807A09" w:rsidP="00EF7A72">
      <w:pPr>
        <w:numPr>
          <w:ilvl w:val="2"/>
          <w:numId w:val="1"/>
        </w:numPr>
        <w:spacing w:line="240" w:lineRule="auto"/>
        <w:rPr>
          <w:bCs/>
        </w:rPr>
      </w:pPr>
      <w:r>
        <w:rPr>
          <w:bCs/>
        </w:rPr>
        <w:t>Replaced all cameras on campus, added new ones. Added license plate readers at A gate and B gate</w:t>
      </w:r>
    </w:p>
    <w:p w14:paraId="581C07A2" w14:textId="5CCEF8CC" w:rsidR="00EF7A72" w:rsidRPr="00807A09" w:rsidRDefault="00EF7A72" w:rsidP="00C35B48">
      <w:pPr>
        <w:numPr>
          <w:ilvl w:val="1"/>
          <w:numId w:val="1"/>
        </w:numPr>
        <w:spacing w:line="240" w:lineRule="auto"/>
        <w:rPr>
          <w:b/>
          <w:u w:val="single"/>
        </w:rPr>
      </w:pPr>
      <w:r>
        <w:rPr>
          <w:bCs/>
        </w:rPr>
        <w:t>Works getting closer to completing</w:t>
      </w:r>
    </w:p>
    <w:p w14:paraId="0B2B7F15" w14:textId="669758D9" w:rsidR="00807A09" w:rsidRDefault="00807A09" w:rsidP="00807A09">
      <w:pPr>
        <w:numPr>
          <w:ilvl w:val="2"/>
          <w:numId w:val="1"/>
        </w:numPr>
        <w:spacing w:line="240" w:lineRule="auto"/>
        <w:rPr>
          <w:bCs/>
        </w:rPr>
      </w:pPr>
      <w:r w:rsidRPr="00807A09">
        <w:rPr>
          <w:bCs/>
        </w:rPr>
        <w:t>Atrium</w:t>
      </w:r>
    </w:p>
    <w:p w14:paraId="573870AC" w14:textId="011B753D" w:rsidR="00807A09" w:rsidRDefault="00807A09" w:rsidP="00807A09">
      <w:pPr>
        <w:numPr>
          <w:ilvl w:val="3"/>
          <w:numId w:val="1"/>
        </w:numPr>
        <w:spacing w:line="240" w:lineRule="auto"/>
        <w:rPr>
          <w:bCs/>
        </w:rPr>
      </w:pPr>
      <w:r>
        <w:rPr>
          <w:bCs/>
        </w:rPr>
        <w:t>ADA money to change rails, create seating areas, renovate six bathrooms</w:t>
      </w:r>
    </w:p>
    <w:p w14:paraId="4F4346C2" w14:textId="6ACC8A63" w:rsidR="00807A09" w:rsidRDefault="00807A09" w:rsidP="00807A09">
      <w:pPr>
        <w:numPr>
          <w:ilvl w:val="2"/>
          <w:numId w:val="1"/>
        </w:numPr>
        <w:spacing w:line="240" w:lineRule="auto"/>
        <w:rPr>
          <w:bCs/>
        </w:rPr>
      </w:pPr>
      <w:r>
        <w:rPr>
          <w:bCs/>
        </w:rPr>
        <w:t>Duane Jones Recital hall getting full gut renovation</w:t>
      </w:r>
    </w:p>
    <w:p w14:paraId="43E5F79B" w14:textId="5170C5A1" w:rsidR="00B021EB" w:rsidRDefault="00B021EB" w:rsidP="00807A09">
      <w:pPr>
        <w:numPr>
          <w:ilvl w:val="2"/>
          <w:numId w:val="1"/>
        </w:numPr>
        <w:spacing w:line="240" w:lineRule="auto"/>
        <w:rPr>
          <w:bCs/>
        </w:rPr>
      </w:pPr>
      <w:r>
        <w:rPr>
          <w:bCs/>
        </w:rPr>
        <w:t>Fields restoration. Money coming from FEMA</w:t>
      </w:r>
    </w:p>
    <w:p w14:paraId="75337086" w14:textId="53B37DF7" w:rsidR="00B021EB" w:rsidRDefault="00B021EB" w:rsidP="00B021EB">
      <w:pPr>
        <w:numPr>
          <w:ilvl w:val="3"/>
          <w:numId w:val="1"/>
        </w:numPr>
        <w:spacing w:line="240" w:lineRule="auto"/>
        <w:rPr>
          <w:bCs/>
        </w:rPr>
      </w:pPr>
      <w:r>
        <w:rPr>
          <w:bCs/>
        </w:rPr>
        <w:t>Managed to make some upgrades: rotating baseball and softball fields to block sunlight views in play</w:t>
      </w:r>
    </w:p>
    <w:p w14:paraId="27F45BC7" w14:textId="01C38FC9" w:rsidR="00B021EB" w:rsidRPr="00807A09" w:rsidRDefault="00B021EB" w:rsidP="00B021EB">
      <w:pPr>
        <w:numPr>
          <w:ilvl w:val="3"/>
          <w:numId w:val="1"/>
        </w:numPr>
        <w:spacing w:line="240" w:lineRule="auto"/>
        <w:rPr>
          <w:bCs/>
        </w:rPr>
      </w:pPr>
      <w:r>
        <w:rPr>
          <w:bCs/>
        </w:rPr>
        <w:t>Getting new soccer fields but with sod, not artificial turf (what we asked for)</w:t>
      </w:r>
    </w:p>
    <w:p w14:paraId="5EB8241D" w14:textId="490C9C16" w:rsidR="00EF7A72" w:rsidRDefault="00EF7A72" w:rsidP="00EF7A72">
      <w:pPr>
        <w:numPr>
          <w:ilvl w:val="1"/>
          <w:numId w:val="1"/>
        </w:numPr>
        <w:spacing w:line="240" w:lineRule="auto"/>
        <w:rPr>
          <w:bCs/>
        </w:rPr>
      </w:pPr>
      <w:r w:rsidRPr="00EF7A72">
        <w:rPr>
          <w:bCs/>
        </w:rPr>
        <w:t>Science Building Reno</w:t>
      </w:r>
    </w:p>
    <w:p w14:paraId="03CCCFBD" w14:textId="6D5EDB4D" w:rsidR="00631719" w:rsidRDefault="00631719" w:rsidP="00631719">
      <w:pPr>
        <w:numPr>
          <w:ilvl w:val="2"/>
          <w:numId w:val="1"/>
        </w:numPr>
        <w:spacing w:line="240" w:lineRule="auto"/>
        <w:rPr>
          <w:bCs/>
        </w:rPr>
      </w:pPr>
      <w:r>
        <w:rPr>
          <w:bCs/>
        </w:rPr>
        <w:t>Taking vivarium off the first floor, will relocate into modular buildings</w:t>
      </w:r>
    </w:p>
    <w:p w14:paraId="6B100518" w14:textId="253BD4A3" w:rsidR="00631719" w:rsidRDefault="00631719" w:rsidP="00631719">
      <w:pPr>
        <w:numPr>
          <w:ilvl w:val="2"/>
          <w:numId w:val="1"/>
        </w:numPr>
        <w:spacing w:line="240" w:lineRule="auto"/>
        <w:rPr>
          <w:bCs/>
        </w:rPr>
      </w:pPr>
      <w:r>
        <w:rPr>
          <w:bCs/>
        </w:rPr>
        <w:t>Spring 2029: Campus moves into new NSB from temporary modular setup</w:t>
      </w:r>
    </w:p>
    <w:p w14:paraId="03594630" w14:textId="6DA124F7" w:rsidR="00C669F8" w:rsidRDefault="00C669F8" w:rsidP="00631719">
      <w:pPr>
        <w:numPr>
          <w:ilvl w:val="2"/>
          <w:numId w:val="1"/>
        </w:numPr>
        <w:spacing w:line="240" w:lineRule="auto"/>
        <w:rPr>
          <w:bCs/>
        </w:rPr>
      </w:pPr>
      <w:r>
        <w:rPr>
          <w:bCs/>
        </w:rPr>
        <w:t xml:space="preserve">New parking area </w:t>
      </w:r>
      <w:proofErr w:type="spellStart"/>
      <w:r>
        <w:rPr>
          <w:bCs/>
        </w:rPr>
        <w:t>btwn</w:t>
      </w:r>
      <w:proofErr w:type="spellEnd"/>
      <w:r>
        <w:rPr>
          <w:bCs/>
        </w:rPr>
        <w:t xml:space="preserve"> </w:t>
      </w:r>
      <w:proofErr w:type="spellStart"/>
      <w:r>
        <w:rPr>
          <w:bCs/>
        </w:rPr>
        <w:t>clark</w:t>
      </w:r>
      <w:proofErr w:type="spellEnd"/>
      <w:r>
        <w:rPr>
          <w:bCs/>
        </w:rPr>
        <w:t xml:space="preserve"> center and NSB</w:t>
      </w:r>
    </w:p>
    <w:p w14:paraId="5A140FB0" w14:textId="0203A9A9" w:rsidR="00D9249E" w:rsidRPr="00EF7A72" w:rsidRDefault="00D9249E" w:rsidP="00D9249E">
      <w:pPr>
        <w:numPr>
          <w:ilvl w:val="1"/>
          <w:numId w:val="1"/>
        </w:numPr>
        <w:spacing w:line="240" w:lineRule="auto"/>
        <w:rPr>
          <w:bCs/>
        </w:rPr>
      </w:pPr>
      <w:r>
        <w:rPr>
          <w:bCs/>
        </w:rPr>
        <w:t>Campus Greens will be installed between NSB and NAB</w:t>
      </w:r>
    </w:p>
    <w:p w14:paraId="55DB159E" w14:textId="0A8851EF" w:rsidR="00591354" w:rsidRPr="00591354" w:rsidRDefault="00591354" w:rsidP="00E52A97">
      <w:pPr>
        <w:numPr>
          <w:ilvl w:val="0"/>
          <w:numId w:val="1"/>
        </w:numPr>
        <w:spacing w:line="240" w:lineRule="auto"/>
        <w:rPr>
          <w:b/>
          <w:u w:val="single"/>
        </w:rPr>
      </w:pPr>
      <w:r>
        <w:rPr>
          <w:b/>
          <w:u w:val="single"/>
        </w:rPr>
        <w:t>TLRC Annual Report (Amy Hsu)</w:t>
      </w:r>
    </w:p>
    <w:p w14:paraId="2ABBFA38" w14:textId="7537B847" w:rsidR="00591354" w:rsidRPr="00591354" w:rsidRDefault="00591354" w:rsidP="00591354">
      <w:pPr>
        <w:numPr>
          <w:ilvl w:val="1"/>
          <w:numId w:val="1"/>
        </w:numPr>
        <w:spacing w:line="240" w:lineRule="auto"/>
        <w:rPr>
          <w:b/>
          <w:u w:val="single"/>
        </w:rPr>
      </w:pPr>
      <w:r>
        <w:rPr>
          <w:bCs/>
        </w:rPr>
        <w:t xml:space="preserve">Most </w:t>
      </w:r>
      <w:proofErr w:type="spellStart"/>
      <w:r>
        <w:rPr>
          <w:bCs/>
        </w:rPr>
        <w:t>evenets</w:t>
      </w:r>
      <w:proofErr w:type="spellEnd"/>
      <w:r>
        <w:rPr>
          <w:bCs/>
        </w:rPr>
        <w:t xml:space="preserve"> focused on online modalities</w:t>
      </w:r>
    </w:p>
    <w:p w14:paraId="75A5698F" w14:textId="3FE4E191" w:rsidR="00591354" w:rsidRPr="00591354" w:rsidRDefault="00591354" w:rsidP="00591354">
      <w:pPr>
        <w:numPr>
          <w:ilvl w:val="1"/>
          <w:numId w:val="1"/>
        </w:numPr>
        <w:spacing w:line="240" w:lineRule="auto"/>
        <w:rPr>
          <w:bCs/>
        </w:rPr>
      </w:pPr>
      <w:r w:rsidRPr="00591354">
        <w:rPr>
          <w:bCs/>
        </w:rPr>
        <w:lastRenderedPageBreak/>
        <w:t xml:space="preserve">Worked with transition to </w:t>
      </w:r>
      <w:proofErr w:type="spellStart"/>
      <w:r w:rsidRPr="00591354">
        <w:rPr>
          <w:bCs/>
        </w:rPr>
        <w:t>brightspace</w:t>
      </w:r>
      <w:proofErr w:type="spellEnd"/>
    </w:p>
    <w:p w14:paraId="4AAE55A3" w14:textId="5AFDA0D7" w:rsidR="00591354" w:rsidRPr="00591354" w:rsidRDefault="00591354" w:rsidP="00591354">
      <w:pPr>
        <w:numPr>
          <w:ilvl w:val="1"/>
          <w:numId w:val="1"/>
        </w:numPr>
        <w:spacing w:line="240" w:lineRule="auto"/>
        <w:rPr>
          <w:bCs/>
        </w:rPr>
      </w:pPr>
      <w:r w:rsidRPr="00591354">
        <w:rPr>
          <w:bCs/>
        </w:rPr>
        <w:t>Worked with bylaws revisions</w:t>
      </w:r>
    </w:p>
    <w:p w14:paraId="4F104DBE" w14:textId="70305EDB" w:rsidR="00591354" w:rsidRDefault="00591354" w:rsidP="00591354">
      <w:pPr>
        <w:numPr>
          <w:ilvl w:val="1"/>
          <w:numId w:val="1"/>
        </w:numPr>
        <w:spacing w:line="240" w:lineRule="auto"/>
        <w:rPr>
          <w:bCs/>
        </w:rPr>
      </w:pPr>
      <w:r w:rsidRPr="00591354">
        <w:rPr>
          <w:bCs/>
        </w:rPr>
        <w:t xml:space="preserve">Worked with OER to chart path </w:t>
      </w:r>
      <w:proofErr w:type="spellStart"/>
      <w:r w:rsidRPr="00591354">
        <w:rPr>
          <w:bCs/>
        </w:rPr>
        <w:t>forwar</w:t>
      </w:r>
      <w:proofErr w:type="spellEnd"/>
      <w:r w:rsidRPr="00591354">
        <w:rPr>
          <w:bCs/>
        </w:rPr>
        <w:t xml:space="preserve"> with OER to become a permanent and standalone committee</w:t>
      </w:r>
    </w:p>
    <w:p w14:paraId="0AB3FDAF" w14:textId="7A68E708" w:rsidR="00591354" w:rsidRDefault="00591354" w:rsidP="00591354">
      <w:pPr>
        <w:numPr>
          <w:ilvl w:val="1"/>
          <w:numId w:val="1"/>
        </w:numPr>
        <w:spacing w:line="240" w:lineRule="auto"/>
        <w:rPr>
          <w:bCs/>
        </w:rPr>
      </w:pPr>
      <w:r>
        <w:rPr>
          <w:bCs/>
        </w:rPr>
        <w:t>CETL work</w:t>
      </w:r>
    </w:p>
    <w:p w14:paraId="25740708" w14:textId="13E0440D" w:rsidR="00591354" w:rsidRDefault="00591354" w:rsidP="00591354">
      <w:pPr>
        <w:numPr>
          <w:ilvl w:val="1"/>
          <w:numId w:val="1"/>
        </w:numPr>
        <w:spacing w:line="240" w:lineRule="auto"/>
        <w:rPr>
          <w:bCs/>
        </w:rPr>
      </w:pPr>
      <w:r>
        <w:rPr>
          <w:bCs/>
        </w:rPr>
        <w:t>Three upcoming events</w:t>
      </w:r>
    </w:p>
    <w:p w14:paraId="1D9F71CE" w14:textId="3A3184CB" w:rsidR="00591354" w:rsidRDefault="00591354" w:rsidP="00591354">
      <w:pPr>
        <w:numPr>
          <w:ilvl w:val="2"/>
          <w:numId w:val="1"/>
        </w:numPr>
        <w:spacing w:line="240" w:lineRule="auto"/>
        <w:rPr>
          <w:bCs/>
        </w:rPr>
      </w:pPr>
      <w:r>
        <w:rPr>
          <w:bCs/>
        </w:rPr>
        <w:t>10/11 at 1pm picnic tables outside of NAB informal pop up</w:t>
      </w:r>
    </w:p>
    <w:p w14:paraId="0B6F072B" w14:textId="266A0FF7" w:rsidR="00591354" w:rsidRDefault="00591354" w:rsidP="00591354">
      <w:pPr>
        <w:numPr>
          <w:ilvl w:val="2"/>
          <w:numId w:val="1"/>
        </w:numPr>
        <w:spacing w:line="240" w:lineRule="auto"/>
        <w:rPr>
          <w:bCs/>
        </w:rPr>
      </w:pPr>
      <w:r>
        <w:rPr>
          <w:bCs/>
        </w:rPr>
        <w:t>10/14: student success summit w CETL</w:t>
      </w:r>
    </w:p>
    <w:p w14:paraId="4DF348ED" w14:textId="34D94BEE" w:rsidR="00591354" w:rsidRDefault="00591354" w:rsidP="00591354">
      <w:pPr>
        <w:numPr>
          <w:ilvl w:val="2"/>
          <w:numId w:val="1"/>
        </w:numPr>
        <w:spacing w:line="240" w:lineRule="auto"/>
        <w:rPr>
          <w:bCs/>
        </w:rPr>
      </w:pPr>
      <w:r>
        <w:rPr>
          <w:bCs/>
        </w:rPr>
        <w:t>10/27: work with OER event</w:t>
      </w:r>
    </w:p>
    <w:p w14:paraId="0F42B36B" w14:textId="7970C703" w:rsidR="00113056" w:rsidRDefault="00113056" w:rsidP="00113056">
      <w:pPr>
        <w:numPr>
          <w:ilvl w:val="1"/>
          <w:numId w:val="1"/>
        </w:numPr>
        <w:spacing w:line="240" w:lineRule="auto"/>
        <w:rPr>
          <w:bCs/>
        </w:rPr>
      </w:pPr>
      <w:r>
        <w:rPr>
          <w:bCs/>
        </w:rPr>
        <w:t>Report accepted by acclamation</w:t>
      </w:r>
    </w:p>
    <w:p w14:paraId="66913F76" w14:textId="65064B44" w:rsidR="00591354" w:rsidRPr="00591354" w:rsidRDefault="00591354" w:rsidP="00591354">
      <w:pPr>
        <w:numPr>
          <w:ilvl w:val="0"/>
          <w:numId w:val="1"/>
        </w:numPr>
        <w:spacing w:line="240" w:lineRule="auto"/>
        <w:rPr>
          <w:bCs/>
        </w:rPr>
      </w:pPr>
      <w:r>
        <w:rPr>
          <w:b/>
          <w:u w:val="single"/>
        </w:rPr>
        <w:t xml:space="preserve">Student Life Committee Annual Report (Elizabeth </w:t>
      </w:r>
      <w:proofErr w:type="spellStart"/>
      <w:r>
        <w:rPr>
          <w:b/>
          <w:u w:val="single"/>
        </w:rPr>
        <w:t>Morphis</w:t>
      </w:r>
      <w:proofErr w:type="spellEnd"/>
      <w:r>
        <w:rPr>
          <w:b/>
          <w:u w:val="single"/>
        </w:rPr>
        <w:t>)</w:t>
      </w:r>
    </w:p>
    <w:p w14:paraId="3D826424" w14:textId="7E91B363" w:rsidR="00591354" w:rsidRDefault="00591354" w:rsidP="00591354">
      <w:pPr>
        <w:numPr>
          <w:ilvl w:val="1"/>
          <w:numId w:val="1"/>
        </w:numPr>
        <w:spacing w:line="240" w:lineRule="auto"/>
        <w:rPr>
          <w:bCs/>
        </w:rPr>
      </w:pPr>
      <w:r>
        <w:rPr>
          <w:bCs/>
        </w:rPr>
        <w:t>Meetings in October and April with Students</w:t>
      </w:r>
    </w:p>
    <w:p w14:paraId="369BE39D" w14:textId="630F8FBE" w:rsidR="00591354" w:rsidRDefault="00591354" w:rsidP="00591354">
      <w:pPr>
        <w:numPr>
          <w:ilvl w:val="2"/>
          <w:numId w:val="1"/>
        </w:numPr>
        <w:spacing w:line="240" w:lineRule="auto"/>
        <w:rPr>
          <w:bCs/>
        </w:rPr>
      </w:pPr>
      <w:r>
        <w:rPr>
          <w:bCs/>
        </w:rPr>
        <w:t>Desire for more meeting with Profs</w:t>
      </w:r>
    </w:p>
    <w:p w14:paraId="670A4902" w14:textId="43FE79A4" w:rsidR="00591354" w:rsidRDefault="00591354" w:rsidP="00591354">
      <w:pPr>
        <w:numPr>
          <w:ilvl w:val="3"/>
          <w:numId w:val="1"/>
        </w:numPr>
        <w:spacing w:line="240" w:lineRule="auto"/>
        <w:rPr>
          <w:bCs/>
        </w:rPr>
      </w:pPr>
      <w:r>
        <w:rPr>
          <w:bCs/>
        </w:rPr>
        <w:t>Interactions inside and outside of class time. Want the hours for when they can do this to be clarified</w:t>
      </w:r>
    </w:p>
    <w:p w14:paraId="2C50E857" w14:textId="148D5A54" w:rsidR="00591354" w:rsidRDefault="00591354" w:rsidP="00591354">
      <w:pPr>
        <w:numPr>
          <w:ilvl w:val="2"/>
          <w:numId w:val="1"/>
        </w:numPr>
        <w:spacing w:line="240" w:lineRule="auto"/>
        <w:rPr>
          <w:bCs/>
        </w:rPr>
      </w:pPr>
      <w:r>
        <w:rPr>
          <w:bCs/>
        </w:rPr>
        <w:t>Desire for more online/remote options</w:t>
      </w:r>
    </w:p>
    <w:p w14:paraId="0DCF0283" w14:textId="3E2E7252" w:rsidR="00591354" w:rsidRDefault="00591354" w:rsidP="00591354">
      <w:pPr>
        <w:numPr>
          <w:ilvl w:val="1"/>
          <w:numId w:val="1"/>
        </w:numPr>
        <w:spacing w:line="240" w:lineRule="auto"/>
        <w:rPr>
          <w:bCs/>
        </w:rPr>
      </w:pPr>
      <w:r>
        <w:rPr>
          <w:bCs/>
        </w:rPr>
        <w:t>PARITY:</w:t>
      </w:r>
      <w:r w:rsidR="00113056">
        <w:rPr>
          <w:bCs/>
        </w:rPr>
        <w:t xml:space="preserve"> April 21, 2022 event participation</w:t>
      </w:r>
    </w:p>
    <w:p w14:paraId="16E48A8F" w14:textId="768FAEC7" w:rsidR="00113056" w:rsidRDefault="00113056" w:rsidP="00591354">
      <w:pPr>
        <w:numPr>
          <w:ilvl w:val="1"/>
          <w:numId w:val="1"/>
        </w:numPr>
        <w:spacing w:line="240" w:lineRule="auto"/>
        <w:rPr>
          <w:bCs/>
        </w:rPr>
      </w:pPr>
      <w:r>
        <w:rPr>
          <w:bCs/>
        </w:rPr>
        <w:t>Report accepted by acclamation</w:t>
      </w:r>
    </w:p>
    <w:p w14:paraId="01310FB1" w14:textId="5044AA5A" w:rsidR="00113056" w:rsidRPr="00113056" w:rsidRDefault="00113056" w:rsidP="00113056">
      <w:pPr>
        <w:numPr>
          <w:ilvl w:val="0"/>
          <w:numId w:val="1"/>
        </w:numPr>
        <w:spacing w:line="240" w:lineRule="auto"/>
        <w:rPr>
          <w:bCs/>
        </w:rPr>
      </w:pPr>
      <w:r>
        <w:rPr>
          <w:b/>
          <w:u w:val="single"/>
        </w:rPr>
        <w:t>SGA Report (Kim Cox)</w:t>
      </w:r>
    </w:p>
    <w:p w14:paraId="754830A9" w14:textId="1840A5E4" w:rsidR="00113056" w:rsidRDefault="00113056" w:rsidP="00113056">
      <w:pPr>
        <w:numPr>
          <w:ilvl w:val="1"/>
          <w:numId w:val="1"/>
        </w:numPr>
        <w:spacing w:line="240" w:lineRule="auto"/>
        <w:rPr>
          <w:bCs/>
        </w:rPr>
      </w:pPr>
      <w:r>
        <w:rPr>
          <w:bCs/>
        </w:rPr>
        <w:t>Moving away from events and turning towards advocacy for students</w:t>
      </w:r>
    </w:p>
    <w:p w14:paraId="0328D1EE" w14:textId="21C50ED2" w:rsidR="00113056" w:rsidRDefault="00113056" w:rsidP="00113056">
      <w:pPr>
        <w:numPr>
          <w:ilvl w:val="1"/>
          <w:numId w:val="1"/>
        </w:numPr>
        <w:spacing w:line="240" w:lineRule="auto"/>
        <w:rPr>
          <w:bCs/>
        </w:rPr>
      </w:pPr>
      <w:r>
        <w:rPr>
          <w:bCs/>
        </w:rPr>
        <w:t>Talking to professional staff about things students have complaints about</w:t>
      </w:r>
    </w:p>
    <w:p w14:paraId="1FD662BC" w14:textId="637EA1AA" w:rsidR="00113056" w:rsidRDefault="00113056" w:rsidP="00113056">
      <w:pPr>
        <w:numPr>
          <w:ilvl w:val="2"/>
          <w:numId w:val="1"/>
        </w:numPr>
        <w:spacing w:line="240" w:lineRule="auto"/>
        <w:rPr>
          <w:bCs/>
        </w:rPr>
      </w:pPr>
      <w:r>
        <w:rPr>
          <w:bCs/>
        </w:rPr>
        <w:t>Each SGA senator has an advocacy topic</w:t>
      </w:r>
    </w:p>
    <w:p w14:paraId="0C0CE2E2" w14:textId="0E933EBA" w:rsidR="00113056" w:rsidRPr="00113056" w:rsidRDefault="00113056" w:rsidP="00113056">
      <w:pPr>
        <w:numPr>
          <w:ilvl w:val="0"/>
          <w:numId w:val="1"/>
        </w:numPr>
        <w:spacing w:line="240" w:lineRule="auto"/>
        <w:rPr>
          <w:b/>
          <w:u w:val="single"/>
        </w:rPr>
      </w:pPr>
      <w:r w:rsidRPr="00113056">
        <w:rPr>
          <w:b/>
          <w:u w:val="single"/>
        </w:rPr>
        <w:t>Misc. Concerns</w:t>
      </w:r>
    </w:p>
    <w:p w14:paraId="41DA2170" w14:textId="103C7D3B" w:rsidR="00113056" w:rsidRDefault="00113056" w:rsidP="00113056">
      <w:pPr>
        <w:numPr>
          <w:ilvl w:val="1"/>
          <w:numId w:val="1"/>
        </w:numPr>
        <w:spacing w:line="240" w:lineRule="auto"/>
        <w:rPr>
          <w:bCs/>
        </w:rPr>
      </w:pPr>
      <w:r>
        <w:rPr>
          <w:bCs/>
        </w:rPr>
        <w:t xml:space="preserve">Ed </w:t>
      </w:r>
      <w:proofErr w:type="spellStart"/>
      <w:r>
        <w:rPr>
          <w:bCs/>
        </w:rPr>
        <w:t>Bever</w:t>
      </w:r>
      <w:proofErr w:type="spellEnd"/>
      <w:r>
        <w:rPr>
          <w:bCs/>
        </w:rPr>
        <w:t>: winter classes up, registration will open on 10/19</w:t>
      </w:r>
    </w:p>
    <w:p w14:paraId="219E8468" w14:textId="282FFDA5" w:rsidR="00113056" w:rsidRDefault="00113056" w:rsidP="00113056">
      <w:pPr>
        <w:numPr>
          <w:ilvl w:val="1"/>
          <w:numId w:val="1"/>
        </w:numPr>
        <w:spacing w:line="240" w:lineRule="auto"/>
        <w:rPr>
          <w:bCs/>
        </w:rPr>
      </w:pPr>
      <w:r>
        <w:rPr>
          <w:bCs/>
        </w:rPr>
        <w:t>FUAC: if you want to nominate someone for an award, please let us know by the end of next week. Don’t want last minute applications so we have ample time to give everyone a fair review</w:t>
      </w:r>
    </w:p>
    <w:p w14:paraId="54226A59" w14:textId="4C415858" w:rsidR="00CC5925" w:rsidRPr="00591354" w:rsidRDefault="00CC5925" w:rsidP="00113056">
      <w:pPr>
        <w:numPr>
          <w:ilvl w:val="1"/>
          <w:numId w:val="1"/>
        </w:numPr>
        <w:spacing w:line="240" w:lineRule="auto"/>
        <w:rPr>
          <w:bCs/>
        </w:rPr>
      </w:pPr>
      <w:r>
        <w:rPr>
          <w:bCs/>
        </w:rPr>
        <w:t xml:space="preserve">10/17: Women in STEM program that Betty </w:t>
      </w:r>
      <w:proofErr w:type="spellStart"/>
      <w:r>
        <w:rPr>
          <w:bCs/>
        </w:rPr>
        <w:t>Berbari</w:t>
      </w:r>
      <w:proofErr w:type="spellEnd"/>
      <w:r>
        <w:rPr>
          <w:bCs/>
        </w:rPr>
        <w:t xml:space="preserve"> has advertised, a senator will be there (Adam Kaplan?)</w:t>
      </w:r>
    </w:p>
    <w:p w14:paraId="00000016" w14:textId="47A2FFF7" w:rsidR="00177FBB" w:rsidRPr="00880656" w:rsidRDefault="00880656" w:rsidP="00E52A97">
      <w:pPr>
        <w:numPr>
          <w:ilvl w:val="0"/>
          <w:numId w:val="1"/>
        </w:numPr>
        <w:spacing w:line="240" w:lineRule="auto"/>
        <w:rPr>
          <w:b/>
          <w:u w:val="single"/>
        </w:rPr>
      </w:pPr>
      <w:r w:rsidRPr="00880656">
        <w:rPr>
          <w:b/>
          <w:u w:val="single"/>
        </w:rPr>
        <w:t>Adjournment</w:t>
      </w:r>
      <w:r w:rsidR="00CC5925">
        <w:rPr>
          <w:b/>
          <w:u w:val="single"/>
        </w:rPr>
        <w:t xml:space="preserve"> (2:13pm)</w:t>
      </w:r>
    </w:p>
    <w:p w14:paraId="672B4134" w14:textId="3D1E952D" w:rsidR="00880656" w:rsidRDefault="00880656" w:rsidP="002D3AD9">
      <w:pPr>
        <w:spacing w:line="240" w:lineRule="auto"/>
        <w:ind w:left="1440"/>
      </w:pPr>
    </w:p>
    <w:sectPr w:rsidR="00880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602"/>
    <w:multiLevelType w:val="multilevel"/>
    <w:tmpl w:val="5EB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71461"/>
    <w:multiLevelType w:val="multilevel"/>
    <w:tmpl w:val="84542A6C"/>
    <w:lvl w:ilvl="0">
      <w:start w:val="1"/>
      <w:numFmt w:val="upperRoman"/>
      <w:lvlText w:val="%1."/>
      <w:lvlJc w:val="right"/>
      <w:pPr>
        <w:ind w:left="720" w:hanging="360"/>
      </w:pPr>
      <w:rPr>
        <w:b/>
        <w:bCs w:val="0"/>
        <w:u w:val="none"/>
      </w:rPr>
    </w:lvl>
    <w:lvl w:ilvl="1">
      <w:start w:val="1"/>
      <w:numFmt w:val="bullet"/>
      <w:lvlText w:val=""/>
      <w:lvlJc w:val="left"/>
      <w:pPr>
        <w:ind w:left="1440" w:hanging="360"/>
      </w:pPr>
      <w:rPr>
        <w:rFonts w:ascii="Symbol" w:hAnsi="Symbol" w:hint="default"/>
        <w:u w:val="none"/>
      </w:rPr>
    </w:lvl>
    <w:lvl w:ilvl="2">
      <w:start w:val="1"/>
      <w:numFmt w:val="decimal"/>
      <w:lvlText w:val="%3."/>
      <w:lvlJc w:val="left"/>
      <w:pPr>
        <w:ind w:left="2160" w:hanging="360"/>
      </w:pPr>
      <w:rPr>
        <w:b w:val="0"/>
        <w:bCs/>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127749"/>
    <w:multiLevelType w:val="hybridMultilevel"/>
    <w:tmpl w:val="04B88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4356B4"/>
    <w:multiLevelType w:val="multilevel"/>
    <w:tmpl w:val="FA8C7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BB"/>
    <w:rsid w:val="0003707B"/>
    <w:rsid w:val="000673CD"/>
    <w:rsid w:val="00087BF8"/>
    <w:rsid w:val="000D5E85"/>
    <w:rsid w:val="000E5A1C"/>
    <w:rsid w:val="001048EC"/>
    <w:rsid w:val="00113056"/>
    <w:rsid w:val="00145F76"/>
    <w:rsid w:val="0016712B"/>
    <w:rsid w:val="00177FBB"/>
    <w:rsid w:val="00195AD4"/>
    <w:rsid w:val="001D5DAB"/>
    <w:rsid w:val="002061FA"/>
    <w:rsid w:val="00210152"/>
    <w:rsid w:val="002409C7"/>
    <w:rsid w:val="0026229C"/>
    <w:rsid w:val="002D3AD9"/>
    <w:rsid w:val="00301012"/>
    <w:rsid w:val="00313A90"/>
    <w:rsid w:val="003C3541"/>
    <w:rsid w:val="004003F0"/>
    <w:rsid w:val="0044052C"/>
    <w:rsid w:val="00462C5C"/>
    <w:rsid w:val="0047462B"/>
    <w:rsid w:val="004A2208"/>
    <w:rsid w:val="004C5215"/>
    <w:rsid w:val="004D1A33"/>
    <w:rsid w:val="004F2B46"/>
    <w:rsid w:val="00504A0B"/>
    <w:rsid w:val="005518DB"/>
    <w:rsid w:val="00591354"/>
    <w:rsid w:val="005E484C"/>
    <w:rsid w:val="0060734E"/>
    <w:rsid w:val="006254F1"/>
    <w:rsid w:val="00631719"/>
    <w:rsid w:val="006C2A74"/>
    <w:rsid w:val="00777B21"/>
    <w:rsid w:val="007F32BE"/>
    <w:rsid w:val="00807A09"/>
    <w:rsid w:val="008128CA"/>
    <w:rsid w:val="00880656"/>
    <w:rsid w:val="008B29BE"/>
    <w:rsid w:val="008D6505"/>
    <w:rsid w:val="00951C71"/>
    <w:rsid w:val="00986131"/>
    <w:rsid w:val="00A21CBB"/>
    <w:rsid w:val="00A32712"/>
    <w:rsid w:val="00A5717C"/>
    <w:rsid w:val="00AB799C"/>
    <w:rsid w:val="00AF2F6F"/>
    <w:rsid w:val="00B021EB"/>
    <w:rsid w:val="00B64B78"/>
    <w:rsid w:val="00B977E7"/>
    <w:rsid w:val="00BF7181"/>
    <w:rsid w:val="00C22226"/>
    <w:rsid w:val="00C35B48"/>
    <w:rsid w:val="00C669F8"/>
    <w:rsid w:val="00CA5889"/>
    <w:rsid w:val="00CA7B55"/>
    <w:rsid w:val="00CC5925"/>
    <w:rsid w:val="00CD6A0E"/>
    <w:rsid w:val="00CE5902"/>
    <w:rsid w:val="00D45690"/>
    <w:rsid w:val="00D9249E"/>
    <w:rsid w:val="00D97A8B"/>
    <w:rsid w:val="00E11740"/>
    <w:rsid w:val="00E52A97"/>
    <w:rsid w:val="00EE6D5F"/>
    <w:rsid w:val="00EF699A"/>
    <w:rsid w:val="00EF79F9"/>
    <w:rsid w:val="00EF7A72"/>
    <w:rsid w:val="00F01616"/>
    <w:rsid w:val="00F10758"/>
    <w:rsid w:val="00F90024"/>
    <w:rsid w:val="00F94FE0"/>
    <w:rsid w:val="00FD3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3F6"/>
  <w15:docId w15:val="{11DD8002-83E8-470F-89A7-83CB4CBA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80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0656"/>
  </w:style>
  <w:style w:type="character" w:styleId="CommentReference">
    <w:name w:val="annotation reference"/>
    <w:basedOn w:val="DefaultParagraphFont"/>
    <w:uiPriority w:val="99"/>
    <w:semiHidden/>
    <w:unhideWhenUsed/>
    <w:rsid w:val="00880656"/>
    <w:rPr>
      <w:sz w:val="16"/>
      <w:szCs w:val="16"/>
    </w:rPr>
  </w:style>
  <w:style w:type="paragraph" w:styleId="CommentText">
    <w:name w:val="annotation text"/>
    <w:basedOn w:val="Normal"/>
    <w:link w:val="CommentTextChar"/>
    <w:uiPriority w:val="99"/>
    <w:semiHidden/>
    <w:unhideWhenUsed/>
    <w:rsid w:val="00880656"/>
    <w:pPr>
      <w:spacing w:line="240" w:lineRule="auto"/>
    </w:pPr>
    <w:rPr>
      <w:sz w:val="20"/>
      <w:szCs w:val="20"/>
    </w:rPr>
  </w:style>
  <w:style w:type="character" w:customStyle="1" w:styleId="CommentTextChar">
    <w:name w:val="Comment Text Char"/>
    <w:basedOn w:val="DefaultParagraphFont"/>
    <w:link w:val="CommentText"/>
    <w:uiPriority w:val="99"/>
    <w:semiHidden/>
    <w:rsid w:val="00880656"/>
    <w:rPr>
      <w:sz w:val="20"/>
      <w:szCs w:val="20"/>
    </w:rPr>
  </w:style>
  <w:style w:type="paragraph" w:styleId="CommentSubject">
    <w:name w:val="annotation subject"/>
    <w:basedOn w:val="CommentText"/>
    <w:next w:val="CommentText"/>
    <w:link w:val="CommentSubjectChar"/>
    <w:uiPriority w:val="99"/>
    <w:semiHidden/>
    <w:unhideWhenUsed/>
    <w:rsid w:val="00880656"/>
    <w:rPr>
      <w:b/>
      <w:bCs/>
    </w:rPr>
  </w:style>
  <w:style w:type="character" w:customStyle="1" w:styleId="CommentSubjectChar">
    <w:name w:val="Comment Subject Char"/>
    <w:basedOn w:val="CommentTextChar"/>
    <w:link w:val="CommentSubject"/>
    <w:uiPriority w:val="99"/>
    <w:semiHidden/>
    <w:rsid w:val="00880656"/>
    <w:rPr>
      <w:b/>
      <w:bCs/>
      <w:sz w:val="20"/>
      <w:szCs w:val="20"/>
    </w:rPr>
  </w:style>
  <w:style w:type="paragraph" w:styleId="BalloonText">
    <w:name w:val="Balloon Text"/>
    <w:basedOn w:val="Normal"/>
    <w:link w:val="BalloonTextChar"/>
    <w:uiPriority w:val="99"/>
    <w:semiHidden/>
    <w:unhideWhenUsed/>
    <w:rsid w:val="008806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56"/>
    <w:rPr>
      <w:rFonts w:ascii="Segoe UI" w:hAnsi="Segoe UI" w:cs="Segoe UI"/>
      <w:sz w:val="18"/>
      <w:szCs w:val="18"/>
    </w:rPr>
  </w:style>
  <w:style w:type="paragraph" w:customStyle="1" w:styleId="paragraph">
    <w:name w:val="paragraph"/>
    <w:basedOn w:val="Normal"/>
    <w:rsid w:val="00A21C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1CBB"/>
  </w:style>
  <w:style w:type="character" w:customStyle="1" w:styleId="tabchar">
    <w:name w:val="tabchar"/>
    <w:basedOn w:val="DefaultParagraphFont"/>
    <w:rsid w:val="00A21CBB"/>
  </w:style>
  <w:style w:type="character" w:customStyle="1" w:styleId="eop">
    <w:name w:val="eop"/>
    <w:basedOn w:val="DefaultParagraphFont"/>
    <w:rsid w:val="00A21CBB"/>
  </w:style>
  <w:style w:type="paragraph" w:styleId="ListParagraph">
    <w:name w:val="List Paragraph"/>
    <w:basedOn w:val="Normal"/>
    <w:uiPriority w:val="34"/>
    <w:qFormat/>
    <w:rsid w:val="00A2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5407">
      <w:bodyDiv w:val="1"/>
      <w:marLeft w:val="0"/>
      <w:marRight w:val="0"/>
      <w:marTop w:val="0"/>
      <w:marBottom w:val="0"/>
      <w:divBdr>
        <w:top w:val="none" w:sz="0" w:space="0" w:color="auto"/>
        <w:left w:val="none" w:sz="0" w:space="0" w:color="auto"/>
        <w:bottom w:val="none" w:sz="0" w:space="0" w:color="auto"/>
        <w:right w:val="none" w:sz="0" w:space="0" w:color="auto"/>
      </w:divBdr>
    </w:div>
    <w:div w:id="636227520">
      <w:bodyDiv w:val="1"/>
      <w:marLeft w:val="0"/>
      <w:marRight w:val="0"/>
      <w:marTop w:val="0"/>
      <w:marBottom w:val="0"/>
      <w:divBdr>
        <w:top w:val="none" w:sz="0" w:space="0" w:color="auto"/>
        <w:left w:val="none" w:sz="0" w:space="0" w:color="auto"/>
        <w:bottom w:val="none" w:sz="0" w:space="0" w:color="auto"/>
        <w:right w:val="none" w:sz="0" w:space="0" w:color="auto"/>
      </w:divBdr>
      <w:divsChild>
        <w:div w:id="455872908">
          <w:marLeft w:val="0"/>
          <w:marRight w:val="0"/>
          <w:marTop w:val="0"/>
          <w:marBottom w:val="0"/>
          <w:divBdr>
            <w:top w:val="none" w:sz="0" w:space="0" w:color="auto"/>
            <w:left w:val="none" w:sz="0" w:space="0" w:color="auto"/>
            <w:bottom w:val="none" w:sz="0" w:space="0" w:color="auto"/>
            <w:right w:val="none" w:sz="0" w:space="0" w:color="auto"/>
          </w:divBdr>
          <w:divsChild>
            <w:div w:id="181628299">
              <w:marLeft w:val="0"/>
              <w:marRight w:val="0"/>
              <w:marTop w:val="0"/>
              <w:marBottom w:val="0"/>
              <w:divBdr>
                <w:top w:val="none" w:sz="0" w:space="0" w:color="auto"/>
                <w:left w:val="none" w:sz="0" w:space="0" w:color="auto"/>
                <w:bottom w:val="none" w:sz="0" w:space="0" w:color="auto"/>
                <w:right w:val="none" w:sz="0" w:space="0" w:color="auto"/>
              </w:divBdr>
              <w:divsChild>
                <w:div w:id="1773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3269">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9">
          <w:marLeft w:val="0"/>
          <w:marRight w:val="0"/>
          <w:marTop w:val="0"/>
          <w:marBottom w:val="0"/>
          <w:divBdr>
            <w:top w:val="none" w:sz="0" w:space="0" w:color="auto"/>
            <w:left w:val="none" w:sz="0" w:space="0" w:color="auto"/>
            <w:bottom w:val="none" w:sz="0" w:space="0" w:color="auto"/>
            <w:right w:val="none" w:sz="0" w:space="0" w:color="auto"/>
          </w:divBdr>
          <w:divsChild>
            <w:div w:id="1766876373">
              <w:marLeft w:val="0"/>
              <w:marRight w:val="0"/>
              <w:marTop w:val="0"/>
              <w:marBottom w:val="0"/>
              <w:divBdr>
                <w:top w:val="none" w:sz="0" w:space="0" w:color="auto"/>
                <w:left w:val="none" w:sz="0" w:space="0" w:color="auto"/>
                <w:bottom w:val="none" w:sz="0" w:space="0" w:color="auto"/>
                <w:right w:val="none" w:sz="0" w:space="0" w:color="auto"/>
              </w:divBdr>
              <w:divsChild>
                <w:div w:id="1611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759724">
          <w:marLeft w:val="0"/>
          <w:marRight w:val="0"/>
          <w:marTop w:val="0"/>
          <w:marBottom w:val="0"/>
          <w:divBdr>
            <w:top w:val="none" w:sz="0" w:space="0" w:color="auto"/>
            <w:left w:val="none" w:sz="0" w:space="0" w:color="auto"/>
            <w:bottom w:val="none" w:sz="0" w:space="0" w:color="auto"/>
            <w:right w:val="none" w:sz="0" w:space="0" w:color="auto"/>
          </w:divBdr>
          <w:divsChild>
            <w:div w:id="2106420047">
              <w:marLeft w:val="0"/>
              <w:marRight w:val="0"/>
              <w:marTop w:val="0"/>
              <w:marBottom w:val="0"/>
              <w:divBdr>
                <w:top w:val="none" w:sz="0" w:space="0" w:color="auto"/>
                <w:left w:val="none" w:sz="0" w:space="0" w:color="auto"/>
                <w:bottom w:val="none" w:sz="0" w:space="0" w:color="auto"/>
                <w:right w:val="none" w:sz="0" w:space="0" w:color="auto"/>
              </w:divBdr>
              <w:divsChild>
                <w:div w:id="584845626">
                  <w:marLeft w:val="0"/>
                  <w:marRight w:val="0"/>
                  <w:marTop w:val="0"/>
                  <w:marBottom w:val="0"/>
                  <w:divBdr>
                    <w:top w:val="none" w:sz="0" w:space="0" w:color="auto"/>
                    <w:left w:val="none" w:sz="0" w:space="0" w:color="auto"/>
                    <w:bottom w:val="none" w:sz="0" w:space="0" w:color="auto"/>
                    <w:right w:val="none" w:sz="0" w:space="0" w:color="auto"/>
                  </w:divBdr>
                </w:div>
                <w:div w:id="898319168">
                  <w:marLeft w:val="0"/>
                  <w:marRight w:val="0"/>
                  <w:marTop w:val="0"/>
                  <w:marBottom w:val="0"/>
                  <w:divBdr>
                    <w:top w:val="none" w:sz="0" w:space="0" w:color="auto"/>
                    <w:left w:val="none" w:sz="0" w:space="0" w:color="auto"/>
                    <w:bottom w:val="none" w:sz="0" w:space="0" w:color="auto"/>
                    <w:right w:val="none" w:sz="0" w:space="0" w:color="auto"/>
                  </w:divBdr>
                </w:div>
              </w:divsChild>
            </w:div>
            <w:div w:id="178080869">
              <w:marLeft w:val="0"/>
              <w:marRight w:val="0"/>
              <w:marTop w:val="0"/>
              <w:marBottom w:val="0"/>
              <w:divBdr>
                <w:top w:val="none" w:sz="0" w:space="0" w:color="auto"/>
                <w:left w:val="none" w:sz="0" w:space="0" w:color="auto"/>
                <w:bottom w:val="none" w:sz="0" w:space="0" w:color="auto"/>
                <w:right w:val="none" w:sz="0" w:space="0" w:color="auto"/>
              </w:divBdr>
              <w:divsChild>
                <w:div w:id="666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718">
      <w:bodyDiv w:val="1"/>
      <w:marLeft w:val="0"/>
      <w:marRight w:val="0"/>
      <w:marTop w:val="0"/>
      <w:marBottom w:val="0"/>
      <w:divBdr>
        <w:top w:val="none" w:sz="0" w:space="0" w:color="auto"/>
        <w:left w:val="none" w:sz="0" w:space="0" w:color="auto"/>
        <w:bottom w:val="none" w:sz="0" w:space="0" w:color="auto"/>
        <w:right w:val="none" w:sz="0" w:space="0" w:color="auto"/>
      </w:divBdr>
    </w:div>
    <w:div w:id="203380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7FD5-1109-3C40-9E53-62A3D9C7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Mevissen</dc:creator>
  <cp:lastModifiedBy>Kyle Anderson</cp:lastModifiedBy>
  <cp:revision>2</cp:revision>
  <dcterms:created xsi:type="dcterms:W3CDTF">2022-10-18T10:56:00Z</dcterms:created>
  <dcterms:modified xsi:type="dcterms:W3CDTF">2022-10-18T10:56:00Z</dcterms:modified>
</cp:coreProperties>
</file>