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19792E9D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 SENATE</w:t>
      </w:r>
      <w:r w:rsidR="00796D16"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6D05BAE0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F56330">
        <w:rPr>
          <w:rFonts w:ascii="Cambria" w:hAnsi="Cambria" w:cstheme="majorBidi"/>
          <w:b/>
        </w:rPr>
        <w:t>November 17</w:t>
      </w:r>
      <w:r w:rsidR="001938BA" w:rsidRPr="001938BA">
        <w:rPr>
          <w:rFonts w:ascii="Cambria" w:hAnsi="Cambria" w:cstheme="majorBidi"/>
          <w:b/>
        </w:rPr>
        <w:t>, 2017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224E5D1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F56330">
        <w:rPr>
          <w:rFonts w:ascii="Cambria" w:hAnsi="Cambria" w:cstheme="majorBidi"/>
          <w:b/>
        </w:rPr>
        <w:t xml:space="preserve">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FF3AEB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53913429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F56330">
        <w:rPr>
          <w:rFonts w:ascii="Cambria" w:hAnsi="Cambria" w:cstheme="majorBidi"/>
        </w:rPr>
        <w:t>Oct 20</w:t>
      </w:r>
      <w:r w:rsidR="007F5983">
        <w:rPr>
          <w:rFonts w:ascii="Cambria" w:hAnsi="Cambria" w:cstheme="majorBidi"/>
        </w:rPr>
        <w:t xml:space="preserve">, </w:t>
      </w:r>
      <w:r w:rsidR="00796D16">
        <w:rPr>
          <w:rFonts w:ascii="Cambria" w:hAnsi="Cambria" w:cstheme="majorBidi"/>
        </w:rPr>
        <w:t>2017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58AE5E79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FB787C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1D203A82" w14:textId="77777777" w:rsidR="00505980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B5AC4D3" w14:textId="0F8323B0" w:rsidR="007B70E3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7B70E3">
        <w:rPr>
          <w:rFonts w:ascii="Cambria" w:hAnsi="Cambria" w:cstheme="majorBidi"/>
        </w:rPr>
        <w:t>V</w:t>
      </w:r>
      <w:r>
        <w:rPr>
          <w:rFonts w:ascii="Cambria" w:hAnsi="Cambria" w:cstheme="majorBidi"/>
        </w:rPr>
        <w:t xml:space="preserve">.  </w:t>
      </w:r>
      <w:r>
        <w:rPr>
          <w:rFonts w:ascii="Cambria" w:hAnsi="Cambria" w:cstheme="majorBidi"/>
        </w:rPr>
        <w:tab/>
      </w:r>
      <w:r w:rsidR="001A3146">
        <w:rPr>
          <w:rFonts w:ascii="Cambria" w:hAnsi="Cambria" w:cstheme="majorBidi"/>
        </w:rPr>
        <w:t>President’s Report</w:t>
      </w:r>
      <w:r w:rsidR="001A3146">
        <w:rPr>
          <w:rFonts w:ascii="Cambria" w:hAnsi="Cambria" w:cstheme="majorBidi"/>
        </w:rPr>
        <w:tab/>
        <w:t>20</w:t>
      </w:r>
      <w:r w:rsidR="007B70E3">
        <w:rPr>
          <w:rFonts w:ascii="Cambria" w:hAnsi="Cambria" w:cstheme="majorBidi"/>
        </w:rPr>
        <w:t xml:space="preserve"> minutes (end 1:</w:t>
      </w:r>
      <w:r w:rsidR="00FB787C">
        <w:rPr>
          <w:rFonts w:ascii="Cambria" w:hAnsi="Cambria" w:cstheme="majorBidi"/>
        </w:rPr>
        <w:t>05</w:t>
      </w:r>
      <w:r w:rsidR="007B70E3">
        <w:rPr>
          <w:rFonts w:ascii="Cambria" w:hAnsi="Cambria" w:cstheme="majorBidi"/>
        </w:rPr>
        <w:t>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27839DD7" w14:textId="773894E3" w:rsidR="005A3393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5A3393">
        <w:rPr>
          <w:rFonts w:ascii="Cambria" w:hAnsi="Cambria" w:cstheme="majorBidi"/>
        </w:rPr>
        <w:t>New Business</w:t>
      </w:r>
    </w:p>
    <w:p w14:paraId="6B2E765F" w14:textId="77777777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080135E" w14:textId="0BF86E73" w:rsidR="005A3393" w:rsidRDefault="008E546A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 </w:t>
      </w:r>
      <w:r>
        <w:rPr>
          <w:rFonts w:ascii="Cambria" w:hAnsi="Cambria" w:cstheme="majorBidi"/>
        </w:rPr>
        <w:tab/>
      </w:r>
      <w:r w:rsidR="00F56330">
        <w:rPr>
          <w:rFonts w:ascii="Cambria" w:hAnsi="Cambria" w:cstheme="majorBidi"/>
        </w:rPr>
        <w:t xml:space="preserve">UUP Update </w:t>
      </w:r>
      <w:r w:rsidR="005A3393">
        <w:rPr>
          <w:rFonts w:ascii="Cambria" w:hAnsi="Cambria" w:cstheme="majorBidi"/>
        </w:rPr>
        <w:t>(</w:t>
      </w:r>
      <w:r w:rsidR="00F56330">
        <w:rPr>
          <w:rFonts w:ascii="Cambria" w:hAnsi="Cambria" w:cstheme="majorBidi"/>
        </w:rPr>
        <w:t>Martha Livingston</w:t>
      </w:r>
      <w:r w:rsidR="005A3393">
        <w:rPr>
          <w:rFonts w:ascii="Cambria" w:hAnsi="Cambria" w:cstheme="majorBidi"/>
        </w:rPr>
        <w:t>)</w:t>
      </w:r>
      <w:r w:rsidR="00F56330">
        <w:rPr>
          <w:rFonts w:ascii="Cambria" w:hAnsi="Cambria" w:cstheme="majorBidi"/>
        </w:rPr>
        <w:tab/>
        <w:t>1</w:t>
      </w:r>
      <w:r w:rsidR="00392F73">
        <w:rPr>
          <w:rFonts w:ascii="Cambria" w:hAnsi="Cambria" w:cstheme="majorBidi"/>
        </w:rPr>
        <w:t>0</w:t>
      </w:r>
      <w:r w:rsidR="00F56330">
        <w:rPr>
          <w:rFonts w:ascii="Cambria" w:hAnsi="Cambria" w:cstheme="majorBidi"/>
        </w:rPr>
        <w:t xml:space="preserve"> minutes (end 1</w:t>
      </w:r>
      <w:r w:rsidR="00F15929">
        <w:rPr>
          <w:rFonts w:ascii="Cambria" w:hAnsi="Cambria" w:cstheme="majorBidi"/>
        </w:rPr>
        <w:t>:</w:t>
      </w:r>
      <w:r w:rsidR="00F56330">
        <w:rPr>
          <w:rFonts w:ascii="Cambria" w:hAnsi="Cambria" w:cstheme="majorBidi"/>
        </w:rPr>
        <w:t>35</w:t>
      </w:r>
      <w:r w:rsidR="000C7802">
        <w:rPr>
          <w:rFonts w:ascii="Cambria" w:hAnsi="Cambria" w:cstheme="majorBidi"/>
        </w:rPr>
        <w:t>)</w:t>
      </w:r>
    </w:p>
    <w:p w14:paraId="7D55C2C7" w14:textId="77777777" w:rsidR="00970422" w:rsidRDefault="0097042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E1E52CA" w14:textId="4C5AEB05" w:rsidR="00970422" w:rsidRDefault="0097042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B.  </w:t>
      </w:r>
      <w:r>
        <w:rPr>
          <w:rFonts w:ascii="Cambria" w:hAnsi="Cambria" w:cstheme="majorBidi"/>
        </w:rPr>
        <w:tab/>
        <w:t>FRRC Parking Sub-Committee Update (Ali Ebrahimi)</w:t>
      </w:r>
      <w:r>
        <w:rPr>
          <w:rFonts w:ascii="Cambria" w:hAnsi="Cambria" w:cstheme="majorBidi"/>
        </w:rPr>
        <w:tab/>
        <w:t>10 minutes (end 1:45)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40D6CD36" w:rsidR="007F5983" w:rsidRPr="001938BA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3B4731">
        <w:rPr>
          <w:rFonts w:ascii="Cambria" w:hAnsi="Cambria" w:cstheme="majorBidi"/>
        </w:rPr>
        <w:t>I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F56330">
        <w:rPr>
          <w:rFonts w:ascii="Cambria" w:hAnsi="Cambria" w:cstheme="majorBidi"/>
        </w:rPr>
        <w:t xml:space="preserve"> minutes (end 1</w:t>
      </w:r>
      <w:r w:rsidR="00520CDA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5</w:t>
      </w:r>
      <w:r w:rsidR="00970422">
        <w:rPr>
          <w:rFonts w:ascii="Cambria" w:hAnsi="Cambria" w:cstheme="majorBidi"/>
        </w:rPr>
        <w:t>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008DE483" w:rsidR="00796D16" w:rsidRPr="00796D16" w:rsidRDefault="00FF3AE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</w:t>
      </w:r>
      <w:bookmarkStart w:id="0" w:name="_GoBack"/>
      <w:bookmarkEnd w:id="0"/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D9536E" w:rsidRDefault="00D9536E">
      <w:r>
        <w:separator/>
      </w:r>
    </w:p>
  </w:endnote>
  <w:endnote w:type="continuationSeparator" w:id="0">
    <w:p w14:paraId="7AF38065" w14:textId="77777777" w:rsidR="00D9536E" w:rsidRDefault="00D9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9536E" w:rsidRDefault="00D9536E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A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9536E" w:rsidRDefault="00D9536E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D9536E" w:rsidRDefault="00D953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D9536E" w:rsidRDefault="00D9536E">
      <w:r>
        <w:separator/>
      </w:r>
    </w:p>
  </w:footnote>
  <w:footnote w:type="continuationSeparator" w:id="0">
    <w:p w14:paraId="24FA6421" w14:textId="77777777" w:rsidR="00D9536E" w:rsidRDefault="00D95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D9536E" w:rsidRDefault="00D953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D9536E" w:rsidRDefault="00D9536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D9536E" w:rsidRDefault="00D953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9"/>
  </w:num>
  <w:num w:numId="5">
    <w:abstractNumId w:val="13"/>
  </w:num>
  <w:num w:numId="6">
    <w:abstractNumId w:val="4"/>
  </w:num>
  <w:num w:numId="7">
    <w:abstractNumId w:val="17"/>
  </w:num>
  <w:num w:numId="8">
    <w:abstractNumId w:val="0"/>
  </w:num>
  <w:num w:numId="9">
    <w:abstractNumId w:val="18"/>
  </w:num>
  <w:num w:numId="10">
    <w:abstractNumId w:val="5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2"/>
  </w:num>
  <w:num w:numId="16">
    <w:abstractNumId w:val="10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45220"/>
    <w:rsid w:val="00061F12"/>
    <w:rsid w:val="00070B61"/>
    <w:rsid w:val="000755AC"/>
    <w:rsid w:val="00084EEB"/>
    <w:rsid w:val="00093917"/>
    <w:rsid w:val="000C7802"/>
    <w:rsid w:val="000F722A"/>
    <w:rsid w:val="001060CC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6009C"/>
    <w:rsid w:val="002B118F"/>
    <w:rsid w:val="002E7F0F"/>
    <w:rsid w:val="00301CA0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588F"/>
    <w:rsid w:val="004D7B07"/>
    <w:rsid w:val="00505980"/>
    <w:rsid w:val="00520CDA"/>
    <w:rsid w:val="00524252"/>
    <w:rsid w:val="0053101D"/>
    <w:rsid w:val="00532EC6"/>
    <w:rsid w:val="005567C4"/>
    <w:rsid w:val="0057153D"/>
    <w:rsid w:val="005A3393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35A1"/>
    <w:rsid w:val="009444FA"/>
    <w:rsid w:val="00965DDD"/>
    <w:rsid w:val="00970422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C0704F"/>
    <w:rsid w:val="00C42F55"/>
    <w:rsid w:val="00C45D4C"/>
    <w:rsid w:val="00C51ED7"/>
    <w:rsid w:val="00C57F36"/>
    <w:rsid w:val="00C64057"/>
    <w:rsid w:val="00C974A1"/>
    <w:rsid w:val="00CA52B9"/>
    <w:rsid w:val="00CB586D"/>
    <w:rsid w:val="00CC5429"/>
    <w:rsid w:val="00D46176"/>
    <w:rsid w:val="00D54076"/>
    <w:rsid w:val="00D80748"/>
    <w:rsid w:val="00D8127D"/>
    <w:rsid w:val="00D81AD1"/>
    <w:rsid w:val="00D9536E"/>
    <w:rsid w:val="00D973B6"/>
    <w:rsid w:val="00DC582E"/>
    <w:rsid w:val="00E254AC"/>
    <w:rsid w:val="00E74A20"/>
    <w:rsid w:val="00E87CAC"/>
    <w:rsid w:val="00E9446B"/>
    <w:rsid w:val="00EC3F12"/>
    <w:rsid w:val="00EC4C28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A073A"/>
    <w:rsid w:val="00FB787C"/>
    <w:rsid w:val="00FD380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9512-F96B-224A-BFE5-66DB32AE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58</cp:revision>
  <dcterms:created xsi:type="dcterms:W3CDTF">2017-09-08T03:35:00Z</dcterms:created>
  <dcterms:modified xsi:type="dcterms:W3CDTF">2017-11-15T00:06:00Z</dcterms:modified>
</cp:coreProperties>
</file>