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6C2E8CF4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Frida</w:t>
      </w:r>
      <w:bookmarkStart w:id="0" w:name="_GoBack"/>
      <w:bookmarkEnd w:id="0"/>
      <w:r w:rsidRPr="001938BA">
        <w:rPr>
          <w:rFonts w:ascii="Cambria" w:hAnsi="Cambria" w:cstheme="majorBidi"/>
          <w:b/>
        </w:rPr>
        <w:t xml:space="preserve">y, </w:t>
      </w:r>
      <w:r w:rsidR="0079495B">
        <w:rPr>
          <w:rFonts w:ascii="Cambria" w:hAnsi="Cambria" w:cstheme="majorBidi"/>
          <w:b/>
        </w:rPr>
        <w:t>March 16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FD4EA20" w:rsidR="00EE647B" w:rsidRPr="004731BF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 w:rsidRPr="004731BF">
        <w:rPr>
          <w:rFonts w:ascii="Cambria" w:hAnsi="Cambria" w:cstheme="majorBidi"/>
          <w:b/>
          <w:color w:val="FF0000"/>
        </w:rPr>
        <w:t>Location</w:t>
      </w:r>
      <w:r w:rsidR="004731BF" w:rsidRPr="004731BF">
        <w:rPr>
          <w:rFonts w:ascii="Cambria" w:hAnsi="Cambria" w:cstheme="majorBidi"/>
          <w:b/>
          <w:color w:val="FF0000"/>
        </w:rPr>
        <w:t xml:space="preserve"> S-100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4731BF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proofErr w:type="gramStart"/>
      <w:r>
        <w:rPr>
          <w:rFonts w:ascii="Cambria" w:hAnsi="Cambria" w:cstheme="majorBidi"/>
        </w:rPr>
        <w:t>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  <w:proofErr w:type="gramEnd"/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36C0E17A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7257DC">
        <w:rPr>
          <w:rFonts w:ascii="Cambria" w:hAnsi="Cambria" w:cstheme="majorBidi"/>
        </w:rPr>
        <w:t>Feb 9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46D9E30E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A1492D">
        <w:rPr>
          <w:rFonts w:ascii="Cambria" w:hAnsi="Cambria" w:cstheme="majorBidi"/>
        </w:rPr>
        <w:t>5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A1492D">
        <w:rPr>
          <w:rFonts w:ascii="Cambria" w:hAnsi="Cambria" w:cstheme="majorBidi"/>
        </w:rPr>
        <w:t>40</w:t>
      </w:r>
      <w:r w:rsidR="009335A1">
        <w:rPr>
          <w:rFonts w:ascii="Cambria" w:hAnsi="Cambria" w:cstheme="majorBidi"/>
        </w:rPr>
        <w:t>)</w:t>
      </w:r>
    </w:p>
    <w:p w14:paraId="562E5ACC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747D6E4" w14:textId="01A1E15F" w:rsidR="007D2D6D" w:rsidRDefault="007D2D6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IV.</w:t>
      </w:r>
      <w:r>
        <w:rPr>
          <w:rFonts w:ascii="Cambria" w:hAnsi="Cambria" w:cstheme="majorBidi"/>
        </w:rPr>
        <w:tab/>
        <w:t>President’s Report</w:t>
      </w:r>
      <w:r>
        <w:rPr>
          <w:rFonts w:ascii="Cambria" w:hAnsi="Cambria" w:cstheme="majorBidi"/>
        </w:rPr>
        <w:tab/>
        <w:t xml:space="preserve">20 minutes (end </w:t>
      </w:r>
      <w:r w:rsidR="00A1492D">
        <w:rPr>
          <w:rFonts w:ascii="Cambria" w:hAnsi="Cambria" w:cstheme="majorBidi"/>
        </w:rPr>
        <w:t>1:00</w:t>
      </w:r>
      <w:r>
        <w:rPr>
          <w:rFonts w:ascii="Cambria" w:hAnsi="Cambria" w:cstheme="majorBidi"/>
        </w:rPr>
        <w:t>)</w:t>
      </w:r>
    </w:p>
    <w:p w14:paraId="4C4D8966" w14:textId="77777777" w:rsidR="007D2D6D" w:rsidRDefault="007D2D6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289CA90" w14:textId="1A9B7AE4" w:rsidR="007D2D6D" w:rsidRDefault="007D2D6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 xml:space="preserve">20 minutes (end </w:t>
      </w:r>
      <w:r w:rsidR="00A1492D">
        <w:rPr>
          <w:rFonts w:ascii="Cambria" w:hAnsi="Cambria" w:cstheme="majorBidi"/>
        </w:rPr>
        <w:t>1:20</w:t>
      </w:r>
      <w:r>
        <w:rPr>
          <w:rFonts w:ascii="Cambria" w:hAnsi="Cambria" w:cstheme="majorBidi"/>
        </w:rPr>
        <w:t>)</w:t>
      </w:r>
    </w:p>
    <w:p w14:paraId="0094A441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16DF56D" w14:textId="45603E71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VI.</w:t>
      </w:r>
      <w:r>
        <w:rPr>
          <w:rFonts w:ascii="Cambria" w:hAnsi="Cambria" w:cstheme="majorBidi"/>
        </w:rPr>
        <w:tab/>
        <w:t>Point of information (P</w:t>
      </w:r>
      <w:r w:rsidR="00097B9C">
        <w:rPr>
          <w:rFonts w:ascii="Cambria" w:hAnsi="Cambria" w:cstheme="majorBidi"/>
        </w:rPr>
        <w:t>arliamentarian, Maureen Dolan)</w:t>
      </w:r>
      <w:r w:rsidR="00097B9C">
        <w:rPr>
          <w:rFonts w:ascii="Cambria" w:hAnsi="Cambria" w:cstheme="majorBidi"/>
        </w:rPr>
        <w:tab/>
        <w:t>5</w:t>
      </w:r>
      <w:r>
        <w:rPr>
          <w:rFonts w:ascii="Cambria" w:hAnsi="Cambria" w:cstheme="majorBidi"/>
        </w:rPr>
        <w:t xml:space="preserve"> minutes (end 1:25)</w:t>
      </w:r>
    </w:p>
    <w:p w14:paraId="2E004B92" w14:textId="18484288" w:rsidR="00065968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</w:p>
    <w:p w14:paraId="5D22FCAA" w14:textId="059291EF" w:rsidR="0023700C" w:rsidRDefault="00576FC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A1492D">
        <w:rPr>
          <w:rFonts w:ascii="Cambria" w:hAnsi="Cambria" w:cstheme="majorBidi"/>
        </w:rPr>
        <w:t>I</w:t>
      </w:r>
      <w:r w:rsidR="0023700C">
        <w:rPr>
          <w:rFonts w:ascii="Cambria" w:hAnsi="Cambria" w:cstheme="majorBidi"/>
        </w:rPr>
        <w:t>I.</w:t>
      </w:r>
      <w:r w:rsidR="0023700C">
        <w:rPr>
          <w:rFonts w:ascii="Cambria" w:hAnsi="Cambria" w:cstheme="majorBidi"/>
        </w:rPr>
        <w:tab/>
        <w:t>ARPT Report from former Ch</w:t>
      </w:r>
      <w:r w:rsidR="00097B9C">
        <w:rPr>
          <w:rFonts w:ascii="Cambria" w:hAnsi="Cambria" w:cstheme="majorBidi"/>
        </w:rPr>
        <w:t>air (Kathleen O’Connor-</w:t>
      </w:r>
      <w:proofErr w:type="spellStart"/>
      <w:r w:rsidR="00097B9C">
        <w:rPr>
          <w:rFonts w:ascii="Cambria" w:hAnsi="Cambria" w:cstheme="majorBidi"/>
        </w:rPr>
        <w:t>Bater</w:t>
      </w:r>
      <w:proofErr w:type="spellEnd"/>
      <w:r w:rsidR="00097B9C">
        <w:rPr>
          <w:rFonts w:ascii="Cambria" w:hAnsi="Cambria" w:cstheme="majorBidi"/>
        </w:rPr>
        <w:t>)</w:t>
      </w:r>
      <w:r w:rsidR="00097B9C">
        <w:rPr>
          <w:rFonts w:ascii="Cambria" w:hAnsi="Cambria" w:cstheme="majorBidi"/>
        </w:rPr>
        <w:tab/>
        <w:t>10</w:t>
      </w:r>
      <w:r w:rsidR="0023700C">
        <w:rPr>
          <w:rFonts w:ascii="Cambria" w:hAnsi="Cambria" w:cstheme="majorBidi"/>
        </w:rPr>
        <w:t xml:space="preserve"> minutes (end 1:</w:t>
      </w:r>
      <w:r>
        <w:rPr>
          <w:rFonts w:ascii="Cambria" w:hAnsi="Cambria" w:cstheme="majorBidi"/>
        </w:rPr>
        <w:t>3</w:t>
      </w:r>
      <w:r w:rsidR="007A4E60">
        <w:rPr>
          <w:rFonts w:ascii="Cambria" w:hAnsi="Cambria" w:cstheme="majorBidi"/>
        </w:rPr>
        <w:t>5</w:t>
      </w:r>
      <w:r w:rsidR="0023700C">
        <w:rPr>
          <w:rFonts w:ascii="Cambria" w:hAnsi="Cambria" w:cstheme="majorBidi"/>
        </w:rPr>
        <w:t>)</w:t>
      </w:r>
    </w:p>
    <w:p w14:paraId="2243FE78" w14:textId="77777777" w:rsidR="0023700C" w:rsidRDefault="0023700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CD7BCE7" w14:textId="70AD7CCA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643B8E">
        <w:rPr>
          <w:rFonts w:ascii="Cambria" w:hAnsi="Cambria" w:cstheme="majorBidi"/>
        </w:rPr>
        <w:t>I</w:t>
      </w:r>
      <w:r w:rsidR="00A1492D">
        <w:rPr>
          <w:rFonts w:ascii="Cambria" w:hAnsi="Cambria" w:cstheme="majorBidi"/>
        </w:rPr>
        <w:t>I</w:t>
      </w:r>
      <w:r w:rsidR="00643B8E">
        <w:rPr>
          <w:rFonts w:ascii="Cambria" w:hAnsi="Cambria" w:cstheme="majorBidi"/>
        </w:rPr>
        <w:t>I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6D63BD3F" w14:textId="77777777" w:rsidR="00C620FA" w:rsidRDefault="00C620FA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ABD8EC3" w14:textId="1737C573" w:rsidR="004A7E48" w:rsidRDefault="004A7E48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A.</w:t>
      </w:r>
      <w:r>
        <w:rPr>
          <w:rFonts w:ascii="Cambria" w:hAnsi="Cambria" w:cstheme="majorBidi"/>
        </w:rPr>
        <w:tab/>
        <w:t>IT Governance Committee (Jill Crocker)</w:t>
      </w:r>
      <w:r>
        <w:rPr>
          <w:rFonts w:ascii="Cambria" w:hAnsi="Cambria" w:cstheme="majorBidi"/>
        </w:rPr>
        <w:tab/>
        <w:t xml:space="preserve">5 minutes (end 1:40) </w:t>
      </w:r>
    </w:p>
    <w:p w14:paraId="451AA322" w14:textId="77777777" w:rsidR="004A7E48" w:rsidRDefault="004A7E48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32BB6934" w14:textId="73EFA2F4" w:rsidR="00512164" w:rsidRDefault="009B2D8C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B</w:t>
      </w:r>
      <w:r w:rsidR="00512164">
        <w:rPr>
          <w:rFonts w:ascii="Cambria" w:hAnsi="Cambria" w:cstheme="majorBidi"/>
        </w:rPr>
        <w:t>.</w:t>
      </w:r>
      <w:r w:rsidR="00512164">
        <w:rPr>
          <w:rFonts w:ascii="Cambria" w:hAnsi="Cambria" w:cstheme="majorBidi"/>
        </w:rPr>
        <w:tab/>
        <w:t>Parking Lot Project (Len Davis</w:t>
      </w:r>
      <w:r w:rsidR="00092DFB">
        <w:rPr>
          <w:rFonts w:ascii="Cambria" w:hAnsi="Cambria" w:cstheme="majorBidi"/>
        </w:rPr>
        <w:t>, Ray Maggiore</w:t>
      </w:r>
      <w:r w:rsidR="00512164">
        <w:rPr>
          <w:rFonts w:ascii="Cambria" w:hAnsi="Cambria" w:cstheme="majorBidi"/>
        </w:rPr>
        <w:t>)</w:t>
      </w:r>
      <w:r w:rsidR="00512164">
        <w:rPr>
          <w:rFonts w:ascii="Cambria" w:hAnsi="Cambria" w:cstheme="majorBidi"/>
        </w:rPr>
        <w:tab/>
      </w:r>
      <w:r w:rsidR="00097B9C">
        <w:rPr>
          <w:rFonts w:ascii="Cambria" w:hAnsi="Cambria" w:cstheme="majorBidi"/>
        </w:rPr>
        <w:t>15</w:t>
      </w:r>
      <w:r w:rsidR="00512164">
        <w:rPr>
          <w:rFonts w:ascii="Cambria" w:hAnsi="Cambria" w:cstheme="majorBidi"/>
        </w:rPr>
        <w:t xml:space="preserve"> minutes (end </w:t>
      </w:r>
      <w:r w:rsidR="00576FCB">
        <w:rPr>
          <w:rFonts w:ascii="Cambria" w:hAnsi="Cambria" w:cstheme="majorBidi"/>
        </w:rPr>
        <w:t>1</w:t>
      </w:r>
      <w:r w:rsidR="00512164">
        <w:rPr>
          <w:rFonts w:ascii="Cambria" w:hAnsi="Cambria" w:cstheme="majorBidi"/>
        </w:rPr>
        <w:t>:</w:t>
      </w:r>
      <w:r w:rsidR="004A7E48">
        <w:rPr>
          <w:rFonts w:ascii="Cambria" w:hAnsi="Cambria" w:cstheme="majorBidi"/>
        </w:rPr>
        <w:t>5</w:t>
      </w:r>
      <w:r w:rsidR="00097B9C">
        <w:rPr>
          <w:rFonts w:ascii="Cambria" w:hAnsi="Cambria" w:cstheme="majorBidi"/>
        </w:rPr>
        <w:t>5</w:t>
      </w:r>
      <w:r w:rsidR="00512164">
        <w:rPr>
          <w:rFonts w:ascii="Cambria" w:hAnsi="Cambria" w:cstheme="majorBidi"/>
        </w:rPr>
        <w:t>)</w:t>
      </w:r>
    </w:p>
    <w:p w14:paraId="406950CF" w14:textId="77777777" w:rsidR="00576FCB" w:rsidRDefault="00576FCB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234DE8AC" w14:textId="2310231A" w:rsidR="00576FCB" w:rsidRDefault="009B2D8C" w:rsidP="00512164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C</w:t>
      </w:r>
      <w:r w:rsidR="00D21CE4">
        <w:rPr>
          <w:rFonts w:ascii="Cambria" w:hAnsi="Cambria" w:cstheme="majorBidi"/>
        </w:rPr>
        <w:t>.</w:t>
      </w:r>
      <w:r w:rsidR="00D21CE4">
        <w:rPr>
          <w:rFonts w:ascii="Cambria" w:hAnsi="Cambria" w:cstheme="majorBidi"/>
        </w:rPr>
        <w:tab/>
        <w:t>Parking Lot Resolution</w:t>
      </w:r>
      <w:r w:rsidR="000C426F">
        <w:rPr>
          <w:rFonts w:ascii="Cambria" w:hAnsi="Cambria" w:cstheme="majorBidi"/>
        </w:rPr>
        <w:t xml:space="preserve"> (Current </w:t>
      </w:r>
      <w:r w:rsidR="00BF78AF">
        <w:rPr>
          <w:rFonts w:ascii="Cambria" w:hAnsi="Cambria" w:cstheme="majorBidi"/>
        </w:rPr>
        <w:t>&amp;</w:t>
      </w:r>
      <w:r w:rsidR="000C426F">
        <w:rPr>
          <w:rFonts w:ascii="Cambria" w:hAnsi="Cambria" w:cstheme="majorBidi"/>
        </w:rPr>
        <w:t xml:space="preserve"> Former</w:t>
      </w:r>
      <w:r w:rsidR="00BF78AF">
        <w:rPr>
          <w:rFonts w:ascii="Cambria" w:hAnsi="Cambria" w:cstheme="majorBidi"/>
        </w:rPr>
        <w:t xml:space="preserve"> FS</w:t>
      </w:r>
      <w:r w:rsidR="000C426F">
        <w:rPr>
          <w:rFonts w:ascii="Cambria" w:hAnsi="Cambria" w:cstheme="majorBidi"/>
        </w:rPr>
        <w:t xml:space="preserve"> Chair</w:t>
      </w:r>
      <w:r w:rsidR="00BF78AF">
        <w:rPr>
          <w:rFonts w:ascii="Cambria" w:hAnsi="Cambria" w:cstheme="majorBidi"/>
        </w:rPr>
        <w:t>s</w:t>
      </w:r>
      <w:r w:rsidR="000C426F">
        <w:rPr>
          <w:rFonts w:ascii="Cambria" w:hAnsi="Cambria" w:cstheme="majorBidi"/>
        </w:rPr>
        <w:t>)</w:t>
      </w:r>
      <w:r w:rsidR="00097B9C">
        <w:rPr>
          <w:rFonts w:ascii="Cambria" w:hAnsi="Cambria" w:cstheme="majorBidi"/>
        </w:rPr>
        <w:tab/>
        <w:t>15</w:t>
      </w:r>
      <w:r w:rsidR="004A7E48">
        <w:rPr>
          <w:rFonts w:ascii="Cambria" w:hAnsi="Cambria" w:cstheme="majorBidi"/>
        </w:rPr>
        <w:t xml:space="preserve"> minutes (end 2:</w:t>
      </w:r>
      <w:r w:rsidR="00097B9C">
        <w:rPr>
          <w:rFonts w:ascii="Cambria" w:hAnsi="Cambria" w:cstheme="majorBidi"/>
        </w:rPr>
        <w:t>1</w:t>
      </w:r>
      <w:r w:rsidR="0081784E">
        <w:rPr>
          <w:rFonts w:ascii="Cambria" w:hAnsi="Cambria" w:cstheme="majorBidi"/>
        </w:rPr>
        <w:t>0</w:t>
      </w:r>
      <w:r w:rsidR="00576FCB">
        <w:rPr>
          <w:rFonts w:ascii="Cambria" w:hAnsi="Cambria" w:cstheme="majorBidi"/>
        </w:rPr>
        <w:t>)</w:t>
      </w:r>
    </w:p>
    <w:p w14:paraId="42A06BA3" w14:textId="77777777" w:rsidR="00325F80" w:rsidRDefault="00325F80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0B335A1C" w:rsidR="00325F80" w:rsidRDefault="00576FCB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A1492D">
        <w:rPr>
          <w:rFonts w:ascii="Cambria" w:hAnsi="Cambria" w:cstheme="majorBidi"/>
        </w:rPr>
        <w:t>X</w:t>
      </w:r>
      <w:r w:rsidR="00325F80">
        <w:rPr>
          <w:rFonts w:ascii="Cambria" w:hAnsi="Cambria" w:cstheme="majorBidi"/>
        </w:rPr>
        <w:t>.</w:t>
      </w:r>
      <w:r w:rsidR="00325F80">
        <w:rPr>
          <w:rFonts w:ascii="Cambria" w:hAnsi="Cambria" w:cstheme="majorBidi"/>
        </w:rPr>
        <w:tab/>
        <w:t>New Business</w:t>
      </w:r>
    </w:p>
    <w:p w14:paraId="2E31667B" w14:textId="62F330B9" w:rsidR="008232FB" w:rsidRDefault="008232FB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4278054" w14:textId="79BF0F10" w:rsidR="00DE0812" w:rsidRDefault="0000111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</w:r>
      <w:r w:rsidR="005C3623">
        <w:rPr>
          <w:rFonts w:ascii="Cambria" w:hAnsi="Cambria" w:cstheme="majorBidi"/>
        </w:rPr>
        <w:t>Institutional Advancement (Wayne Edwards)</w:t>
      </w:r>
      <w:r w:rsidR="007257DC">
        <w:rPr>
          <w:rFonts w:ascii="Cambria" w:hAnsi="Cambria" w:cstheme="majorBidi"/>
        </w:rPr>
        <w:tab/>
        <w:t xml:space="preserve">15 minutes (end </w:t>
      </w:r>
      <w:r w:rsidR="00643B8E">
        <w:rPr>
          <w:rFonts w:ascii="Cambria" w:hAnsi="Cambria" w:cstheme="majorBidi"/>
        </w:rPr>
        <w:t>2</w:t>
      </w:r>
      <w:r w:rsidR="007257DC">
        <w:rPr>
          <w:rFonts w:ascii="Cambria" w:hAnsi="Cambria" w:cstheme="majorBidi"/>
        </w:rPr>
        <w:t>:</w:t>
      </w:r>
      <w:r w:rsidR="00097B9C">
        <w:rPr>
          <w:rFonts w:ascii="Cambria" w:hAnsi="Cambria" w:cstheme="majorBidi"/>
        </w:rPr>
        <w:t>2</w:t>
      </w:r>
      <w:r w:rsidR="004A7E48">
        <w:rPr>
          <w:rFonts w:ascii="Cambria" w:hAnsi="Cambria" w:cstheme="majorBidi"/>
        </w:rPr>
        <w:t>5</w:t>
      </w:r>
      <w:r w:rsidR="00325F80">
        <w:rPr>
          <w:rFonts w:ascii="Cambria" w:hAnsi="Cambria" w:cstheme="majorBidi"/>
        </w:rPr>
        <w:t>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34061B7A" w:rsidR="00C22A5B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>
        <w:rPr>
          <w:rFonts w:ascii="Cambria" w:hAnsi="Cambria" w:cstheme="majorBidi"/>
        </w:rPr>
        <w:t>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 w:rsidR="002A6068">
        <w:rPr>
          <w:rFonts w:ascii="Cambria" w:hAnsi="Cambria" w:cstheme="majorBidi"/>
        </w:rPr>
        <w:t>:</w:t>
      </w:r>
      <w:r w:rsidR="004A7E48">
        <w:rPr>
          <w:rFonts w:ascii="Cambria" w:hAnsi="Cambria" w:cstheme="majorBidi"/>
        </w:rPr>
        <w:t>30</w:t>
      </w:r>
      <w:r w:rsidR="00B0403D">
        <w:rPr>
          <w:rFonts w:ascii="Cambria" w:hAnsi="Cambria" w:cstheme="majorBidi"/>
        </w:rPr>
        <w:t>)</w:t>
      </w:r>
    </w:p>
    <w:p w14:paraId="20E4F05A" w14:textId="77777777" w:rsidR="00097B9C" w:rsidRDefault="00097B9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9E579F3" w14:textId="43841D2B" w:rsidR="00097B9C" w:rsidRDefault="00097B9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A.</w:t>
      </w:r>
      <w:r>
        <w:rPr>
          <w:rFonts w:ascii="Cambria" w:hAnsi="Cambria" w:cstheme="majorBidi"/>
        </w:rPr>
        <w:tab/>
        <w:t>Resolution on the Conduct of Senate Meetings (Jacob Heller)</w:t>
      </w:r>
      <w:r>
        <w:rPr>
          <w:rFonts w:ascii="Cambria" w:hAnsi="Cambria" w:cstheme="majorBidi"/>
        </w:rPr>
        <w:tab/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127F16B6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A1492D">
        <w:rPr>
          <w:rFonts w:ascii="Cambria" w:hAnsi="Cambria" w:cstheme="majorBidi"/>
        </w:rPr>
        <w:t>I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DD1EF6">
        <w:rPr>
          <w:rFonts w:ascii="Cambria" w:hAnsi="Cambria" w:cstheme="majorBidi"/>
        </w:rPr>
        <w:t>3</w:t>
      </w:r>
      <w:r w:rsidR="004A7E48">
        <w:rPr>
          <w:rFonts w:ascii="Cambria" w:hAnsi="Cambria" w:cstheme="majorBidi"/>
        </w:rPr>
        <w:t>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93AB461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A1492D">
        <w:rPr>
          <w:rFonts w:ascii="Cambria" w:hAnsi="Cambria" w:cstheme="majorBidi"/>
        </w:rPr>
        <w:t>I</w:t>
      </w:r>
      <w:r w:rsidR="00BD33DF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23700C" w:rsidRDefault="0023700C">
      <w:r>
        <w:separator/>
      </w:r>
    </w:p>
  </w:endnote>
  <w:endnote w:type="continuationSeparator" w:id="0">
    <w:p w14:paraId="7AF38065" w14:textId="77777777" w:rsidR="0023700C" w:rsidRDefault="0023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23700C" w:rsidRDefault="0023700C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23700C" w:rsidRDefault="0023700C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23700C" w:rsidRDefault="0023700C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1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23700C" w:rsidRDefault="0023700C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23700C" w:rsidRDefault="002370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23700C" w:rsidRDefault="0023700C">
      <w:r>
        <w:separator/>
      </w:r>
    </w:p>
  </w:footnote>
  <w:footnote w:type="continuationSeparator" w:id="0">
    <w:p w14:paraId="24FA6421" w14:textId="77777777" w:rsidR="0023700C" w:rsidRDefault="002370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23700C" w:rsidRDefault="002370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23700C" w:rsidRDefault="0023700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23700C" w:rsidRDefault="002370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01110"/>
    <w:rsid w:val="00025AA5"/>
    <w:rsid w:val="00034A37"/>
    <w:rsid w:val="00045220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6009C"/>
    <w:rsid w:val="002A6068"/>
    <w:rsid w:val="002B118F"/>
    <w:rsid w:val="002D10F6"/>
    <w:rsid w:val="002E7F0F"/>
    <w:rsid w:val="00301CA0"/>
    <w:rsid w:val="00325F80"/>
    <w:rsid w:val="0032634B"/>
    <w:rsid w:val="00332726"/>
    <w:rsid w:val="00335B3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31BF"/>
    <w:rsid w:val="004761BC"/>
    <w:rsid w:val="004A7E48"/>
    <w:rsid w:val="004B1947"/>
    <w:rsid w:val="004B49B4"/>
    <w:rsid w:val="004B588F"/>
    <w:rsid w:val="004D7B07"/>
    <w:rsid w:val="00505980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8C2"/>
    <w:rsid w:val="005F4D05"/>
    <w:rsid w:val="005F72A2"/>
    <w:rsid w:val="00627873"/>
    <w:rsid w:val="00643B8E"/>
    <w:rsid w:val="006524FE"/>
    <w:rsid w:val="006561AF"/>
    <w:rsid w:val="00656345"/>
    <w:rsid w:val="00687672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3DF"/>
    <w:rsid w:val="00BD3E48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974A1"/>
    <w:rsid w:val="00CA4B70"/>
    <w:rsid w:val="00CA52B9"/>
    <w:rsid w:val="00CB586D"/>
    <w:rsid w:val="00CC5429"/>
    <w:rsid w:val="00CE66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582E"/>
    <w:rsid w:val="00DD1EF6"/>
    <w:rsid w:val="00DD231F"/>
    <w:rsid w:val="00DE0812"/>
    <w:rsid w:val="00E04702"/>
    <w:rsid w:val="00E254AC"/>
    <w:rsid w:val="00E74A20"/>
    <w:rsid w:val="00E87CAC"/>
    <w:rsid w:val="00E9446B"/>
    <w:rsid w:val="00EA0605"/>
    <w:rsid w:val="00EC3F12"/>
    <w:rsid w:val="00EC4C28"/>
    <w:rsid w:val="00EC716B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9240E"/>
    <w:rsid w:val="00FA073A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C7552-E982-E449-B9D5-6C4A7569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117</cp:revision>
  <dcterms:created xsi:type="dcterms:W3CDTF">2017-09-08T03:35:00Z</dcterms:created>
  <dcterms:modified xsi:type="dcterms:W3CDTF">2018-03-15T15:32:00Z</dcterms:modified>
</cp:coreProperties>
</file>