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STATE UNIVERSITY OF NEW YORK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COLLEGE AT OLD WESTBURY</w:t>
      </w:r>
    </w:p>
    <w:p w:rsidR="00000000" w:rsidDel="00000000" w:rsidP="00000000" w:rsidRDefault="00000000" w:rsidRPr="00000000" w14:paraId="00000003">
      <w:pPr>
        <w:pStyle w:val="Heading3"/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Faculty Senate Meeting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Friday, February 4, 2022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12:30 p.m. - 2:30 p.m.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Documents for this meeting and calendar of meetings are available at:</w:t>
      </w:r>
    </w:p>
    <w:p w:rsidR="00000000" w:rsidDel="00000000" w:rsidP="00000000" w:rsidRDefault="00000000" w:rsidRPr="00000000" w14:paraId="00000008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https://sites.google.com/site/oldwestburyfacultysenate/archive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to Order</w:t>
        <w:tab/>
        <w:tab/>
        <w:tab/>
        <w:tab/>
        <w:tab/>
        <w:tab/>
        <w:tab/>
        <w:tab/>
        <w:t xml:space="preserve">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Approval of Minutes for Dec 10, 2021</w:t>
        <w:tab/>
        <w:tab/>
        <w:tab/>
        <w:t xml:space="preserve">5 minutes (end 12:35)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Chair’s Report</w:t>
        <w:tab/>
        <w:t xml:space="preserve"> </w:t>
      </w:r>
      <w:r w:rsidDel="00000000" w:rsidR="00000000" w:rsidRPr="00000000">
        <w:rPr>
          <w:i w:val="1"/>
          <w:rtl w:val="0"/>
        </w:rPr>
        <w:t xml:space="preserve">(J. D’Ambroise)</w:t>
      </w:r>
      <w:r w:rsidDel="00000000" w:rsidR="00000000" w:rsidRPr="00000000">
        <w:rPr>
          <w:rtl w:val="0"/>
        </w:rPr>
        <w:tab/>
        <w:tab/>
        <w:tab/>
        <w:tab/>
        <w:t xml:space="preserve">20 minutes (end 12:55)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President’s Report (</w:t>
      </w:r>
      <w:r w:rsidDel="00000000" w:rsidR="00000000" w:rsidRPr="00000000">
        <w:rPr>
          <w:i w:val="1"/>
          <w:rtl w:val="0"/>
        </w:rPr>
        <w:t xml:space="preserve">T. Sams)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20 minutes (end 1:15)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Provost’s Report (</w:t>
      </w:r>
      <w:r w:rsidDel="00000000" w:rsidR="00000000" w:rsidRPr="00000000">
        <w:rPr>
          <w:i w:val="1"/>
          <w:rtl w:val="0"/>
        </w:rPr>
        <w:t xml:space="preserve">D. Quarless)</w:t>
      </w:r>
      <w:r w:rsidDel="00000000" w:rsidR="00000000" w:rsidRPr="00000000">
        <w:rPr>
          <w:rtl w:val="0"/>
        </w:rPr>
        <w:tab/>
        <w:tab/>
        <w:tab/>
        <w:tab/>
        <w:t xml:space="preserve">20 minutes (end 1:35)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UUP Report (</w:t>
      </w:r>
      <w:r w:rsidDel="00000000" w:rsidR="00000000" w:rsidRPr="00000000">
        <w:rPr>
          <w:i w:val="1"/>
          <w:rtl w:val="0"/>
        </w:rPr>
        <w:t xml:space="preserve">M. Livingston)</w:t>
        <w:tab/>
      </w:r>
      <w:r w:rsidDel="00000000" w:rsidR="00000000" w:rsidRPr="00000000">
        <w:rPr>
          <w:rtl w:val="0"/>
        </w:rPr>
        <w:tab/>
        <w:tab/>
        <w:tab/>
        <w:tab/>
        <w:t xml:space="preserve">5 minutes (end 1:40)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ARPT Annual Report </w:t>
      </w:r>
      <w:r w:rsidDel="00000000" w:rsidR="00000000" w:rsidRPr="00000000">
        <w:rPr>
          <w:i w:val="1"/>
          <w:rtl w:val="0"/>
        </w:rPr>
        <w:t xml:space="preserve">(J. Crocker)</w:t>
      </w:r>
      <w:r w:rsidDel="00000000" w:rsidR="00000000" w:rsidRPr="00000000">
        <w:rPr>
          <w:rtl w:val="0"/>
        </w:rPr>
        <w:tab/>
        <w:tab/>
        <w:tab/>
        <w:tab/>
        <w:t xml:space="preserve">10 minutes (end 1:50)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 Annual Report </w:t>
      </w:r>
      <w:r w:rsidDel="00000000" w:rsidR="00000000" w:rsidRPr="00000000">
        <w:rPr>
          <w:i w:val="1"/>
          <w:rtl w:val="0"/>
        </w:rPr>
        <w:t xml:space="preserve">(D. Lee)</w:t>
        <w:tab/>
        <w:tab/>
      </w:r>
      <w:r w:rsidDel="00000000" w:rsidR="00000000" w:rsidRPr="00000000">
        <w:rPr>
          <w:rtl w:val="0"/>
        </w:rPr>
        <w:tab/>
        <w:tab/>
        <w:tab/>
        <w:t xml:space="preserve">10 minutes (end 2:00)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line="240" w:lineRule="auto"/>
        <w:ind w:left="720" w:hanging="360"/>
      </w:pPr>
      <w:r w:rsidDel="00000000" w:rsidR="00000000" w:rsidRPr="00000000">
        <w:rPr>
          <w:rtl w:val="0"/>
        </w:rPr>
        <w:t xml:space="preserve">Co-directors of Academic Assessment Report </w:t>
      </w:r>
      <w:r w:rsidDel="00000000" w:rsidR="00000000" w:rsidRPr="00000000">
        <w:rPr>
          <w:i w:val="1"/>
          <w:rtl w:val="0"/>
        </w:rPr>
        <w:t xml:space="preserve">(A. Lien, R. Yamamoto)</w:t>
      </w:r>
      <w:r w:rsidDel="00000000" w:rsidR="00000000" w:rsidRPr="00000000">
        <w:rPr>
          <w:rtl w:val="0"/>
        </w:rPr>
        <w:tab/>
        <w:tab/>
        <w:tab/>
        <w:t xml:space="preserve">     </w:t>
      </w:r>
    </w:p>
    <w:p w:rsidR="00000000" w:rsidDel="00000000" w:rsidP="00000000" w:rsidRDefault="00000000" w:rsidRPr="00000000" w14:paraId="00000013">
      <w:pPr>
        <w:spacing w:after="120" w:line="240" w:lineRule="auto"/>
        <w:ind w:left="5760" w:firstLine="720"/>
        <w:rPr/>
      </w:pPr>
      <w:r w:rsidDel="00000000" w:rsidR="00000000" w:rsidRPr="00000000">
        <w:rPr>
          <w:rtl w:val="0"/>
        </w:rPr>
        <w:t xml:space="preserve">20 minutes (end 2:20)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SGA Report </w:t>
      </w:r>
      <w:r w:rsidDel="00000000" w:rsidR="00000000" w:rsidRPr="00000000">
        <w:rPr>
          <w:i w:val="1"/>
          <w:rtl w:val="0"/>
        </w:rPr>
        <w:t xml:space="preserve">(O. Ogunlade)</w:t>
      </w:r>
      <w:r w:rsidDel="00000000" w:rsidR="00000000" w:rsidRPr="00000000">
        <w:rPr>
          <w:rtl w:val="0"/>
        </w:rPr>
        <w:tab/>
        <w:tab/>
        <w:tab/>
        <w:tab/>
        <w:tab/>
        <w:t xml:space="preserve">5 minutes (end 2:25)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of Concerns/Announcements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Adjournment</w:t>
        <w:tab/>
        <w:tab/>
        <w:tab/>
        <w:tab/>
        <w:tab/>
        <w:tab/>
        <w:tab/>
        <w:t xml:space="preserve">2:30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tes.google.com/site/oldwestburyfacultysenate/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mDFon1xpxG/6/nE7G5MyLQ3k7A==">AMUW2mWEGIXFfLxwsUU2gF+WdUtr7fxQFomv2DRvRYRuG1t4gjBKQE+Gif9iwWWmb2GelV2d51Y2TJrOjKSwgCmIMl+UPQQ4l005v8wrxwK6iYTCVIjU5bOe7fthubwz7NFZI3Helv3O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