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STATE UNIVERSITY OF NEW YORK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COLLEGE AT OLD WESTBURY</w:t>
      </w:r>
    </w:p>
    <w:p w:rsidR="00000000" w:rsidDel="00000000" w:rsidP="00000000" w:rsidRDefault="00000000" w:rsidRPr="00000000" w14:paraId="00000003">
      <w:pPr>
        <w:pStyle w:val="Heading3"/>
        <w:jc w:val="center"/>
        <w:rPr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Faculty Senate Meeting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Friday, December 4, 2020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12:30 p.m. - 2:30 p.m.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Documents for this meeting and calendar of meetings are available at:</w:t>
      </w:r>
    </w:p>
    <w:p w:rsidR="00000000" w:rsidDel="00000000" w:rsidP="00000000" w:rsidRDefault="00000000" w:rsidRPr="00000000" w14:paraId="00000008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https://sites.google.com/site/oldwestburyfacultysenate/archive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to Order</w:t>
        <w:tab/>
        <w:tab/>
        <w:tab/>
        <w:tab/>
        <w:tab/>
        <w:tab/>
        <w:tab/>
        <w:tab/>
        <w:t xml:space="preserve">12:30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Approval of Minutes for Nov 20, 2020</w:t>
        <w:tab/>
        <w:tab/>
        <w:tab/>
        <w:tab/>
        <w:t xml:space="preserve">5 minutes (12:35)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Chair’s Report</w:t>
        <w:tab/>
        <w:tab/>
        <w:tab/>
        <w:tab/>
        <w:tab/>
        <w:tab/>
        <w:tab/>
        <w:tab/>
        <w:t xml:space="preserve">15 minutes (12:50)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Provost’s Report</w:t>
        <w:tab/>
        <w:tab/>
        <w:tab/>
        <w:tab/>
        <w:tab/>
        <w:tab/>
        <w:tab/>
        <w:t xml:space="preserve">15 minutes (1:05)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UUP Report</w:t>
        <w:tab/>
        <w:tab/>
        <w:tab/>
        <w:tab/>
        <w:tab/>
        <w:tab/>
        <w:tab/>
        <w:tab/>
        <w:t xml:space="preserve">10 minutes (1:15)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SGA Report</w:t>
        <w:tab/>
        <w:tab/>
        <w:tab/>
        <w:tab/>
        <w:tab/>
        <w:tab/>
        <w:tab/>
        <w:tab/>
        <w:t xml:space="preserve">10 minutes (1:25)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 Resolution</w:t>
        <w:tab/>
        <w:tab/>
        <w:tab/>
        <w:tab/>
        <w:tab/>
        <w:tab/>
        <w:tab/>
        <w:t xml:space="preserve">35 minutes (2:00)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APPC Policy Change</w:t>
        <w:tab/>
        <w:tab/>
        <w:tab/>
        <w:tab/>
        <w:tab/>
        <w:tab/>
        <w:tab/>
        <w:t xml:space="preserve">10 minutes (2:10)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OER Report</w:t>
        <w:tab/>
        <w:tab/>
        <w:tab/>
        <w:tab/>
        <w:tab/>
        <w:tab/>
        <w:tab/>
        <w:tab/>
        <w:t xml:space="preserve">10 minutes (2:20)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update</w:t>
        <w:tab/>
        <w:tab/>
        <w:tab/>
        <w:tab/>
        <w:tab/>
        <w:tab/>
        <w:tab/>
        <w:tab/>
        <w:t xml:space="preserve">5 minutes (2:25)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Sharing of Concerns/Announcements</w:t>
        <w:tab/>
        <w:tab/>
        <w:tab/>
        <w:tab/>
        <w:t xml:space="preserve">5 minutes (2:30)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Adjournment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ites.google.com/site/oldwestburyfacultysenate/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Dsj91kDaX9qsyiiSOJun4d+K4Q==">AMUW2mX4FH4fZmgFDdyxBUXFhzIDQoGmxf3BarRujuo9+JsuABJVx/3Iuo9+H2F97pOp5eC37+s+wRCMwpx5zauB6cBesYZPT6VtMbAiUg6DzDwtwWMILdLwtpxsqRVVDmVrK6aY6/e/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