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2C04A" w14:textId="77777777" w:rsidR="00F56330" w:rsidRPr="00885D61" w:rsidRDefault="00532EC6" w:rsidP="00E254AC">
      <w:pPr>
        <w:jc w:val="center"/>
        <w:rPr>
          <w:rFonts w:ascii="Cambria" w:hAnsi="Cambria" w:cstheme="majorBidi"/>
          <w:b/>
        </w:rPr>
      </w:pPr>
      <w:r w:rsidRPr="00885D61">
        <w:rPr>
          <w:rFonts w:ascii="Cambria" w:hAnsi="Cambria" w:cstheme="majorBidi"/>
          <w:b/>
        </w:rPr>
        <w:t>STATE UNIVERSITY OF NEW YORK</w:t>
      </w:r>
      <w:r w:rsidR="00C64057" w:rsidRPr="00885D61">
        <w:rPr>
          <w:rFonts w:ascii="Cambria" w:hAnsi="Cambria" w:cstheme="majorBidi"/>
          <w:b/>
        </w:rPr>
        <w:t xml:space="preserve"> </w:t>
      </w:r>
      <w:r w:rsidRPr="00885D61">
        <w:rPr>
          <w:rFonts w:ascii="Cambria" w:hAnsi="Cambria" w:cstheme="majorBidi"/>
          <w:b/>
        </w:rPr>
        <w:t xml:space="preserve">COLLEGE </w:t>
      </w:r>
    </w:p>
    <w:p w14:paraId="09B21C59" w14:textId="18D79E38" w:rsidR="00532EC6" w:rsidRPr="00885D61" w:rsidRDefault="00532EC6" w:rsidP="00E254AC">
      <w:pPr>
        <w:jc w:val="center"/>
        <w:rPr>
          <w:rFonts w:ascii="Cambria" w:hAnsi="Cambria" w:cstheme="majorBidi"/>
          <w:b/>
        </w:rPr>
      </w:pPr>
      <w:r w:rsidRPr="00885D61">
        <w:rPr>
          <w:rFonts w:ascii="Cambria" w:hAnsi="Cambria" w:cstheme="majorBidi"/>
          <w:b/>
        </w:rPr>
        <w:t>AT OLD WESTBURY</w:t>
      </w:r>
    </w:p>
    <w:p w14:paraId="154933D4" w14:textId="19792E9D" w:rsidR="00EE647B" w:rsidRPr="00885D61" w:rsidRDefault="00F56330" w:rsidP="009D2F21">
      <w:pPr>
        <w:jc w:val="center"/>
        <w:rPr>
          <w:rFonts w:ascii="Cambria" w:hAnsi="Cambria" w:cstheme="majorBidi"/>
          <w:b/>
        </w:rPr>
      </w:pPr>
      <w:r w:rsidRPr="00885D61">
        <w:rPr>
          <w:rFonts w:ascii="Cambria" w:hAnsi="Cambria" w:cstheme="majorBidi"/>
          <w:b/>
        </w:rPr>
        <w:t>FACULTY SENATE</w:t>
      </w:r>
      <w:r w:rsidR="00796D16" w:rsidRPr="00885D61">
        <w:rPr>
          <w:rFonts w:ascii="Cambria" w:hAnsi="Cambria" w:cstheme="majorBidi"/>
          <w:b/>
        </w:rPr>
        <w:t xml:space="preserve"> </w:t>
      </w:r>
      <w:r w:rsidR="00FD380E" w:rsidRPr="00885D61">
        <w:rPr>
          <w:rFonts w:ascii="Cambria" w:hAnsi="Cambria" w:cstheme="majorBidi"/>
          <w:b/>
        </w:rPr>
        <w:t>MEETING</w:t>
      </w:r>
    </w:p>
    <w:p w14:paraId="42111298" w14:textId="77777777" w:rsidR="00E254AC" w:rsidRPr="00885D61" w:rsidRDefault="00E254AC" w:rsidP="009D2F21">
      <w:pPr>
        <w:jc w:val="center"/>
        <w:rPr>
          <w:rFonts w:ascii="Cambria" w:hAnsi="Cambria" w:cstheme="majorBidi"/>
          <w:b/>
        </w:rPr>
      </w:pPr>
    </w:p>
    <w:p w14:paraId="4A8032F0" w14:textId="6D05BAE0" w:rsidR="000F722A" w:rsidRPr="00885D61" w:rsidRDefault="00532EC6" w:rsidP="00C45D4C">
      <w:pPr>
        <w:tabs>
          <w:tab w:val="left" w:pos="630"/>
          <w:tab w:val="left" w:pos="3330"/>
        </w:tabs>
        <w:jc w:val="center"/>
        <w:rPr>
          <w:rFonts w:ascii="Cambria" w:hAnsi="Cambria" w:cstheme="majorBidi"/>
          <w:b/>
        </w:rPr>
      </w:pPr>
      <w:r w:rsidRPr="00885D61">
        <w:rPr>
          <w:rFonts w:ascii="Cambria" w:hAnsi="Cambria" w:cstheme="majorBidi"/>
          <w:b/>
        </w:rPr>
        <w:t xml:space="preserve">Friday, </w:t>
      </w:r>
      <w:r w:rsidR="00F56330" w:rsidRPr="00885D61">
        <w:rPr>
          <w:rFonts w:ascii="Cambria" w:hAnsi="Cambria" w:cstheme="majorBidi"/>
          <w:b/>
        </w:rPr>
        <w:t>November 17</w:t>
      </w:r>
      <w:r w:rsidR="001938BA" w:rsidRPr="00885D61">
        <w:rPr>
          <w:rFonts w:ascii="Cambria" w:hAnsi="Cambria" w:cstheme="majorBidi"/>
          <w:b/>
        </w:rPr>
        <w:t>, 2017</w:t>
      </w:r>
      <w:r w:rsidR="000F722A" w:rsidRPr="00885D61">
        <w:rPr>
          <w:rFonts w:ascii="Cambria" w:hAnsi="Cambria" w:cstheme="majorBidi"/>
          <w:b/>
        </w:rPr>
        <w:t xml:space="preserve"> </w:t>
      </w:r>
    </w:p>
    <w:p w14:paraId="45CA241C" w14:textId="77777777" w:rsidR="000F722A" w:rsidRPr="00885D61" w:rsidRDefault="00FD380E" w:rsidP="00C45D4C">
      <w:pPr>
        <w:tabs>
          <w:tab w:val="left" w:pos="630"/>
          <w:tab w:val="left" w:pos="3330"/>
        </w:tabs>
        <w:jc w:val="center"/>
        <w:rPr>
          <w:rFonts w:ascii="Cambria" w:hAnsi="Cambria" w:cstheme="majorBidi"/>
          <w:b/>
        </w:rPr>
      </w:pPr>
      <w:r w:rsidRPr="00885D61">
        <w:rPr>
          <w:rFonts w:ascii="Cambria" w:hAnsi="Cambria" w:cstheme="majorBidi"/>
          <w:b/>
        </w:rPr>
        <w:t>1</w:t>
      </w:r>
      <w:r w:rsidR="009821AB" w:rsidRPr="00885D61">
        <w:rPr>
          <w:rFonts w:ascii="Cambria" w:hAnsi="Cambria" w:cstheme="majorBidi"/>
          <w:b/>
        </w:rPr>
        <w:t>2</w:t>
      </w:r>
      <w:r w:rsidR="00532EC6" w:rsidRPr="00885D61">
        <w:rPr>
          <w:rFonts w:ascii="Cambria" w:hAnsi="Cambria" w:cstheme="majorBidi"/>
          <w:b/>
        </w:rPr>
        <w:t>:30</w:t>
      </w:r>
      <w:r w:rsidR="00B73317" w:rsidRPr="00885D61">
        <w:rPr>
          <w:rFonts w:ascii="Cambria" w:hAnsi="Cambria" w:cstheme="majorBidi"/>
          <w:b/>
        </w:rPr>
        <w:t xml:space="preserve"> p.m.</w:t>
      </w:r>
      <w:r w:rsidR="009821AB" w:rsidRPr="00885D61">
        <w:rPr>
          <w:rFonts w:ascii="Cambria" w:hAnsi="Cambria" w:cstheme="majorBidi"/>
          <w:b/>
        </w:rPr>
        <w:t xml:space="preserve"> - 2:30</w:t>
      </w:r>
      <w:r w:rsidR="00532EC6" w:rsidRPr="00885D61">
        <w:rPr>
          <w:rFonts w:ascii="Cambria" w:hAnsi="Cambria" w:cstheme="majorBidi"/>
          <w:b/>
        </w:rPr>
        <w:t xml:space="preserve"> p.m.</w:t>
      </w:r>
      <w:r w:rsidR="000F722A" w:rsidRPr="00885D61">
        <w:rPr>
          <w:rFonts w:ascii="Cambria" w:hAnsi="Cambria" w:cstheme="majorBidi"/>
          <w:b/>
        </w:rPr>
        <w:t xml:space="preserve"> </w:t>
      </w:r>
    </w:p>
    <w:p w14:paraId="23031039" w14:textId="2224E5D1" w:rsidR="00EE647B" w:rsidRPr="00885D61" w:rsidRDefault="00464F36" w:rsidP="00C45D4C">
      <w:pPr>
        <w:tabs>
          <w:tab w:val="left" w:pos="630"/>
          <w:tab w:val="left" w:pos="3330"/>
        </w:tabs>
        <w:jc w:val="center"/>
        <w:rPr>
          <w:rFonts w:ascii="Cambria" w:hAnsi="Cambria" w:cstheme="majorBidi"/>
          <w:b/>
        </w:rPr>
      </w:pPr>
      <w:r w:rsidRPr="00885D61">
        <w:rPr>
          <w:rFonts w:ascii="Cambria" w:hAnsi="Cambria" w:cstheme="majorBidi"/>
          <w:b/>
        </w:rPr>
        <w:t>Location</w:t>
      </w:r>
      <w:r w:rsidR="00F56330" w:rsidRPr="00885D61">
        <w:rPr>
          <w:rFonts w:ascii="Cambria" w:hAnsi="Cambria" w:cstheme="majorBidi"/>
          <w:b/>
        </w:rPr>
        <w:t xml:space="preserve"> NAB 1100</w:t>
      </w:r>
    </w:p>
    <w:p w14:paraId="7FE7986F" w14:textId="77777777" w:rsidR="00DC582E" w:rsidRPr="00885D61" w:rsidRDefault="00DC582E" w:rsidP="00DC582E">
      <w:pPr>
        <w:rPr>
          <w:rFonts w:ascii="Cambria" w:hAnsi="Cambria"/>
          <w:b/>
        </w:rPr>
      </w:pPr>
    </w:p>
    <w:p w14:paraId="5C63877E" w14:textId="1FE6AC5B" w:rsidR="00876B20" w:rsidRPr="00885D61" w:rsidRDefault="00ED7A7A" w:rsidP="00532EC6">
      <w:pPr>
        <w:jc w:val="center"/>
        <w:rPr>
          <w:rFonts w:ascii="Cambria" w:hAnsi="Cambria" w:cstheme="majorBidi"/>
          <w:b/>
        </w:rPr>
      </w:pPr>
      <w:r w:rsidRPr="00885D61">
        <w:rPr>
          <w:rFonts w:ascii="Cambria" w:hAnsi="Cambria" w:cstheme="majorBidi"/>
          <w:b/>
        </w:rPr>
        <w:t>*** ALL MEMBERS OF THE CAMPUS COMMUNITY ARE WELCOME TO ATTEND. ***</w:t>
      </w:r>
    </w:p>
    <w:p w14:paraId="6F6EDC6C" w14:textId="77777777" w:rsidR="009D2F21" w:rsidRPr="00885D61" w:rsidRDefault="009D2F21" w:rsidP="001C7BE4">
      <w:pPr>
        <w:rPr>
          <w:rFonts w:ascii="Cambria" w:hAnsi="Cambria" w:cstheme="majorBidi"/>
          <w:b/>
        </w:rPr>
      </w:pPr>
    </w:p>
    <w:p w14:paraId="1794F038" w14:textId="77777777" w:rsidR="009D2F21" w:rsidRPr="00885D61" w:rsidRDefault="009D2F21" w:rsidP="009D2F21">
      <w:pPr>
        <w:jc w:val="center"/>
        <w:rPr>
          <w:rFonts w:ascii="Cambria" w:hAnsi="Cambria"/>
          <w:b/>
        </w:rPr>
      </w:pPr>
      <w:r w:rsidRPr="00885D61">
        <w:rPr>
          <w:rFonts w:ascii="Cambria" w:hAnsi="Cambria"/>
          <w:b/>
        </w:rPr>
        <w:t>Documents for this meeting are available at:</w:t>
      </w:r>
    </w:p>
    <w:p w14:paraId="47D05F59" w14:textId="77777777" w:rsidR="009D2F21" w:rsidRPr="00885D61" w:rsidRDefault="000006AB" w:rsidP="009D2F21">
      <w:pPr>
        <w:jc w:val="center"/>
        <w:rPr>
          <w:rFonts w:ascii="Cambria" w:hAnsi="Cambria" w:cstheme="majorBidi"/>
          <w:b/>
        </w:rPr>
      </w:pPr>
      <w:hyperlink r:id="rId9" w:history="1">
        <w:r w:rsidR="009D2F21" w:rsidRPr="00885D61">
          <w:rPr>
            <w:rStyle w:val="Hyperlink"/>
            <w:rFonts w:ascii="Cambria" w:hAnsi="Cambria"/>
            <w:b/>
          </w:rPr>
          <w:t>https://sites.google.com/site/oldwestburyfacultysenate/archive</w:t>
        </w:r>
      </w:hyperlink>
    </w:p>
    <w:p w14:paraId="586307CE" w14:textId="047F4963" w:rsidR="00ED7A7A" w:rsidRDefault="00ED7A7A" w:rsidP="008C33CE">
      <w:pPr>
        <w:jc w:val="center"/>
        <w:rPr>
          <w:rFonts w:ascii="Cambria" w:hAnsi="Cambria" w:cstheme="majorBidi"/>
          <w:b/>
          <w:iCs/>
        </w:rPr>
      </w:pPr>
    </w:p>
    <w:p w14:paraId="534ADDC3" w14:textId="28A084DB" w:rsidR="00B505C8" w:rsidRDefault="00B505C8" w:rsidP="00B505C8">
      <w:pPr>
        <w:shd w:val="clear" w:color="auto" w:fill="FFFFFF"/>
        <w:rPr>
          <w:rFonts w:ascii="Times New Roman" w:eastAsia="Times New Roman" w:hAnsi="Times New Roman"/>
        </w:rPr>
      </w:pPr>
      <w:r w:rsidRPr="005B5B05">
        <w:rPr>
          <w:rFonts w:ascii="Times New Roman" w:eastAsia="Times New Roman" w:hAnsi="Times New Roman"/>
          <w:b/>
          <w:bCs/>
        </w:rPr>
        <w:t>Senators Present:</w:t>
      </w:r>
      <w:r>
        <w:rPr>
          <w:rFonts w:ascii="Times New Roman" w:eastAsia="Times New Roman" w:hAnsi="Times New Roman"/>
          <w:b/>
          <w:bCs/>
        </w:rPr>
        <w:t xml:space="preserve"> </w:t>
      </w:r>
      <w:r>
        <w:rPr>
          <w:rFonts w:ascii="Times New Roman" w:eastAsia="Times New Roman" w:hAnsi="Times New Roman"/>
          <w:bCs/>
        </w:rPr>
        <w:t xml:space="preserve">Maureen Keefe (Vice Chair, PEL), </w:t>
      </w:r>
      <w:r w:rsidR="001077F7" w:rsidRPr="005B5B05">
        <w:rPr>
          <w:rFonts w:ascii="Times New Roman" w:eastAsia="Times New Roman" w:hAnsi="Times New Roman"/>
        </w:rPr>
        <w:t>Jennie D’Ambroise (</w:t>
      </w:r>
      <w:r w:rsidR="001077F7">
        <w:rPr>
          <w:rFonts w:ascii="Times New Roman" w:eastAsia="Times New Roman" w:hAnsi="Times New Roman"/>
        </w:rPr>
        <w:t xml:space="preserve">M&amp;CS, </w:t>
      </w:r>
      <w:r w:rsidR="001077F7" w:rsidRPr="005B5B05">
        <w:rPr>
          <w:rFonts w:ascii="Times New Roman" w:eastAsia="Times New Roman" w:hAnsi="Times New Roman"/>
        </w:rPr>
        <w:t>Secretary/Treasurer), </w:t>
      </w:r>
      <w:r>
        <w:rPr>
          <w:rFonts w:ascii="Times New Roman" w:eastAsia="Times New Roman" w:hAnsi="Times New Roman"/>
        </w:rPr>
        <w:t>Minna Barrett (Immediate Past</w:t>
      </w:r>
      <w:r w:rsidRPr="005B5B05">
        <w:rPr>
          <w:rFonts w:ascii="Times New Roman" w:eastAsia="Times New Roman" w:hAnsi="Times New Roman"/>
        </w:rPr>
        <w:t xml:space="preserve"> University Senator), Maureen Dolan (Parliamentarian, M&amp;CIS), William Gillis (SAS, Senator At-Large), </w:t>
      </w:r>
      <w:r>
        <w:rPr>
          <w:rFonts w:ascii="Times New Roman" w:eastAsia="Times New Roman" w:hAnsi="Times New Roman"/>
        </w:rPr>
        <w:t xml:space="preserve">Peter Ikeler (Senator At-Large), Kathleen Velsor (Senator At-Large), </w:t>
      </w:r>
      <w:r w:rsidR="001077F7">
        <w:rPr>
          <w:rFonts w:ascii="Times New Roman" w:eastAsia="Times New Roman" w:hAnsi="Times New Roman"/>
        </w:rPr>
        <w:t xml:space="preserve">Jon Kleinman (Professional), </w:t>
      </w:r>
      <w:r w:rsidRPr="005B5B05">
        <w:rPr>
          <w:rFonts w:ascii="Times New Roman" w:eastAsia="Times New Roman" w:hAnsi="Times New Roman"/>
        </w:rPr>
        <w:t xml:space="preserve">Alonzo McCollum (EOP, Professional), Ana Martinez (Professional), </w:t>
      </w:r>
      <w:r>
        <w:rPr>
          <w:rFonts w:ascii="Times New Roman" w:eastAsia="Times New Roman" w:hAnsi="Times New Roman"/>
        </w:rPr>
        <w:t xml:space="preserve">Evan Rufrano (SGA), </w:t>
      </w:r>
      <w:r w:rsidRPr="005B5B05">
        <w:rPr>
          <w:rFonts w:ascii="Times New Roman" w:eastAsia="Times New Roman" w:hAnsi="Times New Roman"/>
        </w:rPr>
        <w:t>Laura Anker (FYE), </w:t>
      </w:r>
      <w:r w:rsidR="001077F7" w:rsidRPr="005B5B05">
        <w:rPr>
          <w:rFonts w:ascii="Times New Roman" w:eastAsia="Times New Roman" w:hAnsi="Times New Roman"/>
        </w:rPr>
        <w:t xml:space="preserve">Jason Kaloudis (Library), </w:t>
      </w:r>
      <w:r w:rsidR="001077F7">
        <w:rPr>
          <w:rFonts w:ascii="Times New Roman" w:eastAsia="Times New Roman" w:hAnsi="Times New Roman"/>
        </w:rPr>
        <w:t xml:space="preserve">Linval Frazer </w:t>
      </w:r>
      <w:r w:rsidR="001077F7" w:rsidRPr="005B5B05">
        <w:rPr>
          <w:rFonts w:ascii="Times New Roman" w:eastAsia="Times New Roman" w:hAnsi="Times New Roman"/>
        </w:rPr>
        <w:t xml:space="preserve">(AC), </w:t>
      </w:r>
      <w:r w:rsidR="001077F7">
        <w:rPr>
          <w:rFonts w:ascii="Times New Roman" w:eastAsia="Times New Roman" w:hAnsi="Times New Roman"/>
        </w:rPr>
        <w:t xml:space="preserve">Roger Mayer (AC), </w:t>
      </w:r>
      <w:r>
        <w:rPr>
          <w:rFonts w:ascii="Times New Roman" w:eastAsia="Times New Roman" w:hAnsi="Times New Roman"/>
        </w:rPr>
        <w:t xml:space="preserve">Yu Lei (MMF), </w:t>
      </w:r>
      <w:r w:rsidR="001077F7" w:rsidRPr="005B5B05">
        <w:rPr>
          <w:rFonts w:ascii="Times New Roman" w:eastAsia="Times New Roman" w:hAnsi="Times New Roman"/>
        </w:rPr>
        <w:t>Xavier Marechaux (AE),</w:t>
      </w:r>
      <w:r w:rsidR="001077F7" w:rsidRPr="004674C2">
        <w:rPr>
          <w:rFonts w:ascii="Times New Roman" w:eastAsia="Times New Roman" w:hAnsi="Times New Roman"/>
        </w:rPr>
        <w:t xml:space="preserve"> </w:t>
      </w:r>
      <w:r w:rsidR="001077F7">
        <w:rPr>
          <w:rFonts w:ascii="Times New Roman" w:eastAsia="Times New Roman" w:hAnsi="Times New Roman"/>
        </w:rPr>
        <w:t xml:space="preserve">Andrew Hashey (EE), </w:t>
      </w:r>
      <w:r>
        <w:rPr>
          <w:rFonts w:ascii="Times New Roman" w:eastAsia="Times New Roman" w:hAnsi="Times New Roman"/>
        </w:rPr>
        <w:t>Jillian Nissen (BS), Judy Lloyd</w:t>
      </w:r>
      <w:r w:rsidRPr="005B5B05">
        <w:rPr>
          <w:rFonts w:ascii="Times New Roman" w:eastAsia="Times New Roman" w:hAnsi="Times New Roman"/>
        </w:rPr>
        <w:t xml:space="preserve"> (CP), </w:t>
      </w:r>
      <w:r w:rsidR="001077F7">
        <w:rPr>
          <w:rFonts w:ascii="Times New Roman" w:eastAsia="Times New Roman" w:hAnsi="Times New Roman"/>
        </w:rPr>
        <w:t xml:space="preserve">Deepa Jani (EN), </w:t>
      </w:r>
      <w:r w:rsidR="001077F7" w:rsidRPr="005B5B05">
        <w:rPr>
          <w:rFonts w:ascii="Times New Roman" w:eastAsia="Times New Roman" w:hAnsi="Times New Roman"/>
        </w:rPr>
        <w:t>J</w:t>
      </w:r>
      <w:r w:rsidR="001077F7">
        <w:rPr>
          <w:rFonts w:ascii="Times New Roman" w:eastAsia="Times New Roman" w:hAnsi="Times New Roman"/>
        </w:rPr>
        <w:t>ingyi Song</w:t>
      </w:r>
      <w:r w:rsidR="001077F7" w:rsidRPr="005B5B05">
        <w:rPr>
          <w:rFonts w:ascii="Times New Roman" w:eastAsia="Times New Roman" w:hAnsi="Times New Roman"/>
        </w:rPr>
        <w:t xml:space="preserve"> (H&amp;P), </w:t>
      </w:r>
      <w:r>
        <w:rPr>
          <w:rFonts w:ascii="Times New Roman" w:eastAsia="Times New Roman" w:hAnsi="Times New Roman"/>
        </w:rPr>
        <w:t>Seojung Jung</w:t>
      </w:r>
      <w:r w:rsidRPr="005B5B05">
        <w:rPr>
          <w:rFonts w:ascii="Times New Roman" w:eastAsia="Times New Roman" w:hAnsi="Times New Roman"/>
        </w:rPr>
        <w:t xml:space="preserve"> (PY), </w:t>
      </w:r>
      <w:r>
        <w:rPr>
          <w:rFonts w:ascii="Times New Roman" w:eastAsia="Times New Roman" w:hAnsi="Times New Roman"/>
        </w:rPr>
        <w:t xml:space="preserve">Amanda Shigihara (SY), </w:t>
      </w:r>
      <w:r w:rsidRPr="005B5B05">
        <w:rPr>
          <w:rFonts w:ascii="Times New Roman" w:eastAsia="Times New Roman" w:hAnsi="Times New Roman"/>
        </w:rPr>
        <w:t>Frank Sanacory (CAP)</w:t>
      </w:r>
      <w:r>
        <w:rPr>
          <w:rFonts w:ascii="Times New Roman" w:eastAsia="Times New Roman" w:hAnsi="Times New Roman"/>
        </w:rPr>
        <w:t>, Jill Crocker (TLRC), Ali Ebrahimi (FRRC)</w:t>
      </w:r>
    </w:p>
    <w:p w14:paraId="20C15F54" w14:textId="77777777" w:rsidR="00B505C8" w:rsidRPr="005B5B05" w:rsidRDefault="00B505C8" w:rsidP="00B505C8">
      <w:pPr>
        <w:shd w:val="clear" w:color="auto" w:fill="FFFFFF"/>
        <w:rPr>
          <w:rFonts w:ascii="Times New Roman" w:eastAsia="Times New Roman" w:hAnsi="Times New Roman"/>
        </w:rPr>
      </w:pPr>
    </w:p>
    <w:p w14:paraId="7A2A5F1F" w14:textId="58FCA338" w:rsidR="00B505C8" w:rsidRDefault="00B505C8" w:rsidP="00B505C8">
      <w:pPr>
        <w:shd w:val="clear" w:color="auto" w:fill="FFFFFF"/>
        <w:rPr>
          <w:rFonts w:ascii="Times New Roman" w:eastAsia="Times New Roman" w:hAnsi="Times New Roman"/>
        </w:rPr>
      </w:pPr>
      <w:r w:rsidRPr="005B5B05">
        <w:rPr>
          <w:rFonts w:ascii="Times New Roman" w:eastAsia="Times New Roman" w:hAnsi="Times New Roman"/>
          <w:b/>
          <w:bCs/>
        </w:rPr>
        <w:t>Senators Absent:</w:t>
      </w:r>
      <w:r w:rsidRPr="005B5B05">
        <w:rPr>
          <w:rFonts w:ascii="Times New Roman" w:eastAsia="Times New Roman" w:hAnsi="Times New Roman"/>
        </w:rPr>
        <w:t> </w:t>
      </w:r>
      <w:r w:rsidR="001077F7">
        <w:rPr>
          <w:rFonts w:ascii="Times New Roman" w:eastAsia="Times New Roman" w:hAnsi="Times New Roman"/>
          <w:bCs/>
        </w:rPr>
        <w:t xml:space="preserve">Andrew Mattson (Chair), Runi Mukherji (Alt. Univ. Senator), </w:t>
      </w:r>
      <w:r>
        <w:rPr>
          <w:rFonts w:ascii="Times New Roman" w:eastAsia="Times New Roman" w:hAnsi="Times New Roman"/>
        </w:rPr>
        <w:t>Joseph Foy</w:t>
      </w:r>
      <w:r w:rsidRPr="005B5B05">
        <w:rPr>
          <w:rFonts w:ascii="Times New Roman" w:eastAsia="Times New Roman" w:hAnsi="Times New Roman"/>
        </w:rPr>
        <w:t xml:space="preserve"> (Senator At-Large), </w:t>
      </w:r>
      <w:r>
        <w:rPr>
          <w:rFonts w:ascii="Times New Roman" w:eastAsia="Times New Roman" w:hAnsi="Times New Roman"/>
        </w:rPr>
        <w:t>Blidi Stemm (CE),</w:t>
      </w:r>
      <w:r w:rsidRPr="005B5B05">
        <w:rPr>
          <w:rFonts w:ascii="Times New Roman" w:eastAsia="Times New Roman" w:hAnsi="Times New Roman"/>
        </w:rPr>
        <w:t> </w:t>
      </w:r>
      <w:r w:rsidR="001077F7">
        <w:rPr>
          <w:rFonts w:ascii="Times New Roman" w:eastAsia="Times New Roman" w:hAnsi="Times New Roman"/>
        </w:rPr>
        <w:t xml:space="preserve">Jasmine Mitchell (AS), </w:t>
      </w:r>
      <w:r w:rsidRPr="005B5B05">
        <w:rPr>
          <w:rFonts w:ascii="Times New Roman" w:eastAsia="Times New Roman" w:hAnsi="Times New Roman"/>
        </w:rPr>
        <w:t xml:space="preserve">Fernando Guerrero (ML), </w:t>
      </w:r>
      <w:r w:rsidR="001077F7">
        <w:rPr>
          <w:rFonts w:ascii="Times New Roman" w:eastAsia="Times New Roman" w:hAnsi="Times New Roman"/>
        </w:rPr>
        <w:t xml:space="preserve">Veronika Dolar (PEL), Shijian Li (PH), Eric Hagan (VA), </w:t>
      </w:r>
      <w:r w:rsidRPr="005B5B05">
        <w:rPr>
          <w:rFonts w:ascii="Times New Roman" w:eastAsia="Times New Roman" w:hAnsi="Times New Roman"/>
        </w:rPr>
        <w:t>Kathleen O’Connor-Bater (ARPT), Llana Barber (LEC)</w:t>
      </w:r>
      <w:r>
        <w:rPr>
          <w:rFonts w:ascii="Times New Roman" w:eastAsia="Times New Roman" w:hAnsi="Times New Roman"/>
        </w:rPr>
        <w:t xml:space="preserve">, </w:t>
      </w:r>
    </w:p>
    <w:p w14:paraId="3572DCBA" w14:textId="77777777" w:rsidR="00B505C8" w:rsidRPr="005B5B05" w:rsidRDefault="00B505C8" w:rsidP="00B505C8">
      <w:pPr>
        <w:shd w:val="clear" w:color="auto" w:fill="FFFFFF"/>
        <w:rPr>
          <w:rFonts w:ascii="Times New Roman" w:eastAsia="Times New Roman" w:hAnsi="Times New Roman"/>
        </w:rPr>
      </w:pPr>
    </w:p>
    <w:p w14:paraId="46902DEF" w14:textId="2E4CBAC5" w:rsidR="00B505C8" w:rsidRDefault="00B505C8" w:rsidP="00B505C8">
      <w:pPr>
        <w:shd w:val="clear" w:color="auto" w:fill="FFFFFF"/>
        <w:rPr>
          <w:rFonts w:ascii="Times New Roman" w:eastAsia="Times New Roman" w:hAnsi="Times New Roman"/>
        </w:rPr>
      </w:pPr>
      <w:r w:rsidRPr="005B5B05">
        <w:rPr>
          <w:rFonts w:ascii="Times New Roman" w:eastAsia="Times New Roman" w:hAnsi="Times New Roman"/>
          <w:b/>
          <w:bCs/>
        </w:rPr>
        <w:t>Non-Voting Members of the Senate Present:</w:t>
      </w:r>
      <w:r w:rsidRPr="005B5B05">
        <w:rPr>
          <w:rFonts w:ascii="Times New Roman" w:eastAsia="Times New Roman" w:hAnsi="Times New Roman"/>
        </w:rPr>
        <w:t xml:space="preserve">  </w:t>
      </w:r>
      <w:r w:rsidR="001077F7">
        <w:rPr>
          <w:rFonts w:ascii="Times New Roman" w:eastAsia="Times New Roman" w:hAnsi="Times New Roman"/>
        </w:rPr>
        <w:t>Calvin Butts</w:t>
      </w:r>
      <w:r>
        <w:rPr>
          <w:rFonts w:ascii="Times New Roman" w:eastAsia="Times New Roman" w:hAnsi="Times New Roman"/>
        </w:rPr>
        <w:t xml:space="preserve"> (Pr</w:t>
      </w:r>
      <w:r w:rsidR="001077F7">
        <w:rPr>
          <w:rFonts w:ascii="Times New Roman" w:eastAsia="Times New Roman" w:hAnsi="Times New Roman"/>
        </w:rPr>
        <w:t>esident</w:t>
      </w:r>
      <w:r>
        <w:rPr>
          <w:rFonts w:ascii="Times New Roman" w:eastAsia="Times New Roman" w:hAnsi="Times New Roman"/>
        </w:rPr>
        <w:t>)</w:t>
      </w:r>
    </w:p>
    <w:p w14:paraId="128AA2CA" w14:textId="77777777" w:rsidR="00B505C8" w:rsidRPr="005B5B05" w:rsidRDefault="00B505C8" w:rsidP="00B505C8">
      <w:pPr>
        <w:shd w:val="clear" w:color="auto" w:fill="FFFFFF"/>
        <w:rPr>
          <w:rFonts w:ascii="Times New Roman" w:eastAsia="Times New Roman" w:hAnsi="Times New Roman"/>
        </w:rPr>
      </w:pPr>
    </w:p>
    <w:p w14:paraId="195203AB" w14:textId="00D9B8F5" w:rsidR="00B505C8" w:rsidRDefault="00B505C8" w:rsidP="00B505C8">
      <w:pPr>
        <w:rPr>
          <w:rFonts w:ascii="Cambria" w:hAnsi="Cambria" w:cstheme="majorBidi"/>
          <w:b/>
          <w:iCs/>
        </w:rPr>
      </w:pPr>
      <w:r w:rsidRPr="005B5B05">
        <w:rPr>
          <w:rFonts w:ascii="Times New Roman" w:eastAsia="Times New Roman" w:hAnsi="Times New Roman"/>
          <w:b/>
          <w:bCs/>
        </w:rPr>
        <w:t>Visitors:</w:t>
      </w:r>
      <w:r w:rsidRPr="005B5B05">
        <w:rPr>
          <w:rFonts w:ascii="Times New Roman" w:eastAsia="Times New Roman" w:hAnsi="Times New Roman"/>
        </w:rPr>
        <w:t> </w:t>
      </w:r>
      <w:r>
        <w:rPr>
          <w:rFonts w:ascii="Times New Roman" w:eastAsia="Times New Roman" w:hAnsi="Times New Roman"/>
        </w:rPr>
        <w:t xml:space="preserve"> </w:t>
      </w:r>
      <w:r w:rsidR="001077F7">
        <w:rPr>
          <w:rFonts w:ascii="Times New Roman" w:eastAsia="Times New Roman" w:hAnsi="Times New Roman"/>
        </w:rPr>
        <w:t xml:space="preserve">Evan Kobolakis, </w:t>
      </w:r>
      <w:r>
        <w:rPr>
          <w:rFonts w:ascii="Times New Roman" w:eastAsia="Times New Roman" w:hAnsi="Times New Roman"/>
        </w:rPr>
        <w:t>Lorenz Neuwirth, Omar Estrada Torres</w:t>
      </w:r>
      <w:r w:rsidR="001077F7">
        <w:rPr>
          <w:rFonts w:ascii="Times New Roman" w:eastAsia="Times New Roman" w:hAnsi="Times New Roman"/>
        </w:rPr>
        <w:t>, Duncan Quarless, Laurette Morris, Ed Bever</w:t>
      </w:r>
      <w:r w:rsidR="000006AB">
        <w:rPr>
          <w:rFonts w:ascii="Times New Roman" w:eastAsia="Times New Roman" w:hAnsi="Times New Roman"/>
        </w:rPr>
        <w:t>, Anthony Barbera</w:t>
      </w:r>
      <w:bookmarkStart w:id="0" w:name="_GoBack"/>
      <w:bookmarkEnd w:id="0"/>
    </w:p>
    <w:p w14:paraId="7A636C9E" w14:textId="77777777" w:rsidR="00B505C8" w:rsidRPr="00885D61" w:rsidRDefault="00B505C8" w:rsidP="008C33CE">
      <w:pPr>
        <w:jc w:val="center"/>
        <w:rPr>
          <w:rFonts w:ascii="Cambria" w:hAnsi="Cambria" w:cstheme="majorBidi"/>
          <w:b/>
          <w:iCs/>
        </w:rPr>
      </w:pPr>
    </w:p>
    <w:p w14:paraId="0F87DD80" w14:textId="7E025A08" w:rsidR="008C33CE" w:rsidRPr="00885D61" w:rsidRDefault="009D27A1" w:rsidP="00C45D4C">
      <w:pPr>
        <w:jc w:val="center"/>
        <w:rPr>
          <w:rFonts w:ascii="Cambria" w:hAnsi="Cambria" w:cstheme="majorBidi"/>
          <w:b/>
          <w:i/>
        </w:rPr>
      </w:pPr>
      <w:r w:rsidRPr="00885D61">
        <w:rPr>
          <w:rFonts w:ascii="Cambria" w:hAnsi="Cambria" w:cstheme="majorBidi"/>
          <w:b/>
          <w:iCs/>
        </w:rPr>
        <w:t>DRAFT MINUTES</w:t>
      </w:r>
    </w:p>
    <w:p w14:paraId="50A7CC8B" w14:textId="77777777" w:rsidR="00061F12" w:rsidRPr="00885D61" w:rsidRDefault="00061F12" w:rsidP="00E9446B">
      <w:pPr>
        <w:tabs>
          <w:tab w:val="left" w:pos="630"/>
          <w:tab w:val="left" w:pos="1080"/>
          <w:tab w:val="left" w:pos="7470"/>
        </w:tabs>
        <w:rPr>
          <w:rFonts w:ascii="Cambria" w:hAnsi="Cambria" w:cstheme="majorBidi"/>
        </w:rPr>
      </w:pPr>
    </w:p>
    <w:p w14:paraId="32094BCD" w14:textId="7099CB12" w:rsidR="008C33CE" w:rsidRPr="00885D61" w:rsidRDefault="008C33CE" w:rsidP="00E9446B">
      <w:pPr>
        <w:tabs>
          <w:tab w:val="left" w:pos="630"/>
          <w:tab w:val="left" w:pos="1080"/>
          <w:tab w:val="left" w:pos="7470"/>
        </w:tabs>
        <w:rPr>
          <w:rFonts w:ascii="Cambria" w:hAnsi="Cambria" w:cstheme="majorBidi"/>
        </w:rPr>
      </w:pPr>
      <w:r w:rsidRPr="00885D61">
        <w:rPr>
          <w:rFonts w:ascii="Cambria" w:hAnsi="Cambria" w:cstheme="majorBidi"/>
        </w:rPr>
        <w:t xml:space="preserve">   I.</w:t>
      </w:r>
      <w:r w:rsidRPr="00885D61">
        <w:rPr>
          <w:rFonts w:ascii="Cambria" w:hAnsi="Cambria" w:cstheme="majorBidi"/>
        </w:rPr>
        <w:tab/>
        <w:t>Call to</w:t>
      </w:r>
      <w:r w:rsidR="009D27A1" w:rsidRPr="00885D61">
        <w:rPr>
          <w:rFonts w:ascii="Cambria" w:hAnsi="Cambria" w:cstheme="majorBidi"/>
        </w:rPr>
        <w:t xml:space="preserve"> Orde</w:t>
      </w:r>
      <w:r w:rsidR="003E6C30" w:rsidRPr="00885D61">
        <w:rPr>
          <w:rFonts w:ascii="Cambria" w:hAnsi="Cambria" w:cstheme="majorBidi"/>
        </w:rPr>
        <w:t>r   12:34pm</w:t>
      </w:r>
      <w:r w:rsidRPr="00885D61">
        <w:rPr>
          <w:rFonts w:ascii="Cambria" w:hAnsi="Cambria" w:cstheme="majorBidi"/>
        </w:rPr>
        <w:tab/>
      </w:r>
      <w:r w:rsidRPr="00885D61">
        <w:rPr>
          <w:rFonts w:ascii="Cambria" w:hAnsi="Cambria" w:cstheme="majorBidi"/>
        </w:rPr>
        <w:tab/>
      </w:r>
      <w:r w:rsidRPr="00885D61">
        <w:rPr>
          <w:rFonts w:ascii="Cambria" w:hAnsi="Cambria" w:cstheme="majorBidi"/>
        </w:rPr>
        <w:tab/>
      </w:r>
      <w:r w:rsidRPr="00885D61">
        <w:rPr>
          <w:rFonts w:ascii="Cambria" w:hAnsi="Cambria" w:cstheme="majorBidi"/>
        </w:rPr>
        <w:tab/>
      </w:r>
      <w:r w:rsidRPr="00885D61">
        <w:rPr>
          <w:rFonts w:ascii="Cambria" w:hAnsi="Cambria" w:cstheme="majorBidi"/>
        </w:rPr>
        <w:tab/>
      </w:r>
      <w:r w:rsidRPr="00885D61">
        <w:rPr>
          <w:rFonts w:ascii="Cambria" w:hAnsi="Cambria" w:cstheme="majorBidi"/>
        </w:rPr>
        <w:tab/>
      </w:r>
    </w:p>
    <w:p w14:paraId="5A8EE1D9" w14:textId="64CD74E3" w:rsidR="008C33CE" w:rsidRPr="00885D61" w:rsidRDefault="00C974A1" w:rsidP="00E9446B">
      <w:pPr>
        <w:tabs>
          <w:tab w:val="left" w:pos="630"/>
          <w:tab w:val="left" w:pos="1080"/>
          <w:tab w:val="left" w:pos="7470"/>
        </w:tabs>
        <w:rPr>
          <w:rFonts w:ascii="Cambria" w:hAnsi="Cambria" w:cstheme="majorBidi"/>
        </w:rPr>
      </w:pPr>
      <w:r w:rsidRPr="00885D61">
        <w:rPr>
          <w:rFonts w:ascii="Cambria" w:hAnsi="Cambria" w:cstheme="majorBidi"/>
        </w:rPr>
        <w:t xml:space="preserve"> </w:t>
      </w:r>
      <w:r w:rsidR="008C33CE" w:rsidRPr="00885D61">
        <w:rPr>
          <w:rFonts w:ascii="Cambria" w:hAnsi="Cambria" w:cstheme="majorBidi"/>
        </w:rPr>
        <w:t xml:space="preserve"> </w:t>
      </w:r>
      <w:r w:rsidR="00A52666" w:rsidRPr="00885D61">
        <w:rPr>
          <w:rFonts w:ascii="Cambria" w:hAnsi="Cambria" w:cstheme="majorBidi"/>
        </w:rPr>
        <w:t>II.</w:t>
      </w:r>
      <w:r w:rsidR="00A52666" w:rsidRPr="00885D61">
        <w:rPr>
          <w:rFonts w:ascii="Cambria" w:hAnsi="Cambria" w:cstheme="majorBidi"/>
        </w:rPr>
        <w:tab/>
        <w:t>Approval of M</w:t>
      </w:r>
      <w:r w:rsidR="007F5983" w:rsidRPr="00885D61">
        <w:rPr>
          <w:rFonts w:ascii="Cambria" w:hAnsi="Cambria" w:cstheme="majorBidi"/>
        </w:rPr>
        <w:t xml:space="preserve">inutes of </w:t>
      </w:r>
      <w:r w:rsidR="00F56330" w:rsidRPr="00885D61">
        <w:rPr>
          <w:rFonts w:ascii="Cambria" w:hAnsi="Cambria" w:cstheme="majorBidi"/>
        </w:rPr>
        <w:t>Oct 20</w:t>
      </w:r>
      <w:r w:rsidR="007F5983" w:rsidRPr="00885D61">
        <w:rPr>
          <w:rFonts w:ascii="Cambria" w:hAnsi="Cambria" w:cstheme="majorBidi"/>
        </w:rPr>
        <w:t xml:space="preserve">, </w:t>
      </w:r>
      <w:r w:rsidR="00796D16" w:rsidRPr="00885D61">
        <w:rPr>
          <w:rFonts w:ascii="Cambria" w:hAnsi="Cambria" w:cstheme="majorBidi"/>
        </w:rPr>
        <w:t>2017</w:t>
      </w:r>
    </w:p>
    <w:p w14:paraId="571061C8" w14:textId="77777777" w:rsidR="003E6C30" w:rsidRPr="00885D61" w:rsidRDefault="003E6C30" w:rsidP="00E9446B">
      <w:pPr>
        <w:tabs>
          <w:tab w:val="left" w:pos="630"/>
          <w:tab w:val="left" w:pos="1080"/>
          <w:tab w:val="left" w:pos="7470"/>
        </w:tabs>
        <w:rPr>
          <w:rFonts w:ascii="Cambria" w:hAnsi="Cambria" w:cstheme="majorBidi"/>
        </w:rPr>
      </w:pPr>
    </w:p>
    <w:p w14:paraId="2A841365" w14:textId="0FAC547C" w:rsidR="003E6C30" w:rsidRPr="00885D61" w:rsidRDefault="00761B71" w:rsidP="0048426F">
      <w:pPr>
        <w:pStyle w:val="ListParagraph"/>
        <w:numPr>
          <w:ilvl w:val="0"/>
          <w:numId w:val="20"/>
        </w:numPr>
        <w:tabs>
          <w:tab w:val="left" w:pos="630"/>
          <w:tab w:val="left" w:pos="1080"/>
          <w:tab w:val="left" w:pos="7470"/>
        </w:tabs>
        <w:ind w:left="810" w:hanging="180"/>
        <w:rPr>
          <w:rFonts w:ascii="Cambria" w:hAnsi="Cambria" w:cstheme="majorBidi"/>
        </w:rPr>
      </w:pPr>
      <w:r>
        <w:rPr>
          <w:rFonts w:ascii="Cambria" w:hAnsi="Cambria" w:cstheme="majorBidi"/>
        </w:rPr>
        <w:t xml:space="preserve">One page </w:t>
      </w:r>
      <w:r w:rsidR="003E6C30" w:rsidRPr="00885D61">
        <w:rPr>
          <w:rFonts w:ascii="Cambria" w:hAnsi="Cambria" w:cstheme="majorBidi"/>
        </w:rPr>
        <w:t>2</w:t>
      </w:r>
      <w:r>
        <w:rPr>
          <w:rFonts w:ascii="Cambria" w:hAnsi="Cambria" w:cstheme="majorBidi"/>
        </w:rPr>
        <w:t>, in the P</w:t>
      </w:r>
      <w:r w:rsidR="003E6C30" w:rsidRPr="00885D61">
        <w:rPr>
          <w:rFonts w:ascii="Cambria" w:hAnsi="Cambria" w:cstheme="majorBidi"/>
        </w:rPr>
        <w:t>rovost</w:t>
      </w:r>
      <w:r>
        <w:rPr>
          <w:rFonts w:ascii="Cambria" w:hAnsi="Cambria" w:cstheme="majorBidi"/>
        </w:rPr>
        <w:t>’s</w:t>
      </w:r>
      <w:r w:rsidR="003E6C30" w:rsidRPr="00885D61">
        <w:rPr>
          <w:rFonts w:ascii="Cambria" w:hAnsi="Cambria" w:cstheme="majorBidi"/>
        </w:rPr>
        <w:t xml:space="preserve"> report,</w:t>
      </w:r>
      <w:r>
        <w:rPr>
          <w:rFonts w:ascii="Cambria" w:hAnsi="Cambria" w:cstheme="majorBidi"/>
        </w:rPr>
        <w:t xml:space="preserve"> the</w:t>
      </w:r>
      <w:r w:rsidR="003E6C30" w:rsidRPr="00885D61">
        <w:rPr>
          <w:rFonts w:ascii="Cambria" w:hAnsi="Cambria" w:cstheme="majorBidi"/>
        </w:rPr>
        <w:t xml:space="preserve"> last dark bullet,</w:t>
      </w:r>
      <w:r>
        <w:rPr>
          <w:rFonts w:ascii="Cambria" w:hAnsi="Cambria" w:cstheme="majorBidi"/>
        </w:rPr>
        <w:t xml:space="preserve"> the</w:t>
      </w:r>
      <w:r w:rsidR="003E6C30" w:rsidRPr="00885D61">
        <w:rPr>
          <w:rFonts w:ascii="Cambria" w:hAnsi="Cambria" w:cstheme="majorBidi"/>
        </w:rPr>
        <w:t xml:space="preserve"> 3</w:t>
      </w:r>
      <w:r w:rsidR="003E6C30" w:rsidRPr="00885D61">
        <w:rPr>
          <w:rFonts w:ascii="Cambria" w:hAnsi="Cambria" w:cstheme="majorBidi"/>
          <w:vertAlign w:val="superscript"/>
        </w:rPr>
        <w:t>rd</w:t>
      </w:r>
      <w:r w:rsidR="003E6C30" w:rsidRPr="00885D61">
        <w:rPr>
          <w:rFonts w:ascii="Cambria" w:hAnsi="Cambria" w:cstheme="majorBidi"/>
        </w:rPr>
        <w:t xml:space="preserve"> hollow bullet,</w:t>
      </w:r>
      <w:r w:rsidR="00266C78">
        <w:rPr>
          <w:rFonts w:ascii="Cambria" w:hAnsi="Cambria" w:cstheme="majorBidi"/>
        </w:rPr>
        <w:t xml:space="preserve"> the words “it seems” </w:t>
      </w:r>
      <w:r w:rsidR="003E6C30" w:rsidRPr="00885D61">
        <w:rPr>
          <w:rFonts w:ascii="Cambria" w:hAnsi="Cambria" w:cstheme="majorBidi"/>
        </w:rPr>
        <w:t>should be stricken</w:t>
      </w:r>
      <w:r>
        <w:rPr>
          <w:rFonts w:ascii="Cambria" w:hAnsi="Cambria" w:cstheme="majorBidi"/>
        </w:rPr>
        <w:t>.</w:t>
      </w:r>
    </w:p>
    <w:p w14:paraId="31955E3F" w14:textId="029E1675" w:rsidR="003E6C30" w:rsidRPr="00885D61" w:rsidRDefault="00761B71" w:rsidP="0048426F">
      <w:pPr>
        <w:pStyle w:val="ListParagraph"/>
        <w:numPr>
          <w:ilvl w:val="0"/>
          <w:numId w:val="20"/>
        </w:numPr>
        <w:tabs>
          <w:tab w:val="left" w:pos="630"/>
          <w:tab w:val="left" w:pos="1080"/>
          <w:tab w:val="left" w:pos="7470"/>
        </w:tabs>
        <w:ind w:left="810" w:hanging="180"/>
        <w:rPr>
          <w:rFonts w:ascii="Cambria" w:hAnsi="Cambria" w:cstheme="majorBidi"/>
        </w:rPr>
      </w:pPr>
      <w:r>
        <w:rPr>
          <w:rFonts w:ascii="Cambria" w:hAnsi="Cambria" w:cstheme="majorBidi"/>
        </w:rPr>
        <w:t xml:space="preserve">The minutes are </w:t>
      </w:r>
      <w:r w:rsidR="003E6C30" w:rsidRPr="00885D61">
        <w:rPr>
          <w:rFonts w:ascii="Cambria" w:hAnsi="Cambria" w:cstheme="majorBidi"/>
        </w:rPr>
        <w:t>approved by voice vote</w:t>
      </w:r>
      <w:r>
        <w:rPr>
          <w:rFonts w:ascii="Cambria" w:hAnsi="Cambria" w:cstheme="majorBidi"/>
        </w:rPr>
        <w:t>.</w:t>
      </w:r>
    </w:p>
    <w:p w14:paraId="367B3B11" w14:textId="77777777" w:rsidR="008C33CE" w:rsidRPr="00885D61" w:rsidRDefault="008C33CE" w:rsidP="00E9446B">
      <w:pPr>
        <w:tabs>
          <w:tab w:val="left" w:pos="630"/>
          <w:tab w:val="left" w:pos="1080"/>
          <w:tab w:val="left" w:pos="7470"/>
        </w:tabs>
        <w:rPr>
          <w:rFonts w:ascii="Cambria" w:hAnsi="Cambria" w:cstheme="majorBidi"/>
        </w:rPr>
      </w:pPr>
    </w:p>
    <w:p w14:paraId="7E7E931B" w14:textId="72D76B3F" w:rsidR="008C33CE" w:rsidRPr="00885D61" w:rsidRDefault="00B93A6C" w:rsidP="00E9446B">
      <w:pPr>
        <w:tabs>
          <w:tab w:val="left" w:pos="630"/>
          <w:tab w:val="left" w:pos="1080"/>
          <w:tab w:val="left" w:pos="7470"/>
        </w:tabs>
        <w:rPr>
          <w:rFonts w:ascii="Cambria" w:hAnsi="Cambria" w:cstheme="majorBidi"/>
        </w:rPr>
      </w:pPr>
      <w:r w:rsidRPr="00885D61">
        <w:rPr>
          <w:rFonts w:ascii="Cambria" w:hAnsi="Cambria" w:cstheme="majorBidi"/>
        </w:rPr>
        <w:t xml:space="preserve"> </w:t>
      </w:r>
      <w:r w:rsidR="007B70E3" w:rsidRPr="00885D61">
        <w:rPr>
          <w:rFonts w:ascii="Cambria" w:hAnsi="Cambria" w:cstheme="majorBidi"/>
        </w:rPr>
        <w:t>III</w:t>
      </w:r>
      <w:r w:rsidR="00A52666" w:rsidRPr="00885D61">
        <w:rPr>
          <w:rFonts w:ascii="Cambria" w:hAnsi="Cambria" w:cstheme="majorBidi"/>
        </w:rPr>
        <w:t>.</w:t>
      </w:r>
      <w:r w:rsidR="00A52666" w:rsidRPr="00885D61">
        <w:rPr>
          <w:rFonts w:ascii="Cambria" w:hAnsi="Cambria" w:cstheme="majorBidi"/>
        </w:rPr>
        <w:tab/>
      </w:r>
      <w:r w:rsidR="009D27A1" w:rsidRPr="00885D61">
        <w:rPr>
          <w:rFonts w:ascii="Cambria" w:hAnsi="Cambria" w:cstheme="majorBidi"/>
        </w:rPr>
        <w:t>FS Chair’s Report</w:t>
      </w:r>
    </w:p>
    <w:p w14:paraId="78644AFB" w14:textId="77777777" w:rsidR="00885D61" w:rsidRPr="00885D61" w:rsidRDefault="00885D61" w:rsidP="00E9446B">
      <w:pPr>
        <w:tabs>
          <w:tab w:val="left" w:pos="630"/>
          <w:tab w:val="left" w:pos="1080"/>
          <w:tab w:val="left" w:pos="7470"/>
        </w:tabs>
        <w:rPr>
          <w:rFonts w:ascii="Cambria" w:hAnsi="Cambria" w:cstheme="majorBidi"/>
        </w:rPr>
      </w:pPr>
    </w:p>
    <w:p w14:paraId="43DCD0CA" w14:textId="1CBA5AC9" w:rsidR="00885D61" w:rsidRPr="00885D61" w:rsidRDefault="00885D61" w:rsidP="0048426F">
      <w:pPr>
        <w:pStyle w:val="ListParagraph"/>
        <w:numPr>
          <w:ilvl w:val="0"/>
          <w:numId w:val="22"/>
        </w:numPr>
        <w:spacing w:after="240"/>
        <w:ind w:left="810" w:hanging="180"/>
        <w:rPr>
          <w:rFonts w:ascii="Cambria" w:hAnsi="Cambria"/>
        </w:rPr>
      </w:pPr>
      <w:r w:rsidRPr="00885D61">
        <w:rPr>
          <w:rFonts w:ascii="Cambria" w:eastAsia="Verdana" w:hAnsi="Cambria" w:cs="Verdana"/>
          <w:b/>
          <w:bCs/>
        </w:rPr>
        <w:t xml:space="preserve">Important Call for One More At-Large Member for ARPT:  </w:t>
      </w:r>
      <w:r w:rsidRPr="00885D61">
        <w:rPr>
          <w:rFonts w:ascii="Cambria" w:eastAsia="Verdana" w:hAnsi="Cambria" w:cs="Verdana"/>
        </w:rPr>
        <w:t>There is one remaining seat on the ARPT committee that must be filled before</w:t>
      </w:r>
      <w:r w:rsidR="00983658">
        <w:rPr>
          <w:rFonts w:ascii="Cambria" w:eastAsia="Verdana" w:hAnsi="Cambria" w:cs="Verdana"/>
        </w:rPr>
        <w:t xml:space="preserve"> the end of the semester.  </w:t>
      </w:r>
      <w:r w:rsidRPr="00885D61">
        <w:rPr>
          <w:rFonts w:ascii="Cambria" w:eastAsia="Verdana" w:hAnsi="Cambria" w:cs="Verdana"/>
        </w:rPr>
        <w:t>We are looking for any full-time tenure track faculty member from:</w:t>
      </w:r>
    </w:p>
    <w:p w14:paraId="0942A2DD" w14:textId="271D4423" w:rsidR="00885D61" w:rsidRPr="00266C78" w:rsidRDefault="00885D61" w:rsidP="0048426F">
      <w:pPr>
        <w:pStyle w:val="ListParagraph"/>
        <w:numPr>
          <w:ilvl w:val="2"/>
          <w:numId w:val="22"/>
        </w:numPr>
        <w:shd w:val="clear" w:color="auto" w:fill="F4F4F4"/>
        <w:spacing w:before="180"/>
        <w:ind w:right="195"/>
        <w:rPr>
          <w:rFonts w:ascii="Cambria" w:eastAsia="Times New Roman" w:hAnsi="Cambria" w:cs="Times New Roman"/>
          <w:color w:val="000000" w:themeColor="text1"/>
        </w:rPr>
      </w:pPr>
      <w:r w:rsidRPr="00266C78">
        <w:rPr>
          <w:rFonts w:ascii="Cambria" w:eastAsia="Verdana" w:hAnsi="Cambria" w:cs="Verdana"/>
          <w:b/>
          <w:bCs/>
          <w:color w:val="000000" w:themeColor="text1"/>
        </w:rPr>
        <w:t>SAS: AS, HI, CP, MA, PH, PY, SY, VA</w:t>
      </w:r>
      <w:r w:rsidR="004272A9" w:rsidRPr="00266C78">
        <w:rPr>
          <w:rFonts w:ascii="Cambria" w:eastAsia="Verdana" w:hAnsi="Cambria" w:cs="Verdana"/>
          <w:b/>
          <w:bCs/>
          <w:color w:val="000000" w:themeColor="text1"/>
        </w:rPr>
        <w:t>, (</w:t>
      </w:r>
      <w:r w:rsidR="004272A9" w:rsidRPr="00266C78">
        <w:rPr>
          <w:rFonts w:ascii="Cambria" w:eastAsia="Verdana" w:hAnsi="Cambria" w:cs="Verdana"/>
          <w:color w:val="000000" w:themeColor="text1"/>
        </w:rPr>
        <w:t>not</w:t>
      </w:r>
      <w:r w:rsidRPr="00266C78">
        <w:rPr>
          <w:rFonts w:ascii="Cambria" w:eastAsia="Verdana" w:hAnsi="Cambria" w:cs="Verdana"/>
          <w:color w:val="000000" w:themeColor="text1"/>
        </w:rPr>
        <w:t xml:space="preserve"> from: BS, EL, ML, PEL.) </w:t>
      </w:r>
    </w:p>
    <w:p w14:paraId="5C6EA4B7" w14:textId="77777777" w:rsidR="00885D61" w:rsidRPr="00266C78" w:rsidRDefault="00885D61" w:rsidP="0048426F">
      <w:pPr>
        <w:pStyle w:val="ListParagraph"/>
        <w:numPr>
          <w:ilvl w:val="2"/>
          <w:numId w:val="22"/>
        </w:numPr>
        <w:shd w:val="clear" w:color="auto" w:fill="F4F4F4"/>
        <w:spacing w:before="180"/>
        <w:ind w:right="195"/>
        <w:rPr>
          <w:rFonts w:ascii="Cambria" w:eastAsia="Times New Roman" w:hAnsi="Cambria" w:cs="Times New Roman"/>
          <w:color w:val="000000" w:themeColor="text1"/>
        </w:rPr>
      </w:pPr>
      <w:r w:rsidRPr="00266C78">
        <w:rPr>
          <w:rFonts w:ascii="Cambria" w:eastAsia="Verdana" w:hAnsi="Cambria" w:cs="Verdana"/>
          <w:b/>
          <w:bCs/>
          <w:color w:val="000000" w:themeColor="text1"/>
        </w:rPr>
        <w:t xml:space="preserve">SOB: </w:t>
      </w:r>
      <w:r w:rsidRPr="00266C78">
        <w:rPr>
          <w:rFonts w:ascii="Cambria" w:eastAsia="Verdana" w:hAnsi="Cambria" w:cs="Verdana"/>
          <w:color w:val="000000" w:themeColor="text1"/>
        </w:rPr>
        <w:t>May be from Accounting.</w:t>
      </w:r>
    </w:p>
    <w:p w14:paraId="5F3E4575" w14:textId="6A22211A" w:rsidR="00DD74D5" w:rsidRPr="00DD74D5" w:rsidRDefault="00885D61" w:rsidP="00DD74D5">
      <w:pPr>
        <w:pStyle w:val="ListParagraph"/>
        <w:numPr>
          <w:ilvl w:val="2"/>
          <w:numId w:val="22"/>
        </w:numPr>
        <w:shd w:val="clear" w:color="auto" w:fill="F4F4F4"/>
        <w:spacing w:before="180"/>
        <w:ind w:right="195"/>
        <w:rPr>
          <w:rFonts w:ascii="Cambria" w:eastAsia="Times New Roman" w:hAnsi="Cambria" w:cs="Times New Roman"/>
          <w:color w:val="000000" w:themeColor="text1"/>
        </w:rPr>
      </w:pPr>
      <w:r w:rsidRPr="00266C78">
        <w:rPr>
          <w:rFonts w:ascii="Cambria" w:eastAsia="Verdana" w:hAnsi="Cambria" w:cs="Verdana"/>
          <w:b/>
          <w:bCs/>
          <w:color w:val="000000" w:themeColor="text1"/>
        </w:rPr>
        <w:lastRenderedPageBreak/>
        <w:t xml:space="preserve">SOE: </w:t>
      </w:r>
      <w:r w:rsidRPr="00266C78">
        <w:rPr>
          <w:rFonts w:ascii="Cambria" w:eastAsia="Verdana" w:hAnsi="Cambria" w:cs="Verdana"/>
          <w:color w:val="000000" w:themeColor="text1"/>
        </w:rPr>
        <w:t>May be from Childhood or Adolescence (Exceptional is already represented) and, if on a Joint Appointment, the auxiliary department can't be one already represented on ARPT.</w:t>
      </w:r>
    </w:p>
    <w:p w14:paraId="3D05CDCB" w14:textId="5A9A8DDF" w:rsidR="00DD74D5" w:rsidRPr="00DD74D5" w:rsidRDefault="00885D61" w:rsidP="00DD74D5">
      <w:pPr>
        <w:pStyle w:val="ListParagraph"/>
        <w:numPr>
          <w:ilvl w:val="0"/>
          <w:numId w:val="22"/>
        </w:numPr>
        <w:spacing w:after="240"/>
        <w:ind w:left="810" w:hanging="180"/>
        <w:rPr>
          <w:rFonts w:ascii="Cambria" w:hAnsi="Cambria"/>
        </w:rPr>
      </w:pPr>
      <w:r w:rsidRPr="00885D61">
        <w:rPr>
          <w:rFonts w:ascii="Cambria" w:eastAsia="Verdana" w:hAnsi="Cambria" w:cs="Verdana"/>
          <w:b/>
          <w:bCs/>
        </w:rPr>
        <w:t xml:space="preserve">Strategic Planning Process:  </w:t>
      </w:r>
      <w:r w:rsidRPr="00885D61">
        <w:rPr>
          <w:rFonts w:ascii="Cambria" w:eastAsia="Verdana" w:hAnsi="Cambria" w:cs="Verdana"/>
        </w:rPr>
        <w:t>The final draft of the Strategic Plan will be circulated to the college community before the end of November.</w:t>
      </w:r>
    </w:p>
    <w:p w14:paraId="1A3A7B5A" w14:textId="5126A294" w:rsidR="00885D61" w:rsidRPr="00885D61" w:rsidRDefault="00885D61" w:rsidP="0048426F">
      <w:pPr>
        <w:pStyle w:val="ListParagraph"/>
        <w:numPr>
          <w:ilvl w:val="0"/>
          <w:numId w:val="22"/>
        </w:numPr>
        <w:spacing w:after="240"/>
        <w:ind w:left="810" w:hanging="180"/>
        <w:rPr>
          <w:rFonts w:ascii="Cambria" w:hAnsi="Cambria"/>
          <w:b/>
          <w:bCs/>
        </w:rPr>
      </w:pPr>
      <w:r w:rsidRPr="00885D61">
        <w:rPr>
          <w:rFonts w:ascii="Cambria" w:eastAsia="Verdana" w:hAnsi="Cambria" w:cs="Verdana"/>
          <w:b/>
          <w:bCs/>
        </w:rPr>
        <w:t xml:space="preserve">Upcoming Special Election for University Faculty Senate:  </w:t>
      </w:r>
      <w:r w:rsidRPr="00885D61">
        <w:rPr>
          <w:rFonts w:ascii="Cambria" w:eastAsia="Verdana" w:hAnsi="Cambria" w:cs="Verdana"/>
        </w:rPr>
        <w:t xml:space="preserve">The nominations for University Faculty Senator and Alternate Senator will close on Friday 11/17/17.  There are two confirmed nominations for </w:t>
      </w:r>
      <w:r w:rsidR="00983658">
        <w:rPr>
          <w:rFonts w:ascii="Cambria" w:eastAsia="Verdana" w:hAnsi="Cambria" w:cs="Verdana"/>
        </w:rPr>
        <w:t xml:space="preserve">SUNY </w:t>
      </w:r>
      <w:r w:rsidR="00266C78">
        <w:rPr>
          <w:rFonts w:ascii="Cambria" w:eastAsia="Verdana" w:hAnsi="Cambria" w:cs="Verdana"/>
        </w:rPr>
        <w:t>Senator: Dr. Xavier Marecha</w:t>
      </w:r>
      <w:r w:rsidRPr="00885D61">
        <w:rPr>
          <w:rFonts w:ascii="Cambria" w:eastAsia="Verdana" w:hAnsi="Cambria" w:cs="Verdana"/>
        </w:rPr>
        <w:t xml:space="preserve">ux </w:t>
      </w:r>
      <w:r w:rsidR="00983658">
        <w:rPr>
          <w:rFonts w:ascii="Cambria" w:eastAsia="Verdana" w:hAnsi="Cambria" w:cs="Verdana"/>
        </w:rPr>
        <w:t>and</w:t>
      </w:r>
      <w:r w:rsidRPr="00885D61">
        <w:rPr>
          <w:rFonts w:ascii="Cambria" w:eastAsia="Verdana" w:hAnsi="Cambria" w:cs="Verdana"/>
        </w:rPr>
        <w:t xml:space="preserve"> Dr. Laurette </w:t>
      </w:r>
      <w:r w:rsidR="00983658">
        <w:rPr>
          <w:rFonts w:ascii="Cambria" w:eastAsia="Verdana" w:hAnsi="Cambria" w:cs="Verdana"/>
        </w:rPr>
        <w:t xml:space="preserve">(Laurie) </w:t>
      </w:r>
      <w:r w:rsidRPr="00885D61">
        <w:rPr>
          <w:rFonts w:ascii="Cambria" w:eastAsia="Verdana" w:hAnsi="Cambria" w:cs="Verdana"/>
        </w:rPr>
        <w:t xml:space="preserve">Morris. There is one confirmed nomination for Alternate </w:t>
      </w:r>
      <w:r w:rsidR="00983658">
        <w:rPr>
          <w:rFonts w:ascii="Cambria" w:eastAsia="Verdana" w:hAnsi="Cambria" w:cs="Verdana"/>
        </w:rPr>
        <w:t>SUNY</w:t>
      </w:r>
      <w:r w:rsidRPr="00885D61">
        <w:rPr>
          <w:rFonts w:ascii="Cambria" w:eastAsia="Verdana" w:hAnsi="Cambria" w:cs="Verdana"/>
        </w:rPr>
        <w:t xml:space="preserve"> Senator: Dr. William </w:t>
      </w:r>
      <w:r w:rsidR="00983658">
        <w:rPr>
          <w:rFonts w:ascii="Cambria" w:eastAsia="Verdana" w:hAnsi="Cambria" w:cs="Verdana"/>
        </w:rPr>
        <w:t xml:space="preserve">(Bill) </w:t>
      </w:r>
      <w:r w:rsidRPr="00885D61">
        <w:rPr>
          <w:rFonts w:ascii="Cambria" w:eastAsia="Verdana" w:hAnsi="Cambria" w:cs="Verdana"/>
        </w:rPr>
        <w:t>Gillis.    The Nominations and Elections Committee will be mailing ballots to the eligible voters soon</w:t>
      </w:r>
    </w:p>
    <w:p w14:paraId="509AE936" w14:textId="45ED9C70" w:rsidR="00885D61" w:rsidRPr="00885D61" w:rsidRDefault="00885D61" w:rsidP="0048426F">
      <w:pPr>
        <w:pStyle w:val="ListParagraph"/>
        <w:numPr>
          <w:ilvl w:val="0"/>
          <w:numId w:val="22"/>
        </w:numPr>
        <w:spacing w:after="240"/>
        <w:ind w:left="810" w:hanging="180"/>
        <w:rPr>
          <w:rFonts w:ascii="Cambria" w:hAnsi="Cambria"/>
          <w:b/>
          <w:bCs/>
        </w:rPr>
      </w:pPr>
      <w:r w:rsidRPr="00885D61">
        <w:rPr>
          <w:rFonts w:ascii="Cambria" w:eastAsia="Verdana" w:hAnsi="Cambria" w:cs="Verdana"/>
          <w:b/>
          <w:bCs/>
        </w:rPr>
        <w:t xml:space="preserve">Executive Committee Meeting with the Provost on 11/9: </w:t>
      </w:r>
      <w:r w:rsidR="00431657">
        <w:rPr>
          <w:rFonts w:ascii="Cambria" w:eastAsia="Verdana" w:hAnsi="Cambria" w:cs="Verdana"/>
        </w:rPr>
        <w:t xml:space="preserve"> The Executive Committee of the Faculty Senate met with the P</w:t>
      </w:r>
      <w:r w:rsidRPr="00885D61">
        <w:rPr>
          <w:rFonts w:ascii="Cambria" w:eastAsia="Verdana" w:hAnsi="Cambria" w:cs="Verdana"/>
        </w:rPr>
        <w:t>rovost to hear about the results of the COACHE Faculty Satisfaction Survey</w:t>
      </w:r>
      <w:r w:rsidR="00983658">
        <w:rPr>
          <w:rFonts w:ascii="Cambria" w:eastAsia="Verdana" w:hAnsi="Cambria" w:cs="Verdana"/>
        </w:rPr>
        <w:t>,</w:t>
      </w:r>
      <w:r w:rsidRPr="00885D61">
        <w:rPr>
          <w:rFonts w:ascii="Cambria" w:eastAsia="Verdana" w:hAnsi="Cambria" w:cs="Verdana"/>
        </w:rPr>
        <w:t xml:space="preserve"> and </w:t>
      </w:r>
      <w:r w:rsidR="00983658">
        <w:rPr>
          <w:rFonts w:ascii="Cambria" w:eastAsia="Verdana" w:hAnsi="Cambria" w:cs="Verdana"/>
        </w:rPr>
        <w:t xml:space="preserve">to </w:t>
      </w:r>
      <w:r w:rsidRPr="00885D61">
        <w:rPr>
          <w:rFonts w:ascii="Cambria" w:eastAsia="Verdana" w:hAnsi="Cambria" w:cs="Verdana"/>
        </w:rPr>
        <w:t xml:space="preserve">look at the 25 Key benchmarks summary of the survey.  The </w:t>
      </w:r>
      <w:r w:rsidR="004F6673">
        <w:rPr>
          <w:rFonts w:ascii="Cambria" w:eastAsia="Verdana" w:hAnsi="Cambria" w:cs="Verdana"/>
        </w:rPr>
        <w:t>Provost asked</w:t>
      </w:r>
      <w:r w:rsidRPr="00885D61">
        <w:rPr>
          <w:rFonts w:ascii="Cambria" w:eastAsia="Verdana" w:hAnsi="Cambria" w:cs="Verdana"/>
        </w:rPr>
        <w:t xml:space="preserve"> the Faculty Senate </w:t>
      </w:r>
      <w:r w:rsidR="004F6673">
        <w:rPr>
          <w:rFonts w:ascii="Cambria" w:eastAsia="Verdana" w:hAnsi="Cambria" w:cs="Verdana"/>
        </w:rPr>
        <w:t>to</w:t>
      </w:r>
      <w:r w:rsidRPr="00885D61">
        <w:rPr>
          <w:rFonts w:ascii="Cambria" w:eastAsia="Verdana" w:hAnsi="Cambria" w:cs="Verdana"/>
        </w:rPr>
        <w:t xml:space="preserve"> study the results and share</w:t>
      </w:r>
      <w:r w:rsidR="004F6673">
        <w:rPr>
          <w:rFonts w:ascii="Cambria" w:eastAsia="Verdana" w:hAnsi="Cambria" w:cs="Verdana"/>
        </w:rPr>
        <w:t xml:space="preserve"> with</w:t>
      </w:r>
      <w:r w:rsidRPr="00885D61">
        <w:rPr>
          <w:rFonts w:ascii="Cambria" w:eastAsia="Verdana" w:hAnsi="Cambria" w:cs="Verdana"/>
        </w:rPr>
        <w:t xml:space="preserve"> the facu</w:t>
      </w:r>
      <w:r w:rsidR="004F6673">
        <w:rPr>
          <w:rFonts w:ascii="Cambria" w:eastAsia="Verdana" w:hAnsi="Cambria" w:cs="Verdana"/>
        </w:rPr>
        <w:t>lty for further analysis.  The P</w:t>
      </w:r>
      <w:r w:rsidRPr="00885D61">
        <w:rPr>
          <w:rFonts w:ascii="Cambria" w:eastAsia="Verdana" w:hAnsi="Cambria" w:cs="Verdana"/>
        </w:rPr>
        <w:t>rovost also raised the issue of a renewed examination of faculty compensation.</w:t>
      </w:r>
    </w:p>
    <w:p w14:paraId="61F19B53" w14:textId="781775CA" w:rsidR="00885D61" w:rsidRPr="00885D61" w:rsidRDefault="00885D61" w:rsidP="0048426F">
      <w:pPr>
        <w:pStyle w:val="ListParagraph"/>
        <w:numPr>
          <w:ilvl w:val="0"/>
          <w:numId w:val="22"/>
        </w:numPr>
        <w:spacing w:after="240"/>
        <w:ind w:left="810" w:hanging="180"/>
        <w:rPr>
          <w:rFonts w:ascii="Cambria" w:hAnsi="Cambria"/>
        </w:rPr>
      </w:pPr>
      <w:r w:rsidRPr="00885D61">
        <w:rPr>
          <w:rFonts w:ascii="Cambria" w:eastAsia="Verdana" w:hAnsi="Cambria" w:cs="Verdana"/>
          <w:b/>
          <w:bCs/>
        </w:rPr>
        <w:t xml:space="preserve">Executive Committee Meeting with the President on 11/16:  </w:t>
      </w:r>
      <w:r w:rsidR="009D5605">
        <w:rPr>
          <w:rFonts w:ascii="Cambria" w:eastAsia="Verdana" w:hAnsi="Cambria" w:cs="Verdana"/>
        </w:rPr>
        <w:t>The E</w:t>
      </w:r>
      <w:r w:rsidRPr="00885D61">
        <w:rPr>
          <w:rFonts w:ascii="Cambria" w:eastAsia="Verdana" w:hAnsi="Cambria" w:cs="Verdana"/>
        </w:rPr>
        <w:t xml:space="preserve">xecutive </w:t>
      </w:r>
      <w:r w:rsidR="009D5605">
        <w:rPr>
          <w:rFonts w:ascii="Cambria" w:eastAsia="Verdana" w:hAnsi="Cambria" w:cs="Verdana"/>
        </w:rPr>
        <w:t>C</w:t>
      </w:r>
      <w:r w:rsidRPr="00885D61">
        <w:rPr>
          <w:rFonts w:ascii="Cambria" w:eastAsia="Verdana" w:hAnsi="Cambria" w:cs="Verdana"/>
        </w:rPr>
        <w:t>ommittee met with President Butts and Provost Patrick O'Sullivan to discuss the following agenda items:</w:t>
      </w:r>
    </w:p>
    <w:p w14:paraId="0CE0AFC6" w14:textId="29AD60B7" w:rsidR="00885D61" w:rsidRPr="00885D61" w:rsidRDefault="00885D61" w:rsidP="0048426F">
      <w:pPr>
        <w:pStyle w:val="ListParagraph"/>
        <w:numPr>
          <w:ilvl w:val="1"/>
          <w:numId w:val="21"/>
        </w:numPr>
        <w:spacing w:after="240"/>
        <w:ind w:left="1170"/>
        <w:rPr>
          <w:rFonts w:ascii="Cambria" w:hAnsi="Cambria"/>
        </w:rPr>
      </w:pPr>
      <w:r w:rsidRPr="00885D61">
        <w:rPr>
          <w:rFonts w:ascii="Cambria" w:eastAsia="Verdana" w:hAnsi="Cambria" w:cs="Verdana"/>
        </w:rPr>
        <w:t xml:space="preserve">Strategic Plan </w:t>
      </w:r>
      <w:r w:rsidR="000E4AED">
        <w:rPr>
          <w:rFonts w:ascii="Cambria" w:eastAsia="Verdana" w:hAnsi="Cambria" w:cs="Verdana"/>
        </w:rPr>
        <w:t xml:space="preserve">(SP) </w:t>
      </w:r>
      <w:r w:rsidRPr="00885D61">
        <w:rPr>
          <w:rFonts w:ascii="Cambria" w:eastAsia="Verdana" w:hAnsi="Cambria" w:cs="Verdana"/>
        </w:rPr>
        <w:t>Update by Co-Chairs An</w:t>
      </w:r>
      <w:r w:rsidR="000E4AED">
        <w:rPr>
          <w:rFonts w:ascii="Cambria" w:eastAsia="Verdana" w:hAnsi="Cambria" w:cs="Verdana"/>
        </w:rPr>
        <w:t xml:space="preserve">thony Barbara &amp; Duncan Quarless:  The next version of the SP will be distributed </w:t>
      </w:r>
      <w:r w:rsidR="004272A9">
        <w:rPr>
          <w:rFonts w:ascii="Cambria" w:eastAsia="Verdana" w:hAnsi="Cambria" w:cs="Verdana"/>
        </w:rPr>
        <w:t>ASAP</w:t>
      </w:r>
      <w:r w:rsidR="000E4AED">
        <w:rPr>
          <w:rFonts w:ascii="Cambria" w:eastAsia="Verdana" w:hAnsi="Cambria" w:cs="Verdana"/>
        </w:rPr>
        <w:t>.</w:t>
      </w:r>
    </w:p>
    <w:p w14:paraId="22C3F2A2" w14:textId="47973DF8" w:rsidR="00885D61" w:rsidRPr="00885D61" w:rsidRDefault="00885D61" w:rsidP="0048426F">
      <w:pPr>
        <w:pStyle w:val="ListParagraph"/>
        <w:numPr>
          <w:ilvl w:val="1"/>
          <w:numId w:val="21"/>
        </w:numPr>
        <w:spacing w:after="240"/>
        <w:ind w:left="1170"/>
        <w:rPr>
          <w:rFonts w:ascii="Cambria" w:hAnsi="Cambria"/>
        </w:rPr>
      </w:pPr>
      <w:r w:rsidRPr="00885D61">
        <w:rPr>
          <w:rFonts w:ascii="Cambria" w:eastAsia="Verdana" w:hAnsi="Cambria" w:cs="Verdana"/>
        </w:rPr>
        <w:t xml:space="preserve">Re-establishment of Campus Green </w:t>
      </w:r>
      <w:r w:rsidR="00983658">
        <w:rPr>
          <w:rFonts w:ascii="Cambria" w:eastAsia="Verdana" w:hAnsi="Cambria" w:cs="Verdana"/>
        </w:rPr>
        <w:t xml:space="preserve">Committee </w:t>
      </w:r>
      <w:r w:rsidRPr="00885D61">
        <w:rPr>
          <w:rFonts w:ascii="Cambria" w:eastAsia="Verdana" w:hAnsi="Cambria" w:cs="Verdana"/>
        </w:rPr>
        <w:t xml:space="preserve">and Facilities Planning as college-wide committees. </w:t>
      </w:r>
    </w:p>
    <w:p w14:paraId="442FC9AE" w14:textId="4DFB7CF6" w:rsidR="00761B71" w:rsidRPr="00BD392B" w:rsidRDefault="00761B71" w:rsidP="0048426F">
      <w:pPr>
        <w:pStyle w:val="ListParagraph"/>
        <w:numPr>
          <w:ilvl w:val="2"/>
          <w:numId w:val="21"/>
        </w:numPr>
        <w:spacing w:after="240"/>
        <w:ind w:left="1350"/>
        <w:rPr>
          <w:rFonts w:ascii="Cambria" w:hAnsi="Cambria"/>
        </w:rPr>
      </w:pPr>
      <w:r>
        <w:rPr>
          <w:rFonts w:ascii="Cambria" w:hAnsi="Cambria" w:cstheme="majorBidi"/>
        </w:rPr>
        <w:t>M. Dolan</w:t>
      </w:r>
      <w:r w:rsidR="00D65AAB" w:rsidRPr="00885D61">
        <w:rPr>
          <w:rFonts w:ascii="Cambria" w:hAnsi="Cambria" w:cstheme="majorBidi"/>
        </w:rPr>
        <w:t xml:space="preserve"> comments</w:t>
      </w:r>
      <w:r>
        <w:rPr>
          <w:rFonts w:ascii="Cambria" w:hAnsi="Cambria" w:cstheme="majorBidi"/>
        </w:rPr>
        <w:t xml:space="preserve"> that</w:t>
      </w:r>
      <w:r w:rsidR="00D65AAB" w:rsidRPr="00885D61">
        <w:rPr>
          <w:rFonts w:ascii="Cambria" w:hAnsi="Cambria" w:cstheme="majorBidi"/>
        </w:rPr>
        <w:t xml:space="preserve"> a decade ago</w:t>
      </w:r>
      <w:r>
        <w:rPr>
          <w:rFonts w:ascii="Cambria" w:hAnsi="Cambria" w:cstheme="majorBidi"/>
        </w:rPr>
        <w:t xml:space="preserve"> SUNY</w:t>
      </w:r>
      <w:r w:rsidR="00D65AAB" w:rsidRPr="00885D61">
        <w:rPr>
          <w:rFonts w:ascii="Cambria" w:hAnsi="Cambria" w:cstheme="majorBidi"/>
        </w:rPr>
        <w:t xml:space="preserve"> established </w:t>
      </w:r>
      <w:r w:rsidR="00660800">
        <w:rPr>
          <w:rFonts w:ascii="Cambria" w:hAnsi="Cambria" w:cstheme="majorBidi"/>
        </w:rPr>
        <w:t>e</w:t>
      </w:r>
      <w:r w:rsidR="00983658">
        <w:rPr>
          <w:rFonts w:ascii="Cambria" w:hAnsi="Cambria" w:cstheme="majorBidi"/>
        </w:rPr>
        <w:t xml:space="preserve">nergy and </w:t>
      </w:r>
      <w:r w:rsidR="00660800">
        <w:rPr>
          <w:rFonts w:ascii="Cambria" w:hAnsi="Cambria" w:cstheme="majorBidi"/>
        </w:rPr>
        <w:t>s</w:t>
      </w:r>
      <w:r w:rsidR="00983658">
        <w:rPr>
          <w:rFonts w:ascii="Cambria" w:hAnsi="Cambria" w:cstheme="majorBidi"/>
        </w:rPr>
        <w:t xml:space="preserve">ustainability </w:t>
      </w:r>
      <w:r w:rsidR="00660800">
        <w:rPr>
          <w:rFonts w:ascii="Cambria" w:hAnsi="Cambria" w:cstheme="majorBidi"/>
        </w:rPr>
        <w:t>p</w:t>
      </w:r>
      <w:r w:rsidR="000E4AED" w:rsidRPr="00885D61">
        <w:rPr>
          <w:rFonts w:ascii="Cambria" w:hAnsi="Cambria" w:cstheme="majorBidi"/>
        </w:rPr>
        <w:t>olicies</w:t>
      </w:r>
      <w:r w:rsidR="000E4AED">
        <w:rPr>
          <w:rFonts w:ascii="Cambria" w:hAnsi="Cambria" w:cstheme="majorBidi"/>
        </w:rPr>
        <w:t xml:space="preserve"> </w:t>
      </w:r>
      <w:r w:rsidR="00983658">
        <w:rPr>
          <w:rFonts w:ascii="Cambria" w:hAnsi="Cambria" w:cstheme="majorBidi"/>
        </w:rPr>
        <w:t xml:space="preserve">whose mandates included a </w:t>
      </w:r>
      <w:r>
        <w:rPr>
          <w:rFonts w:ascii="Cambria" w:hAnsi="Cambria" w:cstheme="majorBidi"/>
        </w:rPr>
        <w:t>Green Committee</w:t>
      </w:r>
      <w:r w:rsidR="00545C9A">
        <w:rPr>
          <w:rFonts w:ascii="Cambria" w:hAnsi="Cambria" w:cstheme="majorBidi"/>
        </w:rPr>
        <w:t xml:space="preserve"> on each campus</w:t>
      </w:r>
      <w:r>
        <w:rPr>
          <w:rFonts w:ascii="Cambria" w:hAnsi="Cambria" w:cstheme="majorBidi"/>
        </w:rPr>
        <w:t>.  M. Dolan wa</w:t>
      </w:r>
      <w:r w:rsidR="00D65AAB" w:rsidRPr="00885D61">
        <w:rPr>
          <w:rFonts w:ascii="Cambria" w:hAnsi="Cambria" w:cstheme="majorBidi"/>
        </w:rPr>
        <w:t xml:space="preserve">s chair of </w:t>
      </w:r>
      <w:r>
        <w:rPr>
          <w:rFonts w:ascii="Cambria" w:hAnsi="Cambria" w:cstheme="majorBidi"/>
        </w:rPr>
        <w:t>that committee</w:t>
      </w:r>
      <w:r w:rsidR="00545C9A">
        <w:rPr>
          <w:rFonts w:ascii="Cambria" w:hAnsi="Cambria" w:cstheme="majorBidi"/>
        </w:rPr>
        <w:t xml:space="preserve"> 2009-2010</w:t>
      </w:r>
      <w:r w:rsidR="00660800">
        <w:rPr>
          <w:rFonts w:ascii="Cambria" w:hAnsi="Cambria" w:cstheme="majorBidi"/>
        </w:rPr>
        <w:t>.</w:t>
      </w:r>
      <w:r w:rsidR="00545C9A">
        <w:rPr>
          <w:rFonts w:ascii="Cambria" w:hAnsi="Cambria" w:cstheme="majorBidi"/>
        </w:rPr>
        <w:t xml:space="preserve"> </w:t>
      </w:r>
      <w:r w:rsidR="00660800">
        <w:rPr>
          <w:rFonts w:ascii="Cambria" w:hAnsi="Cambria" w:cstheme="majorBidi"/>
        </w:rPr>
        <w:t>A</w:t>
      </w:r>
      <w:r w:rsidR="00545C9A">
        <w:rPr>
          <w:rFonts w:ascii="Cambria" w:hAnsi="Cambria" w:cstheme="majorBidi"/>
        </w:rPr>
        <w:t xml:space="preserve">s outgoing chair of Faculty Senate, she established </w:t>
      </w:r>
      <w:r w:rsidR="00532326">
        <w:rPr>
          <w:rFonts w:ascii="Cambria" w:hAnsi="Cambria" w:cstheme="majorBidi"/>
        </w:rPr>
        <w:t>c</w:t>
      </w:r>
      <w:r w:rsidR="00545C9A">
        <w:rPr>
          <w:rFonts w:ascii="Cambria" w:hAnsi="Cambria" w:cstheme="majorBidi"/>
        </w:rPr>
        <w:t>ampus Green Committee on ad hoc basis</w:t>
      </w:r>
      <w:r w:rsidR="00BD392B">
        <w:rPr>
          <w:rFonts w:ascii="Cambria" w:hAnsi="Cambria" w:cstheme="majorBidi"/>
        </w:rPr>
        <w:t xml:space="preserve"> - inviting faculty, staff and students to serve. T</w:t>
      </w:r>
      <w:r w:rsidR="009C2076">
        <w:rPr>
          <w:rFonts w:ascii="Cambria" w:hAnsi="Cambria" w:cstheme="majorBidi"/>
        </w:rPr>
        <w:t xml:space="preserve">here also used to be </w:t>
      </w:r>
      <w:r w:rsidR="00660800">
        <w:rPr>
          <w:rFonts w:ascii="Cambria" w:hAnsi="Cambria" w:cstheme="majorBidi"/>
        </w:rPr>
        <w:t>a</w:t>
      </w:r>
      <w:r>
        <w:rPr>
          <w:rFonts w:ascii="Cambria" w:hAnsi="Cambria" w:cstheme="majorBidi"/>
        </w:rPr>
        <w:t xml:space="preserve"> college-wide F</w:t>
      </w:r>
      <w:r w:rsidR="00D65AAB" w:rsidRPr="00885D61">
        <w:rPr>
          <w:rFonts w:ascii="Cambria" w:hAnsi="Cambria" w:cstheme="majorBidi"/>
        </w:rPr>
        <w:t xml:space="preserve">acilities </w:t>
      </w:r>
      <w:r>
        <w:rPr>
          <w:rFonts w:ascii="Cambria" w:hAnsi="Cambria" w:cstheme="majorBidi"/>
        </w:rPr>
        <w:t>C</w:t>
      </w:r>
      <w:r w:rsidR="00D65AAB" w:rsidRPr="00885D61">
        <w:rPr>
          <w:rFonts w:ascii="Cambria" w:hAnsi="Cambria" w:cstheme="majorBidi"/>
        </w:rPr>
        <w:t xml:space="preserve">ommittee </w:t>
      </w:r>
      <w:r w:rsidR="00532326">
        <w:rPr>
          <w:rFonts w:ascii="Cambria" w:hAnsi="Cambria" w:cstheme="majorBidi"/>
        </w:rPr>
        <w:t xml:space="preserve">that </w:t>
      </w:r>
      <w:r w:rsidR="00530A1E">
        <w:rPr>
          <w:rFonts w:ascii="Cambria" w:hAnsi="Cambria" w:cstheme="majorBidi"/>
        </w:rPr>
        <w:t xml:space="preserve">existed for many years, as described </w:t>
      </w:r>
      <w:r w:rsidR="00532326">
        <w:rPr>
          <w:rFonts w:ascii="Cambria" w:hAnsi="Cambria" w:cstheme="majorBidi"/>
        </w:rPr>
        <w:t>in the appendix of f</w:t>
      </w:r>
      <w:r w:rsidR="00545C9A">
        <w:rPr>
          <w:rFonts w:ascii="Cambria" w:hAnsi="Cambria" w:cstheme="majorBidi"/>
        </w:rPr>
        <w:t xml:space="preserve">aculty </w:t>
      </w:r>
      <w:r w:rsidR="00660800">
        <w:rPr>
          <w:rFonts w:ascii="Cambria" w:hAnsi="Cambria" w:cstheme="majorBidi"/>
        </w:rPr>
        <w:t>b</w:t>
      </w:r>
      <w:r w:rsidR="00D65AAB" w:rsidRPr="00885D61">
        <w:rPr>
          <w:rFonts w:ascii="Cambria" w:hAnsi="Cambria" w:cstheme="majorBidi"/>
        </w:rPr>
        <w:t>ylaws</w:t>
      </w:r>
      <w:r w:rsidR="00532326">
        <w:rPr>
          <w:rFonts w:ascii="Cambria" w:hAnsi="Cambria" w:cstheme="majorBidi"/>
        </w:rPr>
        <w:t>.</w:t>
      </w:r>
      <w:r w:rsidR="00D65AAB" w:rsidRPr="00885D61">
        <w:rPr>
          <w:rFonts w:ascii="Cambria" w:hAnsi="Cambria" w:cstheme="majorBidi"/>
        </w:rPr>
        <w:t xml:space="preserve"> </w:t>
      </w:r>
      <w:r w:rsidR="00532326">
        <w:rPr>
          <w:rFonts w:ascii="Cambria" w:hAnsi="Cambria" w:cstheme="majorBidi"/>
        </w:rPr>
        <w:t xml:space="preserve">When </w:t>
      </w:r>
      <w:r w:rsidR="00530A1E">
        <w:rPr>
          <w:rFonts w:ascii="Cambria" w:hAnsi="Cambria" w:cstheme="majorBidi"/>
        </w:rPr>
        <w:t xml:space="preserve">the </w:t>
      </w:r>
      <w:r w:rsidR="00545C9A">
        <w:rPr>
          <w:rFonts w:ascii="Cambria" w:hAnsi="Cambria" w:cstheme="majorBidi"/>
        </w:rPr>
        <w:t xml:space="preserve">bylaws </w:t>
      </w:r>
      <w:r w:rsidR="00532326">
        <w:rPr>
          <w:rFonts w:ascii="Cambria" w:hAnsi="Cambria" w:cstheme="majorBidi"/>
        </w:rPr>
        <w:t xml:space="preserve">were </w:t>
      </w:r>
      <w:r>
        <w:rPr>
          <w:rFonts w:ascii="Cambria" w:hAnsi="Cambria" w:cstheme="majorBidi"/>
        </w:rPr>
        <w:t>revis</w:t>
      </w:r>
      <w:r w:rsidR="00532326">
        <w:rPr>
          <w:rFonts w:ascii="Cambria" w:hAnsi="Cambria" w:cstheme="majorBidi"/>
        </w:rPr>
        <w:t xml:space="preserve">ed in 2006, the appendix </w:t>
      </w:r>
      <w:r w:rsidR="00530A1E">
        <w:rPr>
          <w:rFonts w:ascii="Cambria" w:hAnsi="Cambria" w:cstheme="majorBidi"/>
        </w:rPr>
        <w:t xml:space="preserve">with </w:t>
      </w:r>
      <w:r w:rsidR="00532326">
        <w:rPr>
          <w:rFonts w:ascii="Cambria" w:hAnsi="Cambria" w:cstheme="majorBidi"/>
        </w:rPr>
        <w:t>college-wide c</w:t>
      </w:r>
      <w:r w:rsidR="00545C9A">
        <w:rPr>
          <w:rFonts w:ascii="Cambria" w:hAnsi="Cambria" w:cstheme="majorBidi"/>
        </w:rPr>
        <w:t xml:space="preserve">ommittees </w:t>
      </w:r>
      <w:r w:rsidR="00532326">
        <w:rPr>
          <w:rFonts w:ascii="Cambria" w:hAnsi="Cambria" w:cstheme="majorBidi"/>
        </w:rPr>
        <w:t>was not included</w:t>
      </w:r>
      <w:r w:rsidR="00530A1E">
        <w:rPr>
          <w:rFonts w:ascii="Cambria" w:hAnsi="Cambria" w:cstheme="majorBidi"/>
        </w:rPr>
        <w:t>. The revision of a</w:t>
      </w:r>
      <w:r w:rsidR="009C2076">
        <w:rPr>
          <w:rFonts w:ascii="Cambria" w:hAnsi="Cambria" w:cstheme="majorBidi"/>
        </w:rPr>
        <w:t xml:space="preserve">ppendix was left for another </w:t>
      </w:r>
      <w:r w:rsidR="00D65AAB" w:rsidRPr="00885D61">
        <w:rPr>
          <w:rFonts w:ascii="Cambria" w:hAnsi="Cambria" w:cstheme="majorBidi"/>
        </w:rPr>
        <w:t>iteration</w:t>
      </w:r>
      <w:r>
        <w:rPr>
          <w:rFonts w:ascii="Cambria" w:hAnsi="Cambria" w:cstheme="majorBidi"/>
        </w:rPr>
        <w:t xml:space="preserve"> of bylaws</w:t>
      </w:r>
      <w:r w:rsidR="009C2076">
        <w:rPr>
          <w:rFonts w:ascii="Cambria" w:hAnsi="Cambria" w:cstheme="majorBidi"/>
        </w:rPr>
        <w:t xml:space="preserve"> revision</w:t>
      </w:r>
      <w:r w:rsidR="00D65AAB" w:rsidRPr="00885D61">
        <w:rPr>
          <w:rFonts w:ascii="Cambria" w:hAnsi="Cambria" w:cstheme="majorBidi"/>
        </w:rPr>
        <w:t xml:space="preserve">.  </w:t>
      </w:r>
    </w:p>
    <w:p w14:paraId="4B2F7649" w14:textId="068C6B74" w:rsidR="00BD392B" w:rsidRPr="00885D61" w:rsidRDefault="00BD392B" w:rsidP="00BD392B">
      <w:pPr>
        <w:pStyle w:val="ListParagraph"/>
        <w:numPr>
          <w:ilvl w:val="2"/>
          <w:numId w:val="21"/>
        </w:numPr>
        <w:spacing w:after="240"/>
        <w:ind w:left="1350"/>
        <w:rPr>
          <w:rFonts w:ascii="Cambria" w:hAnsi="Cambria"/>
        </w:rPr>
      </w:pPr>
      <w:r>
        <w:rPr>
          <w:rFonts w:ascii="Cambria" w:hAnsi="Cambria" w:cstheme="majorBidi"/>
        </w:rPr>
        <w:t xml:space="preserve">Dr. Butts agrees with the idea of re-establishing a Campus Green Committee as </w:t>
      </w:r>
      <w:r w:rsidR="00530A1E">
        <w:rPr>
          <w:rFonts w:ascii="Cambria" w:hAnsi="Cambria" w:cstheme="majorBidi"/>
        </w:rPr>
        <w:t xml:space="preserve">it </w:t>
      </w:r>
      <w:r>
        <w:rPr>
          <w:rFonts w:ascii="Cambria" w:hAnsi="Cambria" w:cstheme="majorBidi"/>
        </w:rPr>
        <w:t xml:space="preserve">previously </w:t>
      </w:r>
      <w:r w:rsidR="00530A1E">
        <w:rPr>
          <w:rFonts w:ascii="Cambria" w:hAnsi="Cambria" w:cstheme="majorBidi"/>
        </w:rPr>
        <w:t>existed and was successful.</w:t>
      </w:r>
      <w:r>
        <w:rPr>
          <w:rFonts w:ascii="Cambria" w:hAnsi="Cambria" w:cstheme="majorBidi"/>
        </w:rPr>
        <w:t xml:space="preserve">   </w:t>
      </w:r>
    </w:p>
    <w:p w14:paraId="027463A1" w14:textId="43592D81" w:rsidR="00885D61" w:rsidRPr="00965160" w:rsidRDefault="00D65AAB" w:rsidP="0048426F">
      <w:pPr>
        <w:pStyle w:val="ListParagraph"/>
        <w:numPr>
          <w:ilvl w:val="2"/>
          <w:numId w:val="21"/>
        </w:numPr>
        <w:spacing w:after="240"/>
        <w:ind w:left="1350"/>
        <w:rPr>
          <w:rFonts w:ascii="Cambria" w:hAnsi="Cambria"/>
        </w:rPr>
      </w:pPr>
      <w:r w:rsidRPr="00885D61">
        <w:rPr>
          <w:rFonts w:ascii="Cambria" w:hAnsi="Cambria" w:cstheme="majorBidi"/>
        </w:rPr>
        <w:t>A. Barbera comments</w:t>
      </w:r>
      <w:r w:rsidR="00761B71">
        <w:rPr>
          <w:rFonts w:ascii="Cambria" w:hAnsi="Cambria" w:cstheme="majorBidi"/>
        </w:rPr>
        <w:t xml:space="preserve"> that the Green Committee is included in the strategic plan.  C</w:t>
      </w:r>
      <w:r w:rsidRPr="00885D61">
        <w:rPr>
          <w:rFonts w:ascii="Cambria" w:hAnsi="Cambria" w:cstheme="majorBidi"/>
        </w:rPr>
        <w:t>omments will be solicited when th</w:t>
      </w:r>
      <w:r w:rsidR="00761B71">
        <w:rPr>
          <w:rFonts w:ascii="Cambria" w:hAnsi="Cambria" w:cstheme="majorBidi"/>
        </w:rPr>
        <w:t>e next version is sent out (</w:t>
      </w:r>
      <w:r w:rsidR="00545C9A">
        <w:rPr>
          <w:rFonts w:ascii="Cambria" w:hAnsi="Cambria" w:cstheme="majorBidi"/>
        </w:rPr>
        <w:t>ASAP</w:t>
      </w:r>
      <w:r w:rsidR="00761B71">
        <w:rPr>
          <w:rFonts w:ascii="Cambria" w:hAnsi="Cambria" w:cstheme="majorBidi"/>
        </w:rPr>
        <w:t>).</w:t>
      </w:r>
    </w:p>
    <w:p w14:paraId="523FF110" w14:textId="14B93EA2" w:rsidR="00885D61" w:rsidRPr="00885D61" w:rsidRDefault="00885D61" w:rsidP="0048426F">
      <w:pPr>
        <w:pStyle w:val="ListParagraph"/>
        <w:numPr>
          <w:ilvl w:val="1"/>
          <w:numId w:val="21"/>
        </w:numPr>
        <w:spacing w:after="240"/>
        <w:ind w:left="1170"/>
        <w:rPr>
          <w:rFonts w:ascii="Cambria" w:hAnsi="Cambria"/>
        </w:rPr>
      </w:pPr>
      <w:r w:rsidRPr="00885D61">
        <w:rPr>
          <w:rFonts w:ascii="Cambria" w:eastAsia="Verdana" w:hAnsi="Cambria" w:cs="Verdana"/>
        </w:rPr>
        <w:t>Size of Advis</w:t>
      </w:r>
      <w:r w:rsidR="00761B71">
        <w:rPr>
          <w:rFonts w:ascii="Cambria" w:eastAsia="Verdana" w:hAnsi="Cambria" w:cs="Verdana"/>
        </w:rPr>
        <w:t>ory Committee on Campus Safety:  The President agreed to decrease the size of the advisory committee, which currently has 24 members.  The reduced size would be minimally ~8.  Details will be determined.</w:t>
      </w:r>
    </w:p>
    <w:p w14:paraId="7A0FE633" w14:textId="36D9E539" w:rsidR="00885D61" w:rsidRPr="00885D61" w:rsidRDefault="00885D61" w:rsidP="0048426F">
      <w:pPr>
        <w:pStyle w:val="ListParagraph"/>
        <w:numPr>
          <w:ilvl w:val="1"/>
          <w:numId w:val="21"/>
        </w:numPr>
        <w:spacing w:after="240"/>
        <w:ind w:left="1170"/>
        <w:rPr>
          <w:rFonts w:ascii="Cambria" w:hAnsi="Cambria"/>
        </w:rPr>
      </w:pPr>
      <w:r w:rsidRPr="00885D61">
        <w:rPr>
          <w:rFonts w:ascii="Cambria" w:eastAsia="Verdana" w:hAnsi="Cambria" w:cs="Verdana"/>
        </w:rPr>
        <w:t>Searches for Administrative Posi</w:t>
      </w:r>
      <w:r w:rsidR="00761B71">
        <w:rPr>
          <w:rFonts w:ascii="Cambria" w:eastAsia="Verdana" w:hAnsi="Cambria" w:cs="Verdana"/>
        </w:rPr>
        <w:t>tions:  Recent “acting” appointments will have searches for those positions, possibly within one year.</w:t>
      </w:r>
    </w:p>
    <w:p w14:paraId="4EFF283D" w14:textId="77777777" w:rsidR="00885D61" w:rsidRPr="00885D61" w:rsidRDefault="00885D61" w:rsidP="0048426F">
      <w:pPr>
        <w:pStyle w:val="ListParagraph"/>
        <w:numPr>
          <w:ilvl w:val="1"/>
          <w:numId w:val="21"/>
        </w:numPr>
        <w:spacing w:after="240"/>
        <w:ind w:left="1170"/>
        <w:rPr>
          <w:rFonts w:ascii="Cambria" w:hAnsi="Cambria"/>
        </w:rPr>
      </w:pPr>
      <w:r w:rsidRPr="00885D61">
        <w:rPr>
          <w:rFonts w:ascii="Cambria" w:eastAsia="Verdana" w:hAnsi="Cambria" w:cs="Verdana"/>
        </w:rPr>
        <w:t xml:space="preserve">Discussion of conflict between growth and resources/ability to deliver services and maintain traditional liberal arts small class design.  (Excelsior GAP, TAP GAP, Tuition, State Allocations.) </w:t>
      </w:r>
    </w:p>
    <w:p w14:paraId="1D203A82" w14:textId="19648B12" w:rsidR="00505980" w:rsidRPr="0048426F" w:rsidRDefault="00885D61" w:rsidP="0048426F">
      <w:pPr>
        <w:pStyle w:val="ListParagraph"/>
        <w:numPr>
          <w:ilvl w:val="1"/>
          <w:numId w:val="21"/>
        </w:numPr>
        <w:spacing w:after="240"/>
        <w:ind w:left="1170"/>
        <w:rPr>
          <w:rFonts w:ascii="Cambria" w:hAnsi="Cambria"/>
        </w:rPr>
      </w:pPr>
      <w:r w:rsidRPr="00885D61">
        <w:rPr>
          <w:rFonts w:ascii="Cambria" w:eastAsia="Verdana" w:hAnsi="Cambria" w:cs="Verdana"/>
        </w:rPr>
        <w:t xml:space="preserve">What does the President see as necessary administratively and from us to help us adjust so that student services and faculty student ratios keep pace with student body growth? </w:t>
      </w:r>
    </w:p>
    <w:p w14:paraId="0B5AC4D3" w14:textId="02ACF6C2" w:rsidR="007B70E3" w:rsidRDefault="00505980" w:rsidP="00E9446B">
      <w:pPr>
        <w:tabs>
          <w:tab w:val="left" w:pos="630"/>
          <w:tab w:val="left" w:pos="1080"/>
          <w:tab w:val="left" w:pos="7470"/>
        </w:tabs>
        <w:rPr>
          <w:rFonts w:ascii="Cambria" w:hAnsi="Cambria" w:cstheme="majorBidi"/>
        </w:rPr>
      </w:pPr>
      <w:r w:rsidRPr="00885D61">
        <w:rPr>
          <w:rFonts w:ascii="Cambria" w:hAnsi="Cambria" w:cstheme="majorBidi"/>
        </w:rPr>
        <w:t>I</w:t>
      </w:r>
      <w:r w:rsidR="007B70E3" w:rsidRPr="00885D61">
        <w:rPr>
          <w:rFonts w:ascii="Cambria" w:hAnsi="Cambria" w:cstheme="majorBidi"/>
        </w:rPr>
        <w:t>V</w:t>
      </w:r>
      <w:r w:rsidRPr="00885D61">
        <w:rPr>
          <w:rFonts w:ascii="Cambria" w:hAnsi="Cambria" w:cstheme="majorBidi"/>
        </w:rPr>
        <w:t xml:space="preserve">.  </w:t>
      </w:r>
      <w:r w:rsidRPr="00885D61">
        <w:rPr>
          <w:rFonts w:ascii="Cambria" w:hAnsi="Cambria" w:cstheme="majorBidi"/>
        </w:rPr>
        <w:tab/>
      </w:r>
      <w:r w:rsidR="009D27A1" w:rsidRPr="00885D61">
        <w:rPr>
          <w:rFonts w:ascii="Cambria" w:hAnsi="Cambria" w:cstheme="majorBidi"/>
        </w:rPr>
        <w:t>President’s Report</w:t>
      </w:r>
    </w:p>
    <w:p w14:paraId="334A20B9" w14:textId="77777777" w:rsidR="00D65AAB" w:rsidRDefault="00D65AAB" w:rsidP="00E9446B">
      <w:pPr>
        <w:tabs>
          <w:tab w:val="left" w:pos="630"/>
          <w:tab w:val="left" w:pos="1080"/>
          <w:tab w:val="left" w:pos="7470"/>
        </w:tabs>
        <w:rPr>
          <w:rFonts w:ascii="Cambria" w:hAnsi="Cambria" w:cstheme="majorBidi"/>
        </w:rPr>
      </w:pPr>
    </w:p>
    <w:p w14:paraId="3DD615F9" w14:textId="11B9B433" w:rsidR="00D65AAB" w:rsidRDefault="00761B71" w:rsidP="0048426F">
      <w:pPr>
        <w:pStyle w:val="ListParagraph"/>
        <w:numPr>
          <w:ilvl w:val="0"/>
          <w:numId w:val="23"/>
        </w:numPr>
        <w:tabs>
          <w:tab w:val="left" w:pos="990"/>
          <w:tab w:val="left" w:pos="7470"/>
        </w:tabs>
        <w:ind w:left="990"/>
        <w:rPr>
          <w:rFonts w:ascii="Cambria" w:hAnsi="Cambria" w:cstheme="majorBidi"/>
        </w:rPr>
      </w:pPr>
      <w:r>
        <w:rPr>
          <w:rFonts w:ascii="Cambria" w:hAnsi="Cambria" w:cstheme="majorBidi"/>
        </w:rPr>
        <w:lastRenderedPageBreak/>
        <w:t>The President m</w:t>
      </w:r>
      <w:r w:rsidR="00D65AAB">
        <w:rPr>
          <w:rFonts w:ascii="Cambria" w:hAnsi="Cambria" w:cstheme="majorBidi"/>
        </w:rPr>
        <w:t>et with</w:t>
      </w:r>
      <w:r>
        <w:rPr>
          <w:rFonts w:ascii="Cambria" w:hAnsi="Cambria" w:cstheme="majorBidi"/>
        </w:rPr>
        <w:t xml:space="preserve"> the Executive Committee</w:t>
      </w:r>
      <w:r w:rsidR="00D65AAB">
        <w:rPr>
          <w:rFonts w:ascii="Cambria" w:hAnsi="Cambria" w:cstheme="majorBidi"/>
        </w:rPr>
        <w:t xml:space="preserve"> </w:t>
      </w:r>
      <w:r>
        <w:rPr>
          <w:rFonts w:ascii="Cambria" w:hAnsi="Cambria" w:cstheme="majorBidi"/>
        </w:rPr>
        <w:t>(</w:t>
      </w:r>
      <w:r w:rsidR="00D65AAB">
        <w:rPr>
          <w:rFonts w:ascii="Cambria" w:hAnsi="Cambria" w:cstheme="majorBidi"/>
        </w:rPr>
        <w:t>EC</w:t>
      </w:r>
      <w:r>
        <w:rPr>
          <w:rFonts w:ascii="Cambria" w:hAnsi="Cambria" w:cstheme="majorBidi"/>
        </w:rPr>
        <w:t>)</w:t>
      </w:r>
      <w:r w:rsidR="00D65AAB">
        <w:rPr>
          <w:rFonts w:ascii="Cambria" w:hAnsi="Cambria" w:cstheme="majorBidi"/>
        </w:rPr>
        <w:t xml:space="preserve"> yesterday discussing enrollment increases.  </w:t>
      </w:r>
      <w:r w:rsidR="000E4AED">
        <w:rPr>
          <w:rFonts w:ascii="Cambria" w:hAnsi="Cambria" w:cstheme="majorBidi"/>
        </w:rPr>
        <w:t>During o</w:t>
      </w:r>
      <w:r w:rsidR="00D65AAB">
        <w:rPr>
          <w:rFonts w:ascii="Cambria" w:hAnsi="Cambria" w:cstheme="majorBidi"/>
        </w:rPr>
        <w:t>pen house we had over 1000 attendees.  We are meeting the challenges, and Dr. Butts commends the faculty for taking on the challenge.  Students are chal</w:t>
      </w:r>
      <w:r w:rsidR="000E4AED">
        <w:rPr>
          <w:rFonts w:ascii="Cambria" w:hAnsi="Cambria" w:cstheme="majorBidi"/>
        </w:rPr>
        <w:t xml:space="preserve">lenged, and they are pressed to achieve.  </w:t>
      </w:r>
      <w:r w:rsidR="00D65AAB">
        <w:rPr>
          <w:rFonts w:ascii="Cambria" w:hAnsi="Cambria" w:cstheme="majorBidi"/>
        </w:rPr>
        <w:t xml:space="preserve">NY </w:t>
      </w:r>
      <w:r w:rsidR="00530A1E">
        <w:rPr>
          <w:rFonts w:ascii="Cambria" w:hAnsi="Cambria" w:cstheme="majorBidi"/>
        </w:rPr>
        <w:t>S</w:t>
      </w:r>
      <w:r w:rsidR="00D65AAB">
        <w:rPr>
          <w:rFonts w:ascii="Cambria" w:hAnsi="Cambria" w:cstheme="majorBidi"/>
        </w:rPr>
        <w:t>tate provides only 23% of operating costs for the college.  Our growth is crucial for continued support.  Our mission is soc</w:t>
      </w:r>
      <w:r w:rsidR="000E4AED">
        <w:rPr>
          <w:rFonts w:ascii="Cambria" w:hAnsi="Cambria" w:cstheme="majorBidi"/>
        </w:rPr>
        <w:t>ial justice.  Due to loans and the E</w:t>
      </w:r>
      <w:r w:rsidR="00D65AAB">
        <w:rPr>
          <w:rFonts w:ascii="Cambria" w:hAnsi="Cambria" w:cstheme="majorBidi"/>
        </w:rPr>
        <w:t>xcelsior</w:t>
      </w:r>
      <w:r w:rsidR="000E4AED">
        <w:rPr>
          <w:rFonts w:ascii="Cambria" w:hAnsi="Cambria" w:cstheme="majorBidi"/>
        </w:rPr>
        <w:t xml:space="preserve"> program</w:t>
      </w:r>
      <w:r w:rsidR="00D65AAB">
        <w:rPr>
          <w:rFonts w:ascii="Cambria" w:hAnsi="Cambria" w:cstheme="majorBidi"/>
        </w:rPr>
        <w:t xml:space="preserve"> etc. we have the opportunity to serve more students.  We are waiting for the SP and then we can address more concretely our challenges.  We need to make sure we have the resources.  Some additional resources may be coming.  We may be able to obtain more support.  Student success is supported by an additional $300,000, approximately.  We continue to move forward.  Some faculty are retiring.  Dr. Butts is looking forward to younger folks building up their contributions over many years such as the current excellent retiring faculty.  The building of the SP is the best example of shared governance.</w:t>
      </w:r>
    </w:p>
    <w:p w14:paraId="088C0895" w14:textId="258E69E6" w:rsidR="00D65AAB" w:rsidRPr="00D65AAB" w:rsidRDefault="00D65AAB" w:rsidP="0048426F">
      <w:pPr>
        <w:pStyle w:val="ListParagraph"/>
        <w:numPr>
          <w:ilvl w:val="0"/>
          <w:numId w:val="23"/>
        </w:numPr>
        <w:tabs>
          <w:tab w:val="left" w:pos="990"/>
          <w:tab w:val="left" w:pos="7470"/>
        </w:tabs>
        <w:ind w:left="990"/>
        <w:rPr>
          <w:rFonts w:ascii="Cambria" w:hAnsi="Cambria" w:cstheme="majorBidi"/>
        </w:rPr>
      </w:pPr>
      <w:r>
        <w:rPr>
          <w:rFonts w:ascii="Cambria" w:hAnsi="Cambria" w:cstheme="majorBidi"/>
        </w:rPr>
        <w:t xml:space="preserve">A. Ebrahimi comments that we gave wrong messages about </w:t>
      </w:r>
      <w:r w:rsidR="00FE70C6">
        <w:rPr>
          <w:rFonts w:ascii="Cambria" w:hAnsi="Cambria" w:cstheme="majorBidi"/>
        </w:rPr>
        <w:t xml:space="preserve">the </w:t>
      </w:r>
      <w:r>
        <w:rPr>
          <w:rFonts w:ascii="Cambria" w:hAnsi="Cambria" w:cstheme="majorBidi"/>
        </w:rPr>
        <w:t>PGA</w:t>
      </w:r>
      <w:r w:rsidR="00FE70C6">
        <w:rPr>
          <w:rFonts w:ascii="Cambria" w:hAnsi="Cambria" w:cstheme="majorBidi"/>
        </w:rPr>
        <w:t xml:space="preserve"> tour</w:t>
      </w:r>
      <w:r>
        <w:rPr>
          <w:rFonts w:ascii="Cambria" w:hAnsi="Cambria" w:cstheme="majorBidi"/>
        </w:rPr>
        <w:t xml:space="preserve"> rental</w:t>
      </w:r>
      <w:r w:rsidR="00FE70C6">
        <w:rPr>
          <w:rFonts w:ascii="Cambria" w:hAnsi="Cambria" w:cstheme="majorBidi"/>
        </w:rPr>
        <w:t>.  They</w:t>
      </w:r>
      <w:r>
        <w:rPr>
          <w:rFonts w:ascii="Cambria" w:hAnsi="Cambria" w:cstheme="majorBidi"/>
        </w:rPr>
        <w:t xml:space="preserve"> went past </w:t>
      </w:r>
      <w:r w:rsidR="00FE70C6">
        <w:rPr>
          <w:rFonts w:ascii="Cambria" w:hAnsi="Cambria" w:cstheme="majorBidi"/>
        </w:rPr>
        <w:t>their rental date of O</w:t>
      </w:r>
      <w:r>
        <w:rPr>
          <w:rFonts w:ascii="Cambria" w:hAnsi="Cambria" w:cstheme="majorBidi"/>
        </w:rPr>
        <w:t>ct. 1</w:t>
      </w:r>
      <w:r w:rsidRPr="00D65AAB">
        <w:rPr>
          <w:rFonts w:ascii="Cambria" w:hAnsi="Cambria" w:cstheme="majorBidi"/>
          <w:vertAlign w:val="superscript"/>
        </w:rPr>
        <w:t>st</w:t>
      </w:r>
      <w:r>
        <w:rPr>
          <w:rFonts w:ascii="Cambria" w:hAnsi="Cambria" w:cstheme="majorBidi"/>
        </w:rPr>
        <w:t xml:space="preserve">.  </w:t>
      </w:r>
      <w:r w:rsidR="00FE70C6">
        <w:rPr>
          <w:rFonts w:ascii="Cambria" w:hAnsi="Cambria" w:cstheme="majorBidi"/>
        </w:rPr>
        <w:t xml:space="preserve"> </w:t>
      </w:r>
      <w:r>
        <w:rPr>
          <w:rFonts w:ascii="Cambria" w:hAnsi="Cambria" w:cstheme="majorBidi"/>
        </w:rPr>
        <w:t>Some don’t want to park in lots given to NYIT.  Students are concerned to get their education, not concerned with parking tickets.  Can you, Dr. Butts</w:t>
      </w:r>
      <w:r w:rsidR="00FE70C6">
        <w:rPr>
          <w:rFonts w:ascii="Cambria" w:hAnsi="Cambria" w:cstheme="majorBidi"/>
        </w:rPr>
        <w:t>, hold off on the parking enfor</w:t>
      </w:r>
      <w:r>
        <w:rPr>
          <w:rFonts w:ascii="Cambria" w:hAnsi="Cambria" w:cstheme="majorBidi"/>
        </w:rPr>
        <w:t>cement?  Dr. Butts responds that students</w:t>
      </w:r>
      <w:r w:rsidR="00FE70C6">
        <w:rPr>
          <w:rFonts w:ascii="Cambria" w:hAnsi="Cambria" w:cstheme="majorBidi"/>
        </w:rPr>
        <w:t xml:space="preserve"> do not have to park illegally</w:t>
      </w:r>
      <w:r>
        <w:rPr>
          <w:rFonts w:ascii="Cambria" w:hAnsi="Cambria" w:cstheme="majorBidi"/>
        </w:rPr>
        <w:t xml:space="preserve"> and that there is enough space.  At some point because of safety we have to return to using legitimate parking spaces.  Dr. Butts will follow up with Chief Sienna again given the comments of A. Ebrahimi.</w:t>
      </w:r>
    </w:p>
    <w:p w14:paraId="147A9111" w14:textId="10FAE98A" w:rsidR="00360DA5" w:rsidRPr="00885D61" w:rsidRDefault="00B111BD" w:rsidP="00E9446B">
      <w:pPr>
        <w:tabs>
          <w:tab w:val="left" w:pos="630"/>
          <w:tab w:val="left" w:pos="1080"/>
          <w:tab w:val="left" w:pos="7470"/>
        </w:tabs>
        <w:rPr>
          <w:rFonts w:ascii="Cambria" w:hAnsi="Cambria" w:cstheme="majorBidi"/>
        </w:rPr>
      </w:pPr>
      <w:r w:rsidRPr="00885D61">
        <w:rPr>
          <w:rFonts w:ascii="Cambria" w:hAnsi="Cambria" w:cstheme="majorBidi"/>
        </w:rPr>
        <w:tab/>
      </w:r>
      <w:r w:rsidR="00045220" w:rsidRPr="00885D61">
        <w:rPr>
          <w:rFonts w:ascii="Cambria" w:hAnsi="Cambria" w:cstheme="majorBidi"/>
        </w:rPr>
        <w:t xml:space="preserve"> </w:t>
      </w:r>
      <w:r w:rsidR="009D27A1" w:rsidRPr="00885D61">
        <w:rPr>
          <w:rFonts w:ascii="Cambria" w:hAnsi="Cambria" w:cstheme="majorBidi"/>
        </w:rPr>
        <w:t xml:space="preserve"> </w:t>
      </w:r>
    </w:p>
    <w:p w14:paraId="27839DD7" w14:textId="773894E3" w:rsidR="005A3393" w:rsidRPr="00885D61" w:rsidRDefault="00FF3AEB" w:rsidP="00E9446B">
      <w:pPr>
        <w:tabs>
          <w:tab w:val="left" w:pos="630"/>
          <w:tab w:val="left" w:pos="1080"/>
          <w:tab w:val="left" w:pos="7470"/>
        </w:tabs>
        <w:rPr>
          <w:rFonts w:ascii="Cambria" w:hAnsi="Cambria" w:cstheme="majorBidi"/>
        </w:rPr>
      </w:pPr>
      <w:r w:rsidRPr="00885D61">
        <w:rPr>
          <w:rFonts w:ascii="Cambria" w:hAnsi="Cambria" w:cstheme="majorBidi"/>
        </w:rPr>
        <w:t>V</w:t>
      </w:r>
      <w:r w:rsidR="007F5983" w:rsidRPr="00885D61">
        <w:rPr>
          <w:rFonts w:ascii="Cambria" w:hAnsi="Cambria" w:cstheme="majorBidi"/>
        </w:rPr>
        <w:t>.</w:t>
      </w:r>
      <w:r w:rsidR="007F5983" w:rsidRPr="00885D61">
        <w:rPr>
          <w:rFonts w:ascii="Cambria" w:hAnsi="Cambria" w:cstheme="majorBidi"/>
        </w:rPr>
        <w:tab/>
      </w:r>
      <w:r w:rsidR="005A3393" w:rsidRPr="00885D61">
        <w:rPr>
          <w:rFonts w:ascii="Cambria" w:hAnsi="Cambria" w:cstheme="majorBidi"/>
        </w:rPr>
        <w:t>New Business</w:t>
      </w:r>
    </w:p>
    <w:p w14:paraId="6B2E765F" w14:textId="77777777" w:rsidR="005A3393" w:rsidRPr="00885D61" w:rsidRDefault="005A3393" w:rsidP="00E9446B">
      <w:pPr>
        <w:tabs>
          <w:tab w:val="left" w:pos="630"/>
          <w:tab w:val="left" w:pos="1080"/>
          <w:tab w:val="left" w:pos="7470"/>
        </w:tabs>
        <w:rPr>
          <w:rFonts w:ascii="Cambria" w:hAnsi="Cambria" w:cstheme="majorBidi"/>
        </w:rPr>
      </w:pPr>
    </w:p>
    <w:p w14:paraId="3A484BBF" w14:textId="34D4820F" w:rsidR="00D65AAB" w:rsidRPr="00D65AAB" w:rsidRDefault="00D65AAB" w:rsidP="00D65AAB">
      <w:pPr>
        <w:pStyle w:val="ListParagraph"/>
        <w:numPr>
          <w:ilvl w:val="0"/>
          <w:numId w:val="24"/>
        </w:numPr>
        <w:tabs>
          <w:tab w:val="left" w:pos="630"/>
          <w:tab w:val="left" w:pos="1080"/>
          <w:tab w:val="left" w:pos="7470"/>
        </w:tabs>
        <w:rPr>
          <w:rFonts w:ascii="Cambria" w:hAnsi="Cambria" w:cstheme="majorBidi"/>
        </w:rPr>
      </w:pPr>
      <w:r w:rsidRPr="00D65AAB">
        <w:rPr>
          <w:rFonts w:ascii="Cambria" w:hAnsi="Cambria" w:cstheme="majorBidi"/>
        </w:rPr>
        <w:t>FRRC Parking Sub-Committee Update (Ali Ebrahimi)</w:t>
      </w:r>
    </w:p>
    <w:p w14:paraId="7A26C27F" w14:textId="77777777" w:rsidR="00D65AAB" w:rsidRDefault="00D65AAB" w:rsidP="00D65AAB">
      <w:pPr>
        <w:pStyle w:val="ListParagraph"/>
        <w:tabs>
          <w:tab w:val="left" w:pos="630"/>
          <w:tab w:val="left" w:pos="1080"/>
          <w:tab w:val="left" w:pos="7470"/>
        </w:tabs>
        <w:ind w:left="1080"/>
        <w:rPr>
          <w:rFonts w:ascii="Cambria" w:hAnsi="Cambria" w:cstheme="majorBidi"/>
        </w:rPr>
      </w:pPr>
    </w:p>
    <w:p w14:paraId="396F8103" w14:textId="4AB72374" w:rsidR="00F03342" w:rsidRDefault="00F03342"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One of the issues this semester and last year as well, is not having adequate spaces. We need to have </w:t>
      </w:r>
      <w:r w:rsidR="00530A1E">
        <w:rPr>
          <w:rFonts w:ascii="Cambria" w:hAnsi="Cambria" w:cstheme="majorBidi"/>
        </w:rPr>
        <w:t xml:space="preserve">something </w:t>
      </w:r>
      <w:r w:rsidR="00660800">
        <w:rPr>
          <w:rFonts w:ascii="Cambria" w:hAnsi="Cambria" w:cstheme="majorBidi"/>
        </w:rPr>
        <w:t xml:space="preserve">for </w:t>
      </w:r>
      <w:r>
        <w:rPr>
          <w:rFonts w:ascii="Cambria" w:hAnsi="Cambria" w:cstheme="majorBidi"/>
        </w:rPr>
        <w:t>emergency</w:t>
      </w:r>
      <w:r w:rsidR="00660800">
        <w:rPr>
          <w:rFonts w:ascii="Cambria" w:hAnsi="Cambria" w:cstheme="majorBidi"/>
        </w:rPr>
        <w:t xml:space="preserve"> and </w:t>
      </w:r>
      <w:r>
        <w:rPr>
          <w:rFonts w:ascii="Cambria" w:hAnsi="Cambria" w:cstheme="majorBidi"/>
        </w:rPr>
        <w:t>peak times</w:t>
      </w:r>
      <w:r w:rsidR="00660800">
        <w:rPr>
          <w:rFonts w:ascii="Cambria" w:hAnsi="Cambria" w:cstheme="majorBidi"/>
        </w:rPr>
        <w:t xml:space="preserve">, </w:t>
      </w:r>
      <w:r>
        <w:rPr>
          <w:rFonts w:ascii="Cambria" w:hAnsi="Cambria" w:cstheme="majorBidi"/>
        </w:rPr>
        <w:t xml:space="preserve">with people </w:t>
      </w:r>
      <w:r w:rsidR="00660800">
        <w:rPr>
          <w:rFonts w:ascii="Cambria" w:hAnsi="Cambria" w:cstheme="majorBidi"/>
        </w:rPr>
        <w:t xml:space="preserve">who can </w:t>
      </w:r>
      <w:r>
        <w:rPr>
          <w:rFonts w:ascii="Cambria" w:hAnsi="Cambria" w:cstheme="majorBidi"/>
        </w:rPr>
        <w:t>guide</w:t>
      </w:r>
      <w:r w:rsidR="00E3466C">
        <w:rPr>
          <w:rFonts w:ascii="Cambria" w:hAnsi="Cambria" w:cstheme="majorBidi"/>
        </w:rPr>
        <w:t xml:space="preserve"> drivers</w:t>
      </w:r>
      <w:r>
        <w:rPr>
          <w:rFonts w:ascii="Cambria" w:hAnsi="Cambria" w:cstheme="majorBidi"/>
        </w:rPr>
        <w:t xml:space="preserve"> where to park</w:t>
      </w:r>
      <w:r w:rsidR="00660800">
        <w:rPr>
          <w:rFonts w:ascii="Cambria" w:hAnsi="Cambria" w:cstheme="majorBidi"/>
        </w:rPr>
        <w:t>,</w:t>
      </w:r>
      <w:r>
        <w:rPr>
          <w:rFonts w:ascii="Cambria" w:hAnsi="Cambria" w:cstheme="majorBidi"/>
        </w:rPr>
        <w:t xml:space="preserve"> in order to avoid the chaos.</w:t>
      </w:r>
      <w:r w:rsidR="00386F36">
        <w:rPr>
          <w:rFonts w:ascii="Cambria" w:hAnsi="Cambria" w:cstheme="majorBidi"/>
        </w:rPr>
        <w:t xml:space="preserve">  </w:t>
      </w:r>
    </w:p>
    <w:p w14:paraId="2C6CE22F" w14:textId="7E33C112" w:rsidR="00386F36" w:rsidRDefault="00386F36"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The FRRC subcommittee has 18 people and they met recently.  Everyone spoke about problems and solutions.  We should look into technology to look for available spaces – other sc</w:t>
      </w:r>
      <w:r w:rsidR="00E3466C">
        <w:rPr>
          <w:rFonts w:ascii="Cambria" w:hAnsi="Cambria" w:cstheme="majorBidi"/>
        </w:rPr>
        <w:t>hools are using parking</w:t>
      </w:r>
      <w:r>
        <w:rPr>
          <w:rFonts w:ascii="Cambria" w:hAnsi="Cambria" w:cstheme="majorBidi"/>
        </w:rPr>
        <w:t xml:space="preserve"> apps.  </w:t>
      </w:r>
    </w:p>
    <w:p w14:paraId="529D60E2" w14:textId="6E940D37" w:rsidR="00386F36" w:rsidRDefault="00386F36"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The </w:t>
      </w:r>
      <w:r w:rsidR="00660800">
        <w:rPr>
          <w:rFonts w:ascii="Cambria" w:hAnsi="Cambria" w:cstheme="majorBidi"/>
        </w:rPr>
        <w:t>C</w:t>
      </w:r>
      <w:r>
        <w:rPr>
          <w:rFonts w:ascii="Cambria" w:hAnsi="Cambria" w:cstheme="majorBidi"/>
        </w:rPr>
        <w:t xml:space="preserve">ampus </w:t>
      </w:r>
      <w:r w:rsidR="00660800">
        <w:rPr>
          <w:rFonts w:ascii="Cambria" w:hAnsi="Cambria" w:cstheme="majorBidi"/>
        </w:rPr>
        <w:t>C</w:t>
      </w:r>
      <w:r>
        <w:rPr>
          <w:rFonts w:ascii="Cambria" w:hAnsi="Cambria" w:cstheme="majorBidi"/>
        </w:rPr>
        <w:t xml:space="preserve">enter is designed with parking but NAB and </w:t>
      </w:r>
      <w:r w:rsidR="00530A1E">
        <w:rPr>
          <w:rFonts w:ascii="Cambria" w:hAnsi="Cambria" w:cstheme="majorBidi"/>
        </w:rPr>
        <w:t xml:space="preserve">new </w:t>
      </w:r>
      <w:r>
        <w:rPr>
          <w:rFonts w:ascii="Cambria" w:hAnsi="Cambria" w:cstheme="majorBidi"/>
        </w:rPr>
        <w:t xml:space="preserve">dorms do not have parking.  Some lots were given to NYIT and they are taking </w:t>
      </w:r>
      <w:r w:rsidR="00E3466C">
        <w:rPr>
          <w:rFonts w:ascii="Cambria" w:hAnsi="Cambria" w:cstheme="majorBidi"/>
        </w:rPr>
        <w:t>long-term</w:t>
      </w:r>
      <w:r>
        <w:rPr>
          <w:rFonts w:ascii="Cambria" w:hAnsi="Cambria" w:cstheme="majorBidi"/>
        </w:rPr>
        <w:t xml:space="preserve"> parking.  We wind up with </w:t>
      </w:r>
      <w:r w:rsidR="00E3466C">
        <w:rPr>
          <w:rFonts w:ascii="Cambria" w:hAnsi="Cambria" w:cstheme="majorBidi"/>
        </w:rPr>
        <w:t xml:space="preserve">a </w:t>
      </w:r>
      <w:r>
        <w:rPr>
          <w:rFonts w:ascii="Cambria" w:hAnsi="Cambria" w:cstheme="majorBidi"/>
        </w:rPr>
        <w:t xml:space="preserve">small space designated for our own campus activities.  Some are not aware of the bus and asked </w:t>
      </w:r>
      <w:r w:rsidR="00E3466C">
        <w:rPr>
          <w:rFonts w:ascii="Cambria" w:hAnsi="Cambria" w:cstheme="majorBidi"/>
        </w:rPr>
        <w:t xml:space="preserve">a </w:t>
      </w:r>
      <w:r>
        <w:rPr>
          <w:rFonts w:ascii="Cambria" w:hAnsi="Cambria" w:cstheme="majorBidi"/>
        </w:rPr>
        <w:t>police officer to give ride to campus from the extra lot.</w:t>
      </w:r>
    </w:p>
    <w:p w14:paraId="188181B1" w14:textId="70DE09F9" w:rsidR="00386F36" w:rsidRDefault="00856E86"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N</w:t>
      </w:r>
      <w:r w:rsidR="00E3466C">
        <w:rPr>
          <w:rFonts w:ascii="Cambria" w:hAnsi="Cambria" w:cstheme="majorBidi"/>
        </w:rPr>
        <w:t>ext T</w:t>
      </w:r>
      <w:r w:rsidR="00386F36">
        <w:rPr>
          <w:rFonts w:ascii="Cambria" w:hAnsi="Cambria" w:cstheme="majorBidi"/>
        </w:rPr>
        <w:t>ues</w:t>
      </w:r>
      <w:r w:rsidR="00E3466C">
        <w:rPr>
          <w:rFonts w:ascii="Cambria" w:hAnsi="Cambria" w:cstheme="majorBidi"/>
        </w:rPr>
        <w:t xml:space="preserve"> </w:t>
      </w:r>
      <w:r>
        <w:rPr>
          <w:rFonts w:ascii="Cambria" w:hAnsi="Cambria" w:cstheme="majorBidi"/>
        </w:rPr>
        <w:t>in</w:t>
      </w:r>
      <w:r w:rsidR="00386F36">
        <w:rPr>
          <w:rFonts w:ascii="Cambria" w:hAnsi="Cambria" w:cstheme="majorBidi"/>
        </w:rPr>
        <w:t xml:space="preserve"> C</w:t>
      </w:r>
      <w:r w:rsidR="00E3466C">
        <w:rPr>
          <w:rFonts w:ascii="Cambria" w:hAnsi="Cambria" w:cstheme="majorBidi"/>
        </w:rPr>
        <w:t xml:space="preserve">ampus </w:t>
      </w:r>
      <w:r w:rsidR="00386F36">
        <w:rPr>
          <w:rFonts w:ascii="Cambria" w:hAnsi="Cambria" w:cstheme="majorBidi"/>
        </w:rPr>
        <w:t>C</w:t>
      </w:r>
      <w:r w:rsidR="00E3466C">
        <w:rPr>
          <w:rFonts w:ascii="Cambria" w:hAnsi="Cambria" w:cstheme="majorBidi"/>
        </w:rPr>
        <w:t>enter</w:t>
      </w:r>
      <w:r w:rsidR="00386F36">
        <w:rPr>
          <w:rFonts w:ascii="Cambria" w:hAnsi="Cambria" w:cstheme="majorBidi"/>
        </w:rPr>
        <w:t xml:space="preserve"> H311 </w:t>
      </w:r>
      <w:r w:rsidR="00E3466C">
        <w:rPr>
          <w:rFonts w:ascii="Cambria" w:hAnsi="Cambria" w:cstheme="majorBidi"/>
        </w:rPr>
        <w:t xml:space="preserve">the </w:t>
      </w:r>
      <w:r>
        <w:rPr>
          <w:rFonts w:ascii="Cambria" w:hAnsi="Cambria" w:cstheme="majorBidi"/>
        </w:rPr>
        <w:t>p</w:t>
      </w:r>
      <w:r w:rsidR="00E3466C">
        <w:rPr>
          <w:rFonts w:ascii="Cambria" w:hAnsi="Cambria" w:cstheme="majorBidi"/>
        </w:rPr>
        <w:t xml:space="preserve">arking </w:t>
      </w:r>
      <w:r>
        <w:rPr>
          <w:rFonts w:ascii="Cambria" w:hAnsi="Cambria" w:cstheme="majorBidi"/>
        </w:rPr>
        <w:t>c</w:t>
      </w:r>
      <w:r w:rsidR="00386F36">
        <w:rPr>
          <w:rFonts w:ascii="Cambria" w:hAnsi="Cambria" w:cstheme="majorBidi"/>
        </w:rPr>
        <w:t>ommittee will meet</w:t>
      </w:r>
      <w:r w:rsidR="00E3466C">
        <w:rPr>
          <w:rFonts w:ascii="Cambria" w:hAnsi="Cambria" w:cstheme="majorBidi"/>
        </w:rPr>
        <w:t>.  E</w:t>
      </w:r>
      <w:r w:rsidR="00386F36">
        <w:rPr>
          <w:rFonts w:ascii="Cambria" w:hAnsi="Cambria" w:cstheme="majorBidi"/>
        </w:rPr>
        <w:t>veryone is welcome.</w:t>
      </w:r>
    </w:p>
    <w:p w14:paraId="633628B0" w14:textId="073ADAF2" w:rsidR="00386F36" w:rsidRDefault="00386F36"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Hopefully next year when we come back in Sept we will remember the problems.</w:t>
      </w:r>
    </w:p>
    <w:p w14:paraId="77EE38F9" w14:textId="5D2EAEC9" w:rsidR="00386F36" w:rsidRDefault="00386F36"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The students are our </w:t>
      </w:r>
      <w:r w:rsidR="00A5225B">
        <w:rPr>
          <w:rFonts w:ascii="Cambria" w:hAnsi="Cambria" w:cstheme="majorBidi"/>
        </w:rPr>
        <w:t>customers;</w:t>
      </w:r>
      <w:r>
        <w:rPr>
          <w:rFonts w:ascii="Cambria" w:hAnsi="Cambria" w:cstheme="majorBidi"/>
        </w:rPr>
        <w:t xml:space="preserve"> if we ticket them it is like a restaurant ticketing their customers.</w:t>
      </w:r>
    </w:p>
    <w:p w14:paraId="4333E9CC" w14:textId="63A7EF35" w:rsidR="00386F36" w:rsidRDefault="00386F36"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We have a student who </w:t>
      </w:r>
      <w:r w:rsidR="00660800">
        <w:rPr>
          <w:rFonts w:ascii="Cambria" w:hAnsi="Cambria" w:cstheme="majorBidi"/>
        </w:rPr>
        <w:t>may</w:t>
      </w:r>
      <w:r>
        <w:rPr>
          <w:rFonts w:ascii="Cambria" w:hAnsi="Cambria" w:cstheme="majorBidi"/>
        </w:rPr>
        <w:t xml:space="preserve"> not </w:t>
      </w:r>
      <w:r w:rsidR="00076D96">
        <w:rPr>
          <w:rFonts w:ascii="Cambria" w:hAnsi="Cambria" w:cstheme="majorBidi"/>
        </w:rPr>
        <w:t xml:space="preserve">appear to have </w:t>
      </w:r>
      <w:r>
        <w:rPr>
          <w:rFonts w:ascii="Cambria" w:hAnsi="Cambria" w:cstheme="majorBidi"/>
        </w:rPr>
        <w:t>disability</w:t>
      </w:r>
      <w:r w:rsidR="00076D96">
        <w:rPr>
          <w:rFonts w:ascii="Cambria" w:hAnsi="Cambria" w:cstheme="majorBidi"/>
        </w:rPr>
        <w:t>,</w:t>
      </w:r>
      <w:r>
        <w:rPr>
          <w:rFonts w:ascii="Cambria" w:hAnsi="Cambria" w:cstheme="majorBidi"/>
        </w:rPr>
        <w:t xml:space="preserve"> but the parking is too far away for him to walk because of his abilities to walk that far.</w:t>
      </w:r>
    </w:p>
    <w:p w14:paraId="399D1479" w14:textId="40CBDD1C" w:rsidR="00386F36" w:rsidRDefault="00386F36"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We created a building without parking.  We created </w:t>
      </w:r>
      <w:r w:rsidR="00530A1E">
        <w:rPr>
          <w:rFonts w:ascii="Cambria" w:hAnsi="Cambria" w:cstheme="majorBidi"/>
        </w:rPr>
        <w:t xml:space="preserve">a </w:t>
      </w:r>
      <w:r>
        <w:rPr>
          <w:rFonts w:ascii="Cambria" w:hAnsi="Cambria" w:cstheme="majorBidi"/>
        </w:rPr>
        <w:t xml:space="preserve">building without handicap access.  We should be checking that doors are open for handicap accessibility, but we do not check the doors.  </w:t>
      </w:r>
    </w:p>
    <w:p w14:paraId="2AE4B388" w14:textId="512458E2" w:rsidR="00386F36" w:rsidRDefault="00A5225B"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 A student comments that m</w:t>
      </w:r>
      <w:r w:rsidR="002774FC">
        <w:rPr>
          <w:rFonts w:ascii="Cambria" w:hAnsi="Cambria" w:cstheme="majorBidi"/>
        </w:rPr>
        <w:t>ore infor</w:t>
      </w:r>
      <w:r>
        <w:rPr>
          <w:rFonts w:ascii="Cambria" w:hAnsi="Cambria" w:cstheme="majorBidi"/>
        </w:rPr>
        <w:t>mation about available spots is</w:t>
      </w:r>
      <w:r w:rsidR="002774FC">
        <w:rPr>
          <w:rFonts w:ascii="Cambria" w:hAnsi="Cambria" w:cstheme="majorBidi"/>
        </w:rPr>
        <w:t xml:space="preserve"> appreciated, </w:t>
      </w:r>
      <w:r>
        <w:rPr>
          <w:rFonts w:ascii="Cambria" w:hAnsi="Cambria" w:cstheme="majorBidi"/>
        </w:rPr>
        <w:t xml:space="preserve">since </w:t>
      </w:r>
      <w:r w:rsidR="002774FC">
        <w:rPr>
          <w:rFonts w:ascii="Cambria" w:hAnsi="Cambria" w:cstheme="majorBidi"/>
        </w:rPr>
        <w:t>some</w:t>
      </w:r>
      <w:r>
        <w:rPr>
          <w:rFonts w:ascii="Cambria" w:hAnsi="Cambria" w:cstheme="majorBidi"/>
        </w:rPr>
        <w:t xml:space="preserve"> students</w:t>
      </w:r>
      <w:r w:rsidR="002774FC">
        <w:rPr>
          <w:rFonts w:ascii="Cambria" w:hAnsi="Cambria" w:cstheme="majorBidi"/>
        </w:rPr>
        <w:t xml:space="preserve"> may not be aware of the parking near</w:t>
      </w:r>
      <w:r>
        <w:rPr>
          <w:rFonts w:ascii="Cambria" w:hAnsi="Cambria" w:cstheme="majorBidi"/>
        </w:rPr>
        <w:t xml:space="preserve"> the</w:t>
      </w:r>
      <w:r w:rsidR="002774FC">
        <w:rPr>
          <w:rFonts w:ascii="Cambria" w:hAnsi="Cambria" w:cstheme="majorBidi"/>
        </w:rPr>
        <w:t xml:space="preserve"> police</w:t>
      </w:r>
      <w:r>
        <w:rPr>
          <w:rFonts w:ascii="Cambria" w:hAnsi="Cambria" w:cstheme="majorBidi"/>
        </w:rPr>
        <w:t xml:space="preserve"> station</w:t>
      </w:r>
      <w:r w:rsidR="002774FC">
        <w:rPr>
          <w:rFonts w:ascii="Cambria" w:hAnsi="Cambria" w:cstheme="majorBidi"/>
        </w:rPr>
        <w:t>.   We need to provide more info to students.</w:t>
      </w:r>
    </w:p>
    <w:p w14:paraId="68EF0FA3" w14:textId="49309FC3" w:rsidR="002774FC" w:rsidRDefault="00A5225B"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Faculty </w:t>
      </w:r>
      <w:r w:rsidR="002774FC">
        <w:rPr>
          <w:rFonts w:ascii="Cambria" w:hAnsi="Cambria" w:cstheme="majorBidi"/>
        </w:rPr>
        <w:t xml:space="preserve">comments on the field parking.  </w:t>
      </w:r>
      <w:r>
        <w:rPr>
          <w:rFonts w:ascii="Cambria" w:hAnsi="Cambria" w:cstheme="majorBidi"/>
        </w:rPr>
        <w:t>Carports</w:t>
      </w:r>
      <w:r w:rsidR="002774FC">
        <w:rPr>
          <w:rFonts w:ascii="Cambria" w:hAnsi="Cambria" w:cstheme="majorBidi"/>
        </w:rPr>
        <w:t xml:space="preserve"> can</w:t>
      </w:r>
      <w:r>
        <w:rPr>
          <w:rFonts w:ascii="Cambria" w:hAnsi="Cambria" w:cstheme="majorBidi"/>
        </w:rPr>
        <w:t xml:space="preserve"> be used for temporary shelters</w:t>
      </w:r>
      <w:r w:rsidR="002774FC">
        <w:rPr>
          <w:rFonts w:ascii="Cambria" w:hAnsi="Cambria" w:cstheme="majorBidi"/>
        </w:rPr>
        <w:t xml:space="preserve"> that could also be used in sports</w:t>
      </w:r>
      <w:r>
        <w:rPr>
          <w:rFonts w:ascii="Cambria" w:hAnsi="Cambria" w:cstheme="majorBidi"/>
        </w:rPr>
        <w:t xml:space="preserve"> as a</w:t>
      </w:r>
      <w:r w:rsidR="002774FC">
        <w:rPr>
          <w:rFonts w:ascii="Cambria" w:hAnsi="Cambria" w:cstheme="majorBidi"/>
        </w:rPr>
        <w:t xml:space="preserve"> spectator shelter.</w:t>
      </w:r>
    </w:p>
    <w:p w14:paraId="6B78D031" w14:textId="1DD4D095" w:rsidR="002774FC" w:rsidRDefault="00A5225B"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lastRenderedPageBreak/>
        <w:t>Faculty</w:t>
      </w:r>
      <w:r w:rsidR="002774FC">
        <w:rPr>
          <w:rFonts w:ascii="Cambria" w:hAnsi="Cambria" w:cstheme="majorBidi"/>
        </w:rPr>
        <w:t xml:space="preserve"> comments that long term parking for residential students is needed.  </w:t>
      </w:r>
    </w:p>
    <w:p w14:paraId="137C162A" w14:textId="17667D75" w:rsidR="002774FC" w:rsidRDefault="002774FC" w:rsidP="0048426F">
      <w:pPr>
        <w:pStyle w:val="ListParagraph"/>
        <w:numPr>
          <w:ilvl w:val="0"/>
          <w:numId w:val="25"/>
        </w:numPr>
        <w:tabs>
          <w:tab w:val="left" w:pos="810"/>
          <w:tab w:val="left" w:pos="1080"/>
          <w:tab w:val="left" w:pos="1440"/>
          <w:tab w:val="left" w:pos="7470"/>
        </w:tabs>
        <w:ind w:left="1350" w:hanging="270"/>
        <w:rPr>
          <w:rFonts w:ascii="Cambria" w:hAnsi="Cambria" w:cstheme="majorBidi"/>
        </w:rPr>
      </w:pPr>
      <w:r>
        <w:rPr>
          <w:rFonts w:ascii="Cambria" w:hAnsi="Cambria" w:cstheme="majorBidi"/>
        </w:rPr>
        <w:t xml:space="preserve">Dr. Butts comments that most of the points brought up are being considered.  We will go back and look at the enforcement for the </w:t>
      </w:r>
      <w:r w:rsidR="0052639F">
        <w:rPr>
          <w:rFonts w:ascii="Cambria" w:hAnsi="Cambria" w:cstheme="majorBidi"/>
        </w:rPr>
        <w:t>semester.  Dr. Butts notices that a parking spot</w:t>
      </w:r>
      <w:r>
        <w:rPr>
          <w:rFonts w:ascii="Cambria" w:hAnsi="Cambria" w:cstheme="majorBidi"/>
        </w:rPr>
        <w:t xml:space="preserve"> app is a good idea, and better communication with students is a good idea – these are new recommendations.  Note that many groups including UUP are meeting on the parking issues.  We are planning to h</w:t>
      </w:r>
      <w:r w:rsidR="0052639F">
        <w:rPr>
          <w:rFonts w:ascii="Cambria" w:hAnsi="Cambria" w:cstheme="majorBidi"/>
        </w:rPr>
        <w:t>a</w:t>
      </w:r>
      <w:r>
        <w:rPr>
          <w:rFonts w:ascii="Cambria" w:hAnsi="Cambria" w:cstheme="majorBidi"/>
        </w:rPr>
        <w:t>ve more parking available for fall next year.</w:t>
      </w:r>
    </w:p>
    <w:p w14:paraId="6284B67A" w14:textId="5B5D3841" w:rsidR="002774FC" w:rsidRPr="004C31FD" w:rsidRDefault="002774FC" w:rsidP="0048426F">
      <w:pPr>
        <w:pStyle w:val="ListParagraph"/>
        <w:numPr>
          <w:ilvl w:val="0"/>
          <w:numId w:val="25"/>
        </w:numPr>
        <w:tabs>
          <w:tab w:val="left" w:pos="7470"/>
        </w:tabs>
        <w:ind w:left="1350" w:hanging="270"/>
        <w:rPr>
          <w:rFonts w:ascii="Cambria" w:hAnsi="Cambria" w:cstheme="majorBidi"/>
        </w:rPr>
      </w:pPr>
      <w:r w:rsidRPr="008B3DCF">
        <w:rPr>
          <w:rFonts w:ascii="Cambria" w:hAnsi="Cambria" w:cstheme="majorBidi"/>
        </w:rPr>
        <w:t>M</w:t>
      </w:r>
      <w:r w:rsidR="00076D96" w:rsidRPr="008B3DCF">
        <w:rPr>
          <w:rFonts w:ascii="Cambria" w:hAnsi="Cambria" w:cstheme="majorBidi"/>
        </w:rPr>
        <w:t xml:space="preserve">. </w:t>
      </w:r>
      <w:r w:rsidRPr="008B3DCF">
        <w:rPr>
          <w:rFonts w:ascii="Cambria" w:hAnsi="Cambria" w:cstheme="majorBidi"/>
        </w:rPr>
        <w:t>D</w:t>
      </w:r>
      <w:r w:rsidR="00076D96" w:rsidRPr="008B3DCF">
        <w:rPr>
          <w:rFonts w:ascii="Cambria" w:hAnsi="Cambria" w:cstheme="majorBidi"/>
        </w:rPr>
        <w:t>olan</w:t>
      </w:r>
      <w:r w:rsidRPr="008B3DCF">
        <w:rPr>
          <w:rFonts w:ascii="Cambria" w:hAnsi="Cambria" w:cstheme="majorBidi"/>
        </w:rPr>
        <w:t xml:space="preserve"> comments that</w:t>
      </w:r>
      <w:r w:rsidR="0052639F" w:rsidRPr="008B3DCF">
        <w:rPr>
          <w:rFonts w:ascii="Cambria" w:hAnsi="Cambria" w:cstheme="majorBidi"/>
        </w:rPr>
        <w:t xml:space="preserve"> FRRC subcommittee is</w:t>
      </w:r>
      <w:r w:rsidRPr="008B3DCF">
        <w:rPr>
          <w:rFonts w:ascii="Cambria" w:hAnsi="Cambria" w:cstheme="majorBidi"/>
        </w:rPr>
        <w:t xml:space="preserve"> looking at </w:t>
      </w:r>
      <w:r w:rsidR="00076D96" w:rsidRPr="008B3DCF">
        <w:rPr>
          <w:rFonts w:ascii="Cambria" w:hAnsi="Cambria" w:cstheme="majorBidi"/>
        </w:rPr>
        <w:t xml:space="preserve">some </w:t>
      </w:r>
      <w:r w:rsidRPr="008B3DCF">
        <w:rPr>
          <w:rFonts w:ascii="Cambria" w:hAnsi="Cambria" w:cstheme="majorBidi"/>
        </w:rPr>
        <w:t>short</w:t>
      </w:r>
      <w:r w:rsidR="009A6004" w:rsidRPr="008B3DCF">
        <w:rPr>
          <w:rFonts w:ascii="Cambria" w:hAnsi="Cambria" w:cstheme="majorBidi"/>
        </w:rPr>
        <w:t>-</w:t>
      </w:r>
      <w:r w:rsidRPr="008B3DCF">
        <w:rPr>
          <w:rFonts w:ascii="Cambria" w:hAnsi="Cambria" w:cstheme="majorBidi"/>
        </w:rPr>
        <w:t xml:space="preserve">term </w:t>
      </w:r>
      <w:r w:rsidRPr="004C31FD">
        <w:rPr>
          <w:rFonts w:ascii="Cambria" w:hAnsi="Cambria" w:cstheme="majorBidi"/>
        </w:rPr>
        <w:t>issues</w:t>
      </w:r>
      <w:r w:rsidR="00076D96" w:rsidRPr="004C31FD">
        <w:rPr>
          <w:rFonts w:ascii="Cambria" w:hAnsi="Cambria" w:cstheme="majorBidi"/>
        </w:rPr>
        <w:t>,</w:t>
      </w:r>
      <w:r w:rsidRPr="004C31FD">
        <w:rPr>
          <w:rFonts w:ascii="Cambria" w:hAnsi="Cambria" w:cstheme="majorBidi"/>
        </w:rPr>
        <w:t xml:space="preserve"> </w:t>
      </w:r>
      <w:r w:rsidR="00856E86">
        <w:rPr>
          <w:rFonts w:ascii="Cambria" w:hAnsi="Cambria" w:cstheme="majorBidi"/>
        </w:rPr>
        <w:t xml:space="preserve">such as </w:t>
      </w:r>
      <w:r w:rsidR="00076D96" w:rsidRPr="004C31FD">
        <w:rPr>
          <w:rFonts w:ascii="Cambria" w:hAnsi="Cambria" w:cstheme="majorBidi"/>
        </w:rPr>
        <w:t xml:space="preserve">policies for </w:t>
      </w:r>
      <w:r w:rsidRPr="004C31FD">
        <w:rPr>
          <w:rFonts w:ascii="Cambria" w:hAnsi="Cambria" w:cstheme="majorBidi"/>
        </w:rPr>
        <w:t>residential students</w:t>
      </w:r>
      <w:r w:rsidR="00856E86">
        <w:rPr>
          <w:rFonts w:ascii="Cambria" w:hAnsi="Cambria" w:cstheme="majorBidi"/>
        </w:rPr>
        <w:t>, including</w:t>
      </w:r>
      <w:r w:rsidR="00076D96" w:rsidRPr="004C31FD">
        <w:rPr>
          <w:rFonts w:ascii="Cambria" w:hAnsi="Cambria" w:cstheme="majorBidi"/>
        </w:rPr>
        <w:t xml:space="preserve"> </w:t>
      </w:r>
      <w:r w:rsidR="00792B5C">
        <w:rPr>
          <w:rFonts w:ascii="Cambria" w:hAnsi="Cambria" w:cstheme="majorBidi"/>
        </w:rPr>
        <w:t xml:space="preserve">snow removal and </w:t>
      </w:r>
      <w:r w:rsidR="00076D96" w:rsidRPr="004C31FD">
        <w:rPr>
          <w:rFonts w:ascii="Cambria" w:hAnsi="Cambria" w:cstheme="majorBidi"/>
        </w:rPr>
        <w:t>long-term parking</w:t>
      </w:r>
      <w:r w:rsidR="00792B5C">
        <w:rPr>
          <w:rFonts w:ascii="Cambria" w:hAnsi="Cambria" w:cstheme="majorBidi"/>
        </w:rPr>
        <w:t>.</w:t>
      </w:r>
      <w:r w:rsidR="00076D96" w:rsidRPr="004C31FD">
        <w:rPr>
          <w:rFonts w:ascii="Cambria" w:hAnsi="Cambria" w:cstheme="majorBidi"/>
        </w:rPr>
        <w:t xml:space="preserve"> </w:t>
      </w:r>
      <w:r w:rsidR="00856E86">
        <w:rPr>
          <w:rFonts w:ascii="Cambria" w:hAnsi="Cambria" w:cstheme="majorBidi"/>
        </w:rPr>
        <w:t>D</w:t>
      </w:r>
      <w:r w:rsidR="00792B5C">
        <w:rPr>
          <w:rFonts w:ascii="Cambria" w:hAnsi="Cambria" w:cstheme="majorBidi"/>
        </w:rPr>
        <w:t xml:space="preserve">iscussion of </w:t>
      </w:r>
      <w:r w:rsidR="00856E86">
        <w:rPr>
          <w:rFonts w:ascii="Cambria" w:hAnsi="Cambria" w:cstheme="majorBidi"/>
        </w:rPr>
        <w:t xml:space="preserve">possible </w:t>
      </w:r>
      <w:r w:rsidR="00792B5C">
        <w:rPr>
          <w:rFonts w:ascii="Cambria" w:hAnsi="Cambria" w:cstheme="majorBidi"/>
        </w:rPr>
        <w:t>designated</w:t>
      </w:r>
      <w:r w:rsidR="00076D96" w:rsidRPr="004C31FD">
        <w:rPr>
          <w:rFonts w:ascii="Cambria" w:hAnsi="Cambria" w:cstheme="majorBidi"/>
        </w:rPr>
        <w:t xml:space="preserve"> faculty/staff parking </w:t>
      </w:r>
      <w:r w:rsidR="00792B5C">
        <w:rPr>
          <w:rFonts w:ascii="Cambria" w:hAnsi="Cambria" w:cstheme="majorBidi"/>
        </w:rPr>
        <w:t xml:space="preserve">should </w:t>
      </w:r>
      <w:r w:rsidR="00076D96" w:rsidRPr="004C31FD">
        <w:rPr>
          <w:rFonts w:ascii="Cambria" w:hAnsi="Cambria" w:cstheme="majorBidi"/>
        </w:rPr>
        <w:t xml:space="preserve">consider </w:t>
      </w:r>
      <w:r w:rsidR="00792B5C">
        <w:rPr>
          <w:rFonts w:ascii="Cambria" w:hAnsi="Cambria" w:cstheme="majorBidi"/>
        </w:rPr>
        <w:t xml:space="preserve">the needs of </w:t>
      </w:r>
      <w:r w:rsidR="009A6004" w:rsidRPr="004C31FD">
        <w:rPr>
          <w:rFonts w:ascii="Cambria" w:hAnsi="Cambria" w:cstheme="majorBidi"/>
        </w:rPr>
        <w:t>a</w:t>
      </w:r>
      <w:r w:rsidRPr="004C31FD">
        <w:rPr>
          <w:rFonts w:ascii="Cambria" w:hAnsi="Cambria" w:cstheme="majorBidi"/>
        </w:rPr>
        <w:t>djunct</w:t>
      </w:r>
      <w:r w:rsidR="00076D96" w:rsidRPr="004C31FD">
        <w:rPr>
          <w:rFonts w:ascii="Cambria" w:hAnsi="Cambria" w:cstheme="majorBidi"/>
        </w:rPr>
        <w:t xml:space="preserve"> faculty who teach about half our course sections. </w:t>
      </w:r>
      <w:r w:rsidR="009A6004" w:rsidRPr="004C31FD">
        <w:rPr>
          <w:rFonts w:ascii="Cambria" w:hAnsi="Cambria" w:cstheme="majorBidi"/>
        </w:rPr>
        <w:t xml:space="preserve">Adjuncts often </w:t>
      </w:r>
      <w:r w:rsidRPr="004C31FD">
        <w:rPr>
          <w:rFonts w:ascii="Cambria" w:hAnsi="Cambria" w:cstheme="majorBidi"/>
        </w:rPr>
        <w:t xml:space="preserve">have </w:t>
      </w:r>
      <w:r w:rsidR="009A6004" w:rsidRPr="004C31FD">
        <w:rPr>
          <w:rFonts w:ascii="Cambria" w:hAnsi="Cambria" w:cstheme="majorBidi"/>
        </w:rPr>
        <w:t>“</w:t>
      </w:r>
      <w:r w:rsidRPr="004C31FD">
        <w:rPr>
          <w:rFonts w:ascii="Cambria" w:hAnsi="Cambria" w:cstheme="majorBidi"/>
        </w:rPr>
        <w:t>just-in-time</w:t>
      </w:r>
      <w:r w:rsidR="009A6004" w:rsidRPr="004C31FD">
        <w:rPr>
          <w:rFonts w:ascii="Cambria" w:hAnsi="Cambria" w:cstheme="majorBidi"/>
        </w:rPr>
        <w:t>”</w:t>
      </w:r>
      <w:r w:rsidRPr="004C31FD">
        <w:rPr>
          <w:rFonts w:ascii="Cambria" w:hAnsi="Cambria" w:cstheme="majorBidi"/>
        </w:rPr>
        <w:t xml:space="preserve"> </w:t>
      </w:r>
      <w:r w:rsidR="009A6004" w:rsidRPr="004C31FD">
        <w:rPr>
          <w:rFonts w:ascii="Cambria" w:hAnsi="Cambria" w:cstheme="majorBidi"/>
        </w:rPr>
        <w:t xml:space="preserve">work </w:t>
      </w:r>
      <w:r w:rsidRPr="004C31FD">
        <w:rPr>
          <w:rFonts w:ascii="Cambria" w:hAnsi="Cambria" w:cstheme="majorBidi"/>
        </w:rPr>
        <w:t>schedule</w:t>
      </w:r>
      <w:r w:rsidR="009A6004" w:rsidRPr="004C31FD">
        <w:rPr>
          <w:rFonts w:ascii="Cambria" w:hAnsi="Cambria" w:cstheme="majorBidi"/>
        </w:rPr>
        <w:t xml:space="preserve">, </w:t>
      </w:r>
      <w:r w:rsidR="00792B5C">
        <w:rPr>
          <w:rFonts w:ascii="Cambria" w:hAnsi="Cambria" w:cstheme="majorBidi"/>
        </w:rPr>
        <w:t xml:space="preserve">and </w:t>
      </w:r>
      <w:r w:rsidR="009A6004" w:rsidRPr="004C31FD">
        <w:rPr>
          <w:rFonts w:ascii="Cambria" w:hAnsi="Cambria" w:cstheme="majorBidi"/>
        </w:rPr>
        <w:t>need</w:t>
      </w:r>
      <w:r w:rsidR="00792B5C">
        <w:rPr>
          <w:rFonts w:ascii="Cambria" w:hAnsi="Cambria" w:cstheme="majorBidi"/>
        </w:rPr>
        <w:t xml:space="preserve"> </w:t>
      </w:r>
      <w:r w:rsidR="009A6004" w:rsidRPr="004C31FD">
        <w:rPr>
          <w:rFonts w:ascii="Cambria" w:hAnsi="Cambria" w:cstheme="majorBidi"/>
        </w:rPr>
        <w:t>to coordinate between multiple jo</w:t>
      </w:r>
      <w:r w:rsidRPr="004C31FD">
        <w:rPr>
          <w:rFonts w:ascii="Cambria" w:hAnsi="Cambria" w:cstheme="majorBidi"/>
        </w:rPr>
        <w:t>b</w:t>
      </w:r>
      <w:r w:rsidR="009A6004" w:rsidRPr="004C31FD">
        <w:rPr>
          <w:rFonts w:ascii="Cambria" w:hAnsi="Cambria" w:cstheme="majorBidi"/>
        </w:rPr>
        <w:t xml:space="preserve"> sites</w:t>
      </w:r>
      <w:r w:rsidRPr="004C31FD">
        <w:rPr>
          <w:rFonts w:ascii="Cambria" w:hAnsi="Cambria" w:cstheme="majorBidi"/>
        </w:rPr>
        <w:t xml:space="preserve"> or </w:t>
      </w:r>
      <w:r w:rsidR="009A6004" w:rsidRPr="004C31FD">
        <w:rPr>
          <w:rFonts w:ascii="Cambria" w:hAnsi="Cambria" w:cstheme="majorBidi"/>
        </w:rPr>
        <w:t xml:space="preserve">travel </w:t>
      </w:r>
      <w:r w:rsidR="00792B5C">
        <w:rPr>
          <w:rFonts w:ascii="Cambria" w:hAnsi="Cambria" w:cstheme="majorBidi"/>
        </w:rPr>
        <w:t xml:space="preserve">from far away. </w:t>
      </w:r>
      <w:r w:rsidR="009A6004" w:rsidRPr="004C31FD">
        <w:rPr>
          <w:rFonts w:ascii="Cambria" w:hAnsi="Cambria" w:cstheme="majorBidi"/>
        </w:rPr>
        <w:t>It may</w:t>
      </w:r>
      <w:r w:rsidRPr="004C31FD">
        <w:rPr>
          <w:rFonts w:ascii="Cambria" w:hAnsi="Cambria" w:cstheme="majorBidi"/>
        </w:rPr>
        <w:t xml:space="preserve"> </w:t>
      </w:r>
      <w:r w:rsidR="009A6004" w:rsidRPr="004C31FD">
        <w:rPr>
          <w:rFonts w:ascii="Cambria" w:hAnsi="Cambria" w:cstheme="majorBidi"/>
        </w:rPr>
        <w:t xml:space="preserve">not be </w:t>
      </w:r>
      <w:r w:rsidRPr="004C31FD">
        <w:rPr>
          <w:rFonts w:ascii="Cambria" w:hAnsi="Cambria" w:cstheme="majorBidi"/>
        </w:rPr>
        <w:t xml:space="preserve">realistic </w:t>
      </w:r>
      <w:r w:rsidR="009A6004" w:rsidRPr="004C31FD">
        <w:rPr>
          <w:rFonts w:ascii="Cambria" w:hAnsi="Cambria" w:cstheme="majorBidi"/>
        </w:rPr>
        <w:t xml:space="preserve">for them </w:t>
      </w:r>
      <w:r w:rsidRPr="004C31FD">
        <w:rPr>
          <w:rFonts w:ascii="Cambria" w:hAnsi="Cambria" w:cstheme="majorBidi"/>
        </w:rPr>
        <w:t xml:space="preserve">to </w:t>
      </w:r>
      <w:r w:rsidR="00792B5C">
        <w:rPr>
          <w:rFonts w:ascii="Cambria" w:hAnsi="Cambria" w:cstheme="majorBidi"/>
        </w:rPr>
        <w:t>go</w:t>
      </w:r>
      <w:r w:rsidR="009A6004" w:rsidRPr="004C31FD">
        <w:rPr>
          <w:rFonts w:ascii="Cambria" w:hAnsi="Cambria" w:cstheme="majorBidi"/>
        </w:rPr>
        <w:t xml:space="preserve"> to </w:t>
      </w:r>
      <w:r w:rsidR="004A685A" w:rsidRPr="004C31FD">
        <w:rPr>
          <w:rFonts w:ascii="Cambria" w:hAnsi="Cambria" w:cstheme="majorBidi"/>
        </w:rPr>
        <w:t>distant</w:t>
      </w:r>
      <w:r w:rsidR="009A6004" w:rsidRPr="004C31FD">
        <w:rPr>
          <w:rFonts w:ascii="Cambria" w:hAnsi="Cambria" w:cstheme="majorBidi"/>
        </w:rPr>
        <w:t xml:space="preserve"> parking </w:t>
      </w:r>
      <w:r w:rsidRPr="004C31FD">
        <w:rPr>
          <w:rFonts w:ascii="Cambria" w:hAnsi="Cambria" w:cstheme="majorBidi"/>
        </w:rPr>
        <w:t>lot and wait for shuttle</w:t>
      </w:r>
      <w:r w:rsidR="009A6004" w:rsidRPr="004C31FD">
        <w:rPr>
          <w:rFonts w:ascii="Cambria" w:hAnsi="Cambria" w:cstheme="majorBidi"/>
        </w:rPr>
        <w:t xml:space="preserve">-bus; their tight schedules may not allow </w:t>
      </w:r>
      <w:r w:rsidR="00792B5C">
        <w:rPr>
          <w:rFonts w:ascii="Cambria" w:hAnsi="Cambria" w:cstheme="majorBidi"/>
        </w:rPr>
        <w:t xml:space="preserve">for </w:t>
      </w:r>
      <w:r w:rsidR="009A6004" w:rsidRPr="004C31FD">
        <w:rPr>
          <w:rFonts w:ascii="Cambria" w:hAnsi="Cambria" w:cstheme="majorBidi"/>
        </w:rPr>
        <w:t>additional travel time.</w:t>
      </w:r>
      <w:r w:rsidR="0052639F" w:rsidRPr="004C31FD">
        <w:rPr>
          <w:rFonts w:ascii="Cambria" w:hAnsi="Cambria" w:cstheme="majorBidi"/>
        </w:rPr>
        <w:t xml:space="preserve"> Sensitivity to </w:t>
      </w:r>
      <w:r w:rsidR="00792B5C">
        <w:rPr>
          <w:rFonts w:ascii="Cambria" w:hAnsi="Cambria" w:cstheme="majorBidi"/>
        </w:rPr>
        <w:t xml:space="preserve">all </w:t>
      </w:r>
      <w:r w:rsidR="0052639F" w:rsidRPr="004C31FD">
        <w:rPr>
          <w:rFonts w:ascii="Cambria" w:hAnsi="Cambria" w:cstheme="majorBidi"/>
        </w:rPr>
        <w:t>ca</w:t>
      </w:r>
      <w:r w:rsidRPr="004C31FD">
        <w:rPr>
          <w:rFonts w:ascii="Cambria" w:hAnsi="Cambria" w:cstheme="majorBidi"/>
        </w:rPr>
        <w:t>mpus stakeholders</w:t>
      </w:r>
      <w:r w:rsidR="0052639F" w:rsidRPr="004C31FD">
        <w:rPr>
          <w:rFonts w:ascii="Cambria" w:hAnsi="Cambria" w:cstheme="majorBidi"/>
        </w:rPr>
        <w:t xml:space="preserve"> is important</w:t>
      </w:r>
      <w:r w:rsidRPr="004C31FD">
        <w:rPr>
          <w:rFonts w:ascii="Cambria" w:hAnsi="Cambria" w:cstheme="majorBidi"/>
        </w:rPr>
        <w:t xml:space="preserve">.  </w:t>
      </w:r>
      <w:r w:rsidR="008B3DCF" w:rsidRPr="004C31FD">
        <w:rPr>
          <w:rFonts w:ascii="Cambria" w:hAnsi="Cambria" w:cstheme="majorBidi"/>
        </w:rPr>
        <w:t xml:space="preserve">Regarding </w:t>
      </w:r>
      <w:r w:rsidRPr="004C31FD">
        <w:rPr>
          <w:rFonts w:ascii="Cambria" w:hAnsi="Cambria" w:cstheme="majorBidi"/>
        </w:rPr>
        <w:t xml:space="preserve">ADA, we </w:t>
      </w:r>
      <w:r w:rsidR="00792B5C">
        <w:rPr>
          <w:rFonts w:ascii="Cambria" w:hAnsi="Cambria" w:cstheme="majorBidi"/>
        </w:rPr>
        <w:t xml:space="preserve">should </w:t>
      </w:r>
      <w:r w:rsidRPr="004C31FD">
        <w:rPr>
          <w:rFonts w:ascii="Cambria" w:hAnsi="Cambria" w:cstheme="majorBidi"/>
        </w:rPr>
        <w:t xml:space="preserve">be sensitive to </w:t>
      </w:r>
      <w:r w:rsidR="004A685A" w:rsidRPr="004C31FD">
        <w:rPr>
          <w:rFonts w:ascii="Cambria" w:hAnsi="Cambria" w:cstheme="majorBidi"/>
        </w:rPr>
        <w:t xml:space="preserve">those needing </w:t>
      </w:r>
      <w:r w:rsidR="008B3DCF" w:rsidRPr="004C31FD">
        <w:rPr>
          <w:rFonts w:ascii="Cambria" w:hAnsi="Cambria" w:cstheme="majorBidi"/>
        </w:rPr>
        <w:t xml:space="preserve">accommodation </w:t>
      </w:r>
      <w:r w:rsidR="00792B5C">
        <w:rPr>
          <w:rFonts w:ascii="Cambria" w:hAnsi="Cambria" w:cstheme="majorBidi"/>
        </w:rPr>
        <w:t xml:space="preserve">such as </w:t>
      </w:r>
      <w:r w:rsidR="004A685A" w:rsidRPr="004C31FD">
        <w:rPr>
          <w:rFonts w:ascii="Cambria" w:hAnsi="Cambria" w:cstheme="majorBidi"/>
        </w:rPr>
        <w:t xml:space="preserve">parking as close as possible to </w:t>
      </w:r>
      <w:r w:rsidR="0052639F" w:rsidRPr="004C31FD">
        <w:rPr>
          <w:rFonts w:ascii="Cambria" w:hAnsi="Cambria" w:cstheme="majorBidi"/>
        </w:rPr>
        <w:t>building</w:t>
      </w:r>
      <w:r w:rsidR="004A685A" w:rsidRPr="004C31FD">
        <w:rPr>
          <w:rFonts w:ascii="Cambria" w:hAnsi="Cambria" w:cstheme="majorBidi"/>
        </w:rPr>
        <w:t xml:space="preserve"> entrance</w:t>
      </w:r>
      <w:r w:rsidR="0052639F" w:rsidRPr="004C31FD">
        <w:rPr>
          <w:rFonts w:ascii="Cambria" w:hAnsi="Cambria" w:cstheme="majorBidi"/>
        </w:rPr>
        <w:t xml:space="preserve">.  Some </w:t>
      </w:r>
      <w:r w:rsidRPr="004C31FD">
        <w:rPr>
          <w:rFonts w:ascii="Cambria" w:hAnsi="Cambria" w:cstheme="majorBidi"/>
        </w:rPr>
        <w:t xml:space="preserve">handicaps </w:t>
      </w:r>
      <w:r w:rsidR="00856E86">
        <w:rPr>
          <w:rFonts w:ascii="Cambria" w:hAnsi="Cambria" w:cstheme="majorBidi"/>
        </w:rPr>
        <w:t xml:space="preserve">are not </w:t>
      </w:r>
      <w:r w:rsidRPr="004C31FD">
        <w:rPr>
          <w:rFonts w:ascii="Cambria" w:hAnsi="Cambria" w:cstheme="majorBidi"/>
        </w:rPr>
        <w:t>visible</w:t>
      </w:r>
      <w:r w:rsidR="004A685A" w:rsidRPr="004C31FD">
        <w:rPr>
          <w:rFonts w:ascii="Cambria" w:hAnsi="Cambria" w:cstheme="majorBidi"/>
        </w:rPr>
        <w:t xml:space="preserve">. For </w:t>
      </w:r>
      <w:r w:rsidR="00B5534E" w:rsidRPr="004C31FD">
        <w:rPr>
          <w:rFonts w:ascii="Cambria" w:hAnsi="Cambria" w:cstheme="majorBidi"/>
        </w:rPr>
        <w:t>t</w:t>
      </w:r>
      <w:r w:rsidR="004A685A" w:rsidRPr="004C31FD">
        <w:rPr>
          <w:rFonts w:ascii="Cambria" w:hAnsi="Cambria" w:cstheme="majorBidi"/>
        </w:rPr>
        <w:t>hose with cardio-pulmonary or neuro-muscular conditions, the physical distance</w:t>
      </w:r>
      <w:r w:rsidRPr="004C31FD">
        <w:rPr>
          <w:rFonts w:ascii="Cambria" w:hAnsi="Cambria" w:cstheme="majorBidi"/>
        </w:rPr>
        <w:t xml:space="preserve"> </w:t>
      </w:r>
      <w:r w:rsidR="004A685A" w:rsidRPr="004C31FD">
        <w:rPr>
          <w:rFonts w:ascii="Cambria" w:hAnsi="Cambria" w:cstheme="majorBidi"/>
        </w:rPr>
        <w:t xml:space="preserve">from </w:t>
      </w:r>
      <w:r w:rsidR="00792B5C">
        <w:rPr>
          <w:rFonts w:ascii="Cambria" w:hAnsi="Cambria" w:cstheme="majorBidi"/>
        </w:rPr>
        <w:t xml:space="preserve">the </w:t>
      </w:r>
      <w:r w:rsidR="004A685A" w:rsidRPr="004C31FD">
        <w:rPr>
          <w:rFonts w:ascii="Cambria" w:hAnsi="Cambria" w:cstheme="majorBidi"/>
        </w:rPr>
        <w:t xml:space="preserve">parking </w:t>
      </w:r>
      <w:r w:rsidR="00B5534E" w:rsidRPr="004C31FD">
        <w:rPr>
          <w:rFonts w:ascii="Cambria" w:hAnsi="Cambria" w:cstheme="majorBidi"/>
        </w:rPr>
        <w:t xml:space="preserve">spaces </w:t>
      </w:r>
      <w:r w:rsidR="004A685A" w:rsidRPr="004C31FD">
        <w:rPr>
          <w:rFonts w:ascii="Cambria" w:hAnsi="Cambria" w:cstheme="majorBidi"/>
        </w:rPr>
        <w:t xml:space="preserve">to building </w:t>
      </w:r>
      <w:r w:rsidR="00B5534E" w:rsidRPr="004C31FD">
        <w:rPr>
          <w:rFonts w:ascii="Cambria" w:hAnsi="Cambria" w:cstheme="majorBidi"/>
        </w:rPr>
        <w:t xml:space="preserve">can be </w:t>
      </w:r>
      <w:r w:rsidR="00792B5C">
        <w:rPr>
          <w:rFonts w:ascii="Cambria" w:hAnsi="Cambria" w:cstheme="majorBidi"/>
        </w:rPr>
        <w:t>burdensome</w:t>
      </w:r>
      <w:r w:rsidR="00B5534E" w:rsidRPr="004C31FD">
        <w:rPr>
          <w:rFonts w:ascii="Cambria" w:hAnsi="Cambria" w:cstheme="majorBidi"/>
        </w:rPr>
        <w:t>.  T</w:t>
      </w:r>
      <w:r w:rsidRPr="004C31FD">
        <w:rPr>
          <w:rFonts w:ascii="Cambria" w:hAnsi="Cambria" w:cstheme="majorBidi"/>
        </w:rPr>
        <w:t xml:space="preserve">he </w:t>
      </w:r>
      <w:r w:rsidR="00792B5C">
        <w:rPr>
          <w:rFonts w:ascii="Cambria" w:hAnsi="Cambria" w:cstheme="majorBidi"/>
        </w:rPr>
        <w:t>steepness of</w:t>
      </w:r>
      <w:r w:rsidRPr="004C31FD">
        <w:rPr>
          <w:rFonts w:ascii="Cambria" w:hAnsi="Cambria" w:cstheme="majorBidi"/>
        </w:rPr>
        <w:t xml:space="preserve"> grade </w:t>
      </w:r>
      <w:r w:rsidR="00B5534E" w:rsidRPr="004C31FD">
        <w:rPr>
          <w:rFonts w:ascii="Cambria" w:hAnsi="Cambria" w:cstheme="majorBidi"/>
        </w:rPr>
        <w:t xml:space="preserve">along pathway from </w:t>
      </w:r>
      <w:r w:rsidR="00792B5C">
        <w:rPr>
          <w:rFonts w:ascii="Cambria" w:hAnsi="Cambria" w:cstheme="majorBidi"/>
        </w:rPr>
        <w:t xml:space="preserve">handicapped </w:t>
      </w:r>
      <w:r w:rsidR="00B5534E" w:rsidRPr="004C31FD">
        <w:rPr>
          <w:rFonts w:ascii="Cambria" w:hAnsi="Cambria" w:cstheme="majorBidi"/>
        </w:rPr>
        <w:t xml:space="preserve">parking spaces to </w:t>
      </w:r>
      <w:r w:rsidRPr="004C31FD">
        <w:rPr>
          <w:rFonts w:ascii="Cambria" w:hAnsi="Cambria" w:cstheme="majorBidi"/>
        </w:rPr>
        <w:t xml:space="preserve">NAB </w:t>
      </w:r>
      <w:r w:rsidR="00B5534E" w:rsidRPr="004C31FD">
        <w:rPr>
          <w:rFonts w:ascii="Cambria" w:hAnsi="Cambria" w:cstheme="majorBidi"/>
        </w:rPr>
        <w:t xml:space="preserve">is </w:t>
      </w:r>
      <w:r w:rsidR="00734B53" w:rsidRPr="004C31FD">
        <w:rPr>
          <w:rFonts w:ascii="Cambria" w:hAnsi="Cambria" w:cstheme="majorBidi"/>
        </w:rPr>
        <w:t>p</w:t>
      </w:r>
      <w:r w:rsidR="00B5534E" w:rsidRPr="004C31FD">
        <w:rPr>
          <w:rFonts w:ascii="Cambria" w:hAnsi="Cambria" w:cstheme="majorBidi"/>
        </w:rPr>
        <w:t>roblem</w:t>
      </w:r>
      <w:r w:rsidR="00734B53" w:rsidRPr="004C31FD">
        <w:rPr>
          <w:rFonts w:ascii="Cambria" w:hAnsi="Cambria" w:cstheme="majorBidi"/>
        </w:rPr>
        <w:t>atic</w:t>
      </w:r>
      <w:r w:rsidR="00B5534E" w:rsidRPr="004C31FD">
        <w:rPr>
          <w:rFonts w:ascii="Cambria" w:hAnsi="Cambria" w:cstheme="majorBidi"/>
        </w:rPr>
        <w:t xml:space="preserve"> </w:t>
      </w:r>
      <w:r w:rsidRPr="004C31FD">
        <w:rPr>
          <w:rFonts w:ascii="Cambria" w:hAnsi="Cambria" w:cstheme="majorBidi"/>
        </w:rPr>
        <w:t xml:space="preserve">for </w:t>
      </w:r>
      <w:r w:rsidR="00B5534E" w:rsidRPr="004C31FD">
        <w:rPr>
          <w:rFonts w:ascii="Cambria" w:hAnsi="Cambria" w:cstheme="majorBidi"/>
        </w:rPr>
        <w:t xml:space="preserve">those in </w:t>
      </w:r>
      <w:r w:rsidRPr="004C31FD">
        <w:rPr>
          <w:rFonts w:ascii="Cambria" w:hAnsi="Cambria" w:cstheme="majorBidi"/>
        </w:rPr>
        <w:t>wheelchairs</w:t>
      </w:r>
      <w:r w:rsidR="00856E86">
        <w:rPr>
          <w:rFonts w:ascii="Cambria" w:hAnsi="Cambria" w:cstheme="majorBidi"/>
        </w:rPr>
        <w:t>;</w:t>
      </w:r>
      <w:r w:rsidR="00792B5C">
        <w:rPr>
          <w:rFonts w:ascii="Cambria" w:hAnsi="Cambria" w:cstheme="majorBidi"/>
        </w:rPr>
        <w:t xml:space="preserve"> also </w:t>
      </w:r>
      <w:r w:rsidR="00734B53" w:rsidRPr="004C31FD">
        <w:rPr>
          <w:rFonts w:ascii="Cambria" w:hAnsi="Cambria" w:cstheme="majorBidi"/>
        </w:rPr>
        <w:t xml:space="preserve">for </w:t>
      </w:r>
      <w:r w:rsidR="00B57BA2" w:rsidRPr="004C31FD">
        <w:rPr>
          <w:rFonts w:ascii="Cambria" w:hAnsi="Cambria" w:cstheme="majorBidi"/>
        </w:rPr>
        <w:t xml:space="preserve">those with </w:t>
      </w:r>
      <w:r w:rsidR="00734B53" w:rsidRPr="004C31FD">
        <w:rPr>
          <w:rFonts w:ascii="Cambria" w:hAnsi="Cambria" w:cstheme="majorBidi"/>
        </w:rPr>
        <w:t xml:space="preserve">other types of medical </w:t>
      </w:r>
      <w:r w:rsidR="00B5534E" w:rsidRPr="004C31FD">
        <w:rPr>
          <w:rFonts w:ascii="Cambria" w:hAnsi="Cambria" w:cstheme="majorBidi"/>
        </w:rPr>
        <w:t>conditions</w:t>
      </w:r>
      <w:r w:rsidR="00B57BA2" w:rsidRPr="004C31FD">
        <w:rPr>
          <w:rFonts w:ascii="Cambria" w:hAnsi="Cambria" w:cstheme="majorBidi"/>
        </w:rPr>
        <w:t>.</w:t>
      </w:r>
    </w:p>
    <w:p w14:paraId="2BC10805" w14:textId="3ECA504A" w:rsidR="002774FC" w:rsidRDefault="002774FC"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Dr. Butts states these iss</w:t>
      </w:r>
      <w:r w:rsidR="00F17BD8">
        <w:rPr>
          <w:rFonts w:ascii="Cambria" w:hAnsi="Cambria" w:cstheme="majorBidi"/>
        </w:rPr>
        <w:t>ues are all being considered.  T</w:t>
      </w:r>
      <w:r>
        <w:rPr>
          <w:rFonts w:ascii="Cambria" w:hAnsi="Cambria" w:cstheme="majorBidi"/>
        </w:rPr>
        <w:t>hank you for all the comments</w:t>
      </w:r>
      <w:r w:rsidR="00F17BD8">
        <w:rPr>
          <w:rFonts w:ascii="Cambria" w:hAnsi="Cambria" w:cstheme="majorBidi"/>
        </w:rPr>
        <w:t>.</w:t>
      </w:r>
    </w:p>
    <w:p w14:paraId="49B116CA" w14:textId="5830243A" w:rsidR="002774FC" w:rsidRDefault="002774FC"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Faculty comments that the long term</w:t>
      </w:r>
      <w:r w:rsidR="00F17BD8">
        <w:rPr>
          <w:rFonts w:ascii="Cambria" w:hAnsi="Cambria" w:cstheme="majorBidi"/>
        </w:rPr>
        <w:t xml:space="preserve"> parking issue</w:t>
      </w:r>
      <w:r>
        <w:rPr>
          <w:rFonts w:ascii="Cambria" w:hAnsi="Cambria" w:cstheme="majorBidi"/>
        </w:rPr>
        <w:t xml:space="preserve"> needs a solution.  Improving the shuttle is crucial for reducing cars on campus.</w:t>
      </w:r>
    </w:p>
    <w:p w14:paraId="01824BFC" w14:textId="19F20A12" w:rsidR="002774FC" w:rsidRDefault="00F17BD8"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Faculty</w:t>
      </w:r>
      <w:r w:rsidR="002774FC">
        <w:rPr>
          <w:rFonts w:ascii="Cambria" w:hAnsi="Cambria" w:cstheme="majorBidi"/>
        </w:rPr>
        <w:t xml:space="preserve"> comments that the </w:t>
      </w:r>
      <w:r>
        <w:rPr>
          <w:rFonts w:ascii="Cambria" w:hAnsi="Cambria" w:cstheme="majorBidi"/>
        </w:rPr>
        <w:t>long-term</w:t>
      </w:r>
      <w:r w:rsidR="002774FC">
        <w:rPr>
          <w:rFonts w:ascii="Cambria" w:hAnsi="Cambria" w:cstheme="majorBidi"/>
        </w:rPr>
        <w:t xml:space="preserve"> decision-making is crucial here.  The way we go about planning </w:t>
      </w:r>
      <w:r>
        <w:rPr>
          <w:rFonts w:ascii="Cambria" w:hAnsi="Cambria" w:cstheme="majorBidi"/>
        </w:rPr>
        <w:t>should</w:t>
      </w:r>
      <w:r w:rsidR="002774FC">
        <w:rPr>
          <w:rFonts w:ascii="Cambria" w:hAnsi="Cambria" w:cstheme="majorBidi"/>
        </w:rPr>
        <w:t xml:space="preserve"> be more intentional</w:t>
      </w:r>
      <w:r w:rsidR="00F11E70">
        <w:rPr>
          <w:rFonts w:ascii="Cambria" w:hAnsi="Cambria" w:cstheme="majorBidi"/>
        </w:rPr>
        <w:t xml:space="preserve">.  This building doesn’t have ADA compliant </w:t>
      </w:r>
      <w:r>
        <w:rPr>
          <w:rFonts w:ascii="Cambria" w:hAnsi="Cambria" w:cstheme="majorBidi"/>
        </w:rPr>
        <w:t>parking</w:t>
      </w:r>
      <w:r w:rsidR="00F11E70">
        <w:rPr>
          <w:rFonts w:ascii="Cambria" w:hAnsi="Cambria" w:cstheme="majorBidi"/>
        </w:rPr>
        <w:t xml:space="preserve"> because in order to get certain environmental </w:t>
      </w:r>
      <w:r w:rsidR="00734B53">
        <w:rPr>
          <w:rFonts w:ascii="Cambria" w:hAnsi="Cambria" w:cstheme="majorBidi"/>
        </w:rPr>
        <w:t xml:space="preserve">ratings </w:t>
      </w:r>
      <w:r w:rsidR="00F11E70">
        <w:rPr>
          <w:rFonts w:ascii="Cambria" w:hAnsi="Cambria" w:cstheme="majorBidi"/>
        </w:rPr>
        <w:t xml:space="preserve">for the building </w:t>
      </w:r>
      <w:r w:rsidR="00734B53">
        <w:rPr>
          <w:rFonts w:ascii="Cambria" w:hAnsi="Cambria" w:cstheme="majorBidi"/>
        </w:rPr>
        <w:t xml:space="preserve">design, </w:t>
      </w:r>
      <w:r w:rsidR="00F11E70">
        <w:rPr>
          <w:rFonts w:ascii="Cambria" w:hAnsi="Cambria" w:cstheme="majorBidi"/>
        </w:rPr>
        <w:t>we g</w:t>
      </w:r>
      <w:r>
        <w:rPr>
          <w:rFonts w:ascii="Cambria" w:hAnsi="Cambria" w:cstheme="majorBidi"/>
        </w:rPr>
        <w:t>ave away some of the parking spo</w:t>
      </w:r>
      <w:r w:rsidR="00F11E70">
        <w:rPr>
          <w:rFonts w:ascii="Cambria" w:hAnsi="Cambria" w:cstheme="majorBidi"/>
        </w:rPr>
        <w:t>ts.</w:t>
      </w:r>
      <w:r>
        <w:rPr>
          <w:rFonts w:ascii="Cambria" w:hAnsi="Cambria" w:cstheme="majorBidi"/>
        </w:rPr>
        <w:t xml:space="preserve">  T</w:t>
      </w:r>
      <w:r w:rsidR="00F11E70">
        <w:rPr>
          <w:rFonts w:ascii="Cambria" w:hAnsi="Cambria" w:cstheme="majorBidi"/>
        </w:rPr>
        <w:t xml:space="preserve">his is the kind of </w:t>
      </w:r>
      <w:r>
        <w:rPr>
          <w:rFonts w:ascii="Cambria" w:hAnsi="Cambria" w:cstheme="majorBidi"/>
        </w:rPr>
        <w:t>planning that needs to be done.  T</w:t>
      </w:r>
      <w:r w:rsidR="00F11E70">
        <w:rPr>
          <w:rFonts w:ascii="Cambria" w:hAnsi="Cambria" w:cstheme="majorBidi"/>
        </w:rPr>
        <w:t xml:space="preserve">he growth of the college is also related.  </w:t>
      </w:r>
    </w:p>
    <w:p w14:paraId="6F0F01B6" w14:textId="098E15CF" w:rsidR="00F11E70" w:rsidRDefault="00F11E70"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 xml:space="preserve">A. Ebrahimi comments that the buses go back </w:t>
      </w:r>
      <w:r w:rsidR="00F17BD8">
        <w:rPr>
          <w:rFonts w:ascii="Cambria" w:hAnsi="Cambria" w:cstheme="majorBidi"/>
        </w:rPr>
        <w:t>and</w:t>
      </w:r>
      <w:r>
        <w:rPr>
          <w:rFonts w:ascii="Cambria" w:hAnsi="Cambria" w:cstheme="majorBidi"/>
        </w:rPr>
        <w:t xml:space="preserve"> forth with no passenger, </w:t>
      </w:r>
      <w:r w:rsidR="00734B53">
        <w:rPr>
          <w:rFonts w:ascii="Cambria" w:hAnsi="Cambria" w:cstheme="majorBidi"/>
        </w:rPr>
        <w:t>yet</w:t>
      </w:r>
      <w:r>
        <w:rPr>
          <w:rFonts w:ascii="Cambria" w:hAnsi="Cambria" w:cstheme="majorBidi"/>
        </w:rPr>
        <w:t xml:space="preserve"> we teach effectiveness and optimization.</w:t>
      </w:r>
    </w:p>
    <w:p w14:paraId="2DC19409" w14:textId="4499FCE1" w:rsidR="00F11E70" w:rsidRDefault="00F11E70"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Faculty comments that students do not prefer to go to distant lots, they prefer to stay near campus center.</w:t>
      </w:r>
    </w:p>
    <w:p w14:paraId="4C85D06E" w14:textId="2AE765F7" w:rsidR="00F11E70" w:rsidRDefault="00F17BD8"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Faculty</w:t>
      </w:r>
      <w:r w:rsidR="00F11E70">
        <w:rPr>
          <w:rFonts w:ascii="Cambria" w:hAnsi="Cambria" w:cstheme="majorBidi"/>
        </w:rPr>
        <w:t xml:space="preserve"> </w:t>
      </w:r>
      <w:r>
        <w:rPr>
          <w:rFonts w:ascii="Cambria" w:hAnsi="Cambria" w:cstheme="majorBidi"/>
        </w:rPr>
        <w:t xml:space="preserve">comments that she </w:t>
      </w:r>
      <w:r w:rsidR="00F11E70">
        <w:rPr>
          <w:rFonts w:ascii="Cambria" w:hAnsi="Cambria" w:cstheme="majorBidi"/>
        </w:rPr>
        <w:t>has ridden the shuttle since she arrived at OW. The off campus shuttle is used by adjuncts and students. There used to be twice a</w:t>
      </w:r>
      <w:r>
        <w:rPr>
          <w:rFonts w:ascii="Cambria" w:hAnsi="Cambria" w:cstheme="majorBidi"/>
        </w:rPr>
        <w:t xml:space="preserve">s many buses, but now there </w:t>
      </w:r>
      <w:r w:rsidR="00856E86">
        <w:rPr>
          <w:rFonts w:ascii="Cambria" w:hAnsi="Cambria" w:cstheme="majorBidi"/>
        </w:rPr>
        <w:t>are</w:t>
      </w:r>
      <w:r w:rsidR="00F11E70">
        <w:rPr>
          <w:rFonts w:ascii="Cambria" w:hAnsi="Cambria" w:cstheme="majorBidi"/>
        </w:rPr>
        <w:t xml:space="preserve"> less.  Students used to drive the busses but that has ended.  We never have enough </w:t>
      </w:r>
      <w:r w:rsidR="00856E86">
        <w:rPr>
          <w:rFonts w:ascii="Cambria" w:hAnsi="Cambria" w:cstheme="majorBidi"/>
        </w:rPr>
        <w:t xml:space="preserve">working </w:t>
      </w:r>
      <w:r w:rsidR="00F11E70">
        <w:rPr>
          <w:rFonts w:ascii="Cambria" w:hAnsi="Cambria" w:cstheme="majorBidi"/>
        </w:rPr>
        <w:t>busses.</w:t>
      </w:r>
    </w:p>
    <w:p w14:paraId="72FCBA27" w14:textId="0A3F7E50" w:rsidR="00F11E70" w:rsidRDefault="00F11E70"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 xml:space="preserve">A. Barbera </w:t>
      </w:r>
      <w:r w:rsidR="00F17BD8">
        <w:rPr>
          <w:rFonts w:ascii="Cambria" w:hAnsi="Cambria" w:cstheme="majorBidi"/>
        </w:rPr>
        <w:t>comments on the empty buses.  T</w:t>
      </w:r>
      <w:r>
        <w:rPr>
          <w:rFonts w:ascii="Cambria" w:hAnsi="Cambria" w:cstheme="majorBidi"/>
        </w:rPr>
        <w:t>here is also a</w:t>
      </w:r>
      <w:r w:rsidR="00F17BD8">
        <w:rPr>
          <w:rFonts w:ascii="Cambria" w:hAnsi="Cambria" w:cstheme="majorBidi"/>
        </w:rPr>
        <w:t xml:space="preserve"> culture pro</w:t>
      </w:r>
      <w:r>
        <w:rPr>
          <w:rFonts w:ascii="Cambria" w:hAnsi="Cambria" w:cstheme="majorBidi"/>
        </w:rPr>
        <w:t>blem, ev</w:t>
      </w:r>
      <w:r w:rsidR="00F17BD8">
        <w:rPr>
          <w:rFonts w:ascii="Cambria" w:hAnsi="Cambria" w:cstheme="majorBidi"/>
        </w:rPr>
        <w:t>e</w:t>
      </w:r>
      <w:r>
        <w:rPr>
          <w:rFonts w:ascii="Cambria" w:hAnsi="Cambria" w:cstheme="majorBidi"/>
        </w:rPr>
        <w:t>n at 8am there are folks parking on the side</w:t>
      </w:r>
      <w:r w:rsidR="00F17BD8">
        <w:rPr>
          <w:rFonts w:ascii="Cambria" w:hAnsi="Cambria" w:cstheme="majorBidi"/>
        </w:rPr>
        <w:t xml:space="preserve"> illegally</w:t>
      </w:r>
      <w:r>
        <w:rPr>
          <w:rFonts w:ascii="Cambria" w:hAnsi="Cambria" w:cstheme="majorBidi"/>
        </w:rPr>
        <w:t xml:space="preserve"> w</w:t>
      </w:r>
      <w:r w:rsidR="00F17BD8">
        <w:rPr>
          <w:rFonts w:ascii="Cambria" w:hAnsi="Cambria" w:cstheme="majorBidi"/>
        </w:rPr>
        <w:t>hen half of the lot is empty.  O</w:t>
      </w:r>
      <w:r>
        <w:rPr>
          <w:rFonts w:ascii="Cambria" w:hAnsi="Cambria" w:cstheme="majorBidi"/>
        </w:rPr>
        <w:t>ther campuses don’t have close parking, we should not expect to park near the building.</w:t>
      </w:r>
    </w:p>
    <w:p w14:paraId="10B64435" w14:textId="3B634FE4" w:rsidR="00F11E70" w:rsidRDefault="00F11E70"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A. Ebrahimi states that the PGA left so slowly because we did not effectively negotiate with them.  With parking field B we should negotiate with them.</w:t>
      </w:r>
    </w:p>
    <w:p w14:paraId="7D641766" w14:textId="58547D0F" w:rsidR="00FB5566" w:rsidRDefault="00F17BD8"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Faculty comments that</w:t>
      </w:r>
      <w:r w:rsidR="00FB5566">
        <w:rPr>
          <w:rFonts w:ascii="Cambria" w:hAnsi="Cambria" w:cstheme="majorBidi"/>
        </w:rPr>
        <w:t xml:space="preserve"> in</w:t>
      </w:r>
      <w:r>
        <w:rPr>
          <w:rFonts w:ascii="Cambria" w:hAnsi="Cambria" w:cstheme="majorBidi"/>
        </w:rPr>
        <w:t xml:space="preserve"> the</w:t>
      </w:r>
      <w:r w:rsidR="00FB5566">
        <w:rPr>
          <w:rFonts w:ascii="Cambria" w:hAnsi="Cambria" w:cstheme="majorBidi"/>
        </w:rPr>
        <w:t xml:space="preserve"> past</w:t>
      </w:r>
      <w:r w:rsidR="00734B53">
        <w:rPr>
          <w:rFonts w:ascii="Cambria" w:hAnsi="Cambria" w:cstheme="majorBidi"/>
        </w:rPr>
        <w:t>,</w:t>
      </w:r>
      <w:r>
        <w:rPr>
          <w:rFonts w:ascii="Cambria" w:hAnsi="Cambria" w:cstheme="majorBidi"/>
        </w:rPr>
        <w:t xml:space="preserve"> he</w:t>
      </w:r>
      <w:r w:rsidR="00FB5566">
        <w:rPr>
          <w:rFonts w:ascii="Cambria" w:hAnsi="Cambria" w:cstheme="majorBidi"/>
        </w:rPr>
        <w:t xml:space="preserve"> read college guides</w:t>
      </w:r>
      <w:r w:rsidR="00734B53">
        <w:rPr>
          <w:rFonts w:ascii="Cambria" w:hAnsi="Cambria" w:cstheme="majorBidi"/>
        </w:rPr>
        <w:t xml:space="preserve"> where </w:t>
      </w:r>
      <w:r w:rsidR="00FB5566">
        <w:rPr>
          <w:rFonts w:ascii="Cambria" w:hAnsi="Cambria" w:cstheme="majorBidi"/>
        </w:rPr>
        <w:t>colleges are ranked</w:t>
      </w:r>
      <w:r>
        <w:rPr>
          <w:rFonts w:ascii="Cambria" w:hAnsi="Cambria" w:cstheme="majorBidi"/>
        </w:rPr>
        <w:t xml:space="preserve"> for quality of life.  We tell peop</w:t>
      </w:r>
      <w:r w:rsidR="00FB5566">
        <w:rPr>
          <w:rFonts w:ascii="Cambria" w:hAnsi="Cambria" w:cstheme="majorBidi"/>
        </w:rPr>
        <w:t>le there’s plenty of parking</w:t>
      </w:r>
      <w:r>
        <w:rPr>
          <w:rFonts w:ascii="Cambria" w:hAnsi="Cambria" w:cstheme="majorBidi"/>
        </w:rPr>
        <w:t>;</w:t>
      </w:r>
      <w:r w:rsidR="00FB5566">
        <w:rPr>
          <w:rFonts w:ascii="Cambria" w:hAnsi="Cambria" w:cstheme="majorBidi"/>
        </w:rPr>
        <w:t xml:space="preserve"> it’s a quality of life issue.  Not only </w:t>
      </w:r>
      <w:r w:rsidR="00734B53">
        <w:rPr>
          <w:rFonts w:ascii="Cambria" w:hAnsi="Cambria" w:cstheme="majorBidi"/>
        </w:rPr>
        <w:t>student life</w:t>
      </w:r>
      <w:r w:rsidR="00856E86">
        <w:rPr>
          <w:rFonts w:ascii="Cambria" w:hAnsi="Cambria" w:cstheme="majorBidi"/>
        </w:rPr>
        <w:t>,</w:t>
      </w:r>
      <w:r w:rsidR="00FB5566">
        <w:rPr>
          <w:rFonts w:ascii="Cambria" w:hAnsi="Cambria" w:cstheme="majorBidi"/>
        </w:rPr>
        <w:t xml:space="preserve"> </w:t>
      </w:r>
      <w:r w:rsidR="00734B53">
        <w:rPr>
          <w:rFonts w:ascii="Cambria" w:hAnsi="Cambria" w:cstheme="majorBidi"/>
        </w:rPr>
        <w:t xml:space="preserve">early alerts and </w:t>
      </w:r>
      <w:r w:rsidR="00FB5566">
        <w:rPr>
          <w:rFonts w:ascii="Cambria" w:hAnsi="Cambria" w:cstheme="majorBidi"/>
        </w:rPr>
        <w:t xml:space="preserve">academic </w:t>
      </w:r>
      <w:r w:rsidR="00A51D0C">
        <w:rPr>
          <w:rFonts w:ascii="Cambria" w:hAnsi="Cambria" w:cstheme="majorBidi"/>
        </w:rPr>
        <w:t xml:space="preserve">quality </w:t>
      </w:r>
      <w:r w:rsidR="00FB5566">
        <w:rPr>
          <w:rFonts w:ascii="Cambria" w:hAnsi="Cambria" w:cstheme="majorBidi"/>
        </w:rPr>
        <w:t>but also parking – it’s one of many quality of life issues.</w:t>
      </w:r>
    </w:p>
    <w:p w14:paraId="5E57C2C6" w14:textId="40450DB1" w:rsidR="00FB5566" w:rsidRDefault="00FB5566"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Dr. Butts says quality of life has always been an issue with us.  Beca</w:t>
      </w:r>
      <w:r w:rsidR="00F17BD8">
        <w:rPr>
          <w:rFonts w:ascii="Cambria" w:hAnsi="Cambria" w:cstheme="majorBidi"/>
        </w:rPr>
        <w:t>use of the explosion of student</w:t>
      </w:r>
      <w:r>
        <w:rPr>
          <w:rFonts w:ascii="Cambria" w:hAnsi="Cambria" w:cstheme="majorBidi"/>
        </w:rPr>
        <w:t xml:space="preserve">s for a number of reasons that bodes well for OW, there is a deep concern for many issues.  Our quality of life has increased in terms of guns on </w:t>
      </w:r>
      <w:r>
        <w:rPr>
          <w:rFonts w:ascii="Cambria" w:hAnsi="Cambria" w:cstheme="majorBidi"/>
        </w:rPr>
        <w:lastRenderedPageBreak/>
        <w:t>campus, non-residents in the resident halls, and other issues.  Everything that we have mentioned will be revisited</w:t>
      </w:r>
      <w:r w:rsidR="00856E86">
        <w:rPr>
          <w:rFonts w:ascii="Cambria" w:hAnsi="Cambria" w:cstheme="majorBidi"/>
        </w:rPr>
        <w:t>;</w:t>
      </w:r>
      <w:r>
        <w:rPr>
          <w:rFonts w:ascii="Cambria" w:hAnsi="Cambria" w:cstheme="majorBidi"/>
        </w:rPr>
        <w:t xml:space="preserve"> we do not plan to have such crises in the future.  </w:t>
      </w:r>
    </w:p>
    <w:p w14:paraId="3A719785" w14:textId="02FCE7DB" w:rsidR="00F55F60" w:rsidRDefault="00F17BD8" w:rsidP="0048426F">
      <w:pPr>
        <w:pStyle w:val="ListParagraph"/>
        <w:numPr>
          <w:ilvl w:val="0"/>
          <w:numId w:val="25"/>
        </w:numPr>
        <w:tabs>
          <w:tab w:val="left" w:pos="7470"/>
        </w:tabs>
        <w:ind w:left="1350" w:hanging="270"/>
        <w:rPr>
          <w:rFonts w:ascii="Cambria" w:hAnsi="Cambria" w:cstheme="majorBidi"/>
        </w:rPr>
      </w:pPr>
      <w:r>
        <w:rPr>
          <w:rFonts w:ascii="Cambria" w:hAnsi="Cambria" w:cstheme="majorBidi"/>
        </w:rPr>
        <w:t xml:space="preserve">Faculty </w:t>
      </w:r>
      <w:r w:rsidR="00F55F60">
        <w:rPr>
          <w:rFonts w:ascii="Cambria" w:hAnsi="Cambria" w:cstheme="majorBidi"/>
        </w:rPr>
        <w:t xml:space="preserve">suggests that parking spots should be put on the curb, but </w:t>
      </w:r>
      <w:r>
        <w:rPr>
          <w:rFonts w:ascii="Cambria" w:hAnsi="Cambria" w:cstheme="majorBidi"/>
        </w:rPr>
        <w:t xml:space="preserve">police department </w:t>
      </w:r>
      <w:r w:rsidR="00F55F60">
        <w:rPr>
          <w:rFonts w:ascii="Cambria" w:hAnsi="Cambria" w:cstheme="majorBidi"/>
        </w:rPr>
        <w:t>says it is unsafe.  We think it is safe</w:t>
      </w:r>
      <w:r w:rsidR="00856E86">
        <w:rPr>
          <w:rFonts w:ascii="Cambria" w:hAnsi="Cambria" w:cstheme="majorBidi"/>
        </w:rPr>
        <w:t>, i</w:t>
      </w:r>
      <w:r w:rsidR="00F55F60">
        <w:rPr>
          <w:rFonts w:ascii="Cambria" w:hAnsi="Cambria" w:cstheme="majorBidi"/>
        </w:rPr>
        <w:t>f fire</w:t>
      </w:r>
      <w:r>
        <w:rPr>
          <w:rFonts w:ascii="Cambria" w:hAnsi="Cambria" w:cstheme="majorBidi"/>
        </w:rPr>
        <w:t xml:space="preserve"> </w:t>
      </w:r>
      <w:r w:rsidR="00F55F60">
        <w:rPr>
          <w:rFonts w:ascii="Cambria" w:hAnsi="Cambria" w:cstheme="majorBidi"/>
        </w:rPr>
        <w:t>trucks can make it through then it is safe.</w:t>
      </w:r>
    </w:p>
    <w:p w14:paraId="2B69A7A5" w14:textId="05B52403" w:rsidR="00F03342" w:rsidRDefault="00F03342" w:rsidP="00D65AAB">
      <w:pPr>
        <w:pStyle w:val="ListParagraph"/>
        <w:tabs>
          <w:tab w:val="left" w:pos="630"/>
          <w:tab w:val="left" w:pos="1080"/>
          <w:tab w:val="left" w:pos="7470"/>
        </w:tabs>
        <w:ind w:left="1080"/>
        <w:rPr>
          <w:rFonts w:ascii="Cambria" w:hAnsi="Cambria" w:cstheme="majorBidi"/>
        </w:rPr>
      </w:pPr>
    </w:p>
    <w:p w14:paraId="1DED1A51" w14:textId="77777777" w:rsidR="00F55F60" w:rsidRDefault="00F56330" w:rsidP="00D65AAB">
      <w:pPr>
        <w:pStyle w:val="ListParagraph"/>
        <w:numPr>
          <w:ilvl w:val="0"/>
          <w:numId w:val="24"/>
        </w:numPr>
        <w:tabs>
          <w:tab w:val="left" w:pos="630"/>
          <w:tab w:val="left" w:pos="1080"/>
          <w:tab w:val="left" w:pos="7470"/>
        </w:tabs>
        <w:rPr>
          <w:rFonts w:ascii="Cambria" w:hAnsi="Cambria" w:cstheme="majorBidi"/>
        </w:rPr>
      </w:pPr>
      <w:r w:rsidRPr="00D65AAB">
        <w:rPr>
          <w:rFonts w:ascii="Cambria" w:hAnsi="Cambria" w:cstheme="majorBidi"/>
        </w:rPr>
        <w:t xml:space="preserve">UUP Update </w:t>
      </w:r>
      <w:r w:rsidR="005A3393" w:rsidRPr="00D65AAB">
        <w:rPr>
          <w:rFonts w:ascii="Cambria" w:hAnsi="Cambria" w:cstheme="majorBidi"/>
        </w:rPr>
        <w:t>(</w:t>
      </w:r>
      <w:r w:rsidRPr="00D65AAB">
        <w:rPr>
          <w:rFonts w:ascii="Cambria" w:hAnsi="Cambria" w:cstheme="majorBidi"/>
        </w:rPr>
        <w:t>Martha Livingston</w:t>
      </w:r>
      <w:r w:rsidR="005A3393" w:rsidRPr="00D65AAB">
        <w:rPr>
          <w:rFonts w:ascii="Cambria" w:hAnsi="Cambria" w:cstheme="majorBidi"/>
        </w:rPr>
        <w:t>)</w:t>
      </w:r>
    </w:p>
    <w:p w14:paraId="73033E30" w14:textId="77777777" w:rsidR="00F55F60" w:rsidRDefault="00F55F60" w:rsidP="00F55F60">
      <w:pPr>
        <w:tabs>
          <w:tab w:val="left" w:pos="630"/>
          <w:tab w:val="left" w:pos="1080"/>
          <w:tab w:val="left" w:pos="7470"/>
        </w:tabs>
        <w:rPr>
          <w:rFonts w:ascii="Cambria" w:hAnsi="Cambria" w:cstheme="majorBidi"/>
        </w:rPr>
      </w:pPr>
    </w:p>
    <w:p w14:paraId="3B575B5B" w14:textId="77777777" w:rsidR="00856E86" w:rsidRDefault="00BF3E23"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 xml:space="preserve">M. Livingston requests that only UUP members remain present.  </w:t>
      </w:r>
    </w:p>
    <w:p w14:paraId="7080135E" w14:textId="21587EA4" w:rsidR="005A3393" w:rsidRDefault="00A7560D"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 xml:space="preserve">Non-UUP members </w:t>
      </w:r>
      <w:r w:rsidR="00036E8E">
        <w:rPr>
          <w:rFonts w:ascii="Cambria" w:hAnsi="Cambria" w:cstheme="majorBidi"/>
        </w:rPr>
        <w:t>comply with the request and l</w:t>
      </w:r>
      <w:r>
        <w:rPr>
          <w:rFonts w:ascii="Cambria" w:hAnsi="Cambria" w:cstheme="majorBidi"/>
        </w:rPr>
        <w:t xml:space="preserve">eave the </w:t>
      </w:r>
      <w:r w:rsidR="00036E8E">
        <w:rPr>
          <w:rFonts w:ascii="Cambria" w:hAnsi="Cambria" w:cstheme="majorBidi"/>
        </w:rPr>
        <w:t>meeting.</w:t>
      </w:r>
    </w:p>
    <w:p w14:paraId="5EDEE93B" w14:textId="77777777" w:rsidR="00036E8E" w:rsidRDefault="00036E8E" w:rsidP="00036E8E">
      <w:pPr>
        <w:tabs>
          <w:tab w:val="left" w:pos="810"/>
          <w:tab w:val="left" w:pos="1350"/>
          <w:tab w:val="left" w:pos="7470"/>
        </w:tabs>
        <w:rPr>
          <w:rFonts w:ascii="Cambria" w:hAnsi="Cambria" w:cstheme="majorBidi"/>
        </w:rPr>
      </w:pPr>
    </w:p>
    <w:p w14:paraId="190E17F8" w14:textId="77777777" w:rsidR="004C31FD" w:rsidRDefault="004C31FD" w:rsidP="00036E8E">
      <w:pPr>
        <w:tabs>
          <w:tab w:val="left" w:pos="810"/>
          <w:tab w:val="left" w:pos="1350"/>
          <w:tab w:val="left" w:pos="7470"/>
        </w:tabs>
        <w:rPr>
          <w:rFonts w:ascii="Cambria" w:hAnsi="Cambria" w:cstheme="majorBidi"/>
          <w:b/>
        </w:rPr>
      </w:pPr>
    </w:p>
    <w:p w14:paraId="482B6B65" w14:textId="5A92017F" w:rsidR="00036E8E" w:rsidRPr="00036E8E" w:rsidRDefault="00036E8E" w:rsidP="00036E8E">
      <w:pPr>
        <w:tabs>
          <w:tab w:val="left" w:pos="810"/>
          <w:tab w:val="left" w:pos="1350"/>
          <w:tab w:val="left" w:pos="7470"/>
        </w:tabs>
        <w:rPr>
          <w:rFonts w:ascii="Cambria" w:hAnsi="Cambria" w:cstheme="majorBidi"/>
        </w:rPr>
      </w:pPr>
      <w:r w:rsidRPr="00036E8E">
        <w:rPr>
          <w:rFonts w:ascii="Cambria" w:hAnsi="Cambria" w:cstheme="majorBidi"/>
          <w:b/>
        </w:rPr>
        <w:t>Note</w:t>
      </w:r>
      <w:r w:rsidR="00856E86">
        <w:rPr>
          <w:rFonts w:ascii="Cambria" w:hAnsi="Cambria" w:cstheme="majorBidi"/>
          <w:b/>
        </w:rPr>
        <w:t xml:space="preserve"> from the Parliamentarian</w:t>
      </w:r>
      <w:r w:rsidRPr="00036E8E">
        <w:rPr>
          <w:rFonts w:ascii="Cambria" w:hAnsi="Cambria" w:cstheme="majorBidi"/>
          <w:b/>
        </w:rPr>
        <w:t>:</w:t>
      </w:r>
      <w:r>
        <w:rPr>
          <w:rFonts w:ascii="Cambria" w:hAnsi="Cambria" w:cstheme="majorBidi"/>
        </w:rPr>
        <w:t xml:space="preserve"> At this point in time (1:38pm), when some in attendance were asked to leave the meeting (including a student Senator and a non-voting member of the Senate), the business portion of the </w:t>
      </w:r>
      <w:r w:rsidR="004C31FD">
        <w:rPr>
          <w:rFonts w:ascii="Cambria" w:hAnsi="Cambria" w:cstheme="majorBidi"/>
        </w:rPr>
        <w:t xml:space="preserve">Faculty </w:t>
      </w:r>
      <w:r>
        <w:rPr>
          <w:rFonts w:ascii="Cambria" w:hAnsi="Cambria" w:cstheme="majorBidi"/>
        </w:rPr>
        <w:t xml:space="preserve">Senate meeting ends. No further business or voting occurred. </w:t>
      </w:r>
      <w:r w:rsidR="004C31FD">
        <w:rPr>
          <w:rFonts w:ascii="Cambria" w:hAnsi="Cambria" w:cstheme="majorBidi"/>
        </w:rPr>
        <w:t>One announcement</w:t>
      </w:r>
      <w:r w:rsidR="000B4F74">
        <w:rPr>
          <w:rFonts w:ascii="Cambria" w:hAnsi="Cambria" w:cstheme="majorBidi"/>
        </w:rPr>
        <w:t>,</w:t>
      </w:r>
      <w:r w:rsidR="004C31FD">
        <w:rPr>
          <w:rFonts w:ascii="Cambria" w:hAnsi="Cambria" w:cstheme="majorBidi"/>
        </w:rPr>
        <w:t xml:space="preserve"> not related to UUP Update, is included below. </w:t>
      </w:r>
      <w:r>
        <w:rPr>
          <w:rFonts w:ascii="Cambria" w:hAnsi="Cambria" w:cstheme="majorBidi"/>
        </w:rPr>
        <w:t>The minutes of the 11/17/17 Faculty Senate meeting do not include the UUP Update</w:t>
      </w:r>
      <w:r w:rsidR="00856E86">
        <w:rPr>
          <w:rFonts w:ascii="Cambria" w:hAnsi="Cambria" w:cstheme="majorBidi"/>
        </w:rPr>
        <w:t>. W</w:t>
      </w:r>
      <w:r w:rsidR="004C31FD">
        <w:rPr>
          <w:rFonts w:ascii="Cambria" w:hAnsi="Cambria" w:cstheme="majorBidi"/>
        </w:rPr>
        <w:t xml:space="preserve">hen </w:t>
      </w:r>
      <w:r>
        <w:rPr>
          <w:rFonts w:ascii="Cambria" w:hAnsi="Cambria" w:cstheme="majorBidi"/>
        </w:rPr>
        <w:t>the meeting was no longer open to the campus community</w:t>
      </w:r>
      <w:r w:rsidR="004C31FD">
        <w:rPr>
          <w:rFonts w:ascii="Cambria" w:hAnsi="Cambria" w:cstheme="majorBidi"/>
        </w:rPr>
        <w:t xml:space="preserve">, </w:t>
      </w:r>
      <w:r w:rsidR="000B4F74">
        <w:rPr>
          <w:rFonts w:ascii="Cambria" w:hAnsi="Cambria" w:cstheme="majorBidi"/>
        </w:rPr>
        <w:t xml:space="preserve">any notes taken during that period would not be subject to approval by </w:t>
      </w:r>
      <w:r w:rsidR="004C31FD">
        <w:rPr>
          <w:rFonts w:ascii="Cambria" w:hAnsi="Cambria" w:cstheme="majorBidi"/>
        </w:rPr>
        <w:t>standard Senate practices.</w:t>
      </w:r>
      <w:r>
        <w:rPr>
          <w:rFonts w:ascii="Cambria" w:hAnsi="Cambria" w:cstheme="majorBidi"/>
        </w:rPr>
        <w:t xml:space="preserve">      </w:t>
      </w:r>
    </w:p>
    <w:p w14:paraId="1CD3C9A4" w14:textId="77777777" w:rsidR="00036E8E" w:rsidRDefault="00036E8E" w:rsidP="00036E8E">
      <w:pPr>
        <w:tabs>
          <w:tab w:val="left" w:pos="810"/>
          <w:tab w:val="left" w:pos="1350"/>
          <w:tab w:val="left" w:pos="7470"/>
        </w:tabs>
        <w:rPr>
          <w:rFonts w:ascii="Cambria" w:hAnsi="Cambria" w:cstheme="majorBidi"/>
        </w:rPr>
      </w:pPr>
    </w:p>
    <w:p w14:paraId="4CBA3C9D" w14:textId="77777777" w:rsidR="004C31FD" w:rsidRDefault="004C31FD" w:rsidP="00036E8E">
      <w:pPr>
        <w:tabs>
          <w:tab w:val="left" w:pos="630"/>
          <w:tab w:val="left" w:pos="1080"/>
          <w:tab w:val="left" w:pos="7470"/>
        </w:tabs>
        <w:rPr>
          <w:rFonts w:ascii="Cambria" w:hAnsi="Cambria" w:cstheme="majorBidi"/>
        </w:rPr>
      </w:pPr>
    </w:p>
    <w:p w14:paraId="24A305C6" w14:textId="77777777" w:rsidR="00036E8E" w:rsidRDefault="00036E8E" w:rsidP="00036E8E">
      <w:pPr>
        <w:tabs>
          <w:tab w:val="left" w:pos="630"/>
          <w:tab w:val="left" w:pos="1080"/>
          <w:tab w:val="left" w:pos="7470"/>
        </w:tabs>
        <w:rPr>
          <w:rFonts w:ascii="Cambria" w:hAnsi="Cambria" w:cstheme="majorBidi"/>
        </w:rPr>
      </w:pPr>
      <w:r w:rsidRPr="00885D61">
        <w:rPr>
          <w:rFonts w:ascii="Cambria" w:hAnsi="Cambria" w:cstheme="majorBidi"/>
        </w:rPr>
        <w:t>VI.</w:t>
      </w:r>
      <w:r w:rsidRPr="00885D61">
        <w:rPr>
          <w:rFonts w:ascii="Cambria" w:hAnsi="Cambria" w:cstheme="majorBidi"/>
        </w:rPr>
        <w:tab/>
        <w:t>Announcements</w:t>
      </w:r>
    </w:p>
    <w:p w14:paraId="1D2131C2" w14:textId="77777777" w:rsidR="00036E8E" w:rsidRDefault="00036E8E" w:rsidP="00036E8E">
      <w:pPr>
        <w:tabs>
          <w:tab w:val="left" w:pos="630"/>
          <w:tab w:val="left" w:pos="1080"/>
          <w:tab w:val="left" w:pos="7470"/>
        </w:tabs>
        <w:rPr>
          <w:rFonts w:ascii="Cambria" w:hAnsi="Cambria" w:cstheme="majorBidi"/>
        </w:rPr>
      </w:pPr>
    </w:p>
    <w:p w14:paraId="1D7E9521" w14:textId="4E5A024A" w:rsidR="00036E8E" w:rsidRPr="000B4F74" w:rsidRDefault="00036E8E" w:rsidP="000B4F74">
      <w:pPr>
        <w:pStyle w:val="ListParagraph"/>
        <w:numPr>
          <w:ilvl w:val="0"/>
          <w:numId w:val="28"/>
        </w:numPr>
        <w:tabs>
          <w:tab w:val="left" w:pos="630"/>
          <w:tab w:val="left" w:pos="810"/>
          <w:tab w:val="left" w:pos="1440"/>
          <w:tab w:val="left" w:pos="7470"/>
        </w:tabs>
        <w:rPr>
          <w:rFonts w:ascii="Cambria" w:hAnsi="Cambria" w:cstheme="majorBidi"/>
        </w:rPr>
      </w:pPr>
      <w:r w:rsidRPr="000B4F74">
        <w:rPr>
          <w:rFonts w:ascii="Cambria" w:hAnsi="Cambria" w:cstheme="majorBidi"/>
        </w:rPr>
        <w:t>L. Morris announces that in December there will be a cha</w:t>
      </w:r>
      <w:r w:rsidR="000B4F74" w:rsidRPr="000B4F74">
        <w:rPr>
          <w:rFonts w:ascii="Cambria" w:hAnsi="Cambria" w:cstheme="majorBidi"/>
        </w:rPr>
        <w:t>rity drive</w:t>
      </w:r>
      <w:r w:rsidR="000B4F74">
        <w:rPr>
          <w:rFonts w:ascii="Cambria" w:hAnsi="Cambria" w:cstheme="majorBidi"/>
        </w:rPr>
        <w:t>;</w:t>
      </w:r>
      <w:r w:rsidR="000B4F74" w:rsidRPr="000B4F74">
        <w:rPr>
          <w:rFonts w:ascii="Cambria" w:hAnsi="Cambria" w:cstheme="majorBidi"/>
        </w:rPr>
        <w:t xml:space="preserve"> please bring in any jewelry and other gently used </w:t>
      </w:r>
      <w:r w:rsidRPr="000B4F74">
        <w:rPr>
          <w:rFonts w:ascii="Cambria" w:hAnsi="Cambria" w:cstheme="majorBidi"/>
        </w:rPr>
        <w:t>items.</w:t>
      </w:r>
    </w:p>
    <w:p w14:paraId="1C2BC891" w14:textId="77777777" w:rsidR="00036E8E" w:rsidRDefault="00036E8E" w:rsidP="00036E8E">
      <w:pPr>
        <w:tabs>
          <w:tab w:val="left" w:pos="630"/>
          <w:tab w:val="left" w:pos="1080"/>
          <w:tab w:val="left" w:pos="7470"/>
        </w:tabs>
        <w:rPr>
          <w:rFonts w:ascii="Cambria" w:hAnsi="Cambria" w:cstheme="majorBidi"/>
        </w:rPr>
      </w:pPr>
    </w:p>
    <w:p w14:paraId="7B1D39D8" w14:textId="77777777" w:rsidR="00F0365A" w:rsidRDefault="00F0365A" w:rsidP="00036E8E">
      <w:pPr>
        <w:tabs>
          <w:tab w:val="left" w:pos="630"/>
          <w:tab w:val="left" w:pos="1080"/>
          <w:tab w:val="left" w:pos="7470"/>
        </w:tabs>
        <w:rPr>
          <w:rFonts w:ascii="Cambria" w:hAnsi="Cambria" w:cstheme="majorBidi"/>
        </w:rPr>
      </w:pPr>
      <w:r>
        <w:rPr>
          <w:rFonts w:ascii="Cambria" w:hAnsi="Cambria" w:cstheme="majorBidi"/>
        </w:rPr>
        <w:t>VII.</w:t>
      </w:r>
      <w:r>
        <w:rPr>
          <w:rFonts w:ascii="Cambria" w:hAnsi="Cambria" w:cstheme="majorBidi"/>
        </w:rPr>
        <w:tab/>
        <w:t>Adjournment at 2:30pm</w:t>
      </w:r>
    </w:p>
    <w:p w14:paraId="555FACBB" w14:textId="2B4104FD" w:rsidR="00F0365A" w:rsidRPr="00885D61" w:rsidRDefault="00F0365A" w:rsidP="00036E8E">
      <w:pPr>
        <w:tabs>
          <w:tab w:val="left" w:pos="630"/>
          <w:tab w:val="left" w:pos="1080"/>
          <w:tab w:val="left" w:pos="7470"/>
        </w:tabs>
        <w:rPr>
          <w:rFonts w:ascii="Cambria" w:hAnsi="Cambria" w:cstheme="majorBidi"/>
        </w:rPr>
      </w:pPr>
      <w:r>
        <w:rPr>
          <w:rFonts w:ascii="Cambria" w:hAnsi="Cambria" w:cstheme="majorBidi"/>
        </w:rPr>
        <w:t xml:space="preserve"> </w:t>
      </w:r>
    </w:p>
    <w:p w14:paraId="7FDE6177" w14:textId="7D297526" w:rsidR="00036E8E" w:rsidRDefault="006F4B4D" w:rsidP="00036E8E">
      <w:pPr>
        <w:tabs>
          <w:tab w:val="left" w:pos="810"/>
          <w:tab w:val="left" w:pos="1350"/>
          <w:tab w:val="left" w:pos="7470"/>
        </w:tabs>
        <w:rPr>
          <w:rFonts w:ascii="Cambria" w:hAnsi="Cambria" w:cstheme="majorBidi"/>
        </w:rPr>
      </w:pPr>
      <w:r>
        <w:rPr>
          <w:rFonts w:ascii="Cambria" w:hAnsi="Cambria" w:cstheme="majorBidi"/>
        </w:rPr>
        <w:t>----------------------------------------------------------------------------------------------------------------------------</w:t>
      </w:r>
    </w:p>
    <w:p w14:paraId="01971277" w14:textId="77777777" w:rsidR="00036E8E" w:rsidRDefault="00036E8E" w:rsidP="00036E8E">
      <w:pPr>
        <w:tabs>
          <w:tab w:val="left" w:pos="810"/>
          <w:tab w:val="left" w:pos="1350"/>
          <w:tab w:val="left" w:pos="7470"/>
        </w:tabs>
        <w:rPr>
          <w:rFonts w:ascii="Cambria" w:hAnsi="Cambria" w:cstheme="majorBidi"/>
        </w:rPr>
      </w:pPr>
    </w:p>
    <w:p w14:paraId="1BAC1794" w14:textId="77777777" w:rsidR="00036E8E" w:rsidRDefault="00036E8E" w:rsidP="00036E8E">
      <w:pPr>
        <w:tabs>
          <w:tab w:val="left" w:pos="810"/>
          <w:tab w:val="left" w:pos="1350"/>
          <w:tab w:val="left" w:pos="7470"/>
        </w:tabs>
        <w:rPr>
          <w:rFonts w:ascii="Cambria" w:hAnsi="Cambria" w:cstheme="majorBidi"/>
        </w:rPr>
      </w:pPr>
    </w:p>
    <w:p w14:paraId="54AD2939" w14:textId="77777777" w:rsidR="00F0365A" w:rsidRDefault="00F0365A" w:rsidP="00036E8E">
      <w:pPr>
        <w:tabs>
          <w:tab w:val="left" w:pos="810"/>
          <w:tab w:val="left" w:pos="1350"/>
          <w:tab w:val="left" w:pos="7470"/>
        </w:tabs>
        <w:rPr>
          <w:rFonts w:ascii="Cambria" w:hAnsi="Cambria" w:cstheme="majorBidi"/>
          <w:b/>
        </w:rPr>
      </w:pPr>
    </w:p>
    <w:p w14:paraId="12134774" w14:textId="77777777" w:rsidR="00F0365A" w:rsidRDefault="00F0365A" w:rsidP="00036E8E">
      <w:pPr>
        <w:tabs>
          <w:tab w:val="left" w:pos="810"/>
          <w:tab w:val="left" w:pos="1350"/>
          <w:tab w:val="left" w:pos="7470"/>
        </w:tabs>
        <w:rPr>
          <w:rFonts w:ascii="Cambria" w:hAnsi="Cambria" w:cstheme="majorBidi"/>
          <w:b/>
        </w:rPr>
      </w:pPr>
    </w:p>
    <w:p w14:paraId="08A8D528" w14:textId="77777777" w:rsidR="00F0365A" w:rsidRDefault="00F0365A" w:rsidP="00036E8E">
      <w:pPr>
        <w:tabs>
          <w:tab w:val="left" w:pos="810"/>
          <w:tab w:val="left" w:pos="1350"/>
          <w:tab w:val="left" w:pos="7470"/>
        </w:tabs>
        <w:rPr>
          <w:rFonts w:ascii="Cambria" w:hAnsi="Cambria" w:cstheme="majorBidi"/>
          <w:b/>
        </w:rPr>
      </w:pPr>
    </w:p>
    <w:p w14:paraId="500612DB" w14:textId="77777777" w:rsidR="00F0365A" w:rsidRDefault="00F0365A" w:rsidP="00036E8E">
      <w:pPr>
        <w:tabs>
          <w:tab w:val="left" w:pos="810"/>
          <w:tab w:val="left" w:pos="1350"/>
          <w:tab w:val="left" w:pos="7470"/>
        </w:tabs>
        <w:rPr>
          <w:rFonts w:ascii="Cambria" w:hAnsi="Cambria" w:cstheme="majorBidi"/>
          <w:b/>
        </w:rPr>
      </w:pPr>
    </w:p>
    <w:p w14:paraId="140E45A9" w14:textId="77777777" w:rsidR="00F0365A" w:rsidRDefault="00F0365A" w:rsidP="00036E8E">
      <w:pPr>
        <w:tabs>
          <w:tab w:val="left" w:pos="810"/>
          <w:tab w:val="left" w:pos="1350"/>
          <w:tab w:val="left" w:pos="7470"/>
        </w:tabs>
        <w:rPr>
          <w:rFonts w:ascii="Cambria" w:hAnsi="Cambria" w:cstheme="majorBidi"/>
          <w:b/>
        </w:rPr>
      </w:pPr>
    </w:p>
    <w:p w14:paraId="02931FAB" w14:textId="77777777" w:rsidR="00F0365A" w:rsidRDefault="00F0365A" w:rsidP="00036E8E">
      <w:pPr>
        <w:tabs>
          <w:tab w:val="left" w:pos="810"/>
          <w:tab w:val="left" w:pos="1350"/>
          <w:tab w:val="left" w:pos="7470"/>
        </w:tabs>
        <w:rPr>
          <w:rFonts w:ascii="Cambria" w:hAnsi="Cambria" w:cstheme="majorBidi"/>
          <w:b/>
        </w:rPr>
      </w:pPr>
    </w:p>
    <w:p w14:paraId="61328A3B" w14:textId="77777777" w:rsidR="00F0365A" w:rsidRDefault="00F0365A" w:rsidP="00036E8E">
      <w:pPr>
        <w:tabs>
          <w:tab w:val="left" w:pos="810"/>
          <w:tab w:val="left" w:pos="1350"/>
          <w:tab w:val="left" w:pos="7470"/>
        </w:tabs>
        <w:rPr>
          <w:rFonts w:ascii="Cambria" w:hAnsi="Cambria" w:cstheme="majorBidi"/>
          <w:b/>
        </w:rPr>
      </w:pPr>
    </w:p>
    <w:p w14:paraId="6AEDF298" w14:textId="77777777" w:rsidR="00F0365A" w:rsidRDefault="00F0365A" w:rsidP="00036E8E">
      <w:pPr>
        <w:tabs>
          <w:tab w:val="left" w:pos="810"/>
          <w:tab w:val="left" w:pos="1350"/>
          <w:tab w:val="left" w:pos="7470"/>
        </w:tabs>
        <w:rPr>
          <w:rFonts w:ascii="Cambria" w:hAnsi="Cambria" w:cstheme="majorBidi"/>
          <w:b/>
        </w:rPr>
      </w:pPr>
    </w:p>
    <w:p w14:paraId="4580970C" w14:textId="77777777" w:rsidR="00F0365A" w:rsidRDefault="00F0365A" w:rsidP="00036E8E">
      <w:pPr>
        <w:tabs>
          <w:tab w:val="left" w:pos="810"/>
          <w:tab w:val="left" w:pos="1350"/>
          <w:tab w:val="left" w:pos="7470"/>
        </w:tabs>
        <w:rPr>
          <w:rFonts w:ascii="Cambria" w:hAnsi="Cambria" w:cstheme="majorBidi"/>
          <w:b/>
        </w:rPr>
      </w:pPr>
    </w:p>
    <w:p w14:paraId="712F7B80" w14:textId="77777777" w:rsidR="00F0365A" w:rsidRDefault="00F0365A" w:rsidP="00036E8E">
      <w:pPr>
        <w:tabs>
          <w:tab w:val="left" w:pos="810"/>
          <w:tab w:val="left" w:pos="1350"/>
          <w:tab w:val="left" w:pos="7470"/>
        </w:tabs>
        <w:rPr>
          <w:rFonts w:ascii="Cambria" w:hAnsi="Cambria" w:cstheme="majorBidi"/>
          <w:b/>
        </w:rPr>
      </w:pPr>
    </w:p>
    <w:p w14:paraId="45A1DD07" w14:textId="77777777" w:rsidR="00F0365A" w:rsidRDefault="00F0365A" w:rsidP="00036E8E">
      <w:pPr>
        <w:tabs>
          <w:tab w:val="left" w:pos="810"/>
          <w:tab w:val="left" w:pos="1350"/>
          <w:tab w:val="left" w:pos="7470"/>
        </w:tabs>
        <w:rPr>
          <w:rFonts w:ascii="Cambria" w:hAnsi="Cambria" w:cstheme="majorBidi"/>
          <w:b/>
        </w:rPr>
      </w:pPr>
    </w:p>
    <w:p w14:paraId="6DA93560" w14:textId="77777777" w:rsidR="00F0365A" w:rsidRDefault="00F0365A" w:rsidP="00036E8E">
      <w:pPr>
        <w:tabs>
          <w:tab w:val="left" w:pos="810"/>
          <w:tab w:val="left" w:pos="1350"/>
          <w:tab w:val="left" w:pos="7470"/>
        </w:tabs>
        <w:rPr>
          <w:rFonts w:ascii="Cambria" w:hAnsi="Cambria" w:cstheme="majorBidi"/>
          <w:b/>
        </w:rPr>
      </w:pPr>
    </w:p>
    <w:p w14:paraId="0F7189EE" w14:textId="77777777" w:rsidR="00F0365A" w:rsidRDefault="00F0365A" w:rsidP="00036E8E">
      <w:pPr>
        <w:tabs>
          <w:tab w:val="left" w:pos="810"/>
          <w:tab w:val="left" w:pos="1350"/>
          <w:tab w:val="left" w:pos="7470"/>
        </w:tabs>
        <w:rPr>
          <w:rFonts w:ascii="Cambria" w:hAnsi="Cambria" w:cstheme="majorBidi"/>
          <w:b/>
        </w:rPr>
      </w:pPr>
    </w:p>
    <w:p w14:paraId="11C5323A" w14:textId="77777777" w:rsidR="00F0365A" w:rsidRDefault="00F0365A" w:rsidP="00036E8E">
      <w:pPr>
        <w:tabs>
          <w:tab w:val="left" w:pos="810"/>
          <w:tab w:val="left" w:pos="1350"/>
          <w:tab w:val="left" w:pos="7470"/>
        </w:tabs>
        <w:rPr>
          <w:rFonts w:ascii="Cambria" w:hAnsi="Cambria" w:cstheme="majorBidi"/>
          <w:b/>
        </w:rPr>
      </w:pPr>
    </w:p>
    <w:p w14:paraId="5524887A" w14:textId="77777777" w:rsidR="00F0365A" w:rsidRDefault="00F0365A" w:rsidP="00036E8E">
      <w:pPr>
        <w:tabs>
          <w:tab w:val="left" w:pos="810"/>
          <w:tab w:val="left" w:pos="1350"/>
          <w:tab w:val="left" w:pos="7470"/>
        </w:tabs>
        <w:rPr>
          <w:rFonts w:ascii="Cambria" w:hAnsi="Cambria" w:cstheme="majorBidi"/>
          <w:b/>
        </w:rPr>
      </w:pPr>
    </w:p>
    <w:p w14:paraId="75948D01" w14:textId="77777777" w:rsidR="00F0365A" w:rsidRDefault="00F0365A" w:rsidP="00036E8E">
      <w:pPr>
        <w:tabs>
          <w:tab w:val="left" w:pos="810"/>
          <w:tab w:val="left" w:pos="1350"/>
          <w:tab w:val="left" w:pos="7470"/>
        </w:tabs>
        <w:rPr>
          <w:rFonts w:ascii="Cambria" w:hAnsi="Cambria" w:cstheme="majorBidi"/>
          <w:b/>
        </w:rPr>
      </w:pPr>
    </w:p>
    <w:p w14:paraId="5EF253A7" w14:textId="77777777" w:rsidR="00F0365A" w:rsidRDefault="00F0365A" w:rsidP="00036E8E">
      <w:pPr>
        <w:tabs>
          <w:tab w:val="left" w:pos="810"/>
          <w:tab w:val="left" w:pos="1350"/>
          <w:tab w:val="left" w:pos="7470"/>
        </w:tabs>
        <w:rPr>
          <w:rFonts w:ascii="Cambria" w:hAnsi="Cambria" w:cstheme="majorBidi"/>
          <w:b/>
        </w:rPr>
      </w:pPr>
    </w:p>
    <w:p w14:paraId="00F6B61F" w14:textId="6305CCCF" w:rsidR="00796D16" w:rsidRPr="00885D61" w:rsidRDefault="00796D16" w:rsidP="00FD380E">
      <w:pPr>
        <w:tabs>
          <w:tab w:val="left" w:pos="630"/>
          <w:tab w:val="left" w:pos="1080"/>
          <w:tab w:val="left" w:pos="7470"/>
        </w:tabs>
        <w:rPr>
          <w:rFonts w:ascii="Cambria" w:hAnsi="Cambria" w:cstheme="majorBidi"/>
        </w:rPr>
      </w:pPr>
    </w:p>
    <w:sectPr w:rsidR="00796D16" w:rsidRPr="00885D61" w:rsidSect="00ED7A7A">
      <w:headerReference w:type="even" r:id="rId10"/>
      <w:headerReference w:type="default" r:id="rId11"/>
      <w:footerReference w:type="even" r:id="rId12"/>
      <w:footerReference w:type="default" r:id="rId13"/>
      <w:headerReference w:type="first" r:id="rId14"/>
      <w:footerReference w:type="first" r:id="rId15"/>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0E519" w14:textId="77777777" w:rsidR="00654B3D" w:rsidRDefault="00654B3D">
      <w:r>
        <w:separator/>
      </w:r>
    </w:p>
  </w:endnote>
  <w:endnote w:type="continuationSeparator" w:id="0">
    <w:p w14:paraId="544DE59B" w14:textId="77777777" w:rsidR="00654B3D" w:rsidRDefault="0065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9812B" w14:textId="77777777" w:rsidR="00A7560D" w:rsidRDefault="00A7560D"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A7560D" w:rsidRDefault="00A7560D" w:rsidP="007B4C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CF12A" w14:textId="77777777" w:rsidR="00A7560D" w:rsidRDefault="00A7560D"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06AB">
      <w:rPr>
        <w:rStyle w:val="PageNumber"/>
        <w:noProof/>
      </w:rPr>
      <w:t>1</w:t>
    </w:r>
    <w:r>
      <w:rPr>
        <w:rStyle w:val="PageNumber"/>
      </w:rPr>
      <w:fldChar w:fldCharType="end"/>
    </w:r>
  </w:p>
  <w:p w14:paraId="015734A6" w14:textId="77777777" w:rsidR="00A7560D" w:rsidRDefault="00A7560D" w:rsidP="007B4CD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8AD6F" w14:textId="77777777" w:rsidR="00A7560D" w:rsidRDefault="00A756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F2400" w14:textId="77777777" w:rsidR="00654B3D" w:rsidRDefault="00654B3D">
      <w:r>
        <w:separator/>
      </w:r>
    </w:p>
  </w:footnote>
  <w:footnote w:type="continuationSeparator" w:id="0">
    <w:p w14:paraId="7D8E853B" w14:textId="77777777" w:rsidR="00654B3D" w:rsidRDefault="00654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720E1" w14:textId="77777777" w:rsidR="00A7560D" w:rsidRDefault="00A756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03827" w14:textId="77777777" w:rsidR="00A7560D" w:rsidRDefault="00A7560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79A8A" w14:textId="77777777" w:rsidR="00A7560D" w:rsidRDefault="00A756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nsid w:val="113377DD"/>
    <w:multiLevelType w:val="hybridMultilevel"/>
    <w:tmpl w:val="5C2A4C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5">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07C68"/>
    <w:multiLevelType w:val="hybridMultilevel"/>
    <w:tmpl w:val="E9502520"/>
    <w:lvl w:ilvl="0" w:tplc="80C0A392">
      <w:start w:val="1"/>
      <w:numFmt w:val="decimal"/>
      <w:lvlText w:val="%1."/>
      <w:lvlJc w:val="left"/>
      <w:pPr>
        <w:ind w:left="720" w:hanging="360"/>
      </w:pPr>
    </w:lvl>
    <w:lvl w:ilvl="1" w:tplc="9F480C50">
      <w:start w:val="1"/>
      <w:numFmt w:val="lowerLetter"/>
      <w:lvlText w:val="%2."/>
      <w:lvlJc w:val="left"/>
      <w:pPr>
        <w:ind w:left="1440" w:hanging="360"/>
      </w:pPr>
    </w:lvl>
    <w:lvl w:ilvl="2" w:tplc="DE560646">
      <w:start w:val="1"/>
      <w:numFmt w:val="lowerRoman"/>
      <w:lvlText w:val="%3."/>
      <w:lvlJc w:val="right"/>
      <w:pPr>
        <w:ind w:left="2160" w:hanging="180"/>
      </w:pPr>
    </w:lvl>
    <w:lvl w:ilvl="3" w:tplc="1D6C1ACE">
      <w:start w:val="1"/>
      <w:numFmt w:val="decimal"/>
      <w:lvlText w:val="%4."/>
      <w:lvlJc w:val="left"/>
      <w:pPr>
        <w:ind w:left="2880" w:hanging="360"/>
      </w:pPr>
    </w:lvl>
    <w:lvl w:ilvl="4" w:tplc="B7722FB4">
      <w:start w:val="1"/>
      <w:numFmt w:val="lowerLetter"/>
      <w:lvlText w:val="%5."/>
      <w:lvlJc w:val="left"/>
      <w:pPr>
        <w:ind w:left="3600" w:hanging="360"/>
      </w:pPr>
    </w:lvl>
    <w:lvl w:ilvl="5" w:tplc="62748614">
      <w:start w:val="1"/>
      <w:numFmt w:val="lowerRoman"/>
      <w:lvlText w:val="%6."/>
      <w:lvlJc w:val="right"/>
      <w:pPr>
        <w:ind w:left="4320" w:hanging="180"/>
      </w:pPr>
    </w:lvl>
    <w:lvl w:ilvl="6" w:tplc="477CB90A">
      <w:start w:val="1"/>
      <w:numFmt w:val="decimal"/>
      <w:lvlText w:val="%7."/>
      <w:lvlJc w:val="left"/>
      <w:pPr>
        <w:ind w:left="5040" w:hanging="360"/>
      </w:pPr>
    </w:lvl>
    <w:lvl w:ilvl="7" w:tplc="6366CACC">
      <w:start w:val="1"/>
      <w:numFmt w:val="lowerLetter"/>
      <w:lvlText w:val="%8."/>
      <w:lvlJc w:val="left"/>
      <w:pPr>
        <w:ind w:left="5760" w:hanging="360"/>
      </w:pPr>
    </w:lvl>
    <w:lvl w:ilvl="8" w:tplc="6A5A807C">
      <w:start w:val="1"/>
      <w:numFmt w:val="lowerRoman"/>
      <w:lvlText w:val="%9."/>
      <w:lvlJc w:val="right"/>
      <w:pPr>
        <w:ind w:left="6480" w:hanging="180"/>
      </w:pPr>
    </w:lvl>
  </w:abstractNum>
  <w:abstractNum w:abstractNumId="8">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82803"/>
    <w:multiLevelType w:val="hybridMultilevel"/>
    <w:tmpl w:val="7812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nsid w:val="341F58C4"/>
    <w:multiLevelType w:val="hybridMultilevel"/>
    <w:tmpl w:val="2DDA74C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nsid w:val="413719AC"/>
    <w:multiLevelType w:val="hybridMultilevel"/>
    <w:tmpl w:val="2A76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E1B84"/>
    <w:multiLevelType w:val="hybridMultilevel"/>
    <w:tmpl w:val="90B4C9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8">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8D0812"/>
    <w:multiLevelType w:val="hybridMultilevel"/>
    <w:tmpl w:val="D770601A"/>
    <w:lvl w:ilvl="0" w:tplc="36E6A38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4">
    <w:nsid w:val="591535ED"/>
    <w:multiLevelType w:val="hybridMultilevel"/>
    <w:tmpl w:val="0CEE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746409"/>
    <w:multiLevelType w:val="hybridMultilevel"/>
    <w:tmpl w:val="FDCAE1E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6">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1"/>
  </w:num>
  <w:num w:numId="4">
    <w:abstractNumId w:val="13"/>
  </w:num>
  <w:num w:numId="5">
    <w:abstractNumId w:val="19"/>
  </w:num>
  <w:num w:numId="6">
    <w:abstractNumId w:val="5"/>
  </w:num>
  <w:num w:numId="7">
    <w:abstractNumId w:val="26"/>
  </w:num>
  <w:num w:numId="8">
    <w:abstractNumId w:val="0"/>
  </w:num>
  <w:num w:numId="9">
    <w:abstractNumId w:val="27"/>
  </w:num>
  <w:num w:numId="10">
    <w:abstractNumId w:val="6"/>
  </w:num>
  <w:num w:numId="11">
    <w:abstractNumId w:val="22"/>
  </w:num>
  <w:num w:numId="12">
    <w:abstractNumId w:val="4"/>
  </w:num>
  <w:num w:numId="13">
    <w:abstractNumId w:val="8"/>
  </w:num>
  <w:num w:numId="14">
    <w:abstractNumId w:val="20"/>
  </w:num>
  <w:num w:numId="15">
    <w:abstractNumId w:val="2"/>
  </w:num>
  <w:num w:numId="16">
    <w:abstractNumId w:val="14"/>
  </w:num>
  <w:num w:numId="17">
    <w:abstractNumId w:val="17"/>
  </w:num>
  <w:num w:numId="18">
    <w:abstractNumId w:val="18"/>
  </w:num>
  <w:num w:numId="19">
    <w:abstractNumId w:val="11"/>
  </w:num>
  <w:num w:numId="20">
    <w:abstractNumId w:val="9"/>
  </w:num>
  <w:num w:numId="21">
    <w:abstractNumId w:val="7"/>
  </w:num>
  <w:num w:numId="22">
    <w:abstractNumId w:val="12"/>
  </w:num>
  <w:num w:numId="23">
    <w:abstractNumId w:val="24"/>
  </w:num>
  <w:num w:numId="24">
    <w:abstractNumId w:val="23"/>
  </w:num>
  <w:num w:numId="25">
    <w:abstractNumId w:val="3"/>
  </w:num>
  <w:num w:numId="26">
    <w:abstractNumId w:val="25"/>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6"/>
    <w:rsid w:val="000006AB"/>
    <w:rsid w:val="00025AA5"/>
    <w:rsid w:val="00036E8E"/>
    <w:rsid w:val="00045220"/>
    <w:rsid w:val="00061F12"/>
    <w:rsid w:val="00070B61"/>
    <w:rsid w:val="000755AC"/>
    <w:rsid w:val="00076D96"/>
    <w:rsid w:val="00084EEB"/>
    <w:rsid w:val="00093917"/>
    <w:rsid w:val="000B4F74"/>
    <w:rsid w:val="000C7802"/>
    <w:rsid w:val="000E4AED"/>
    <w:rsid w:val="000F722A"/>
    <w:rsid w:val="001060CC"/>
    <w:rsid w:val="001077F7"/>
    <w:rsid w:val="001463C0"/>
    <w:rsid w:val="001938BA"/>
    <w:rsid w:val="001A3146"/>
    <w:rsid w:val="001B529E"/>
    <w:rsid w:val="001C7BE4"/>
    <w:rsid w:val="001D410A"/>
    <w:rsid w:val="001E1C9B"/>
    <w:rsid w:val="001E6006"/>
    <w:rsid w:val="001F28C5"/>
    <w:rsid w:val="001F6200"/>
    <w:rsid w:val="00210DEE"/>
    <w:rsid w:val="002329EB"/>
    <w:rsid w:val="00234A14"/>
    <w:rsid w:val="002551F8"/>
    <w:rsid w:val="0026009C"/>
    <w:rsid w:val="00266C78"/>
    <w:rsid w:val="002774FC"/>
    <w:rsid w:val="002B118F"/>
    <w:rsid w:val="002D6C60"/>
    <w:rsid w:val="002E7F0F"/>
    <w:rsid w:val="00301CA0"/>
    <w:rsid w:val="00332726"/>
    <w:rsid w:val="00355463"/>
    <w:rsid w:val="00360DA5"/>
    <w:rsid w:val="00366DCD"/>
    <w:rsid w:val="00386F36"/>
    <w:rsid w:val="00392F73"/>
    <w:rsid w:val="00393EDA"/>
    <w:rsid w:val="003B4731"/>
    <w:rsid w:val="003C101F"/>
    <w:rsid w:val="003E1E46"/>
    <w:rsid w:val="003E6C30"/>
    <w:rsid w:val="003F4A35"/>
    <w:rsid w:val="004127BF"/>
    <w:rsid w:val="004272A9"/>
    <w:rsid w:val="00431657"/>
    <w:rsid w:val="0043639C"/>
    <w:rsid w:val="00442E18"/>
    <w:rsid w:val="0044519E"/>
    <w:rsid w:val="00464F36"/>
    <w:rsid w:val="004714F8"/>
    <w:rsid w:val="004761BC"/>
    <w:rsid w:val="0048426F"/>
    <w:rsid w:val="004A685A"/>
    <w:rsid w:val="004B588F"/>
    <w:rsid w:val="004C31FD"/>
    <w:rsid w:val="004D7B07"/>
    <w:rsid w:val="004F6673"/>
    <w:rsid w:val="00505980"/>
    <w:rsid w:val="00520CDA"/>
    <w:rsid w:val="00524252"/>
    <w:rsid w:val="0052586D"/>
    <w:rsid w:val="0052639F"/>
    <w:rsid w:val="00530A1E"/>
    <w:rsid w:val="0053101D"/>
    <w:rsid w:val="00532326"/>
    <w:rsid w:val="00532EC6"/>
    <w:rsid w:val="00545C9A"/>
    <w:rsid w:val="005567C4"/>
    <w:rsid w:val="0057153D"/>
    <w:rsid w:val="005A3393"/>
    <w:rsid w:val="005D5D56"/>
    <w:rsid w:val="005F48C2"/>
    <w:rsid w:val="005F4D05"/>
    <w:rsid w:val="00627873"/>
    <w:rsid w:val="006400EC"/>
    <w:rsid w:val="006524FE"/>
    <w:rsid w:val="00654B3D"/>
    <w:rsid w:val="006561AF"/>
    <w:rsid w:val="00656345"/>
    <w:rsid w:val="00660800"/>
    <w:rsid w:val="00687672"/>
    <w:rsid w:val="0069788F"/>
    <w:rsid w:val="006C0C40"/>
    <w:rsid w:val="006C0D55"/>
    <w:rsid w:val="006C3871"/>
    <w:rsid w:val="006C5EB9"/>
    <w:rsid w:val="006E356A"/>
    <w:rsid w:val="006F4B4D"/>
    <w:rsid w:val="00713E9E"/>
    <w:rsid w:val="00730C6D"/>
    <w:rsid w:val="00734B53"/>
    <w:rsid w:val="00735345"/>
    <w:rsid w:val="00761B71"/>
    <w:rsid w:val="00792B5C"/>
    <w:rsid w:val="00796D16"/>
    <w:rsid w:val="007971A9"/>
    <w:rsid w:val="007A02D9"/>
    <w:rsid w:val="007B32BE"/>
    <w:rsid w:val="007B4CD8"/>
    <w:rsid w:val="007B70E3"/>
    <w:rsid w:val="007D387D"/>
    <w:rsid w:val="007F5983"/>
    <w:rsid w:val="007F77E7"/>
    <w:rsid w:val="00850F93"/>
    <w:rsid w:val="00856E86"/>
    <w:rsid w:val="00856FFA"/>
    <w:rsid w:val="00876B20"/>
    <w:rsid w:val="00885D61"/>
    <w:rsid w:val="00886698"/>
    <w:rsid w:val="008A2995"/>
    <w:rsid w:val="008A5296"/>
    <w:rsid w:val="008B3DCF"/>
    <w:rsid w:val="008C33CE"/>
    <w:rsid w:val="008E1874"/>
    <w:rsid w:val="008E2F2D"/>
    <w:rsid w:val="008E3D5C"/>
    <w:rsid w:val="008E546A"/>
    <w:rsid w:val="00916B68"/>
    <w:rsid w:val="009335A1"/>
    <w:rsid w:val="009444FA"/>
    <w:rsid w:val="00965160"/>
    <w:rsid w:val="00965DDD"/>
    <w:rsid w:val="00970422"/>
    <w:rsid w:val="009821AB"/>
    <w:rsid w:val="00983658"/>
    <w:rsid w:val="00984E55"/>
    <w:rsid w:val="00991BCA"/>
    <w:rsid w:val="009935DF"/>
    <w:rsid w:val="009A6004"/>
    <w:rsid w:val="009A6B34"/>
    <w:rsid w:val="009C2076"/>
    <w:rsid w:val="009D27A1"/>
    <w:rsid w:val="009D2F21"/>
    <w:rsid w:val="009D42F7"/>
    <w:rsid w:val="009D5605"/>
    <w:rsid w:val="009D7EEB"/>
    <w:rsid w:val="009E3625"/>
    <w:rsid w:val="009E5574"/>
    <w:rsid w:val="009F11B1"/>
    <w:rsid w:val="00A41B2B"/>
    <w:rsid w:val="00A51D0C"/>
    <w:rsid w:val="00A5225B"/>
    <w:rsid w:val="00A52666"/>
    <w:rsid w:val="00A550FD"/>
    <w:rsid w:val="00A55C8F"/>
    <w:rsid w:val="00A61384"/>
    <w:rsid w:val="00A7560D"/>
    <w:rsid w:val="00A9500F"/>
    <w:rsid w:val="00AA0F83"/>
    <w:rsid w:val="00B016A3"/>
    <w:rsid w:val="00B111BD"/>
    <w:rsid w:val="00B33C5E"/>
    <w:rsid w:val="00B404EE"/>
    <w:rsid w:val="00B505C8"/>
    <w:rsid w:val="00B54C14"/>
    <w:rsid w:val="00B5534E"/>
    <w:rsid w:val="00B5656C"/>
    <w:rsid w:val="00B57BA2"/>
    <w:rsid w:val="00B60CB4"/>
    <w:rsid w:val="00B63BD8"/>
    <w:rsid w:val="00B73317"/>
    <w:rsid w:val="00B93A6C"/>
    <w:rsid w:val="00BA27BE"/>
    <w:rsid w:val="00BB74C6"/>
    <w:rsid w:val="00BD392B"/>
    <w:rsid w:val="00BD3E48"/>
    <w:rsid w:val="00BF265D"/>
    <w:rsid w:val="00BF3E23"/>
    <w:rsid w:val="00BF512A"/>
    <w:rsid w:val="00C0704F"/>
    <w:rsid w:val="00C42F55"/>
    <w:rsid w:val="00C45D4C"/>
    <w:rsid w:val="00C51ED7"/>
    <w:rsid w:val="00C57F36"/>
    <w:rsid w:val="00C64057"/>
    <w:rsid w:val="00C974A1"/>
    <w:rsid w:val="00CA52B9"/>
    <w:rsid w:val="00CB586D"/>
    <w:rsid w:val="00CC5429"/>
    <w:rsid w:val="00D46176"/>
    <w:rsid w:val="00D54076"/>
    <w:rsid w:val="00D65AAB"/>
    <w:rsid w:val="00D80748"/>
    <w:rsid w:val="00D8127D"/>
    <w:rsid w:val="00D81AD1"/>
    <w:rsid w:val="00D9536E"/>
    <w:rsid w:val="00D973B6"/>
    <w:rsid w:val="00DC582E"/>
    <w:rsid w:val="00DD74D5"/>
    <w:rsid w:val="00E254AC"/>
    <w:rsid w:val="00E3466C"/>
    <w:rsid w:val="00E74A20"/>
    <w:rsid w:val="00E87CAC"/>
    <w:rsid w:val="00E9446B"/>
    <w:rsid w:val="00EC3F12"/>
    <w:rsid w:val="00EC4C28"/>
    <w:rsid w:val="00ED4D9D"/>
    <w:rsid w:val="00ED7A7A"/>
    <w:rsid w:val="00EE647B"/>
    <w:rsid w:val="00F03342"/>
    <w:rsid w:val="00F0365A"/>
    <w:rsid w:val="00F04602"/>
    <w:rsid w:val="00F10410"/>
    <w:rsid w:val="00F11E70"/>
    <w:rsid w:val="00F15929"/>
    <w:rsid w:val="00F17BD8"/>
    <w:rsid w:val="00F200C9"/>
    <w:rsid w:val="00F55F60"/>
    <w:rsid w:val="00F56330"/>
    <w:rsid w:val="00F673E8"/>
    <w:rsid w:val="00F75834"/>
    <w:rsid w:val="00F8268E"/>
    <w:rsid w:val="00F84D9E"/>
    <w:rsid w:val="00FA073A"/>
    <w:rsid w:val="00FB5566"/>
    <w:rsid w:val="00FB787C"/>
    <w:rsid w:val="00FD380E"/>
    <w:rsid w:val="00FE70C6"/>
    <w:rsid w:val="00FF3AEB"/>
    <w:rsid w:val="00FF7E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FF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EF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FF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ites.google.com/site/oldwestburyfacultysenate/archiv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535F2-AA4C-9046-A41A-18707AE3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2098</Words>
  <Characters>11963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More</dc:creator>
  <cp:lastModifiedBy>Jennie D'Ambroise</cp:lastModifiedBy>
  <cp:revision>4</cp:revision>
  <cp:lastPrinted>2017-11-30T04:25:00Z</cp:lastPrinted>
  <dcterms:created xsi:type="dcterms:W3CDTF">2017-11-30T04:28:00Z</dcterms:created>
  <dcterms:modified xsi:type="dcterms:W3CDTF">2017-12-02T18:12:00Z</dcterms:modified>
</cp:coreProperties>
</file>