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DA3" w:rsidP="10BDB87C" w:rsidRDefault="10BDB87C" w14:paraId="3DB5C256" w14:textId="07A079A2">
      <w:pPr>
        <w:jc w:val="center"/>
        <w:rPr>
          <w:rFonts w:ascii="Cambria" w:hAnsi="Cambria" w:cstheme="majorBidi"/>
          <w:b/>
          <w:bCs/>
        </w:rPr>
      </w:pPr>
      <w:r w:rsidRPr="10BDB87C">
        <w:rPr>
          <w:rFonts w:ascii="Cambria" w:hAnsi="Cambria" w:cstheme="majorBidi"/>
          <w:b/>
          <w:bCs/>
        </w:rPr>
        <w:t>STATE UNIVERSITY OF NEW YORK</w:t>
      </w:r>
    </w:p>
    <w:p w:rsidRPr="001938BA" w:rsidR="00140DA3" w:rsidP="10BDB87C" w:rsidRDefault="10BDB87C" w14:paraId="00ED3EE1" w14:textId="3B9FF001">
      <w:pPr>
        <w:jc w:val="center"/>
        <w:outlineLvl w:val="0"/>
        <w:rPr>
          <w:rFonts w:ascii="Cambria" w:hAnsi="Cambria" w:cstheme="majorBidi"/>
          <w:b/>
          <w:bCs/>
        </w:rPr>
      </w:pPr>
      <w:r w:rsidRPr="10BDB87C">
        <w:rPr>
          <w:rFonts w:ascii="Cambria" w:hAnsi="Cambria" w:cstheme="majorBidi"/>
          <w:b/>
          <w:bCs/>
        </w:rPr>
        <w:t>COLLEGE AT OLD WESTBURY</w:t>
      </w:r>
    </w:p>
    <w:p w:rsidR="00140DA3" w:rsidP="00DD5029" w:rsidRDefault="00140DA3" w14:paraId="2891E4DA" w14:textId="77777777">
      <w:pPr>
        <w:jc w:val="center"/>
        <w:outlineLvl w:val="0"/>
        <w:rPr>
          <w:rFonts w:ascii="Cambria" w:hAnsi="Cambria" w:cstheme="majorBidi"/>
          <w:b/>
        </w:rPr>
      </w:pPr>
      <w:r>
        <w:rPr>
          <w:rFonts w:ascii="Cambria" w:hAnsi="Cambria" w:cstheme="majorBidi"/>
          <w:b/>
        </w:rPr>
        <w:t>FACULTY SENATE MEETING</w:t>
      </w:r>
    </w:p>
    <w:p w:rsidRPr="001938BA" w:rsidR="00140DA3" w:rsidP="00140DA3" w:rsidRDefault="00140DA3" w14:paraId="000551FF" w14:textId="77777777">
      <w:pPr>
        <w:jc w:val="center"/>
        <w:rPr>
          <w:rFonts w:ascii="Cambria" w:hAnsi="Cambria" w:cstheme="majorBidi"/>
          <w:b/>
        </w:rPr>
      </w:pPr>
    </w:p>
    <w:p w:rsidR="00140DA3" w:rsidP="00140DA3" w:rsidRDefault="00140DA3" w14:paraId="67275799" w14:textId="77777777">
      <w:pPr>
        <w:tabs>
          <w:tab w:val="left" w:pos="630"/>
          <w:tab w:val="left" w:pos="3330"/>
        </w:tabs>
        <w:jc w:val="center"/>
        <w:rPr>
          <w:rFonts w:ascii="Cambria" w:hAnsi="Cambria" w:cstheme="majorBidi"/>
          <w:b/>
        </w:rPr>
      </w:pPr>
      <w:r w:rsidRPr="001938BA">
        <w:rPr>
          <w:rFonts w:ascii="Cambria" w:hAnsi="Cambria" w:cstheme="majorBidi"/>
          <w:b/>
        </w:rPr>
        <w:t xml:space="preserve">Friday, </w:t>
      </w:r>
      <w:r w:rsidR="00D9530D">
        <w:rPr>
          <w:rFonts w:ascii="Cambria" w:hAnsi="Cambria" w:cstheme="majorBidi"/>
          <w:b/>
        </w:rPr>
        <w:t>November 1</w:t>
      </w:r>
      <w:r>
        <w:rPr>
          <w:rFonts w:ascii="Cambria" w:hAnsi="Cambria" w:cstheme="majorBidi"/>
          <w:b/>
        </w:rPr>
        <w:t xml:space="preserve">, 2019 </w:t>
      </w:r>
    </w:p>
    <w:p w:rsidR="00140DA3" w:rsidP="00140DA3" w:rsidRDefault="00140DA3" w14:paraId="6B58745E" w14:textId="77777777">
      <w:pPr>
        <w:tabs>
          <w:tab w:val="left" w:pos="630"/>
          <w:tab w:val="left" w:pos="3330"/>
        </w:tabs>
        <w:jc w:val="center"/>
        <w:rPr>
          <w:rFonts w:ascii="Cambria" w:hAnsi="Cambria" w:cstheme="majorBidi"/>
          <w:b/>
        </w:rPr>
      </w:pPr>
      <w:r>
        <w:rPr>
          <w:rFonts w:ascii="Cambria" w:hAnsi="Cambria" w:cstheme="majorBidi"/>
          <w:b/>
        </w:rPr>
        <w:t>12</w:t>
      </w:r>
      <w:r w:rsidRPr="001938BA">
        <w:rPr>
          <w:rFonts w:ascii="Cambria" w:hAnsi="Cambria" w:cstheme="majorBidi"/>
          <w:b/>
        </w:rPr>
        <w:t>:30 p.m.</w:t>
      </w:r>
      <w:r>
        <w:rPr>
          <w:rFonts w:ascii="Cambria" w:hAnsi="Cambria" w:cstheme="majorBidi"/>
          <w:b/>
        </w:rPr>
        <w:t xml:space="preserve"> - 2:30</w:t>
      </w:r>
      <w:r w:rsidRPr="001938BA">
        <w:rPr>
          <w:rFonts w:ascii="Cambria" w:hAnsi="Cambria" w:cstheme="majorBidi"/>
          <w:b/>
        </w:rPr>
        <w:t xml:space="preserve"> p.m.</w:t>
      </w:r>
      <w:r>
        <w:rPr>
          <w:rFonts w:ascii="Cambria" w:hAnsi="Cambria" w:cstheme="majorBidi"/>
          <w:b/>
        </w:rPr>
        <w:t xml:space="preserve"> </w:t>
      </w:r>
    </w:p>
    <w:p w:rsidRPr="004731BF" w:rsidR="00140DA3" w:rsidP="00DD5029" w:rsidRDefault="00D9530D" w14:paraId="3B7519C2" w14:textId="77777777">
      <w:pPr>
        <w:tabs>
          <w:tab w:val="left" w:pos="630"/>
          <w:tab w:val="left" w:pos="3330"/>
        </w:tabs>
        <w:jc w:val="center"/>
        <w:outlineLvl w:val="0"/>
        <w:rPr>
          <w:rFonts w:ascii="Cambria" w:hAnsi="Cambria" w:cstheme="majorBidi"/>
          <w:b/>
          <w:color w:val="FF0000"/>
        </w:rPr>
      </w:pPr>
      <w:r>
        <w:rPr>
          <w:rFonts w:ascii="Cambria" w:hAnsi="Cambria" w:cstheme="majorBidi"/>
          <w:b/>
        </w:rPr>
        <w:t>Location S 10</w:t>
      </w:r>
      <w:r w:rsidR="00140DA3">
        <w:rPr>
          <w:rFonts w:ascii="Cambria" w:hAnsi="Cambria" w:cstheme="majorBidi"/>
          <w:b/>
        </w:rPr>
        <w:t>00</w:t>
      </w:r>
    </w:p>
    <w:p w:rsidRPr="00BF6F13" w:rsidR="00140DA3" w:rsidP="00140DA3" w:rsidRDefault="00140DA3" w14:paraId="1669F8A0" w14:textId="77777777">
      <w:pPr>
        <w:rPr>
          <w:rFonts w:ascii="Times New Roman" w:hAnsi="Times New Roman"/>
          <w:b/>
          <w:sz w:val="22"/>
          <w:szCs w:val="22"/>
        </w:rPr>
      </w:pPr>
    </w:p>
    <w:p w:rsidR="00140DA3" w:rsidP="00140DA3" w:rsidRDefault="00140DA3" w14:paraId="7A73E119" w14:textId="77777777">
      <w:pPr>
        <w:jc w:val="center"/>
        <w:rPr>
          <w:rFonts w:ascii="Cambria" w:hAnsi="Cambria" w:cstheme="majorBidi"/>
          <w:b/>
        </w:rPr>
      </w:pPr>
      <w:r w:rsidRPr="001938BA">
        <w:rPr>
          <w:rFonts w:ascii="Cambria" w:hAnsi="Cambria" w:cstheme="majorBidi"/>
          <w:b/>
        </w:rPr>
        <w:t>*** ALL MEMBERS OF THE CAMPUS COMMUNITY ARE WELCOME TO ATTEND. ***</w:t>
      </w:r>
    </w:p>
    <w:p w:rsidRPr="009D2F21" w:rsidR="00140DA3" w:rsidP="00140DA3" w:rsidRDefault="00140DA3" w14:paraId="4A8F6727" w14:textId="77777777">
      <w:pPr>
        <w:rPr>
          <w:rFonts w:ascii="Cambria" w:hAnsi="Cambria" w:cstheme="majorBidi"/>
          <w:b/>
          <w:sz w:val="16"/>
          <w:szCs w:val="16"/>
        </w:rPr>
      </w:pPr>
    </w:p>
    <w:p w:rsidRPr="00BF6F13" w:rsidR="00140DA3" w:rsidP="00DD5029" w:rsidRDefault="00140DA3" w14:paraId="7A7532BC" w14:textId="77777777">
      <w:pPr>
        <w:jc w:val="center"/>
        <w:outlineLvl w:val="0"/>
        <w:rPr>
          <w:rFonts w:ascii="Times New Roman" w:hAnsi="Times New Roman"/>
          <w:b/>
          <w:sz w:val="22"/>
          <w:szCs w:val="22"/>
        </w:rPr>
      </w:pPr>
      <w:r w:rsidRPr="00BF6F13">
        <w:rPr>
          <w:rFonts w:ascii="Times New Roman" w:hAnsi="Times New Roman"/>
          <w:b/>
          <w:sz w:val="22"/>
          <w:szCs w:val="22"/>
        </w:rPr>
        <w:t>Documents for this meeting</w:t>
      </w:r>
      <w:r>
        <w:rPr>
          <w:rFonts w:ascii="Times New Roman" w:hAnsi="Times New Roman"/>
          <w:b/>
          <w:sz w:val="22"/>
          <w:szCs w:val="22"/>
        </w:rPr>
        <w:t xml:space="preserve"> and calendar of meetings</w:t>
      </w:r>
      <w:r w:rsidRPr="00BF6F13">
        <w:rPr>
          <w:rFonts w:ascii="Times New Roman" w:hAnsi="Times New Roman"/>
          <w:b/>
          <w:sz w:val="22"/>
          <w:szCs w:val="22"/>
        </w:rPr>
        <w:t xml:space="preserve"> are available at:</w:t>
      </w:r>
    </w:p>
    <w:p w:rsidR="00140DA3" w:rsidP="00140DA3" w:rsidRDefault="00A85B98" w14:paraId="7D2841E4" w14:textId="77777777">
      <w:pPr>
        <w:jc w:val="center"/>
        <w:rPr>
          <w:rFonts w:ascii="Cambria" w:hAnsi="Cambria" w:cstheme="majorBidi"/>
          <w:b/>
        </w:rPr>
      </w:pPr>
      <w:hyperlink w:history="1" r:id="rId7">
        <w:r w:rsidRPr="00BF6F13" w:rsidR="00140DA3">
          <w:rPr>
            <w:rStyle w:val="Hyperlink"/>
            <w:rFonts w:ascii="Times New Roman" w:hAnsi="Times New Roman"/>
            <w:b/>
            <w:sz w:val="22"/>
            <w:szCs w:val="22"/>
          </w:rPr>
          <w:t>https://sites.google.com/site/oldwestburyfacultysenate/archive</w:t>
        </w:r>
      </w:hyperlink>
    </w:p>
    <w:p w:rsidRPr="009D2F21" w:rsidR="00140DA3" w:rsidP="00140DA3" w:rsidRDefault="00140DA3" w14:paraId="0C74C1BD" w14:textId="77777777">
      <w:pPr>
        <w:jc w:val="center"/>
        <w:rPr>
          <w:rFonts w:ascii="Cambria" w:hAnsi="Cambria" w:cstheme="majorBidi"/>
          <w:b/>
          <w:iCs/>
          <w:sz w:val="28"/>
          <w:szCs w:val="28"/>
        </w:rPr>
      </w:pPr>
    </w:p>
    <w:p w:rsidR="00140DA3" w:rsidP="10BDB87C" w:rsidRDefault="10BDB87C" w14:paraId="76393783" w14:textId="77777777">
      <w:pPr>
        <w:jc w:val="center"/>
        <w:outlineLvl w:val="0"/>
        <w:rPr>
          <w:rFonts w:ascii="Cambria" w:hAnsi="Cambria" w:cstheme="majorBidi"/>
          <w:b/>
          <w:bCs/>
          <w:u w:val="single"/>
        </w:rPr>
      </w:pPr>
      <w:r w:rsidRPr="10BDB87C">
        <w:rPr>
          <w:rFonts w:ascii="Cambria" w:hAnsi="Cambria" w:cstheme="majorBidi"/>
          <w:b/>
          <w:bCs/>
          <w:u w:val="single"/>
        </w:rPr>
        <w:t>Minutes</w:t>
      </w:r>
    </w:p>
    <w:p w:rsidR="00140DA3" w:rsidP="00140DA3" w:rsidRDefault="00140DA3" w14:paraId="0C13A437" w14:textId="77777777">
      <w:pPr>
        <w:rPr>
          <w:rFonts w:ascii="Cambria" w:hAnsi="Cambria" w:cstheme="majorBidi"/>
          <w:b/>
          <w:iCs/>
        </w:rPr>
      </w:pPr>
    </w:p>
    <w:p w:rsidR="00140DA3" w:rsidP="10BDB87C" w:rsidRDefault="10BDB87C" w14:paraId="688F7CC3" w14:textId="06F571A1">
      <w:pPr>
        <w:rPr>
          <w:rFonts w:ascii="Cambria" w:hAnsi="Cambria" w:cstheme="majorBidi"/>
        </w:rPr>
      </w:pPr>
      <w:r w:rsidRPr="10BDB87C">
        <w:rPr>
          <w:rFonts w:ascii="Cambria" w:hAnsi="Cambria" w:cstheme="majorBidi"/>
          <w:b/>
          <w:bCs/>
        </w:rPr>
        <w:t xml:space="preserve">Roster of Senators Present:  </w:t>
      </w:r>
      <w:r w:rsidRPr="10BDB87C">
        <w:rPr>
          <w:rFonts w:ascii="Cambria" w:hAnsi="Cambria" w:cstheme="majorBidi"/>
        </w:rPr>
        <w:t xml:space="preserve">Andrew Mattson (Chair), Christa Devirgilio (Secretary/Treasurer), Maureen Dolan (Parliamentarian, Math/CIS), </w:t>
      </w:r>
      <w:r w:rsidRPr="10BDB87C">
        <w:rPr>
          <w:rFonts w:ascii="Cambria" w:hAnsi="Cambria"/>
        </w:rPr>
        <w:t xml:space="preserve">Laurette Morris (University Senator), </w:t>
      </w:r>
      <w:r w:rsidRPr="10BDB87C">
        <w:rPr>
          <w:rFonts w:ascii="Cambria" w:hAnsi="Cambria" w:cstheme="majorBidi"/>
        </w:rPr>
        <w:t xml:space="preserve">Michael Kavic (At-Large Rep to the EC, C&amp;P)), Bonnie Eannone (Professional), Laura Anker (FY), </w:t>
      </w:r>
      <w:r w:rsidRPr="10BDB87C">
        <w:rPr>
          <w:rFonts w:ascii="Cambria" w:hAnsi="Cambria"/>
        </w:rPr>
        <w:t xml:space="preserve">John Estes (Senator At Large), Helidon Gjergji (Senator At Large), </w:t>
      </w:r>
      <w:r w:rsidRPr="10BDB87C">
        <w:rPr>
          <w:rFonts w:ascii="Cambria" w:hAnsi="Cambria" w:cstheme="majorBidi"/>
        </w:rPr>
        <w:t xml:space="preserve">Roger Mayer (AC), Jillian Nissen(BS), Camile Jones (C&amp;P), Veronika Dolar (PEL), Curtis Holland (SY), Eric Hagan (VA), Alireza Ebrahimi (FRRC), </w:t>
      </w:r>
      <w:r w:rsidRPr="10BDB87C">
        <w:rPr>
          <w:rFonts w:ascii="Cambria" w:hAnsi="Cambria"/>
        </w:rPr>
        <w:t>Edislav Manetovic (LEC),</w:t>
      </w:r>
      <w:r>
        <w:t xml:space="preserve"> </w:t>
      </w:r>
      <w:r w:rsidRPr="10BDB87C">
        <w:rPr>
          <w:rFonts w:ascii="Cambria" w:hAnsi="Cambria" w:cstheme="majorBidi"/>
        </w:rPr>
        <w:t>Ashok Basawapatna (TLRC), Jon Kleinman (Professional)</w:t>
      </w:r>
      <w:r w:rsidRPr="10BDB87C">
        <w:rPr>
          <w:rFonts w:ascii="Cambria" w:hAnsi="Cambria"/>
        </w:rPr>
        <w:t xml:space="preserve">, Erin Toolis (PY), Mervyn Keizer (EN), Do Young Park (Math &amp; CIS), Sara Williamson (MMF), </w:t>
      </w:r>
      <w:r w:rsidRPr="10BDB87C">
        <w:rPr>
          <w:rFonts w:ascii="Cambria" w:hAnsi="Cambria" w:cstheme="majorBidi"/>
        </w:rPr>
        <w:t xml:space="preserve">Lisa Payton (AS), </w:t>
      </w:r>
      <w:r w:rsidRPr="10BDB87C">
        <w:rPr>
          <w:rFonts w:ascii="Cambria" w:hAnsi="Cambria"/>
        </w:rPr>
        <w:t xml:space="preserve">Ana Martinez (Professional), </w:t>
      </w:r>
      <w:r w:rsidRPr="10BDB87C">
        <w:rPr>
          <w:rFonts w:ascii="Cambria" w:hAnsi="Cambria" w:cstheme="majorBidi"/>
        </w:rPr>
        <w:t>Deepa Jani (EN)</w:t>
      </w:r>
    </w:p>
    <w:p w:rsidR="00714C9B" w:rsidP="00140DA3" w:rsidRDefault="00714C9B" w14:paraId="63B23A2D" w14:textId="77777777">
      <w:pPr>
        <w:rPr>
          <w:rFonts w:ascii="Cambria" w:hAnsi="Cambria" w:cstheme="majorBidi"/>
          <w:iCs/>
        </w:rPr>
      </w:pPr>
    </w:p>
    <w:p w:rsidR="00A32C49" w:rsidP="10BDB87C" w:rsidRDefault="10BDB87C" w14:paraId="476EBB6C" w14:textId="48DE3E87">
      <w:pPr>
        <w:outlineLvl w:val="0"/>
        <w:rPr>
          <w:rFonts w:ascii="Cambria" w:hAnsi="Cambria" w:cstheme="majorBidi"/>
        </w:rPr>
      </w:pPr>
      <w:r w:rsidRPr="10BDB87C">
        <w:rPr>
          <w:rFonts w:ascii="Cambria" w:hAnsi="Cambria" w:cstheme="majorBidi"/>
          <w:b/>
          <w:bCs/>
        </w:rPr>
        <w:t xml:space="preserve">Non-Voting Members of the Senate Present: </w:t>
      </w:r>
      <w:r w:rsidRPr="10BDB87C">
        <w:rPr>
          <w:rFonts w:ascii="Cambria" w:hAnsi="Cambria" w:cstheme="majorBidi"/>
        </w:rPr>
        <w:t>Barbara Hillery (Dean, SAS)</w:t>
      </w:r>
    </w:p>
    <w:p w:rsidRPr="00A32C49" w:rsidR="00A32C49" w:rsidP="00A32C49" w:rsidRDefault="00A32C49" w14:paraId="7E18E75C" w14:textId="77777777">
      <w:pPr>
        <w:rPr>
          <w:rFonts w:ascii="Cambria" w:hAnsi="Cambria" w:cstheme="majorBidi"/>
          <w:b/>
          <w:iCs/>
        </w:rPr>
      </w:pPr>
    </w:p>
    <w:p w:rsidR="00140DA3" w:rsidP="00140DA3" w:rsidRDefault="00140DA3" w14:paraId="1C70BF6B" w14:textId="77777777">
      <w:pPr>
        <w:rPr>
          <w:rFonts w:ascii="Cambria" w:hAnsi="Cambria" w:cstheme="majorBidi"/>
          <w:iCs/>
        </w:rPr>
      </w:pPr>
      <w:r w:rsidRPr="00092288">
        <w:rPr>
          <w:rFonts w:ascii="Cambria" w:hAnsi="Cambria" w:cstheme="majorBidi"/>
          <w:b/>
          <w:iCs/>
        </w:rPr>
        <w:t>Visitors:</w:t>
      </w:r>
      <w:r>
        <w:rPr>
          <w:rFonts w:ascii="Cambria" w:hAnsi="Cambria" w:cstheme="majorBidi"/>
          <w:iCs/>
        </w:rPr>
        <w:t xml:space="preserve"> Jacob Heller, Cla</w:t>
      </w:r>
      <w:r w:rsidR="00A32C49">
        <w:rPr>
          <w:rFonts w:ascii="Cambria" w:hAnsi="Cambria" w:cstheme="majorBidi"/>
          <w:iCs/>
        </w:rPr>
        <w:t xml:space="preserve">udia Marin Andrade, Duncan Quarless, </w:t>
      </w:r>
      <w:r w:rsidR="00D11ED4">
        <w:rPr>
          <w:rFonts w:ascii="Cambria" w:hAnsi="Cambria" w:cstheme="majorBidi"/>
          <w:iCs/>
        </w:rPr>
        <w:t>Kerry Weir, Fernando Nieto, Antonia DiGregorio</w:t>
      </w:r>
      <w:r w:rsidR="00FF4988">
        <w:rPr>
          <w:rFonts w:ascii="Cambria" w:hAnsi="Cambria" w:cstheme="majorBidi"/>
          <w:iCs/>
        </w:rPr>
        <w:t xml:space="preserve">, Joanne Spadaro, Chante Hope, Ashley Lien, Cris Notaro, </w:t>
      </w:r>
    </w:p>
    <w:p w:rsidR="00474E01" w:rsidP="00140DA3" w:rsidRDefault="00474E01" w14:paraId="2C6C1D40" w14:textId="77777777">
      <w:pPr>
        <w:rPr>
          <w:rFonts w:ascii="Cambria" w:hAnsi="Cambria" w:cstheme="majorBidi"/>
          <w:iCs/>
        </w:rPr>
      </w:pPr>
    </w:p>
    <w:p w:rsidR="00474E01" w:rsidP="10BDB87C" w:rsidRDefault="10BDB87C" w14:paraId="4AAAEEA0" w14:textId="31B3603B">
      <w:pPr>
        <w:rPr>
          <w:rFonts w:ascii="Cambria" w:hAnsi="Cambria" w:cstheme="majorBidi"/>
        </w:rPr>
      </w:pPr>
      <w:r w:rsidRPr="10BDB87C">
        <w:rPr>
          <w:rFonts w:ascii="Cambria" w:hAnsi="Cambria" w:cstheme="majorBidi"/>
          <w:b/>
          <w:bCs/>
        </w:rPr>
        <w:t>Roster of Senators Absent</w:t>
      </w:r>
      <w:r w:rsidRPr="10BDB87C">
        <w:rPr>
          <w:rFonts w:ascii="Cambria" w:hAnsi="Cambria" w:cstheme="majorBidi"/>
        </w:rPr>
        <w:t xml:space="preserve">: Joseph Foy (Senator at Large), Kathleen Velsor (Senator at Large), Jingyi Song (HP), Zenaida Madurka (ML), </w:t>
      </w:r>
      <w:r w:rsidRPr="10BDB87C">
        <w:rPr>
          <w:rFonts w:ascii="Cambria" w:hAnsi="Cambria"/>
        </w:rPr>
        <w:t xml:space="preserve">Amanda Frisken (CAP), Kathleen O’Connor-Bater (HLCC), Elizabeth Morphis (SLC), Runi Muhkerji (University Senator Alternate), </w:t>
      </w:r>
      <w:r w:rsidRPr="10BDB87C">
        <w:rPr>
          <w:rFonts w:ascii="Cambria" w:hAnsi="Cambria" w:cstheme="majorBidi"/>
        </w:rPr>
        <w:t xml:space="preserve">Blidi Stemm (CE), Christopher Hobson (ARPT), </w:t>
      </w:r>
      <w:r w:rsidRPr="10BDB87C">
        <w:rPr>
          <w:rFonts w:ascii="Cambria" w:hAnsi="Cambria"/>
        </w:rPr>
        <w:t xml:space="preserve">Shijian Li (PH), </w:t>
      </w:r>
      <w:r w:rsidRPr="10BDB87C">
        <w:rPr>
          <w:rFonts w:ascii="Cambria" w:hAnsi="Cambria" w:cstheme="majorBidi"/>
        </w:rPr>
        <w:t>Ashley Alvarado (SGA)</w:t>
      </w:r>
    </w:p>
    <w:p w:rsidR="00140DA3" w:rsidP="00140DA3" w:rsidRDefault="00140DA3" w14:paraId="1A9149D1" w14:textId="77777777">
      <w:pPr>
        <w:rPr>
          <w:rFonts w:ascii="Cambria" w:hAnsi="Cambria" w:cstheme="majorBidi"/>
          <w:b/>
          <w:iCs/>
        </w:rPr>
      </w:pPr>
    </w:p>
    <w:p w:rsidRPr="00C45D4C" w:rsidR="00140DA3" w:rsidP="00140DA3" w:rsidRDefault="00140DA3" w14:paraId="52C99AA9" w14:textId="77777777">
      <w:pPr>
        <w:rPr>
          <w:rFonts w:ascii="Cambria" w:hAnsi="Cambria" w:cstheme="majorBidi"/>
          <w:b/>
          <w:i/>
        </w:rPr>
      </w:pPr>
    </w:p>
    <w:p w:rsidR="00140DA3" w:rsidP="00140DA3" w:rsidRDefault="00140DA3" w14:paraId="1B3F2707" w14:textId="77777777">
      <w:pPr>
        <w:tabs>
          <w:tab w:val="left" w:pos="630"/>
          <w:tab w:val="left" w:pos="1080"/>
          <w:tab w:val="left" w:pos="7470"/>
        </w:tabs>
        <w:rPr>
          <w:rFonts w:ascii="Cambria" w:hAnsi="Cambria" w:cstheme="majorBidi"/>
        </w:rPr>
      </w:pPr>
      <w:r>
        <w:rPr>
          <w:rFonts w:ascii="Cambria" w:hAnsi="Cambria" w:cstheme="majorBidi"/>
        </w:rPr>
        <w:t xml:space="preserve">  0.</w:t>
      </w:r>
      <w:r>
        <w:rPr>
          <w:rFonts w:ascii="Cambria" w:hAnsi="Cambria" w:cstheme="majorBidi"/>
        </w:rPr>
        <w:tab/>
      </w:r>
      <w:r>
        <w:rPr>
          <w:rFonts w:ascii="Cambria" w:hAnsi="Cambria" w:cstheme="majorBidi"/>
        </w:rPr>
        <w:t>Meeting arrival and sign in</w:t>
      </w:r>
      <w:r>
        <w:rPr>
          <w:rFonts w:ascii="Cambria" w:hAnsi="Cambria" w:cstheme="majorBidi"/>
        </w:rPr>
        <w:tab/>
      </w:r>
      <w:r>
        <w:rPr>
          <w:rFonts w:ascii="Cambria" w:hAnsi="Cambria" w:cstheme="majorBidi"/>
        </w:rPr>
        <w:t>12:20 p.m.</w:t>
      </w:r>
    </w:p>
    <w:p w:rsidR="00474E01" w:rsidP="00140DA3" w:rsidRDefault="00474E01" w14:paraId="60C90504" w14:textId="77777777">
      <w:pPr>
        <w:tabs>
          <w:tab w:val="left" w:pos="630"/>
          <w:tab w:val="left" w:pos="1080"/>
          <w:tab w:val="left" w:pos="7470"/>
        </w:tabs>
        <w:rPr>
          <w:rFonts w:ascii="Cambria" w:hAnsi="Cambria" w:cstheme="majorBidi"/>
        </w:rPr>
      </w:pPr>
    </w:p>
    <w:p w:rsidR="00140DA3" w:rsidP="00140DA3" w:rsidRDefault="00140DA3" w14:paraId="1AD2639D" w14:textId="77777777">
      <w:pPr>
        <w:tabs>
          <w:tab w:val="left" w:pos="630"/>
          <w:tab w:val="left" w:pos="1080"/>
          <w:tab w:val="left" w:pos="7470"/>
        </w:tabs>
        <w:rPr>
          <w:rFonts w:ascii="Cambria" w:hAnsi="Cambria" w:cstheme="majorBidi"/>
        </w:rPr>
      </w:pPr>
      <w:r>
        <w:rPr>
          <w:rFonts w:ascii="Cambria" w:hAnsi="Cambria" w:cstheme="majorBidi"/>
        </w:rPr>
        <w:t xml:space="preserve"> </w:t>
      </w:r>
      <w:r w:rsidRPr="001938BA">
        <w:rPr>
          <w:rFonts w:ascii="Cambria" w:hAnsi="Cambria" w:cstheme="majorBidi"/>
        </w:rPr>
        <w:t xml:space="preserve"> I.</w:t>
      </w:r>
      <w:r w:rsidRPr="001938BA">
        <w:rPr>
          <w:rFonts w:ascii="Cambria" w:hAnsi="Cambria" w:cstheme="majorBidi"/>
        </w:rPr>
        <w:tab/>
      </w:r>
      <w:r w:rsidRPr="001938BA">
        <w:rPr>
          <w:rFonts w:ascii="Cambria" w:hAnsi="Cambria" w:cstheme="majorBidi"/>
        </w:rPr>
        <w:t>Call to</w:t>
      </w:r>
      <w:r>
        <w:rPr>
          <w:rFonts w:ascii="Cambria" w:hAnsi="Cambria" w:cstheme="majorBidi"/>
        </w:rPr>
        <w:t xml:space="preserve"> Order</w:t>
      </w:r>
      <w:r>
        <w:rPr>
          <w:rFonts w:ascii="Cambria" w:hAnsi="Cambria" w:cstheme="majorBidi"/>
        </w:rPr>
        <w:tab/>
      </w:r>
      <w:r>
        <w:rPr>
          <w:rFonts w:ascii="Cambria" w:hAnsi="Cambria" w:cstheme="majorBidi"/>
        </w:rPr>
        <w:t>12</w:t>
      </w:r>
      <w:r w:rsidR="006A54CF">
        <w:rPr>
          <w:rFonts w:ascii="Cambria" w:hAnsi="Cambria" w:cstheme="majorBidi"/>
        </w:rPr>
        <w:t>:36</w:t>
      </w:r>
      <w:r w:rsidRPr="001938BA">
        <w:rPr>
          <w:rFonts w:ascii="Cambria" w:hAnsi="Cambria" w:cstheme="majorBidi"/>
        </w:rPr>
        <w:t xml:space="preserve"> p.m.</w:t>
      </w:r>
      <w:r w:rsidRPr="001938BA">
        <w:rPr>
          <w:rFonts w:ascii="Cambria" w:hAnsi="Cambria" w:cstheme="majorBidi"/>
        </w:rPr>
        <w:tab/>
      </w:r>
      <w:r w:rsidRPr="001938BA">
        <w:rPr>
          <w:rFonts w:ascii="Cambria" w:hAnsi="Cambria" w:cstheme="majorBidi"/>
        </w:rPr>
        <w:tab/>
      </w:r>
    </w:p>
    <w:p w:rsidRPr="001938BA" w:rsidR="00140DA3" w:rsidP="00140DA3" w:rsidRDefault="00140DA3" w14:paraId="14444CDD" w14:textId="77777777">
      <w:pPr>
        <w:tabs>
          <w:tab w:val="left" w:pos="630"/>
          <w:tab w:val="left" w:pos="1080"/>
          <w:tab w:val="left" w:pos="7470"/>
        </w:tabs>
        <w:rPr>
          <w:rFonts w:ascii="Cambria" w:hAnsi="Cambria" w:cstheme="majorBidi"/>
        </w:rPr>
      </w:pPr>
    </w:p>
    <w:p w:rsidRPr="00E90C85" w:rsidR="00E90C85" w:rsidP="10BDB87C" w:rsidRDefault="10BDB87C" w14:paraId="1B45710F" w14:textId="7EFD9720">
      <w:pPr>
        <w:tabs>
          <w:tab w:val="left" w:pos="630"/>
          <w:tab w:val="left" w:pos="1080"/>
          <w:tab w:val="left" w:pos="7470"/>
        </w:tabs>
        <w:rPr>
          <w:rFonts w:ascii="Cambria" w:hAnsi="Cambria" w:cstheme="majorBidi"/>
        </w:rPr>
      </w:pPr>
      <w:r w:rsidRPr="10BDB87C">
        <w:rPr>
          <w:rFonts w:ascii="Cambria" w:hAnsi="Cambria" w:cstheme="majorBidi"/>
        </w:rPr>
        <w:t xml:space="preserve"> II.</w:t>
      </w:r>
      <w:r w:rsidR="00140DA3">
        <w:tab/>
      </w:r>
      <w:r w:rsidRPr="10BDB87C">
        <w:rPr>
          <w:rFonts w:ascii="Cambria" w:hAnsi="Cambria" w:cstheme="majorBidi"/>
        </w:rPr>
        <w:t>Approval of minutes for October 18, 2019</w:t>
      </w:r>
    </w:p>
    <w:p w:rsidRPr="001F6032" w:rsidR="0049767C" w:rsidP="10BDB87C" w:rsidRDefault="10BDB87C" w14:paraId="38022090" w14:textId="481D1F9D">
      <w:pPr>
        <w:pStyle w:val="ListParagraph"/>
        <w:numPr>
          <w:ilvl w:val="0"/>
          <w:numId w:val="18"/>
        </w:numPr>
        <w:tabs>
          <w:tab w:val="left" w:pos="630"/>
          <w:tab w:val="left" w:pos="1080"/>
          <w:tab w:val="left" w:pos="7470"/>
        </w:tabs>
        <w:rPr>
          <w:rFonts w:ascii="Cambria" w:hAnsi="Cambria" w:cstheme="majorBidi"/>
        </w:rPr>
      </w:pPr>
      <w:r w:rsidRPr="10BDB87C">
        <w:rPr>
          <w:rFonts w:ascii="Cambria" w:hAnsi="Cambria" w:cstheme="majorBidi"/>
        </w:rPr>
        <w:t>There were no corrections or amendments to the Minutes.</w:t>
      </w:r>
    </w:p>
    <w:p w:rsidR="10BDB87C" w:rsidP="10BDB87C" w:rsidRDefault="10BDB87C" w14:paraId="37EDCD5D" w14:textId="3D8D3C19">
      <w:pPr>
        <w:pStyle w:val="ListParagraph"/>
        <w:numPr>
          <w:ilvl w:val="0"/>
          <w:numId w:val="18"/>
        </w:numPr>
      </w:pPr>
      <w:r w:rsidRPr="10BDB87C">
        <w:rPr>
          <w:rFonts w:ascii="Cambria" w:hAnsi="Cambria" w:cstheme="majorBidi"/>
        </w:rPr>
        <w:t xml:space="preserve">Motion to approve the Minutes was seconded. Approval by voice vote of 10/18/19 minutes as submitted. </w:t>
      </w:r>
    </w:p>
    <w:p w:rsidR="10BDB87C" w:rsidP="10BDB87C" w:rsidRDefault="10BDB87C" w14:paraId="32E3B68C" w14:textId="0A2B48C7">
      <w:pPr>
        <w:ind w:left="640"/>
        <w:rPr>
          <w:rFonts w:ascii="Cambria" w:hAnsi="Cambria" w:cstheme="majorBidi"/>
        </w:rPr>
      </w:pPr>
    </w:p>
    <w:p w:rsidR="00474E01" w:rsidP="10BDB87C" w:rsidRDefault="10BDB87C" w14:paraId="28F7E52C" w14:textId="38D19BAA">
      <w:pPr>
        <w:tabs>
          <w:tab w:val="left" w:pos="630"/>
          <w:tab w:val="left" w:pos="1080"/>
          <w:tab w:val="left" w:pos="7470"/>
        </w:tabs>
        <w:rPr>
          <w:rFonts w:ascii="Cambria" w:hAnsi="Cambria" w:cstheme="majorBidi"/>
        </w:rPr>
      </w:pPr>
      <w:r w:rsidRPr="10BDB87C">
        <w:rPr>
          <w:rFonts w:ascii="Cambria" w:hAnsi="Cambria" w:cstheme="majorBidi"/>
        </w:rPr>
        <w:t>III.</w:t>
      </w:r>
      <w:r w:rsidR="00474E01">
        <w:tab/>
      </w:r>
      <w:r w:rsidRPr="10BDB87C">
        <w:rPr>
          <w:rFonts w:ascii="Cambria" w:hAnsi="Cambria" w:cstheme="majorBidi"/>
        </w:rPr>
        <w:t>Chair’s Report</w:t>
      </w:r>
      <w:r w:rsidR="00474E01">
        <w:tab/>
      </w:r>
    </w:p>
    <w:p w:rsidR="006A54CF" w:rsidP="10BDB87C" w:rsidRDefault="10BDB87C" w14:paraId="491F8155" w14:textId="3F77DE1D">
      <w:pPr>
        <w:pStyle w:val="ListParagraph"/>
        <w:numPr>
          <w:ilvl w:val="0"/>
          <w:numId w:val="18"/>
        </w:numPr>
        <w:tabs>
          <w:tab w:val="left" w:pos="630"/>
          <w:tab w:val="left" w:pos="1080"/>
          <w:tab w:val="left" w:pos="7470"/>
        </w:tabs>
        <w:rPr>
          <w:rFonts w:ascii="Cambria" w:hAnsi="Cambria" w:cstheme="majorBidi"/>
        </w:rPr>
      </w:pPr>
      <w:r w:rsidRPr="10BDB87C">
        <w:rPr>
          <w:rFonts w:ascii="Cambria" w:hAnsi="Cambria" w:cstheme="majorBidi"/>
        </w:rPr>
        <w:t xml:space="preserve">Two things: Point One is financial cancellation. We had one over the summer and we will have one by the end of the semester. The question is, how should this be handled. In the past, there has been a task force. The president has requested that 2 faculty members be </w:t>
      </w:r>
      <w:r w:rsidRPr="10BDB87C">
        <w:rPr>
          <w:rFonts w:ascii="Cambria" w:hAnsi="Cambria" w:cstheme="majorBidi"/>
        </w:rPr>
        <w:lastRenderedPageBreak/>
        <w:t xml:space="preserve">nominated to serve on the Financial Cancellation Task Force. We would give those two members names to the president and President Butts would sign off on it, what this taskforce would do is to make a recommendation as to if the cancellation should happen. </w:t>
      </w:r>
    </w:p>
    <w:p w:rsidR="00596441" w:rsidP="10BDB87C" w:rsidRDefault="10BDB87C" w14:paraId="0C17137E" w14:textId="6ACE1A85">
      <w:pPr>
        <w:pStyle w:val="ListParagraph"/>
        <w:numPr>
          <w:ilvl w:val="0"/>
          <w:numId w:val="18"/>
        </w:numPr>
        <w:tabs>
          <w:tab w:val="left" w:pos="630"/>
          <w:tab w:val="left" w:pos="1080"/>
          <w:tab w:val="left" w:pos="7470"/>
        </w:tabs>
        <w:rPr>
          <w:rFonts w:ascii="Cambria" w:hAnsi="Cambria" w:cstheme="majorBidi"/>
        </w:rPr>
      </w:pPr>
      <w:r w:rsidRPr="10BDB87C">
        <w:rPr>
          <w:rFonts w:ascii="Cambria" w:hAnsi="Cambria" w:cstheme="majorBidi"/>
        </w:rPr>
        <w:t xml:space="preserve">Very important committee, faculty must be willing to stand up to vice presidents. </w:t>
      </w:r>
    </w:p>
    <w:p w:rsidR="00596441" w:rsidP="10BDB87C" w:rsidRDefault="10BDB87C" w14:paraId="0F94C728" w14:textId="685A3D4A">
      <w:pPr>
        <w:pStyle w:val="ListParagraph"/>
        <w:numPr>
          <w:ilvl w:val="0"/>
          <w:numId w:val="18"/>
        </w:numPr>
        <w:tabs>
          <w:tab w:val="left" w:pos="630"/>
          <w:tab w:val="left" w:pos="1080"/>
          <w:tab w:val="left" w:pos="7470"/>
        </w:tabs>
        <w:rPr>
          <w:rFonts w:ascii="Cambria" w:hAnsi="Cambria" w:cstheme="majorBidi"/>
        </w:rPr>
      </w:pPr>
      <w:r w:rsidRPr="10BDB87C">
        <w:rPr>
          <w:rFonts w:ascii="Cambria" w:hAnsi="Cambria" w:cstheme="majorBidi"/>
        </w:rPr>
        <w:t xml:space="preserve">We may have one continuing faculty member Mandy Frisken who has served before and is willing to continue, if necessary. </w:t>
      </w:r>
    </w:p>
    <w:p w:rsidR="00596441" w:rsidP="10BDB87C" w:rsidRDefault="10BDB87C" w14:paraId="449BC4B8" w14:textId="50128257">
      <w:pPr>
        <w:pStyle w:val="ListParagraph"/>
        <w:numPr>
          <w:ilvl w:val="0"/>
          <w:numId w:val="18"/>
        </w:numPr>
        <w:tabs>
          <w:tab w:val="left" w:pos="630"/>
          <w:tab w:val="left" w:pos="1080"/>
          <w:tab w:val="left" w:pos="7470"/>
        </w:tabs>
        <w:rPr>
          <w:rFonts w:ascii="Cambria" w:hAnsi="Cambria" w:cstheme="majorBidi"/>
        </w:rPr>
      </w:pPr>
      <w:r w:rsidRPr="10BDB87C">
        <w:rPr>
          <w:rFonts w:ascii="Cambria" w:hAnsi="Cambria" w:cstheme="majorBidi"/>
        </w:rPr>
        <w:t xml:space="preserve">If you know anyone, you can talk to them directly or tell me and I will reach out to them. Time-sensitive, however. The taskforce meets once. Not an enormous amount of work. </w:t>
      </w:r>
    </w:p>
    <w:p w:rsidR="00596441" w:rsidP="10BDB87C" w:rsidRDefault="10BDB87C" w14:paraId="19292EB9" w14:textId="68627D13">
      <w:pPr>
        <w:pStyle w:val="ListParagraph"/>
        <w:numPr>
          <w:ilvl w:val="0"/>
          <w:numId w:val="18"/>
        </w:numPr>
        <w:tabs>
          <w:tab w:val="left" w:pos="630"/>
          <w:tab w:val="left" w:pos="1080"/>
          <w:tab w:val="left" w:pos="7470"/>
        </w:tabs>
        <w:rPr>
          <w:rFonts w:ascii="Cambria" w:hAnsi="Cambria" w:cstheme="majorBidi"/>
        </w:rPr>
      </w:pPr>
      <w:r w:rsidRPr="10BDB87C">
        <w:rPr>
          <w:rFonts w:ascii="Cambria" w:hAnsi="Cambria" w:cstheme="majorBidi"/>
        </w:rPr>
        <w:t xml:space="preserve">Would be wonderful if he can send names of 2 tenured or tenure-track faculty members. </w:t>
      </w:r>
    </w:p>
    <w:p w:rsidR="00596441" w:rsidP="10BDB87C" w:rsidRDefault="10BDB87C" w14:paraId="625F04AF" w14:textId="41286555">
      <w:pPr>
        <w:pStyle w:val="ListParagraph"/>
        <w:numPr>
          <w:ilvl w:val="0"/>
          <w:numId w:val="18"/>
        </w:numPr>
        <w:tabs>
          <w:tab w:val="left" w:pos="630"/>
          <w:tab w:val="left" w:pos="1080"/>
          <w:tab w:val="left" w:pos="7470"/>
        </w:tabs>
        <w:rPr>
          <w:rFonts w:ascii="Cambria" w:hAnsi="Cambria" w:cstheme="majorBidi"/>
        </w:rPr>
      </w:pPr>
      <w:r w:rsidRPr="10BDB87C">
        <w:rPr>
          <w:rFonts w:ascii="Cambria" w:hAnsi="Cambria" w:cstheme="majorBidi"/>
        </w:rPr>
        <w:t xml:space="preserve">Point Two is the next Senate meeting on November 15. The President of the University Senate, Gwen Kay (from SUNY Oswego) will be here. She will arrive on campus around 9 or 10a.m., will meet the president and provost, and with the EC, then come for the first hour of the Senate meeting. If you have questions for her, SUNY-wide questions for her, she is not here to tell us anything. However, she is on a listening tour to hear what SUNY campuses have to say that may be taken up by the larger body that is the SUNY Senate. Gwen Kay also is a member of the SUNY Board of Trustees. </w:t>
      </w:r>
    </w:p>
    <w:p w:rsidRPr="008E65CE" w:rsidR="00596441" w:rsidP="10BDB87C" w:rsidRDefault="10BDB87C" w14:paraId="1E5A61DE" w14:textId="2EDA5102">
      <w:pPr>
        <w:pStyle w:val="ListParagraph"/>
        <w:numPr>
          <w:ilvl w:val="0"/>
          <w:numId w:val="18"/>
        </w:numPr>
        <w:tabs>
          <w:tab w:val="left" w:pos="630"/>
          <w:tab w:val="left" w:pos="1080"/>
          <w:tab w:val="left" w:pos="7470"/>
        </w:tabs>
        <w:rPr>
          <w:rFonts w:ascii="Cambria" w:hAnsi="Cambria" w:cstheme="majorBidi"/>
        </w:rPr>
      </w:pPr>
      <w:r w:rsidRPr="10BDB87C">
        <w:rPr>
          <w:rFonts w:ascii="Cambria" w:hAnsi="Cambria" w:cstheme="majorBidi"/>
        </w:rPr>
        <w:t xml:space="preserve">If any of you would like to meet with her, we do have a window between 10 and 11 for people who are interested or may wish to serve on SUNY Senate. We would like other faculty members to learn more about governance. </w:t>
      </w:r>
    </w:p>
    <w:p w:rsidR="10BDB87C" w:rsidP="10BDB87C" w:rsidRDefault="10BDB87C" w14:paraId="5F90446F" w14:textId="0A1DA0AD">
      <w:pPr>
        <w:ind w:left="640"/>
        <w:rPr>
          <w:rFonts w:ascii="Cambria" w:hAnsi="Cambria" w:cstheme="majorBidi"/>
        </w:rPr>
      </w:pPr>
    </w:p>
    <w:p w:rsidR="00E90C85" w:rsidP="10BDB87C" w:rsidRDefault="10BDB87C" w14:paraId="58B16422" w14:textId="183CC001">
      <w:pPr>
        <w:tabs>
          <w:tab w:val="left" w:pos="630"/>
          <w:tab w:val="left" w:pos="1080"/>
          <w:tab w:val="left" w:pos="7470"/>
        </w:tabs>
        <w:rPr>
          <w:rFonts w:ascii="Cambria" w:hAnsi="Cambria" w:cstheme="majorBidi"/>
        </w:rPr>
      </w:pPr>
      <w:r w:rsidRPr="10BDB87C">
        <w:rPr>
          <w:rFonts w:ascii="Cambria" w:hAnsi="Cambria" w:cstheme="majorBidi"/>
        </w:rPr>
        <w:t>IV.</w:t>
      </w:r>
      <w:r w:rsidR="00474E01">
        <w:tab/>
      </w:r>
      <w:r w:rsidRPr="10BDB87C">
        <w:rPr>
          <w:rFonts w:ascii="Cambria" w:hAnsi="Cambria" w:cstheme="majorBidi"/>
        </w:rPr>
        <w:t>Provost Report</w:t>
      </w:r>
    </w:p>
    <w:p w:rsidRPr="001F6032" w:rsidR="00140DA3" w:rsidP="10BDB87C" w:rsidRDefault="10BDB87C" w14:paraId="285B466B" w14:textId="61E2D56D">
      <w:pPr>
        <w:pStyle w:val="ListParagraph"/>
        <w:numPr>
          <w:ilvl w:val="0"/>
          <w:numId w:val="18"/>
        </w:numPr>
        <w:tabs>
          <w:tab w:val="left" w:pos="630"/>
          <w:tab w:val="left" w:pos="1080"/>
          <w:tab w:val="left" w:pos="7470"/>
        </w:tabs>
        <w:rPr>
          <w:rFonts w:ascii="Cambria" w:hAnsi="Cambria" w:cstheme="majorBidi"/>
          <w:b/>
          <w:bCs/>
        </w:rPr>
      </w:pPr>
      <w:r w:rsidRPr="10BDB87C">
        <w:rPr>
          <w:rFonts w:ascii="Cambria" w:hAnsi="Cambria" w:cstheme="majorBidi"/>
        </w:rPr>
        <w:t>Duncan Quarless reported: Frank Pizzardi has given a presentation concerning enrollment to two bodies here on campus, and would like to present also to the Senate. Will take a half hour.</w:t>
      </w:r>
    </w:p>
    <w:p w:rsidRPr="001F6032" w:rsidR="001F6032" w:rsidP="10BDB87C" w:rsidRDefault="10BDB87C" w14:paraId="693AFDFC" w14:textId="76AA8F01">
      <w:pPr>
        <w:pStyle w:val="ListParagraph"/>
        <w:numPr>
          <w:ilvl w:val="0"/>
          <w:numId w:val="18"/>
        </w:numPr>
        <w:tabs>
          <w:tab w:val="left" w:pos="630"/>
          <w:tab w:val="left" w:pos="1080"/>
          <w:tab w:val="left" w:pos="7470"/>
        </w:tabs>
        <w:rPr>
          <w:rFonts w:ascii="Cambria" w:hAnsi="Cambria" w:cstheme="majorBidi"/>
          <w:b/>
          <w:bCs/>
        </w:rPr>
      </w:pPr>
      <w:r w:rsidRPr="10BDB87C">
        <w:rPr>
          <w:rFonts w:ascii="Cambria" w:hAnsi="Cambria" w:cstheme="majorBidi"/>
        </w:rPr>
        <w:t xml:space="preserve">Must make senators aware of how we appoint adjuncts. Some of you may have heard that we have gotten backlogged with getting adjuncts set up properly. Of course, continuing adjuncts are easier to process than new adjuncts. </w:t>
      </w:r>
    </w:p>
    <w:p w:rsidRPr="001F6032" w:rsidR="001F6032" w:rsidP="10BDB87C" w:rsidRDefault="10BDB87C" w14:paraId="553CB581" w14:textId="40FC8080">
      <w:pPr>
        <w:pStyle w:val="ListParagraph"/>
        <w:numPr>
          <w:ilvl w:val="0"/>
          <w:numId w:val="18"/>
        </w:numPr>
        <w:tabs>
          <w:tab w:val="left" w:pos="630"/>
          <w:tab w:val="left" w:pos="1080"/>
          <w:tab w:val="left" w:pos="7470"/>
        </w:tabs>
        <w:rPr>
          <w:rFonts w:ascii="Cambria" w:hAnsi="Cambria" w:cstheme="majorBidi"/>
          <w:b/>
          <w:bCs/>
        </w:rPr>
      </w:pPr>
      <w:r w:rsidRPr="10BDB87C">
        <w:rPr>
          <w:rFonts w:ascii="Cambria" w:hAnsi="Cambria" w:cstheme="majorBidi"/>
        </w:rPr>
        <w:t xml:space="preserve">If you are a continuing adjunct we keep with the same ID for payroll. We have a lot of these ID numbers, getting these faculty into what is the faculty domain in Banner as quickly as possible. A sheet was passed out that explains this process. </w:t>
      </w:r>
    </w:p>
    <w:p w:rsidRPr="001F6032" w:rsidR="001F6032" w:rsidP="10BDB87C" w:rsidRDefault="10BDB87C" w14:paraId="6669D445" w14:textId="0D47EE2C">
      <w:pPr>
        <w:pStyle w:val="ListParagraph"/>
        <w:numPr>
          <w:ilvl w:val="0"/>
          <w:numId w:val="18"/>
        </w:numPr>
        <w:tabs>
          <w:tab w:val="left" w:pos="630"/>
          <w:tab w:val="left" w:pos="1080"/>
          <w:tab w:val="left" w:pos="7470"/>
        </w:tabs>
        <w:rPr>
          <w:rFonts w:ascii="Cambria" w:hAnsi="Cambria" w:cstheme="majorBidi"/>
          <w:b/>
          <w:bCs/>
        </w:rPr>
      </w:pPr>
      <w:r w:rsidRPr="10BDB87C">
        <w:rPr>
          <w:rFonts w:ascii="Cambria" w:hAnsi="Cambria" w:cstheme="majorBidi"/>
        </w:rPr>
        <w:t>Two other items in the provost report - and one has to do with PRODIG</w:t>
      </w:r>
    </w:p>
    <w:p w:rsidRPr="00E7778C" w:rsidR="00EA6B40" w:rsidP="10BDB87C" w:rsidRDefault="10BDB87C" w14:paraId="49FB7131" w14:textId="6EBAE099">
      <w:pPr>
        <w:pStyle w:val="ListParagraph"/>
        <w:numPr>
          <w:ilvl w:val="0"/>
          <w:numId w:val="18"/>
        </w:numPr>
        <w:tabs>
          <w:tab w:val="left" w:pos="630"/>
          <w:tab w:val="left" w:pos="1080"/>
          <w:tab w:val="left" w:pos="7470"/>
        </w:tabs>
        <w:rPr>
          <w:rFonts w:ascii="Cambria" w:hAnsi="Cambria" w:cstheme="majorBidi"/>
          <w:b/>
          <w:bCs/>
        </w:rPr>
      </w:pPr>
      <w:r w:rsidRPr="10BDB87C">
        <w:rPr>
          <w:rFonts w:ascii="Cambria" w:hAnsi="Cambria" w:cstheme="majorBidi"/>
        </w:rPr>
        <w:t>We have a governance committee for PRODIG and we have a list of the members of that committee - the initial PRODIG committee as well as diversity and inclusion council. It does have faculty representation on it.  That council essentially supports diversity strategic plan for the campus</w:t>
      </w:r>
    </w:p>
    <w:p w:rsidRPr="00C219E8" w:rsidR="00C219E8" w:rsidP="10BDB87C" w:rsidRDefault="10BDB87C" w14:paraId="7CD1B27D" w14:textId="5B4A3342">
      <w:pPr>
        <w:pStyle w:val="ListParagraph"/>
        <w:numPr>
          <w:ilvl w:val="0"/>
          <w:numId w:val="18"/>
        </w:numPr>
        <w:tabs>
          <w:tab w:val="left" w:pos="630"/>
          <w:tab w:val="left" w:pos="1080"/>
          <w:tab w:val="left" w:pos="7470"/>
        </w:tabs>
        <w:rPr>
          <w:rFonts w:ascii="Cambria" w:hAnsi="Cambria" w:cstheme="majorBidi"/>
          <w:b/>
          <w:bCs/>
        </w:rPr>
      </w:pPr>
      <w:r w:rsidRPr="10BDB87C">
        <w:rPr>
          <w:rFonts w:ascii="Cambria" w:hAnsi="Cambria" w:cstheme="majorBidi"/>
        </w:rPr>
        <w:t>Discussion and some comments about the items on the Provost report.</w:t>
      </w:r>
    </w:p>
    <w:p w:rsidRPr="00C219E8" w:rsidR="001743AA" w:rsidP="10BDB87C" w:rsidRDefault="10BDB87C" w14:paraId="50A93715" w14:textId="13B96983">
      <w:pPr>
        <w:pStyle w:val="ListParagraph"/>
        <w:numPr>
          <w:ilvl w:val="0"/>
          <w:numId w:val="18"/>
        </w:numPr>
        <w:tabs>
          <w:tab w:val="left" w:pos="630"/>
          <w:tab w:val="left" w:pos="1080"/>
          <w:tab w:val="left" w:pos="7470"/>
        </w:tabs>
        <w:rPr>
          <w:rFonts w:ascii="Cambria" w:hAnsi="Cambria" w:cstheme="majorBidi"/>
          <w:b/>
          <w:bCs/>
        </w:rPr>
      </w:pPr>
      <w:r w:rsidRPr="10BDB87C">
        <w:rPr>
          <w:rFonts w:ascii="Cambria" w:hAnsi="Cambria" w:cstheme="majorBidi"/>
        </w:rPr>
        <w:t xml:space="preserve">Mentioned Adjunct Action form &amp; Salary Delays document from 10/18/19 secretaries meeting </w:t>
      </w:r>
      <w:r w:rsidRPr="10BDB87C">
        <w:rPr>
          <w:rFonts w:ascii="Cambria" w:hAnsi="Cambria" w:cstheme="majorBidi"/>
          <w:b/>
          <w:bCs/>
        </w:rPr>
        <w:t>(see attached)</w:t>
      </w:r>
    </w:p>
    <w:p w:rsidR="00474E01" w:rsidP="00140DA3" w:rsidRDefault="00474E01" w14:paraId="06B31406" w14:textId="77777777">
      <w:pPr>
        <w:tabs>
          <w:tab w:val="left" w:pos="630"/>
          <w:tab w:val="left" w:pos="1080"/>
          <w:tab w:val="left" w:pos="7470"/>
        </w:tabs>
        <w:rPr>
          <w:rFonts w:ascii="Cambria" w:hAnsi="Cambria" w:cstheme="majorBidi"/>
        </w:rPr>
      </w:pPr>
    </w:p>
    <w:p w:rsidR="00140DA3" w:rsidP="10BDB87C" w:rsidRDefault="10BDB87C" w14:paraId="5698D9CF" w14:textId="0F3D5FDE">
      <w:pPr>
        <w:tabs>
          <w:tab w:val="left" w:pos="630"/>
          <w:tab w:val="left" w:pos="1080"/>
          <w:tab w:val="left" w:pos="7470"/>
        </w:tabs>
        <w:rPr>
          <w:rFonts w:ascii="Cambria" w:hAnsi="Cambria" w:cstheme="majorBidi"/>
        </w:rPr>
      </w:pPr>
      <w:r w:rsidRPr="10BDB87C">
        <w:rPr>
          <w:rFonts w:ascii="Cambria" w:hAnsi="Cambria" w:cstheme="majorBidi"/>
        </w:rPr>
        <w:t xml:space="preserve">V. </w:t>
      </w:r>
      <w:r w:rsidR="00474E01">
        <w:tab/>
      </w:r>
      <w:r w:rsidRPr="10BDB87C">
        <w:rPr>
          <w:rFonts w:ascii="Cambria" w:hAnsi="Cambria" w:cstheme="majorBidi"/>
        </w:rPr>
        <w:t>University Senator’s Report (Laurie Morris)</w:t>
      </w:r>
    </w:p>
    <w:p w:rsidRPr="00C4373E" w:rsidR="00C4373E" w:rsidP="10BDB87C" w:rsidRDefault="10BDB87C" w14:paraId="0CC29E57" w14:textId="2C8B2FCE">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Laurie’s report on the recent University Senate Plenary was sent via email.</w:t>
      </w:r>
    </w:p>
    <w:p w:rsidR="00F2356E" w:rsidP="10BDB87C" w:rsidRDefault="10BDB87C" w14:paraId="5A8BDFF6" w14:textId="15E2ED37">
      <w:pPr>
        <w:pStyle w:val="ListParagraph"/>
        <w:numPr>
          <w:ilvl w:val="0"/>
          <w:numId w:val="19"/>
        </w:numPr>
        <w:tabs>
          <w:tab w:val="left" w:pos="630"/>
          <w:tab w:val="left" w:pos="1080"/>
          <w:tab w:val="left" w:pos="7470"/>
        </w:tabs>
      </w:pPr>
      <w:r w:rsidRPr="10BDB87C">
        <w:rPr>
          <w:rFonts w:ascii="Cambria" w:hAnsi="Cambria" w:cstheme="majorBidi"/>
        </w:rPr>
        <w:t>Presidential searches, conversation about this is strong in SUNY Senate, the confidential search is what people across SUNY were very concerned about.</w:t>
      </w:r>
    </w:p>
    <w:p w:rsidR="00A420A3" w:rsidP="10BDB87C" w:rsidRDefault="10BDB87C" w14:paraId="368EF36A" w14:textId="154C958C">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There was also a handout. Detailed discussion of her written report as well as the handout regarding presidential search, programming and saving the college money.</w:t>
      </w:r>
    </w:p>
    <w:p w:rsidR="00666AD6" w:rsidP="10BDB87C" w:rsidRDefault="10BDB87C" w14:paraId="7B11A86A" w14:textId="3ABBC3BE">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Big push to deal with student mental health issues, including anxiety and depression.</w:t>
      </w:r>
    </w:p>
    <w:p w:rsidR="00A123A1" w:rsidP="10BDB87C" w:rsidRDefault="10BDB87C" w14:paraId="5608E91E" w14:textId="18909953">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lastRenderedPageBreak/>
        <w:t>Elsevier contract negotiations: SUNY has been in negotiations, with contract scheduled to be gone this year. University of California has already backed out, giving our system some courage; the librarians are dealing with these negotiations.</w:t>
      </w:r>
    </w:p>
    <w:p w:rsidR="008D2D17" w:rsidP="10BDB87C" w:rsidRDefault="10BDB87C" w14:paraId="13FB687D" w14:textId="52FB9723">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SUNY Oneonta had a scare in September: there were reports of an active shooter on campus. Nobody had a plan specific to active shooting. Nevertheless, in terms of our campus, Andy said there is a plan and there are drills, but more needs to be done. A conversation about protocol is in the works.</w:t>
      </w:r>
    </w:p>
    <w:p w:rsidRPr="00C219E8" w:rsidR="00F2356E" w:rsidP="00C219E8" w:rsidRDefault="00F2356E" w14:paraId="75B75F6E" w14:textId="16D5004A">
      <w:pPr>
        <w:tabs>
          <w:tab w:val="left" w:pos="630"/>
          <w:tab w:val="left" w:pos="1080"/>
          <w:tab w:val="left" w:pos="7470"/>
        </w:tabs>
        <w:rPr>
          <w:rFonts w:ascii="Cambria" w:hAnsi="Cambria" w:cstheme="majorBidi"/>
        </w:rPr>
      </w:pPr>
      <w:r>
        <w:rPr>
          <w:rFonts w:ascii="Cambria" w:hAnsi="Cambria" w:cstheme="majorBidi"/>
        </w:rPr>
        <w:t xml:space="preserve">      </w:t>
      </w:r>
    </w:p>
    <w:p w:rsidR="00140DA3" w:rsidP="10BDB87C" w:rsidRDefault="10BDB87C" w14:paraId="40E8B516" w14:textId="105A4973">
      <w:pPr>
        <w:tabs>
          <w:tab w:val="left" w:pos="630"/>
          <w:tab w:val="left" w:pos="1080"/>
          <w:tab w:val="left" w:pos="7470"/>
        </w:tabs>
        <w:rPr>
          <w:rFonts w:ascii="Cambria" w:hAnsi="Cambria" w:cstheme="majorBidi"/>
        </w:rPr>
      </w:pPr>
      <w:r w:rsidRPr="10BDB87C">
        <w:rPr>
          <w:rFonts w:ascii="Cambria" w:hAnsi="Cambria" w:cstheme="majorBidi"/>
        </w:rPr>
        <w:t xml:space="preserve">VI.     Presidential Search &amp; College Council  </w:t>
      </w:r>
    </w:p>
    <w:p w:rsidR="00223FB6" w:rsidP="10BDB87C" w:rsidRDefault="10BDB87C" w14:paraId="13576ADB" w14:textId="1E37C894">
      <w:pPr>
        <w:pStyle w:val="ListParagraph"/>
        <w:numPr>
          <w:ilvl w:val="1"/>
          <w:numId w:val="1"/>
        </w:numPr>
        <w:tabs>
          <w:tab w:val="left" w:pos="630"/>
          <w:tab w:val="left" w:pos="1080"/>
          <w:tab w:val="left" w:pos="7470"/>
        </w:tabs>
        <w:rPr>
          <w:b/>
          <w:bCs/>
        </w:rPr>
      </w:pPr>
      <w:r w:rsidRPr="10BDB87C">
        <w:rPr>
          <w:rFonts w:ascii="Cambria" w:hAnsi="Cambria" w:cstheme="majorBidi"/>
          <w:b/>
          <w:bCs/>
        </w:rPr>
        <w:t>Status of College Council: can it provide a quorum, are there enough legitimate members?</w:t>
      </w:r>
    </w:p>
    <w:p w:rsidR="0077690C" w:rsidP="10BDB87C" w:rsidRDefault="10BDB87C" w14:paraId="0BC88B45" w14:textId="1C04C68A">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Question regarding the Chair of the College Council: email from President Butts to Andy, cc’ing the Chancellor. Statement based on Dr. Butts’ meeting with the Chancellor on October 18</w:t>
      </w:r>
      <w:r w:rsidRPr="10BDB87C">
        <w:rPr>
          <w:rFonts w:ascii="Cambria" w:hAnsi="Cambria" w:cstheme="majorBidi"/>
          <w:vertAlign w:val="superscript"/>
        </w:rPr>
        <w:t>th</w:t>
      </w:r>
      <w:r w:rsidRPr="10BDB87C">
        <w:rPr>
          <w:rFonts w:ascii="Cambria" w:hAnsi="Cambria" w:cstheme="majorBidi"/>
        </w:rPr>
        <w:t>, a term for College Council member is 7 years (per SUNY Policies). Most of the terms of Old Westbury Council members have expired. Even though someone’s term has expired, does not mean they cannot serving as members. Next College Council meeting is December 13</w:t>
      </w:r>
      <w:r w:rsidRPr="10BDB87C">
        <w:rPr>
          <w:rFonts w:ascii="Cambria" w:hAnsi="Cambria" w:cstheme="majorBidi"/>
          <w:vertAlign w:val="superscript"/>
        </w:rPr>
        <w:t>th</w:t>
      </w:r>
      <w:r w:rsidRPr="10BDB87C">
        <w:rPr>
          <w:rFonts w:ascii="Cambria" w:hAnsi="Cambria" w:cstheme="majorBidi"/>
        </w:rPr>
        <w:t xml:space="preserve">. New Council members are appointed by the Governor. The Governor’s office has not appointed or reappointed members on our campus since 2014. We need to get the Governor to appoint new council members. </w:t>
      </w:r>
    </w:p>
    <w:p w:rsidR="00721803" w:rsidP="10BDB87C" w:rsidRDefault="10BDB87C" w14:paraId="14D349FF" w14:textId="326D5190">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 xml:space="preserve">On the issue of the College Council Chair, that person is usually also the Chair of the Search Committee. </w:t>
      </w:r>
      <w:r w:rsidRPr="10BDB87C">
        <w:rPr>
          <w:rFonts w:ascii="Cambria" w:hAnsi="Cambria" w:cstheme="majorBidi"/>
          <w:b/>
          <w:bCs/>
        </w:rPr>
        <w:t>Only the governor can appoint the College Council Chair</w:t>
      </w:r>
      <w:r w:rsidRPr="10BDB87C">
        <w:rPr>
          <w:rFonts w:ascii="Cambria" w:hAnsi="Cambria" w:cstheme="majorBidi"/>
        </w:rPr>
        <w:t>. The college can choose one but its technically not legit. Dr. Mario Mignone was technically not a governor-appointed college council chair, so can we do this again? Nevertheless, administration keeps everything behind closed doors. There is no transparency, so if one is chosen, we will not know until it is already done.</w:t>
      </w:r>
    </w:p>
    <w:p w:rsidR="00223FB6" w:rsidP="10BDB87C" w:rsidRDefault="10BDB87C" w14:paraId="6BEF337D" w14:textId="2A3F0A5C">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Senator commented that College Council has core role in Presidential Search, also essential role defined in Education Law and SUNY Board of Trustees Policies. College Councils are expected to build relations between their campuses and communities, to advocate for faculty and students, and to advocate for college initiatives.</w:t>
      </w:r>
    </w:p>
    <w:p w:rsidR="00DA3E13" w:rsidP="10BDB87C" w:rsidRDefault="10BDB87C" w14:paraId="1D35757D" w14:textId="221FD023">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College Council meetings are indeed public, recorded and posted to the website.</w:t>
      </w:r>
    </w:p>
    <w:p w:rsidR="00301858" w:rsidP="10BDB87C" w:rsidRDefault="10BDB87C" w14:paraId="2A13BA3B" w14:textId="62F4FCD3">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 xml:space="preserve">The parliamentarian called attention to the handout with information on Presidential Search Process &amp; College Council, and compilation of related questions </w:t>
      </w:r>
      <w:r w:rsidRPr="10BDB87C">
        <w:rPr>
          <w:rFonts w:ascii="Cambria" w:hAnsi="Cambria" w:cstheme="majorBidi"/>
          <w:b/>
          <w:bCs/>
        </w:rPr>
        <w:t>(see attached)</w:t>
      </w:r>
    </w:p>
    <w:p w:rsidR="10BDB87C" w:rsidP="10BDB87C" w:rsidRDefault="10BDB87C" w14:paraId="4EAD531B" w14:textId="1747F5BE">
      <w:pPr>
        <w:ind w:left="942"/>
        <w:rPr>
          <w:rFonts w:ascii="Cambria" w:hAnsi="Cambria" w:cstheme="majorBidi"/>
        </w:rPr>
      </w:pPr>
    </w:p>
    <w:p w:rsidRPr="00223FB6" w:rsidR="0077690C" w:rsidP="10BDB87C" w:rsidRDefault="10BDB87C" w14:paraId="67211C3D" w14:textId="2669C726">
      <w:pPr>
        <w:tabs>
          <w:tab w:val="left" w:pos="630"/>
          <w:tab w:val="left" w:pos="1080"/>
          <w:tab w:val="left" w:pos="7470"/>
        </w:tabs>
        <w:ind w:left="942"/>
        <w:rPr>
          <w:rFonts w:ascii="Cambria" w:hAnsi="Cambria" w:cstheme="majorBidi"/>
          <w:b/>
          <w:bCs/>
        </w:rPr>
      </w:pPr>
      <w:r w:rsidRPr="10BDB87C">
        <w:rPr>
          <w:rFonts w:ascii="Cambria" w:hAnsi="Cambria" w:cstheme="majorBidi"/>
          <w:b/>
          <w:bCs/>
        </w:rPr>
        <w:t>B.  Progress of the Presidential Search Committee</w:t>
      </w:r>
    </w:p>
    <w:p w:rsidR="00223FB6" w:rsidP="10BDB87C" w:rsidRDefault="10BDB87C" w14:paraId="22FB0515" w14:textId="080B46F3">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The search process is on hold until the Council meets up again.</w:t>
      </w:r>
    </w:p>
    <w:p w:rsidR="00223FB6" w:rsidP="10BDB87C" w:rsidRDefault="10BDB87C" w14:paraId="59BDFE3F" w14:textId="5983BC5C">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The search firm has reportedly been selected. There was a committee set up to select the search firm that does the heavy lifting in terms of the search.. These are people in the business of doing academic presidential searches.</w:t>
      </w:r>
    </w:p>
    <w:p w:rsidR="001F0641" w:rsidP="10BDB87C" w:rsidRDefault="10BDB87C" w14:paraId="11CD88D5" w14:textId="7CCDBA0A">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Selection of Search firm is not the same as the Presidential Search Committee.</w:t>
      </w:r>
    </w:p>
    <w:p w:rsidR="009C65E0" w:rsidP="10BDB87C" w:rsidRDefault="10BDB87C" w14:paraId="7D7E184F" w14:textId="000915BF">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 xml:space="preserve">More transparency has been requested. Faculty representation in selection of Search firm does not seem to be there, although six faculty were elected to Presidential Search Committee in May. We were not informed who other members of the committee are. We have had no say in search firm selection. Transparency and inclusion have not been provided.  </w:t>
      </w:r>
    </w:p>
    <w:p w:rsidR="0031585F" w:rsidP="10BDB87C" w:rsidRDefault="10BDB87C" w14:paraId="0DF3F2AA" w14:textId="74456BFF">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 xml:space="preserve"> Transparency and inclusion existed up until the choice of the six faculty members.</w:t>
      </w:r>
    </w:p>
    <w:p w:rsidRPr="00D23C71" w:rsidR="00D23C71" w:rsidP="10BDB87C" w:rsidRDefault="10BDB87C" w14:paraId="5AE5E857" w14:textId="713E16BB">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 xml:space="preserve">Someone commented that there should be less concern about how the search firm was picked, and more emphasis on presidential search committee during interview phase </w:t>
      </w:r>
    </w:p>
    <w:p w:rsidR="10BDB87C" w:rsidP="10BDB87C" w:rsidRDefault="10BDB87C" w14:paraId="0B426515" w14:textId="2A7358D7">
      <w:pPr>
        <w:ind w:left="942"/>
        <w:rPr>
          <w:rFonts w:ascii="Cambria" w:hAnsi="Cambria" w:cstheme="majorBidi"/>
        </w:rPr>
      </w:pPr>
    </w:p>
    <w:p w:rsidR="0077690C" w:rsidP="10BDB87C" w:rsidRDefault="10BDB87C" w14:paraId="56885EE7" w14:textId="6194A57E">
      <w:pPr>
        <w:tabs>
          <w:tab w:val="left" w:pos="630"/>
          <w:tab w:val="left" w:pos="1080"/>
          <w:tab w:val="left" w:pos="7470"/>
        </w:tabs>
        <w:ind w:left="942"/>
        <w:rPr>
          <w:rFonts w:ascii="Cambria" w:hAnsi="Cambria" w:cstheme="majorBidi"/>
        </w:rPr>
      </w:pPr>
      <w:r w:rsidRPr="10BDB87C">
        <w:rPr>
          <w:rFonts w:ascii="Cambria" w:hAnsi="Cambria" w:cstheme="majorBidi"/>
          <w:b/>
          <w:bCs/>
        </w:rPr>
        <w:lastRenderedPageBreak/>
        <w:t>C. Also question on the interim president</w:t>
      </w:r>
      <w:r w:rsidRPr="10BDB87C">
        <w:rPr>
          <w:rFonts w:ascii="Cambria" w:hAnsi="Cambria" w:cstheme="majorBidi"/>
        </w:rPr>
        <w:t xml:space="preserve"> </w:t>
      </w:r>
    </w:p>
    <w:p w:rsidR="00D23C71" w:rsidP="10BDB87C" w:rsidRDefault="10BDB87C" w14:paraId="712F3ABA" w14:textId="57A45CA4">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The current administration is in no rush to appoint a new president. Waiting for College Council appointment of new Chair. They are reluctant t</w:t>
      </w:r>
      <w:r w:rsidR="00C20E29">
        <w:rPr>
          <w:rFonts w:ascii="Cambria" w:hAnsi="Cambria" w:cstheme="majorBidi"/>
        </w:rPr>
        <w:t xml:space="preserve">o </w:t>
      </w:r>
      <w:r w:rsidRPr="10BDB87C">
        <w:rPr>
          <w:rFonts w:ascii="Cambria" w:hAnsi="Cambria" w:cstheme="majorBidi"/>
        </w:rPr>
        <w:t>force the issue and are willing to slow down, but what they are working on this issue without faculty consultation is preparing for interim president</w:t>
      </w:r>
    </w:p>
    <w:p w:rsidR="007A6B8E" w:rsidP="10BDB87C" w:rsidRDefault="10BDB87C" w14:paraId="65C22B03" w14:textId="58924F52">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 xml:space="preserve">Only role formally spelled out for faculty in SUNY Policies is in the permanent search. It is not mandated that faculty be involved in interim president. </w:t>
      </w:r>
    </w:p>
    <w:p w:rsidR="007A6B8E" w:rsidP="10BDB87C" w:rsidRDefault="10BDB87C" w14:paraId="00903D20" w14:textId="4944150D">
      <w:pPr>
        <w:pStyle w:val="ListParagraph"/>
        <w:numPr>
          <w:ilvl w:val="0"/>
          <w:numId w:val="19"/>
        </w:numPr>
        <w:tabs>
          <w:tab w:val="left" w:pos="630"/>
          <w:tab w:val="left" w:pos="1080"/>
          <w:tab w:val="left" w:pos="7470"/>
        </w:tabs>
      </w:pPr>
      <w:r w:rsidRPr="10BDB87C">
        <w:rPr>
          <w:rFonts w:ascii="Cambria" w:hAnsi="Cambria" w:cstheme="majorBidi"/>
        </w:rPr>
        <w:t xml:space="preserve">We are looking at 1 to 2 years </w:t>
      </w:r>
      <w:r w:rsidR="00017F8E">
        <w:rPr>
          <w:rFonts w:ascii="Cambria" w:hAnsi="Cambria" w:cstheme="majorBidi"/>
        </w:rPr>
        <w:t>for the search process.</w:t>
      </w:r>
      <w:bookmarkStart w:name="_GoBack" w:id="0"/>
      <w:bookmarkEnd w:id="0"/>
    </w:p>
    <w:p w:rsidRPr="0077690C" w:rsidR="00DC2194" w:rsidP="10BDB87C" w:rsidRDefault="10BDB87C" w14:paraId="28620B3A" w14:textId="51BE2347">
      <w:pPr>
        <w:pStyle w:val="ListParagraph"/>
        <w:numPr>
          <w:ilvl w:val="0"/>
          <w:numId w:val="19"/>
        </w:numPr>
        <w:tabs>
          <w:tab w:val="left" w:pos="630"/>
          <w:tab w:val="left" w:pos="1080"/>
          <w:tab w:val="left" w:pos="7470"/>
        </w:tabs>
        <w:rPr>
          <w:rFonts w:ascii="Cambria" w:hAnsi="Cambria" w:cstheme="majorBidi"/>
        </w:rPr>
      </w:pPr>
      <w:r w:rsidRPr="10BDB87C">
        <w:rPr>
          <w:rFonts w:ascii="Cambria" w:hAnsi="Cambria" w:cstheme="majorBidi"/>
        </w:rPr>
        <w:t>SUNY Senator commented that the Chancellor has already appointed 5 interim presidents SUNY-wide. They have all been external appointments. None of the interims has been selected internally from campuses.</w:t>
      </w:r>
    </w:p>
    <w:p w:rsidRPr="0077690C" w:rsidR="00DC2194" w:rsidP="10BDB87C" w:rsidRDefault="10BDB87C" w14:paraId="06B709E0" w14:textId="7D3BEAE1">
      <w:pPr>
        <w:pStyle w:val="ListParagraph"/>
        <w:numPr>
          <w:ilvl w:val="0"/>
          <w:numId w:val="19"/>
        </w:numPr>
        <w:tabs>
          <w:tab w:val="left" w:pos="630"/>
          <w:tab w:val="left" w:pos="1080"/>
          <w:tab w:val="left" w:pos="7470"/>
        </w:tabs>
      </w:pPr>
      <w:r w:rsidRPr="10BDB87C">
        <w:rPr>
          <w:rFonts w:ascii="Cambria" w:hAnsi="Cambria" w:cstheme="majorBidi"/>
        </w:rPr>
        <w:t xml:space="preserve">Another Senator commented that, going back 3 decades, SUNY also appointed Interim Presidents to Old Westbury from System Administration. It is standard practice to name Interim from SUNY System. Not standard practice for outgoing presidents to   name their own successor.     </w:t>
      </w:r>
    </w:p>
    <w:p w:rsidRPr="0077690C" w:rsidR="00DC2194" w:rsidP="10BDB87C" w:rsidRDefault="10BDB87C" w14:paraId="506A9810" w14:textId="0C44A161">
      <w:pPr>
        <w:pStyle w:val="ListParagraph"/>
        <w:numPr>
          <w:ilvl w:val="0"/>
          <w:numId w:val="19"/>
        </w:numPr>
        <w:tabs>
          <w:tab w:val="left" w:pos="630"/>
          <w:tab w:val="left" w:pos="1080"/>
          <w:tab w:val="left" w:pos="7470"/>
        </w:tabs>
      </w:pPr>
      <w:r w:rsidRPr="10BDB87C">
        <w:rPr>
          <w:rFonts w:ascii="Cambria" w:hAnsi="Cambria" w:cstheme="majorBidi"/>
        </w:rPr>
        <w:t xml:space="preserve">Lots of concern about faculty representation. Discussion by Senators and other faculty present that the Chair of Senate be our advocate. </w:t>
      </w:r>
    </w:p>
    <w:p w:rsidRPr="0077690C" w:rsidR="00DC2194" w:rsidP="10BDB87C" w:rsidRDefault="10BDB87C" w14:paraId="53608870" w14:textId="600ED652">
      <w:pPr>
        <w:pStyle w:val="ListParagraph"/>
        <w:numPr>
          <w:ilvl w:val="0"/>
          <w:numId w:val="19"/>
        </w:numPr>
        <w:tabs>
          <w:tab w:val="left" w:pos="630"/>
          <w:tab w:val="left" w:pos="1080"/>
          <w:tab w:val="left" w:pos="7470"/>
        </w:tabs>
      </w:pPr>
      <w:r w:rsidRPr="10BDB87C">
        <w:rPr>
          <w:rFonts w:ascii="Cambria" w:hAnsi="Cambria" w:cstheme="majorBidi"/>
        </w:rPr>
        <w:t>We must decide on saying something to SUNY  Board of Trustees by November 15</w:t>
      </w:r>
      <w:r w:rsidRPr="10BDB87C">
        <w:rPr>
          <w:rFonts w:ascii="Cambria" w:hAnsi="Cambria" w:cstheme="majorBidi"/>
          <w:vertAlign w:val="superscript"/>
        </w:rPr>
        <w:t>th</w:t>
      </w:r>
      <w:r w:rsidRPr="10BDB87C">
        <w:rPr>
          <w:rFonts w:ascii="Cambria" w:hAnsi="Cambria" w:cstheme="majorBidi"/>
        </w:rPr>
        <w:t xml:space="preserve"> which is our next Senate meeting</w:t>
      </w:r>
    </w:p>
    <w:p w:rsidR="001A402D" w:rsidP="001A402D" w:rsidRDefault="00E90C85" w14:paraId="26C51532" w14:textId="276EEC28">
      <w:pPr>
        <w:pStyle w:val="ListParagraph"/>
        <w:tabs>
          <w:tab w:val="left" w:pos="630"/>
          <w:tab w:val="left" w:pos="1080"/>
          <w:tab w:val="left" w:pos="7470"/>
        </w:tabs>
        <w:ind w:left="1440"/>
        <w:rPr>
          <w:rFonts w:ascii="Cambria" w:hAnsi="Cambria" w:cstheme="majorBidi"/>
        </w:rPr>
      </w:pPr>
      <w:r>
        <w:rPr>
          <w:rFonts w:ascii="Cambria" w:hAnsi="Cambria" w:cstheme="majorBidi"/>
        </w:rPr>
        <w:tab/>
      </w:r>
    </w:p>
    <w:p w:rsidRPr="005F2705" w:rsidR="006A54CF" w:rsidP="006A54CF" w:rsidRDefault="006A54CF" w14:paraId="71CAF2A2" w14:textId="77777777">
      <w:pPr>
        <w:pStyle w:val="ListParagraph"/>
        <w:tabs>
          <w:tab w:val="left" w:pos="630"/>
          <w:tab w:val="left" w:pos="1080"/>
          <w:tab w:val="left" w:pos="7470"/>
        </w:tabs>
        <w:ind w:left="2080"/>
        <w:rPr>
          <w:rFonts w:ascii="Cambria" w:hAnsi="Cambria" w:cstheme="majorBidi"/>
        </w:rPr>
      </w:pPr>
    </w:p>
    <w:p w:rsidR="00C46C94" w:rsidP="00D11ED4" w:rsidRDefault="00140DA3" w14:paraId="11CB1808" w14:textId="77777777">
      <w:pPr>
        <w:tabs>
          <w:tab w:val="left" w:pos="630"/>
          <w:tab w:val="left" w:pos="1080"/>
          <w:tab w:val="left" w:pos="7470"/>
        </w:tabs>
        <w:rPr>
          <w:rFonts w:ascii="Cambria" w:hAnsi="Cambria" w:cstheme="majorBidi"/>
        </w:rPr>
      </w:pPr>
      <w:r>
        <w:rPr>
          <w:rFonts w:ascii="Cambria" w:hAnsi="Cambria" w:cstheme="majorBidi"/>
        </w:rPr>
        <w:t>V</w:t>
      </w:r>
      <w:r w:rsidR="006A54CF">
        <w:rPr>
          <w:rFonts w:ascii="Cambria" w:hAnsi="Cambria" w:cstheme="majorBidi"/>
        </w:rPr>
        <w:t>II</w:t>
      </w:r>
      <w:r>
        <w:rPr>
          <w:rFonts w:ascii="Cambria" w:hAnsi="Cambria" w:cstheme="majorBidi"/>
        </w:rPr>
        <w:t xml:space="preserve">. </w:t>
      </w:r>
      <w:r>
        <w:rPr>
          <w:rFonts w:ascii="Cambria" w:hAnsi="Cambria" w:cstheme="majorBidi"/>
        </w:rPr>
        <w:tab/>
      </w:r>
      <w:r w:rsidR="006A54CF">
        <w:rPr>
          <w:rFonts w:ascii="Cambria" w:hAnsi="Cambria" w:cstheme="majorBidi"/>
        </w:rPr>
        <w:t xml:space="preserve">Old Business </w:t>
      </w:r>
    </w:p>
    <w:p w:rsidRPr="00E84058" w:rsidR="00E84058" w:rsidP="00E84058" w:rsidRDefault="00E84058" w14:paraId="3765A307" w14:textId="77777777">
      <w:pPr>
        <w:pStyle w:val="ListParagraph"/>
        <w:numPr>
          <w:ilvl w:val="0"/>
          <w:numId w:val="14"/>
        </w:numPr>
        <w:tabs>
          <w:tab w:val="left" w:pos="630"/>
          <w:tab w:val="left" w:pos="1080"/>
          <w:tab w:val="left" w:pos="7470"/>
        </w:tabs>
        <w:rPr>
          <w:rFonts w:ascii="Cambria" w:hAnsi="Cambria" w:cstheme="majorBidi"/>
        </w:rPr>
      </w:pPr>
      <w:r>
        <w:rPr>
          <w:rFonts w:ascii="Cambria" w:hAnsi="Cambria" w:cstheme="majorBidi"/>
        </w:rPr>
        <w:t>PRODIG Committee – Process Advocate</w:t>
      </w:r>
    </w:p>
    <w:p w:rsidR="006A54CF" w:rsidP="00140DA3" w:rsidRDefault="006A54CF" w14:paraId="512C1F41" w14:textId="77777777">
      <w:pPr>
        <w:tabs>
          <w:tab w:val="left" w:pos="630"/>
          <w:tab w:val="left" w:pos="1080"/>
          <w:tab w:val="left" w:pos="7470"/>
        </w:tabs>
        <w:rPr>
          <w:rFonts w:ascii="Cambria" w:hAnsi="Cambria" w:cstheme="majorBidi"/>
        </w:rPr>
      </w:pPr>
    </w:p>
    <w:p w:rsidR="006A54CF" w:rsidP="00140DA3" w:rsidRDefault="006A54CF" w14:paraId="24B7E70B" w14:textId="77777777">
      <w:pPr>
        <w:tabs>
          <w:tab w:val="left" w:pos="630"/>
          <w:tab w:val="left" w:pos="1080"/>
          <w:tab w:val="left" w:pos="7470"/>
        </w:tabs>
        <w:rPr>
          <w:rFonts w:ascii="Cambria" w:hAnsi="Cambria" w:cstheme="majorBidi"/>
        </w:rPr>
      </w:pPr>
      <w:r>
        <w:rPr>
          <w:rFonts w:ascii="Cambria" w:hAnsi="Cambria" w:cstheme="majorBidi"/>
        </w:rPr>
        <w:t>VIII.</w:t>
      </w:r>
      <w:r>
        <w:rPr>
          <w:rFonts w:ascii="Cambria" w:hAnsi="Cambria" w:cstheme="majorBidi"/>
        </w:rPr>
        <w:tab/>
      </w:r>
      <w:r>
        <w:rPr>
          <w:rFonts w:ascii="Cambria" w:hAnsi="Cambria" w:cstheme="majorBidi"/>
        </w:rPr>
        <w:t>New Business</w:t>
      </w:r>
    </w:p>
    <w:p w:rsidR="00E84058" w:rsidP="10BDB87C" w:rsidRDefault="10BDB87C" w14:paraId="3E275016" w14:textId="5A52E89B">
      <w:pPr>
        <w:tabs>
          <w:tab w:val="left" w:pos="630"/>
          <w:tab w:val="left" w:pos="1080"/>
          <w:tab w:val="left" w:pos="7470"/>
        </w:tabs>
        <w:ind w:left="360"/>
        <w:rPr>
          <w:rFonts w:ascii="Cambria" w:hAnsi="Cambria" w:cstheme="majorBidi"/>
        </w:rPr>
      </w:pPr>
      <w:r w:rsidRPr="10BDB87C">
        <w:rPr>
          <w:rFonts w:ascii="Cambria" w:hAnsi="Cambria" w:cstheme="majorBidi"/>
          <w:b/>
          <w:bCs/>
        </w:rPr>
        <w:t>A. TLRC Annual Report</w:t>
      </w:r>
      <w:r w:rsidRPr="10BDB87C">
        <w:rPr>
          <w:rFonts w:ascii="Cambria" w:hAnsi="Cambria" w:cstheme="majorBidi"/>
        </w:rPr>
        <w:t xml:space="preserve"> (Ashok Basawapatna): The report is in the packet. Motion to receive and accept TLRC report. Seconded. Report was received by the Senate by voice vote, without dissent. TLRC hosted many events that were well received. November 12</w:t>
      </w:r>
      <w:r w:rsidRPr="10BDB87C">
        <w:rPr>
          <w:rFonts w:ascii="Cambria" w:hAnsi="Cambria" w:cstheme="majorBidi"/>
          <w:vertAlign w:val="superscript"/>
        </w:rPr>
        <w:t>th</w:t>
      </w:r>
      <w:r w:rsidRPr="10BDB87C">
        <w:rPr>
          <w:rFonts w:ascii="Cambria" w:hAnsi="Cambria" w:cstheme="majorBidi"/>
        </w:rPr>
        <w:t xml:space="preserve"> is the next event. </w:t>
      </w:r>
    </w:p>
    <w:p w:rsidR="00E84058" w:rsidP="10BDB87C" w:rsidRDefault="00E84058" w14:paraId="3482C087" w14:textId="108221B4">
      <w:pPr>
        <w:tabs>
          <w:tab w:val="left" w:pos="630"/>
          <w:tab w:val="left" w:pos="1080"/>
          <w:tab w:val="left" w:pos="7470"/>
        </w:tabs>
        <w:ind w:left="360"/>
        <w:rPr>
          <w:rFonts w:ascii="Cambria" w:hAnsi="Cambria" w:cstheme="majorBidi"/>
        </w:rPr>
      </w:pPr>
    </w:p>
    <w:p w:rsidR="00E84058" w:rsidP="10BDB87C" w:rsidRDefault="10BDB87C" w14:paraId="05383396" w14:textId="56AF0DD6">
      <w:pPr>
        <w:pStyle w:val="ListParagraph"/>
        <w:numPr>
          <w:ilvl w:val="1"/>
          <w:numId w:val="1"/>
        </w:numPr>
        <w:tabs>
          <w:tab w:val="left" w:pos="630"/>
          <w:tab w:val="left" w:pos="1080"/>
          <w:tab w:val="left" w:pos="7470"/>
        </w:tabs>
        <w:rPr>
          <w:b/>
          <w:bCs/>
        </w:rPr>
      </w:pPr>
      <w:r w:rsidRPr="10BDB87C">
        <w:rPr>
          <w:rFonts w:ascii="Cambria" w:hAnsi="Cambria" w:cstheme="majorBidi"/>
          <w:b/>
          <w:bCs/>
        </w:rPr>
        <w:t>Elsevier/Science Direct Negotiations</w:t>
      </w:r>
      <w:r w:rsidRPr="10BDB87C">
        <w:rPr>
          <w:rFonts w:ascii="Cambria" w:hAnsi="Cambria" w:cstheme="majorBidi"/>
        </w:rPr>
        <w:t xml:space="preserve"> (Antonia DiGregorio)</w:t>
      </w:r>
    </w:p>
    <w:p w:rsidR="00D742BF" w:rsidP="00D742BF" w:rsidRDefault="00D742BF" w14:paraId="581FC1EE" w14:textId="77777777">
      <w:pPr>
        <w:tabs>
          <w:tab w:val="left" w:pos="630"/>
          <w:tab w:val="left" w:pos="1080"/>
          <w:tab w:val="left" w:pos="7470"/>
        </w:tabs>
        <w:rPr>
          <w:rStyle w:val="Hyperlink"/>
          <w:rFonts w:ascii="Cambria" w:hAnsi="Cambria" w:cstheme="majorBidi"/>
        </w:rPr>
      </w:pPr>
      <w:r>
        <w:rPr>
          <w:rFonts w:ascii="Cambria" w:hAnsi="Cambria" w:cstheme="majorBidi"/>
        </w:rPr>
        <w:t xml:space="preserve"> </w:t>
      </w:r>
      <w:r>
        <w:rPr>
          <w:rFonts w:ascii="Cambria" w:hAnsi="Cambria" w:cstheme="majorBidi"/>
        </w:rPr>
        <w:tab/>
      </w:r>
      <w:hyperlink w:history="1" r:id="rId8">
        <w:r w:rsidRPr="006D31B9">
          <w:rPr>
            <w:rStyle w:val="Hyperlink"/>
            <w:rFonts w:ascii="Cambria" w:hAnsi="Cambria" w:cstheme="majorBidi"/>
          </w:rPr>
          <w:t>https://libguides.oldwestbury.edu/elsevier</w:t>
        </w:r>
      </w:hyperlink>
    </w:p>
    <w:p w:rsidR="00565561" w:rsidP="10BDB87C" w:rsidRDefault="10BDB87C" w14:paraId="10532A66" w14:textId="74B88F01">
      <w:pPr>
        <w:pStyle w:val="ListParagraph"/>
        <w:numPr>
          <w:ilvl w:val="0"/>
          <w:numId w:val="14"/>
        </w:numPr>
        <w:tabs>
          <w:tab w:val="left" w:pos="630"/>
          <w:tab w:val="left" w:pos="1080"/>
          <w:tab w:val="left" w:pos="7470"/>
        </w:tabs>
        <w:rPr>
          <w:rFonts w:ascii="Cambria" w:hAnsi="Cambria" w:cstheme="majorBidi"/>
        </w:rPr>
      </w:pPr>
      <w:r w:rsidRPr="10BDB87C">
        <w:rPr>
          <w:rFonts w:ascii="Cambria" w:hAnsi="Cambria" w:cstheme="majorBidi"/>
        </w:rPr>
        <w:t xml:space="preserve">There was a website created to go over Elsevier negotiations with SUNY. Old Westbury only uses .27% of Science Direct, we do not use it enough for what they charge. Over the past few years, Old Westbury has sent $250,000 dollars to Elsevier. </w:t>
      </w:r>
    </w:p>
    <w:p w:rsidR="00565561" w:rsidP="10BDB87C" w:rsidRDefault="10BDB87C" w14:paraId="40633913" w14:textId="35FB0148">
      <w:pPr>
        <w:pStyle w:val="ListParagraph"/>
        <w:numPr>
          <w:ilvl w:val="0"/>
          <w:numId w:val="14"/>
        </w:numPr>
        <w:tabs>
          <w:tab w:val="left" w:pos="630"/>
          <w:tab w:val="left" w:pos="1080"/>
          <w:tab w:val="left" w:pos="7470"/>
        </w:tabs>
      </w:pPr>
      <w:r w:rsidRPr="10BDB87C">
        <w:rPr>
          <w:rFonts w:ascii="Cambria" w:hAnsi="Cambria" w:cstheme="majorBidi"/>
        </w:rPr>
        <w:t xml:space="preserve">If we cannot meet the negotiation with Elsevier then there are some alternatives. </w:t>
      </w:r>
    </w:p>
    <w:p w:rsidR="00565561" w:rsidP="00565561" w:rsidRDefault="00565561" w14:paraId="4BE4E4B8" w14:textId="02DA98AD">
      <w:pPr>
        <w:pStyle w:val="ListParagraph"/>
        <w:numPr>
          <w:ilvl w:val="0"/>
          <w:numId w:val="14"/>
        </w:numPr>
        <w:tabs>
          <w:tab w:val="left" w:pos="630"/>
          <w:tab w:val="left" w:pos="1080"/>
          <w:tab w:val="left" w:pos="7470"/>
        </w:tabs>
        <w:rPr>
          <w:rFonts w:ascii="Cambria" w:hAnsi="Cambria" w:cstheme="majorBidi"/>
        </w:rPr>
      </w:pPr>
      <w:r>
        <w:rPr>
          <w:rFonts w:ascii="Cambria" w:hAnsi="Cambria" w:cstheme="majorBidi"/>
        </w:rPr>
        <w:t>You can get a NYS library card and get Science Direct that way, also you can get citations through google scholar and request them</w:t>
      </w:r>
      <w:r w:rsidR="00337A5B">
        <w:rPr>
          <w:rFonts w:ascii="Cambria" w:hAnsi="Cambria" w:cstheme="majorBidi"/>
        </w:rPr>
        <w:t xml:space="preserve"> through </w:t>
      </w:r>
    </w:p>
    <w:p w:rsidR="00A10D97" w:rsidP="00565561" w:rsidRDefault="00A10D97" w14:paraId="79B00874" w14:textId="5774DDD2">
      <w:pPr>
        <w:pStyle w:val="ListParagraph"/>
        <w:numPr>
          <w:ilvl w:val="0"/>
          <w:numId w:val="14"/>
        </w:numPr>
        <w:tabs>
          <w:tab w:val="left" w:pos="630"/>
          <w:tab w:val="left" w:pos="1080"/>
          <w:tab w:val="left" w:pos="7470"/>
        </w:tabs>
        <w:rPr>
          <w:rFonts w:ascii="Cambria" w:hAnsi="Cambria" w:cstheme="majorBidi"/>
        </w:rPr>
      </w:pPr>
      <w:r>
        <w:rPr>
          <w:rFonts w:ascii="Cambria" w:hAnsi="Cambria" w:cstheme="majorBidi"/>
        </w:rPr>
        <w:t>They are charging you for open access journals then charging again for access</w:t>
      </w:r>
      <w:r w:rsidR="003C4266">
        <w:rPr>
          <w:rFonts w:ascii="Cambria" w:hAnsi="Cambria" w:cstheme="majorBidi"/>
        </w:rPr>
        <w:t xml:space="preserve"> and charging authors article processing fees to publish in their journals</w:t>
      </w:r>
    </w:p>
    <w:p w:rsidR="00A10D97" w:rsidP="00A10D97" w:rsidRDefault="00A10D97" w14:paraId="2736C39C" w14:textId="1B499C2F">
      <w:pPr>
        <w:pStyle w:val="ListParagraph"/>
        <w:numPr>
          <w:ilvl w:val="0"/>
          <w:numId w:val="14"/>
        </w:numPr>
        <w:tabs>
          <w:tab w:val="left" w:pos="630"/>
          <w:tab w:val="left" w:pos="1080"/>
          <w:tab w:val="left" w:pos="7470"/>
        </w:tabs>
        <w:rPr>
          <w:rFonts w:ascii="Cambria" w:hAnsi="Cambria" w:cstheme="majorBidi"/>
        </w:rPr>
      </w:pPr>
      <w:r>
        <w:rPr>
          <w:rFonts w:ascii="Cambria" w:hAnsi="Cambria" w:cstheme="majorBidi"/>
        </w:rPr>
        <w:t xml:space="preserve">If we go with the current contract SUNY will have spent </w:t>
      </w:r>
      <w:r w:rsidR="003C4266">
        <w:rPr>
          <w:rFonts w:ascii="Cambria" w:hAnsi="Cambria" w:cstheme="majorBidi"/>
        </w:rPr>
        <w:t>over 10 million</w:t>
      </w:r>
      <w:r>
        <w:rPr>
          <w:rFonts w:ascii="Cambria" w:hAnsi="Cambria" w:cstheme="majorBidi"/>
        </w:rPr>
        <w:t xml:space="preserve"> dollars by 2022, so far only 9 SUNY’s have agreed to pay the amount, which of course </w:t>
      </w:r>
      <w:r w:rsidR="003C4266">
        <w:rPr>
          <w:rFonts w:ascii="Cambria" w:hAnsi="Cambria" w:cstheme="majorBidi"/>
        </w:rPr>
        <w:t>are</w:t>
      </w:r>
      <w:r>
        <w:rPr>
          <w:rFonts w:ascii="Cambria" w:hAnsi="Cambria" w:cstheme="majorBidi"/>
        </w:rPr>
        <w:t xml:space="preserve"> the bigger institutions </w:t>
      </w:r>
      <w:r w:rsidR="003C4266">
        <w:rPr>
          <w:rFonts w:ascii="Cambria" w:hAnsi="Cambria" w:cstheme="majorBidi"/>
        </w:rPr>
        <w:t>that</w:t>
      </w:r>
      <w:r>
        <w:rPr>
          <w:rFonts w:ascii="Cambria" w:hAnsi="Cambria" w:cstheme="majorBidi"/>
        </w:rPr>
        <w:t xml:space="preserve"> would not be affected so much.</w:t>
      </w:r>
    </w:p>
    <w:p w:rsidR="00A10D97" w:rsidP="00A10D97" w:rsidRDefault="00A10D97" w14:paraId="18062700" w14:textId="777A405E">
      <w:pPr>
        <w:pStyle w:val="ListParagraph"/>
        <w:numPr>
          <w:ilvl w:val="0"/>
          <w:numId w:val="14"/>
        </w:numPr>
        <w:tabs>
          <w:tab w:val="left" w:pos="630"/>
          <w:tab w:val="left" w:pos="1080"/>
          <w:tab w:val="left" w:pos="7470"/>
        </w:tabs>
        <w:rPr>
          <w:rFonts w:ascii="Cambria" w:hAnsi="Cambria" w:cstheme="majorBidi"/>
        </w:rPr>
      </w:pPr>
      <w:r>
        <w:rPr>
          <w:rFonts w:ascii="Cambria" w:hAnsi="Cambria" w:cstheme="majorBidi"/>
        </w:rPr>
        <w:t xml:space="preserve">If SUNY </w:t>
      </w:r>
      <w:r w:rsidR="00C53E90">
        <w:rPr>
          <w:rFonts w:ascii="Cambria" w:hAnsi="Cambria" w:cstheme="majorBidi"/>
        </w:rPr>
        <w:t xml:space="preserve">loses </w:t>
      </w:r>
      <w:r w:rsidR="00337A5B">
        <w:rPr>
          <w:rFonts w:ascii="Cambria" w:hAnsi="Cambria" w:cstheme="majorBidi"/>
        </w:rPr>
        <w:t>Science Direct</w:t>
      </w:r>
      <w:r w:rsidR="00C53E90">
        <w:rPr>
          <w:rFonts w:ascii="Cambria" w:hAnsi="Cambria" w:cstheme="majorBidi"/>
        </w:rPr>
        <w:t xml:space="preserve"> </w:t>
      </w:r>
      <w:r>
        <w:rPr>
          <w:rFonts w:ascii="Cambria" w:hAnsi="Cambria" w:cstheme="majorBidi"/>
        </w:rPr>
        <w:t>there are other options. We can always get what is needed through interlibrary loan</w:t>
      </w:r>
      <w:r w:rsidR="003C4266">
        <w:rPr>
          <w:rFonts w:ascii="Cambria" w:hAnsi="Cambria" w:cstheme="majorBidi"/>
        </w:rPr>
        <w:t>. Old Westbury Library will pay for articles when needed</w:t>
      </w:r>
    </w:p>
    <w:p w:rsidR="00A10D97" w:rsidP="10BDB87C" w:rsidRDefault="10BDB87C" w14:paraId="370CE3E7" w14:textId="727E113C">
      <w:pPr>
        <w:pStyle w:val="ListParagraph"/>
        <w:numPr>
          <w:ilvl w:val="0"/>
          <w:numId w:val="14"/>
        </w:numPr>
        <w:tabs>
          <w:tab w:val="left" w:pos="630"/>
          <w:tab w:val="left" w:pos="1080"/>
          <w:tab w:val="left" w:pos="7470"/>
        </w:tabs>
        <w:rPr>
          <w:rFonts w:ascii="Cambria" w:hAnsi="Cambria" w:cstheme="majorBidi"/>
        </w:rPr>
      </w:pPr>
      <w:r w:rsidRPr="10BDB87C">
        <w:rPr>
          <w:rFonts w:ascii="Cambria" w:hAnsi="Cambria" w:cstheme="majorBidi"/>
        </w:rPr>
        <w:t xml:space="preserve">Questions regarding cost analysis break down for articles accessed through interlibrary loan. </w:t>
      </w:r>
    </w:p>
    <w:p w:rsidR="10BDB87C" w:rsidP="10BDB87C" w:rsidRDefault="10BDB87C" w14:paraId="54B2A7C9" w14:textId="6AC64F76">
      <w:pPr>
        <w:ind w:left="360"/>
        <w:rPr>
          <w:rFonts w:ascii="Cambria" w:hAnsi="Cambria" w:cstheme="majorBidi"/>
        </w:rPr>
      </w:pPr>
    </w:p>
    <w:p w:rsidR="00CB7B64" w:rsidP="10BDB87C" w:rsidRDefault="10BDB87C" w14:paraId="2D89B0DB" w14:textId="09A4175D">
      <w:pPr>
        <w:pStyle w:val="ListParagraph"/>
        <w:numPr>
          <w:ilvl w:val="1"/>
          <w:numId w:val="1"/>
        </w:numPr>
        <w:tabs>
          <w:tab w:val="left" w:pos="630"/>
          <w:tab w:val="left" w:pos="1080"/>
          <w:tab w:val="left" w:pos="7470"/>
        </w:tabs>
        <w:rPr>
          <w:b/>
          <w:bCs/>
        </w:rPr>
      </w:pPr>
      <w:r w:rsidRPr="10BDB87C">
        <w:rPr>
          <w:rFonts w:ascii="Cambria" w:hAnsi="Cambria" w:cstheme="majorBidi"/>
          <w:b/>
          <w:bCs/>
        </w:rPr>
        <w:t>Applied Learning Task Force Resolution</w:t>
      </w:r>
      <w:r w:rsidRPr="10BDB87C">
        <w:rPr>
          <w:rFonts w:ascii="Cambria" w:hAnsi="Cambria" w:cstheme="majorBidi"/>
        </w:rPr>
        <w:t xml:space="preserve"> (Edslav Manetovic)</w:t>
      </w:r>
    </w:p>
    <w:p w:rsidR="001743AA" w:rsidP="00862430" w:rsidRDefault="001743AA" w14:paraId="555FA964" w14:textId="537788E3">
      <w:pPr>
        <w:pStyle w:val="ListParagraph"/>
        <w:tabs>
          <w:tab w:val="left" w:pos="630"/>
          <w:tab w:val="left" w:pos="1080"/>
          <w:tab w:val="left" w:pos="7470"/>
        </w:tabs>
        <w:rPr>
          <w:rFonts w:ascii="Cambria" w:hAnsi="Cambria" w:cstheme="majorBidi"/>
        </w:rPr>
      </w:pPr>
    </w:p>
    <w:p w:rsidR="00CB7B64" w:rsidP="10BDB87C" w:rsidRDefault="10BDB87C" w14:paraId="7754C0EE" w14:textId="4ABD1441">
      <w:pPr>
        <w:pStyle w:val="ListParagraph"/>
        <w:numPr>
          <w:ilvl w:val="0"/>
          <w:numId w:val="14"/>
        </w:numPr>
        <w:tabs>
          <w:tab w:val="left" w:pos="630"/>
          <w:tab w:val="left" w:pos="1080"/>
          <w:tab w:val="left" w:pos="7470"/>
        </w:tabs>
        <w:rPr>
          <w:rFonts w:ascii="Cambria" w:hAnsi="Cambria" w:cstheme="majorBidi"/>
        </w:rPr>
      </w:pPr>
      <w:r w:rsidRPr="10BDB87C">
        <w:rPr>
          <w:rFonts w:ascii="Cambria" w:hAnsi="Cambria" w:cstheme="majorBidi"/>
        </w:rPr>
        <w:lastRenderedPageBreak/>
        <w:t>The resolution was read out loud. Motion o</w:t>
      </w:r>
      <w:r w:rsidR="0063648D">
        <w:rPr>
          <w:rFonts w:ascii="Cambria" w:hAnsi="Cambria" w:cstheme="majorBidi"/>
        </w:rPr>
        <w:t>n</w:t>
      </w:r>
      <w:r w:rsidRPr="10BDB87C">
        <w:rPr>
          <w:rFonts w:ascii="Cambria" w:hAnsi="Cambria" w:cstheme="majorBidi"/>
        </w:rPr>
        <w:t xml:space="preserve"> the floor was seconded to allow discussion. Chair noted 4 minutes for discussion. Vote will take place at next Senate meeting.</w:t>
      </w:r>
    </w:p>
    <w:p w:rsidRPr="00F809DD" w:rsidR="00DF4AB9" w:rsidP="00F809DD" w:rsidRDefault="00DF4AB9" w14:paraId="6C3EB82A" w14:textId="77777777">
      <w:pPr>
        <w:tabs>
          <w:tab w:val="left" w:pos="630"/>
          <w:tab w:val="left" w:pos="1080"/>
          <w:tab w:val="left" w:pos="7470"/>
        </w:tabs>
        <w:ind w:left="360"/>
        <w:rPr>
          <w:rFonts w:ascii="Cambria" w:hAnsi="Cambria" w:cstheme="majorBidi"/>
        </w:rPr>
      </w:pPr>
    </w:p>
    <w:p w:rsidRPr="001E2748" w:rsidR="001E2748" w:rsidP="001E2748" w:rsidRDefault="001E2748" w14:paraId="51F24AAD" w14:textId="77777777">
      <w:pPr>
        <w:tabs>
          <w:tab w:val="left" w:pos="630"/>
          <w:tab w:val="left" w:pos="1080"/>
          <w:tab w:val="left" w:pos="7470"/>
        </w:tabs>
        <w:rPr>
          <w:rFonts w:ascii="Cambria" w:hAnsi="Cambria" w:cstheme="majorBidi"/>
        </w:rPr>
      </w:pPr>
    </w:p>
    <w:p w:rsidR="00140DA3" w:rsidP="10BDB87C" w:rsidRDefault="10BDB87C" w14:paraId="5727B785" w14:textId="3D32EF90">
      <w:pPr>
        <w:tabs>
          <w:tab w:val="left" w:pos="630"/>
          <w:tab w:val="left" w:pos="1080"/>
          <w:tab w:val="left" w:pos="7470"/>
        </w:tabs>
        <w:rPr>
          <w:rFonts w:ascii="Cambria" w:hAnsi="Cambria" w:cstheme="majorBidi"/>
        </w:rPr>
      </w:pPr>
      <w:r w:rsidRPr="10BDB87C">
        <w:rPr>
          <w:rFonts w:ascii="Cambria" w:hAnsi="Cambria" w:cstheme="majorBidi"/>
        </w:rPr>
        <w:t>IX.</w:t>
      </w:r>
      <w:r w:rsidR="00140DA3">
        <w:tab/>
      </w:r>
      <w:r w:rsidRPr="10BDB87C">
        <w:rPr>
          <w:rFonts w:ascii="Cambria" w:hAnsi="Cambria" w:cstheme="majorBidi"/>
        </w:rPr>
        <w:t xml:space="preserve">Announcements / Sharing of Concerns  </w:t>
      </w:r>
    </w:p>
    <w:p w:rsidR="001E2748" w:rsidP="10BDB87C" w:rsidRDefault="10BDB87C" w14:paraId="29B86001" w14:textId="51FBEDD3">
      <w:pPr>
        <w:pStyle w:val="ListParagraph"/>
        <w:numPr>
          <w:ilvl w:val="0"/>
          <w:numId w:val="17"/>
        </w:numPr>
        <w:tabs>
          <w:tab w:val="left" w:pos="630"/>
          <w:tab w:val="left" w:pos="1080"/>
          <w:tab w:val="left" w:pos="7470"/>
        </w:tabs>
        <w:rPr>
          <w:rFonts w:ascii="Cambria" w:hAnsi="Cambria" w:cstheme="majorBidi"/>
        </w:rPr>
      </w:pPr>
      <w:r w:rsidRPr="10BDB87C">
        <w:rPr>
          <w:rFonts w:ascii="Cambria" w:hAnsi="Cambria" w:cstheme="majorBidi"/>
          <w:b/>
          <w:bCs/>
        </w:rPr>
        <w:t xml:space="preserve">Ali Ebrahimi: </w:t>
      </w:r>
      <w:r w:rsidRPr="10BDB87C">
        <w:rPr>
          <w:rFonts w:ascii="Cambria" w:hAnsi="Cambria" w:cstheme="majorBidi"/>
        </w:rPr>
        <w:t>First Town Hall on proposed revisions to Faculty Bylaws and ARPT Manual. This went well, but more people need to attend and get involved. There is one more Town Hall on revised ARPT Manual: Thursday, November 7, from 5 to 7pm in NAB 1100.</w:t>
      </w:r>
    </w:p>
    <w:p w:rsidR="001743AA" w:rsidP="10BDB87C" w:rsidRDefault="10BDB87C" w14:paraId="0C9A2072" w14:textId="53C362C0">
      <w:pPr>
        <w:pStyle w:val="ListParagraph"/>
        <w:numPr>
          <w:ilvl w:val="0"/>
          <w:numId w:val="17"/>
        </w:numPr>
        <w:tabs>
          <w:tab w:val="left" w:pos="630"/>
          <w:tab w:val="left" w:pos="1080"/>
          <w:tab w:val="left" w:pos="7470"/>
        </w:tabs>
        <w:rPr>
          <w:rFonts w:ascii="Cambria" w:hAnsi="Cambria" w:cstheme="majorBidi"/>
        </w:rPr>
      </w:pPr>
      <w:r w:rsidRPr="10BDB87C">
        <w:rPr>
          <w:rFonts w:ascii="Cambria" w:hAnsi="Cambria" w:cstheme="majorBidi"/>
          <w:b/>
          <w:bCs/>
        </w:rPr>
        <w:t>Maureen Dolan:</w:t>
      </w:r>
      <w:r w:rsidRPr="10BDB87C">
        <w:rPr>
          <w:rFonts w:ascii="Cambria" w:hAnsi="Cambria" w:cstheme="majorBidi"/>
        </w:rPr>
        <w:t xml:space="preserve"> NYS Assembly Public Hearing on Environmental Conservation in Higher Ed, November 13 in Legislative Building, Albany. Chancellor’s office will be providing testimony. Opportunity to provide input on campus needs and initiatives related to renewable energy initiatives, green buildings, climate action, raising awareness.</w:t>
      </w:r>
    </w:p>
    <w:p w:rsidR="001743AA" w:rsidP="10BDB87C" w:rsidRDefault="10BDB87C" w14:paraId="5BD30F2F" w14:textId="64E24E2A">
      <w:pPr>
        <w:pStyle w:val="ListParagraph"/>
        <w:numPr>
          <w:ilvl w:val="0"/>
          <w:numId w:val="17"/>
        </w:numPr>
        <w:tabs>
          <w:tab w:val="left" w:pos="630"/>
          <w:tab w:val="left" w:pos="1080"/>
          <w:tab w:val="left" w:pos="7470"/>
        </w:tabs>
      </w:pPr>
      <w:r w:rsidRPr="10BDB87C">
        <w:rPr>
          <w:rFonts w:ascii="Cambria" w:hAnsi="Cambria" w:cstheme="majorBidi"/>
          <w:b/>
          <w:bCs/>
        </w:rPr>
        <w:t xml:space="preserve">Jacob Heller </w:t>
      </w:r>
      <w:r w:rsidRPr="10BDB87C">
        <w:rPr>
          <w:rFonts w:ascii="Cambria" w:hAnsi="Cambria" w:cstheme="majorBidi"/>
        </w:rPr>
        <w:t>gave update on Middle States Working Groups.</w:t>
      </w:r>
      <w:r w:rsidR="001E2748">
        <w:tab/>
      </w:r>
    </w:p>
    <w:p w:rsidRPr="001743AA" w:rsidR="001743AA" w:rsidP="001743AA" w:rsidRDefault="001743AA" w14:paraId="4AFA6972" w14:textId="77777777">
      <w:pPr>
        <w:tabs>
          <w:tab w:val="left" w:pos="630"/>
          <w:tab w:val="left" w:pos="1080"/>
          <w:tab w:val="left" w:pos="7470"/>
        </w:tabs>
        <w:rPr>
          <w:rFonts w:ascii="Cambria" w:hAnsi="Cambria" w:cstheme="majorBidi"/>
        </w:rPr>
      </w:pPr>
    </w:p>
    <w:p w:rsidR="00140DA3" w:rsidP="00B63497" w:rsidRDefault="00140DA3" w14:paraId="7D3E2003" w14:textId="07D3644C">
      <w:pPr>
        <w:tabs>
          <w:tab w:val="left" w:pos="630"/>
          <w:tab w:val="left" w:pos="1080"/>
          <w:tab w:val="left" w:pos="7470"/>
        </w:tabs>
        <w:rPr>
          <w:rFonts w:ascii="Cambria" w:hAnsi="Cambria" w:cstheme="majorBidi"/>
        </w:rPr>
      </w:pPr>
      <w:r>
        <w:rPr>
          <w:rFonts w:ascii="Cambria" w:hAnsi="Cambria" w:cstheme="majorBidi"/>
        </w:rPr>
        <w:t xml:space="preserve">X.   </w:t>
      </w:r>
      <w:r>
        <w:rPr>
          <w:rFonts w:ascii="Cambria" w:hAnsi="Cambria" w:cstheme="majorBidi"/>
        </w:rPr>
        <w:tab/>
      </w:r>
      <w:r>
        <w:rPr>
          <w:rFonts w:ascii="Cambria" w:hAnsi="Cambria" w:cstheme="majorBidi"/>
        </w:rPr>
        <w:t xml:space="preserve">Adjournment </w:t>
      </w:r>
      <w:r w:rsidR="00C46C94">
        <w:rPr>
          <w:rFonts w:ascii="Cambria" w:hAnsi="Cambria" w:cstheme="majorBidi"/>
        </w:rPr>
        <w:tab/>
      </w:r>
      <w:r w:rsidR="00C46C94">
        <w:rPr>
          <w:rFonts w:ascii="Cambria" w:hAnsi="Cambria" w:cstheme="majorBidi"/>
        </w:rPr>
        <w:t>2:30p.m.</w:t>
      </w:r>
    </w:p>
    <w:p w:rsidR="00140DA3" w:rsidP="00140DA3" w:rsidRDefault="00140DA3" w14:paraId="535F129E" w14:textId="77777777">
      <w:pPr>
        <w:tabs>
          <w:tab w:val="left" w:pos="630"/>
          <w:tab w:val="left" w:pos="1080"/>
          <w:tab w:val="left" w:pos="7470"/>
        </w:tabs>
        <w:rPr>
          <w:rFonts w:ascii="Cambria" w:hAnsi="Cambria" w:cstheme="majorBidi"/>
        </w:rPr>
      </w:pPr>
    </w:p>
    <w:p w:rsidR="00140DA3" w:rsidP="00140DA3" w:rsidRDefault="00140DA3" w14:paraId="015A173C" w14:textId="77777777">
      <w:pPr>
        <w:tabs>
          <w:tab w:val="left" w:pos="630"/>
          <w:tab w:val="left" w:pos="1080"/>
          <w:tab w:val="left" w:pos="7470"/>
        </w:tabs>
        <w:rPr>
          <w:rFonts w:ascii="Cambria" w:hAnsi="Cambria" w:cstheme="majorBidi"/>
        </w:rPr>
      </w:pPr>
      <w:r>
        <w:rPr>
          <w:rFonts w:ascii="Cambria" w:hAnsi="Cambria" w:cstheme="majorBidi"/>
        </w:rPr>
        <w:t xml:space="preserve">  </w:t>
      </w:r>
    </w:p>
    <w:p w:rsidRPr="0070017F" w:rsidR="00140DA3" w:rsidP="00140DA3" w:rsidRDefault="00140DA3" w14:paraId="783A187C" w14:textId="77777777">
      <w:pPr>
        <w:pStyle w:val="ListParagraph"/>
        <w:tabs>
          <w:tab w:val="left" w:pos="630"/>
          <w:tab w:val="left" w:pos="1080"/>
          <w:tab w:val="left" w:pos="7470"/>
        </w:tabs>
        <w:ind w:left="1000"/>
        <w:rPr>
          <w:rFonts w:ascii="Cambria" w:hAnsi="Cambria" w:cstheme="majorBidi"/>
        </w:rPr>
      </w:pPr>
    </w:p>
    <w:p w:rsidRPr="003E5B00" w:rsidR="00140DA3" w:rsidP="00140DA3" w:rsidRDefault="00140DA3" w14:paraId="67CA3605" w14:textId="77777777">
      <w:pPr>
        <w:pStyle w:val="ListParagraph"/>
        <w:tabs>
          <w:tab w:val="left" w:pos="630"/>
          <w:tab w:val="left" w:pos="1080"/>
          <w:tab w:val="left" w:pos="7470"/>
        </w:tabs>
        <w:ind w:left="990"/>
        <w:rPr>
          <w:rFonts w:ascii="Cambria" w:hAnsi="Cambria" w:cstheme="majorBidi"/>
        </w:rPr>
      </w:pPr>
      <w:r>
        <w:rPr>
          <w:rFonts w:ascii="Cambria" w:hAnsi="Cambria" w:cstheme="majorBidi"/>
        </w:rPr>
        <w:tab/>
      </w:r>
      <w:r w:rsidRPr="003E5B00">
        <w:rPr>
          <w:rFonts w:ascii="Cambria" w:hAnsi="Cambria" w:cstheme="majorBidi"/>
        </w:rPr>
        <w:tab/>
      </w:r>
    </w:p>
    <w:p w:rsidRPr="00796D16" w:rsidR="00140DA3" w:rsidP="00140DA3" w:rsidRDefault="00140DA3" w14:paraId="538755A0" w14:textId="77777777">
      <w:pPr>
        <w:tabs>
          <w:tab w:val="left" w:pos="630"/>
          <w:tab w:val="left" w:pos="1080"/>
          <w:tab w:val="left" w:pos="7470"/>
        </w:tabs>
        <w:rPr>
          <w:rFonts w:ascii="Cambria" w:hAnsi="Cambria" w:cstheme="majorBidi"/>
        </w:rPr>
      </w:pPr>
      <w:r>
        <w:rPr>
          <w:rFonts w:ascii="Cambria" w:hAnsi="Cambria" w:cstheme="majorBidi"/>
        </w:rPr>
        <w:tab/>
      </w:r>
    </w:p>
    <w:p w:rsidR="006F54FD" w:rsidP="00140DA3" w:rsidRDefault="006F54FD" w14:paraId="09ECC5FA" w14:textId="77777777"/>
    <w:sectPr w:rsidR="006F54FD">
      <w:head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FC2" w:rsidP="004E1FC2" w:rsidRDefault="004E1FC2" w14:paraId="73BF2293" w14:textId="77777777">
      <w:r>
        <w:separator/>
      </w:r>
    </w:p>
  </w:endnote>
  <w:endnote w:type="continuationSeparator" w:id="0">
    <w:p w:rsidR="004E1FC2" w:rsidP="004E1FC2" w:rsidRDefault="004E1FC2" w14:paraId="02A38533" w14:textId="77777777">
      <w:r>
        <w:continuationSeparator/>
      </w:r>
    </w:p>
  </w:endnote>
  <w:endnote w:type="continuationNotice" w:id="1">
    <w:p w:rsidR="009453EF" w:rsidRDefault="009453EF" w14:paraId="7B24136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Yu Mincho">
    <w:altName w:val="MS Mincho"/>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FC2" w:rsidP="004E1FC2" w:rsidRDefault="004E1FC2" w14:paraId="242CDD25" w14:textId="77777777">
      <w:r>
        <w:separator/>
      </w:r>
    </w:p>
  </w:footnote>
  <w:footnote w:type="continuationSeparator" w:id="0">
    <w:p w:rsidR="004E1FC2" w:rsidP="004E1FC2" w:rsidRDefault="004E1FC2" w14:paraId="1321691C" w14:textId="77777777">
      <w:r>
        <w:continuationSeparator/>
      </w:r>
    </w:p>
  </w:footnote>
  <w:footnote w:type="continuationNotice" w:id="1">
    <w:p w:rsidR="009453EF" w:rsidRDefault="009453EF" w14:paraId="7AE47E8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33642"/>
      <w:docPartObj>
        <w:docPartGallery w:val="Page Numbers (Top of Page)"/>
        <w:docPartUnique/>
      </w:docPartObj>
    </w:sdtPr>
    <w:sdtEndPr>
      <w:rPr>
        <w:noProof/>
      </w:rPr>
    </w:sdtEndPr>
    <w:sdtContent>
      <w:p w:rsidR="004E1FC2" w:rsidRDefault="004E1FC2" w14:paraId="67739802" w14:textId="1E378842">
        <w:pPr>
          <w:pStyle w:val="Header"/>
          <w:jc w:val="right"/>
        </w:pPr>
        <w:r>
          <w:fldChar w:fldCharType="begin"/>
        </w:r>
        <w:r>
          <w:instrText xml:space="preserve"> PAGE   \* MERGEFORMAT </w:instrText>
        </w:r>
        <w:r>
          <w:fldChar w:fldCharType="separate"/>
        </w:r>
        <w:r w:rsidR="00A85B98">
          <w:rPr>
            <w:noProof/>
          </w:rPr>
          <w:t>5</w:t>
        </w:r>
        <w:r>
          <w:rPr>
            <w:noProof/>
          </w:rPr>
          <w:fldChar w:fldCharType="end"/>
        </w:r>
      </w:p>
    </w:sdtContent>
  </w:sdt>
  <w:p w:rsidR="004E1FC2" w:rsidRDefault="004E1FC2" w14:paraId="213929A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414"/>
    <w:multiLevelType w:val="hybridMultilevel"/>
    <w:tmpl w:val="CCD217C4"/>
    <w:lvl w:ilvl="0" w:tplc="28268AAC">
      <w:start w:val="1"/>
      <w:numFmt w:val="decimal"/>
      <w:lvlText w:val="%1."/>
      <w:lvlJc w:val="left"/>
      <w:pPr>
        <w:ind w:left="720" w:hanging="360"/>
      </w:pPr>
    </w:lvl>
    <w:lvl w:ilvl="1" w:tplc="8F727CF6">
      <w:start w:val="1"/>
      <w:numFmt w:val="upperLetter"/>
      <w:lvlText w:val="%2."/>
      <w:lvlJc w:val="left"/>
      <w:pPr>
        <w:ind w:left="1440" w:hanging="360"/>
      </w:pPr>
    </w:lvl>
    <w:lvl w:ilvl="2" w:tplc="7438EA9C">
      <w:start w:val="1"/>
      <w:numFmt w:val="lowerRoman"/>
      <w:lvlText w:val="%3."/>
      <w:lvlJc w:val="right"/>
      <w:pPr>
        <w:ind w:left="2160" w:hanging="180"/>
      </w:pPr>
    </w:lvl>
    <w:lvl w:ilvl="3" w:tplc="03F40FA0">
      <w:start w:val="1"/>
      <w:numFmt w:val="decimal"/>
      <w:lvlText w:val="%4."/>
      <w:lvlJc w:val="left"/>
      <w:pPr>
        <w:ind w:left="2880" w:hanging="360"/>
      </w:pPr>
    </w:lvl>
    <w:lvl w:ilvl="4" w:tplc="D7E4C4A6">
      <w:start w:val="1"/>
      <w:numFmt w:val="lowerLetter"/>
      <w:lvlText w:val="%5."/>
      <w:lvlJc w:val="left"/>
      <w:pPr>
        <w:ind w:left="3600" w:hanging="360"/>
      </w:pPr>
    </w:lvl>
    <w:lvl w:ilvl="5" w:tplc="D138D698">
      <w:start w:val="1"/>
      <w:numFmt w:val="lowerRoman"/>
      <w:lvlText w:val="%6."/>
      <w:lvlJc w:val="right"/>
      <w:pPr>
        <w:ind w:left="4320" w:hanging="180"/>
      </w:pPr>
    </w:lvl>
    <w:lvl w:ilvl="6" w:tplc="45F415EE">
      <w:start w:val="1"/>
      <w:numFmt w:val="decimal"/>
      <w:lvlText w:val="%7."/>
      <w:lvlJc w:val="left"/>
      <w:pPr>
        <w:ind w:left="5040" w:hanging="360"/>
      </w:pPr>
    </w:lvl>
    <w:lvl w:ilvl="7" w:tplc="C8B2DE60">
      <w:start w:val="1"/>
      <w:numFmt w:val="lowerLetter"/>
      <w:lvlText w:val="%8."/>
      <w:lvlJc w:val="left"/>
      <w:pPr>
        <w:ind w:left="5760" w:hanging="360"/>
      </w:pPr>
    </w:lvl>
    <w:lvl w:ilvl="8" w:tplc="98B4A074">
      <w:start w:val="1"/>
      <w:numFmt w:val="lowerRoman"/>
      <w:lvlText w:val="%9."/>
      <w:lvlJc w:val="right"/>
      <w:pPr>
        <w:ind w:left="6480" w:hanging="180"/>
      </w:pPr>
    </w:lvl>
  </w:abstractNum>
  <w:abstractNum w:abstractNumId="1" w15:restartNumberingAfterBreak="0">
    <w:nsid w:val="027B6094"/>
    <w:multiLevelType w:val="hybridMultilevel"/>
    <w:tmpl w:val="929CE5F2"/>
    <w:lvl w:ilvl="0" w:tplc="B03A2764">
      <w:start w:val="3"/>
      <w:numFmt w:val="bullet"/>
      <w:lvlText w:val="-"/>
      <w:lvlJc w:val="left"/>
      <w:pPr>
        <w:ind w:left="1408" w:hanging="360"/>
      </w:pPr>
      <w:rPr>
        <w:rFonts w:hint="default" w:ascii="Cambria" w:hAnsi="Cambria" w:eastAsiaTheme="minorEastAsia" w:cstheme="majorBidi"/>
      </w:rPr>
    </w:lvl>
    <w:lvl w:ilvl="1" w:tplc="04090003" w:tentative="1">
      <w:start w:val="1"/>
      <w:numFmt w:val="bullet"/>
      <w:lvlText w:val="o"/>
      <w:lvlJc w:val="left"/>
      <w:pPr>
        <w:ind w:left="1808" w:hanging="360"/>
      </w:pPr>
      <w:rPr>
        <w:rFonts w:hint="default" w:ascii="Courier New" w:hAnsi="Courier New" w:cs="Courier New"/>
      </w:rPr>
    </w:lvl>
    <w:lvl w:ilvl="2" w:tplc="04090005" w:tentative="1">
      <w:start w:val="1"/>
      <w:numFmt w:val="bullet"/>
      <w:lvlText w:val=""/>
      <w:lvlJc w:val="left"/>
      <w:pPr>
        <w:ind w:left="2528" w:hanging="360"/>
      </w:pPr>
      <w:rPr>
        <w:rFonts w:hint="default" w:ascii="Wingdings" w:hAnsi="Wingdings"/>
      </w:rPr>
    </w:lvl>
    <w:lvl w:ilvl="3" w:tplc="04090001" w:tentative="1">
      <w:start w:val="1"/>
      <w:numFmt w:val="bullet"/>
      <w:lvlText w:val=""/>
      <w:lvlJc w:val="left"/>
      <w:pPr>
        <w:ind w:left="3248" w:hanging="360"/>
      </w:pPr>
      <w:rPr>
        <w:rFonts w:hint="default" w:ascii="Symbol" w:hAnsi="Symbol"/>
      </w:rPr>
    </w:lvl>
    <w:lvl w:ilvl="4" w:tplc="04090003" w:tentative="1">
      <w:start w:val="1"/>
      <w:numFmt w:val="bullet"/>
      <w:lvlText w:val="o"/>
      <w:lvlJc w:val="left"/>
      <w:pPr>
        <w:ind w:left="3968" w:hanging="360"/>
      </w:pPr>
      <w:rPr>
        <w:rFonts w:hint="default" w:ascii="Courier New" w:hAnsi="Courier New" w:cs="Courier New"/>
      </w:rPr>
    </w:lvl>
    <w:lvl w:ilvl="5" w:tplc="04090005" w:tentative="1">
      <w:start w:val="1"/>
      <w:numFmt w:val="bullet"/>
      <w:lvlText w:val=""/>
      <w:lvlJc w:val="left"/>
      <w:pPr>
        <w:ind w:left="4688" w:hanging="360"/>
      </w:pPr>
      <w:rPr>
        <w:rFonts w:hint="default" w:ascii="Wingdings" w:hAnsi="Wingdings"/>
      </w:rPr>
    </w:lvl>
    <w:lvl w:ilvl="6" w:tplc="04090001" w:tentative="1">
      <w:start w:val="1"/>
      <w:numFmt w:val="bullet"/>
      <w:lvlText w:val=""/>
      <w:lvlJc w:val="left"/>
      <w:pPr>
        <w:ind w:left="5408" w:hanging="360"/>
      </w:pPr>
      <w:rPr>
        <w:rFonts w:hint="default" w:ascii="Symbol" w:hAnsi="Symbol"/>
      </w:rPr>
    </w:lvl>
    <w:lvl w:ilvl="7" w:tplc="04090003" w:tentative="1">
      <w:start w:val="1"/>
      <w:numFmt w:val="bullet"/>
      <w:lvlText w:val="o"/>
      <w:lvlJc w:val="left"/>
      <w:pPr>
        <w:ind w:left="6128" w:hanging="360"/>
      </w:pPr>
      <w:rPr>
        <w:rFonts w:hint="default" w:ascii="Courier New" w:hAnsi="Courier New" w:cs="Courier New"/>
      </w:rPr>
    </w:lvl>
    <w:lvl w:ilvl="8" w:tplc="04090005" w:tentative="1">
      <w:start w:val="1"/>
      <w:numFmt w:val="bullet"/>
      <w:lvlText w:val=""/>
      <w:lvlJc w:val="left"/>
      <w:pPr>
        <w:ind w:left="6848" w:hanging="360"/>
      </w:pPr>
      <w:rPr>
        <w:rFonts w:hint="default" w:ascii="Wingdings" w:hAnsi="Wingdings"/>
      </w:rPr>
    </w:lvl>
  </w:abstractNum>
  <w:abstractNum w:abstractNumId="2" w15:restartNumberingAfterBreak="0">
    <w:nsid w:val="08930E17"/>
    <w:multiLevelType w:val="hybridMultilevel"/>
    <w:tmpl w:val="4294A612"/>
    <w:lvl w:ilvl="0" w:tplc="FAF070D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0E02620"/>
    <w:multiLevelType w:val="hybridMultilevel"/>
    <w:tmpl w:val="72F212BA"/>
    <w:lvl w:ilvl="0" w:tplc="B03A2764">
      <w:start w:val="3"/>
      <w:numFmt w:val="bullet"/>
      <w:lvlText w:val="-"/>
      <w:lvlJc w:val="left"/>
      <w:pPr>
        <w:ind w:left="1040" w:hanging="360"/>
      </w:pPr>
      <w:rPr>
        <w:rFonts w:hint="default" w:ascii="Cambria" w:hAnsi="Cambria" w:eastAsiaTheme="minorEastAsia" w:cstheme="majorBidi"/>
      </w:rPr>
    </w:lvl>
    <w:lvl w:ilvl="1" w:tplc="04090003" w:tentative="1">
      <w:start w:val="1"/>
      <w:numFmt w:val="bullet"/>
      <w:lvlText w:val="o"/>
      <w:lvlJc w:val="left"/>
      <w:pPr>
        <w:ind w:left="1760" w:hanging="360"/>
      </w:pPr>
      <w:rPr>
        <w:rFonts w:hint="default" w:ascii="Courier New" w:hAnsi="Courier New" w:cs="Courier New"/>
      </w:rPr>
    </w:lvl>
    <w:lvl w:ilvl="2" w:tplc="04090005" w:tentative="1">
      <w:start w:val="1"/>
      <w:numFmt w:val="bullet"/>
      <w:lvlText w:val=""/>
      <w:lvlJc w:val="left"/>
      <w:pPr>
        <w:ind w:left="2480" w:hanging="360"/>
      </w:pPr>
      <w:rPr>
        <w:rFonts w:hint="default" w:ascii="Wingdings" w:hAnsi="Wingdings"/>
      </w:rPr>
    </w:lvl>
    <w:lvl w:ilvl="3" w:tplc="04090001" w:tentative="1">
      <w:start w:val="1"/>
      <w:numFmt w:val="bullet"/>
      <w:lvlText w:val=""/>
      <w:lvlJc w:val="left"/>
      <w:pPr>
        <w:ind w:left="3200" w:hanging="360"/>
      </w:pPr>
      <w:rPr>
        <w:rFonts w:hint="default" w:ascii="Symbol" w:hAnsi="Symbol"/>
      </w:rPr>
    </w:lvl>
    <w:lvl w:ilvl="4" w:tplc="04090003" w:tentative="1">
      <w:start w:val="1"/>
      <w:numFmt w:val="bullet"/>
      <w:lvlText w:val="o"/>
      <w:lvlJc w:val="left"/>
      <w:pPr>
        <w:ind w:left="3920" w:hanging="360"/>
      </w:pPr>
      <w:rPr>
        <w:rFonts w:hint="default" w:ascii="Courier New" w:hAnsi="Courier New" w:cs="Courier New"/>
      </w:rPr>
    </w:lvl>
    <w:lvl w:ilvl="5" w:tplc="04090005" w:tentative="1">
      <w:start w:val="1"/>
      <w:numFmt w:val="bullet"/>
      <w:lvlText w:val=""/>
      <w:lvlJc w:val="left"/>
      <w:pPr>
        <w:ind w:left="4640" w:hanging="360"/>
      </w:pPr>
      <w:rPr>
        <w:rFonts w:hint="default" w:ascii="Wingdings" w:hAnsi="Wingdings"/>
      </w:rPr>
    </w:lvl>
    <w:lvl w:ilvl="6" w:tplc="04090001" w:tentative="1">
      <w:start w:val="1"/>
      <w:numFmt w:val="bullet"/>
      <w:lvlText w:val=""/>
      <w:lvlJc w:val="left"/>
      <w:pPr>
        <w:ind w:left="5360" w:hanging="360"/>
      </w:pPr>
      <w:rPr>
        <w:rFonts w:hint="default" w:ascii="Symbol" w:hAnsi="Symbol"/>
      </w:rPr>
    </w:lvl>
    <w:lvl w:ilvl="7" w:tplc="04090003" w:tentative="1">
      <w:start w:val="1"/>
      <w:numFmt w:val="bullet"/>
      <w:lvlText w:val="o"/>
      <w:lvlJc w:val="left"/>
      <w:pPr>
        <w:ind w:left="6080" w:hanging="360"/>
      </w:pPr>
      <w:rPr>
        <w:rFonts w:hint="default" w:ascii="Courier New" w:hAnsi="Courier New" w:cs="Courier New"/>
      </w:rPr>
    </w:lvl>
    <w:lvl w:ilvl="8" w:tplc="04090005" w:tentative="1">
      <w:start w:val="1"/>
      <w:numFmt w:val="bullet"/>
      <w:lvlText w:val=""/>
      <w:lvlJc w:val="left"/>
      <w:pPr>
        <w:ind w:left="6800" w:hanging="360"/>
      </w:pPr>
      <w:rPr>
        <w:rFonts w:hint="default" w:ascii="Wingdings" w:hAnsi="Wingdings"/>
      </w:rPr>
    </w:lvl>
  </w:abstractNum>
  <w:abstractNum w:abstractNumId="4" w15:restartNumberingAfterBreak="0">
    <w:nsid w:val="19947255"/>
    <w:multiLevelType w:val="hybridMultilevel"/>
    <w:tmpl w:val="6484B1B8"/>
    <w:lvl w:ilvl="0" w:tplc="B03A2764">
      <w:start w:val="3"/>
      <w:numFmt w:val="bullet"/>
      <w:lvlText w:val="-"/>
      <w:lvlJc w:val="left"/>
      <w:pPr>
        <w:ind w:left="1440" w:hanging="360"/>
      </w:pPr>
      <w:rPr>
        <w:rFonts w:hint="default" w:ascii="Cambria" w:hAnsi="Cambria" w:eastAsiaTheme="minorEastAsia" w:cstheme="majorBidi"/>
      </w:rPr>
    </w:lvl>
    <w:lvl w:ilvl="1" w:tplc="04090003" w:tentative="1">
      <w:start w:val="1"/>
      <w:numFmt w:val="bullet"/>
      <w:lvlText w:val="o"/>
      <w:lvlJc w:val="left"/>
      <w:pPr>
        <w:ind w:left="1840" w:hanging="360"/>
      </w:pPr>
      <w:rPr>
        <w:rFonts w:hint="default" w:ascii="Courier New" w:hAnsi="Courier New" w:cs="Courier New"/>
      </w:rPr>
    </w:lvl>
    <w:lvl w:ilvl="2" w:tplc="04090005" w:tentative="1">
      <w:start w:val="1"/>
      <w:numFmt w:val="bullet"/>
      <w:lvlText w:val=""/>
      <w:lvlJc w:val="left"/>
      <w:pPr>
        <w:ind w:left="2560" w:hanging="360"/>
      </w:pPr>
      <w:rPr>
        <w:rFonts w:hint="default" w:ascii="Wingdings" w:hAnsi="Wingdings"/>
      </w:rPr>
    </w:lvl>
    <w:lvl w:ilvl="3" w:tplc="04090001" w:tentative="1">
      <w:start w:val="1"/>
      <w:numFmt w:val="bullet"/>
      <w:lvlText w:val=""/>
      <w:lvlJc w:val="left"/>
      <w:pPr>
        <w:ind w:left="3280" w:hanging="360"/>
      </w:pPr>
      <w:rPr>
        <w:rFonts w:hint="default" w:ascii="Symbol" w:hAnsi="Symbol"/>
      </w:rPr>
    </w:lvl>
    <w:lvl w:ilvl="4" w:tplc="04090003" w:tentative="1">
      <w:start w:val="1"/>
      <w:numFmt w:val="bullet"/>
      <w:lvlText w:val="o"/>
      <w:lvlJc w:val="left"/>
      <w:pPr>
        <w:ind w:left="4000" w:hanging="360"/>
      </w:pPr>
      <w:rPr>
        <w:rFonts w:hint="default" w:ascii="Courier New" w:hAnsi="Courier New" w:cs="Courier New"/>
      </w:rPr>
    </w:lvl>
    <w:lvl w:ilvl="5" w:tplc="04090005" w:tentative="1">
      <w:start w:val="1"/>
      <w:numFmt w:val="bullet"/>
      <w:lvlText w:val=""/>
      <w:lvlJc w:val="left"/>
      <w:pPr>
        <w:ind w:left="4720" w:hanging="360"/>
      </w:pPr>
      <w:rPr>
        <w:rFonts w:hint="default" w:ascii="Wingdings" w:hAnsi="Wingdings"/>
      </w:rPr>
    </w:lvl>
    <w:lvl w:ilvl="6" w:tplc="04090001" w:tentative="1">
      <w:start w:val="1"/>
      <w:numFmt w:val="bullet"/>
      <w:lvlText w:val=""/>
      <w:lvlJc w:val="left"/>
      <w:pPr>
        <w:ind w:left="5440" w:hanging="360"/>
      </w:pPr>
      <w:rPr>
        <w:rFonts w:hint="default" w:ascii="Symbol" w:hAnsi="Symbol"/>
      </w:rPr>
    </w:lvl>
    <w:lvl w:ilvl="7" w:tplc="04090003" w:tentative="1">
      <w:start w:val="1"/>
      <w:numFmt w:val="bullet"/>
      <w:lvlText w:val="o"/>
      <w:lvlJc w:val="left"/>
      <w:pPr>
        <w:ind w:left="6160" w:hanging="360"/>
      </w:pPr>
      <w:rPr>
        <w:rFonts w:hint="default" w:ascii="Courier New" w:hAnsi="Courier New" w:cs="Courier New"/>
      </w:rPr>
    </w:lvl>
    <w:lvl w:ilvl="8" w:tplc="04090005" w:tentative="1">
      <w:start w:val="1"/>
      <w:numFmt w:val="bullet"/>
      <w:lvlText w:val=""/>
      <w:lvlJc w:val="left"/>
      <w:pPr>
        <w:ind w:left="6880" w:hanging="360"/>
      </w:pPr>
      <w:rPr>
        <w:rFonts w:hint="default" w:ascii="Wingdings" w:hAnsi="Wingdings"/>
      </w:rPr>
    </w:lvl>
  </w:abstractNum>
  <w:abstractNum w:abstractNumId="5" w15:restartNumberingAfterBreak="0">
    <w:nsid w:val="1BC501E1"/>
    <w:multiLevelType w:val="hybridMultilevel"/>
    <w:tmpl w:val="9DEA8476"/>
    <w:lvl w:ilvl="0" w:tplc="B03A2764">
      <w:start w:val="3"/>
      <w:numFmt w:val="bullet"/>
      <w:lvlText w:val="-"/>
      <w:lvlJc w:val="left"/>
      <w:pPr>
        <w:ind w:left="1668" w:hanging="360"/>
      </w:pPr>
      <w:rPr>
        <w:rFonts w:hint="default" w:ascii="Cambria" w:hAnsi="Cambria" w:eastAsiaTheme="minorEastAsia" w:cstheme="majorBidi"/>
      </w:rPr>
    </w:lvl>
    <w:lvl w:ilvl="1" w:tplc="04090003" w:tentative="1">
      <w:start w:val="1"/>
      <w:numFmt w:val="bullet"/>
      <w:lvlText w:val="o"/>
      <w:lvlJc w:val="left"/>
      <w:pPr>
        <w:ind w:left="2068" w:hanging="360"/>
      </w:pPr>
      <w:rPr>
        <w:rFonts w:hint="default" w:ascii="Courier New" w:hAnsi="Courier New" w:cs="Courier New"/>
      </w:rPr>
    </w:lvl>
    <w:lvl w:ilvl="2" w:tplc="04090005" w:tentative="1">
      <w:start w:val="1"/>
      <w:numFmt w:val="bullet"/>
      <w:lvlText w:val=""/>
      <w:lvlJc w:val="left"/>
      <w:pPr>
        <w:ind w:left="2788" w:hanging="360"/>
      </w:pPr>
      <w:rPr>
        <w:rFonts w:hint="default" w:ascii="Wingdings" w:hAnsi="Wingdings"/>
      </w:rPr>
    </w:lvl>
    <w:lvl w:ilvl="3" w:tplc="04090001" w:tentative="1">
      <w:start w:val="1"/>
      <w:numFmt w:val="bullet"/>
      <w:lvlText w:val=""/>
      <w:lvlJc w:val="left"/>
      <w:pPr>
        <w:ind w:left="3508" w:hanging="360"/>
      </w:pPr>
      <w:rPr>
        <w:rFonts w:hint="default" w:ascii="Symbol" w:hAnsi="Symbol"/>
      </w:rPr>
    </w:lvl>
    <w:lvl w:ilvl="4" w:tplc="04090003" w:tentative="1">
      <w:start w:val="1"/>
      <w:numFmt w:val="bullet"/>
      <w:lvlText w:val="o"/>
      <w:lvlJc w:val="left"/>
      <w:pPr>
        <w:ind w:left="4228" w:hanging="360"/>
      </w:pPr>
      <w:rPr>
        <w:rFonts w:hint="default" w:ascii="Courier New" w:hAnsi="Courier New" w:cs="Courier New"/>
      </w:rPr>
    </w:lvl>
    <w:lvl w:ilvl="5" w:tplc="04090005" w:tentative="1">
      <w:start w:val="1"/>
      <w:numFmt w:val="bullet"/>
      <w:lvlText w:val=""/>
      <w:lvlJc w:val="left"/>
      <w:pPr>
        <w:ind w:left="4948" w:hanging="360"/>
      </w:pPr>
      <w:rPr>
        <w:rFonts w:hint="default" w:ascii="Wingdings" w:hAnsi="Wingdings"/>
      </w:rPr>
    </w:lvl>
    <w:lvl w:ilvl="6" w:tplc="04090001" w:tentative="1">
      <w:start w:val="1"/>
      <w:numFmt w:val="bullet"/>
      <w:lvlText w:val=""/>
      <w:lvlJc w:val="left"/>
      <w:pPr>
        <w:ind w:left="5668" w:hanging="360"/>
      </w:pPr>
      <w:rPr>
        <w:rFonts w:hint="default" w:ascii="Symbol" w:hAnsi="Symbol"/>
      </w:rPr>
    </w:lvl>
    <w:lvl w:ilvl="7" w:tplc="04090003" w:tentative="1">
      <w:start w:val="1"/>
      <w:numFmt w:val="bullet"/>
      <w:lvlText w:val="o"/>
      <w:lvlJc w:val="left"/>
      <w:pPr>
        <w:ind w:left="6388" w:hanging="360"/>
      </w:pPr>
      <w:rPr>
        <w:rFonts w:hint="default" w:ascii="Courier New" w:hAnsi="Courier New" w:cs="Courier New"/>
      </w:rPr>
    </w:lvl>
    <w:lvl w:ilvl="8" w:tplc="04090005" w:tentative="1">
      <w:start w:val="1"/>
      <w:numFmt w:val="bullet"/>
      <w:lvlText w:val=""/>
      <w:lvlJc w:val="left"/>
      <w:pPr>
        <w:ind w:left="7108" w:hanging="360"/>
      </w:pPr>
      <w:rPr>
        <w:rFonts w:hint="default" w:ascii="Wingdings" w:hAnsi="Wingdings"/>
      </w:rPr>
    </w:lvl>
  </w:abstractNum>
  <w:abstractNum w:abstractNumId="6" w15:restartNumberingAfterBreak="0">
    <w:nsid w:val="1FF36756"/>
    <w:multiLevelType w:val="hybridMultilevel"/>
    <w:tmpl w:val="13DE83C4"/>
    <w:lvl w:ilvl="0" w:tplc="B03A2764">
      <w:start w:val="3"/>
      <w:numFmt w:val="bullet"/>
      <w:lvlText w:val="-"/>
      <w:lvlJc w:val="left"/>
      <w:pPr>
        <w:ind w:left="2128" w:hanging="360"/>
      </w:pPr>
      <w:rPr>
        <w:rFonts w:hint="default" w:ascii="Cambria" w:hAnsi="Cambria" w:eastAsiaTheme="minorEastAsia" w:cstheme="majorBidi"/>
      </w:rPr>
    </w:lvl>
    <w:lvl w:ilvl="1" w:tplc="04090003" w:tentative="1">
      <w:start w:val="1"/>
      <w:numFmt w:val="bullet"/>
      <w:lvlText w:val="o"/>
      <w:lvlJc w:val="left"/>
      <w:pPr>
        <w:ind w:left="2528" w:hanging="360"/>
      </w:pPr>
      <w:rPr>
        <w:rFonts w:hint="default" w:ascii="Courier New" w:hAnsi="Courier New" w:cs="Courier New"/>
      </w:rPr>
    </w:lvl>
    <w:lvl w:ilvl="2" w:tplc="04090005" w:tentative="1">
      <w:start w:val="1"/>
      <w:numFmt w:val="bullet"/>
      <w:lvlText w:val=""/>
      <w:lvlJc w:val="left"/>
      <w:pPr>
        <w:ind w:left="3248" w:hanging="360"/>
      </w:pPr>
      <w:rPr>
        <w:rFonts w:hint="default" w:ascii="Wingdings" w:hAnsi="Wingdings"/>
      </w:rPr>
    </w:lvl>
    <w:lvl w:ilvl="3" w:tplc="04090001" w:tentative="1">
      <w:start w:val="1"/>
      <w:numFmt w:val="bullet"/>
      <w:lvlText w:val=""/>
      <w:lvlJc w:val="left"/>
      <w:pPr>
        <w:ind w:left="3968" w:hanging="360"/>
      </w:pPr>
      <w:rPr>
        <w:rFonts w:hint="default" w:ascii="Symbol" w:hAnsi="Symbol"/>
      </w:rPr>
    </w:lvl>
    <w:lvl w:ilvl="4" w:tplc="04090003" w:tentative="1">
      <w:start w:val="1"/>
      <w:numFmt w:val="bullet"/>
      <w:lvlText w:val="o"/>
      <w:lvlJc w:val="left"/>
      <w:pPr>
        <w:ind w:left="4688" w:hanging="360"/>
      </w:pPr>
      <w:rPr>
        <w:rFonts w:hint="default" w:ascii="Courier New" w:hAnsi="Courier New" w:cs="Courier New"/>
      </w:rPr>
    </w:lvl>
    <w:lvl w:ilvl="5" w:tplc="04090005" w:tentative="1">
      <w:start w:val="1"/>
      <w:numFmt w:val="bullet"/>
      <w:lvlText w:val=""/>
      <w:lvlJc w:val="left"/>
      <w:pPr>
        <w:ind w:left="5408" w:hanging="360"/>
      </w:pPr>
      <w:rPr>
        <w:rFonts w:hint="default" w:ascii="Wingdings" w:hAnsi="Wingdings"/>
      </w:rPr>
    </w:lvl>
    <w:lvl w:ilvl="6" w:tplc="04090001" w:tentative="1">
      <w:start w:val="1"/>
      <w:numFmt w:val="bullet"/>
      <w:lvlText w:val=""/>
      <w:lvlJc w:val="left"/>
      <w:pPr>
        <w:ind w:left="6128" w:hanging="360"/>
      </w:pPr>
      <w:rPr>
        <w:rFonts w:hint="default" w:ascii="Symbol" w:hAnsi="Symbol"/>
      </w:rPr>
    </w:lvl>
    <w:lvl w:ilvl="7" w:tplc="04090003" w:tentative="1">
      <w:start w:val="1"/>
      <w:numFmt w:val="bullet"/>
      <w:lvlText w:val="o"/>
      <w:lvlJc w:val="left"/>
      <w:pPr>
        <w:ind w:left="6848" w:hanging="360"/>
      </w:pPr>
      <w:rPr>
        <w:rFonts w:hint="default" w:ascii="Courier New" w:hAnsi="Courier New" w:cs="Courier New"/>
      </w:rPr>
    </w:lvl>
    <w:lvl w:ilvl="8" w:tplc="04090005" w:tentative="1">
      <w:start w:val="1"/>
      <w:numFmt w:val="bullet"/>
      <w:lvlText w:val=""/>
      <w:lvlJc w:val="left"/>
      <w:pPr>
        <w:ind w:left="7568" w:hanging="360"/>
      </w:pPr>
      <w:rPr>
        <w:rFonts w:hint="default" w:ascii="Wingdings" w:hAnsi="Wingdings"/>
      </w:rPr>
    </w:lvl>
  </w:abstractNum>
  <w:abstractNum w:abstractNumId="7" w15:restartNumberingAfterBreak="0">
    <w:nsid w:val="21B844C2"/>
    <w:multiLevelType w:val="hybridMultilevel"/>
    <w:tmpl w:val="784EB334"/>
    <w:lvl w:ilvl="0" w:tplc="C3E81ECA">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255E39F2"/>
    <w:multiLevelType w:val="hybridMultilevel"/>
    <w:tmpl w:val="662E5016"/>
    <w:lvl w:ilvl="0" w:tplc="B03A2764">
      <w:start w:val="3"/>
      <w:numFmt w:val="bullet"/>
      <w:lvlText w:val="-"/>
      <w:lvlJc w:val="left"/>
      <w:pPr>
        <w:ind w:left="939" w:hanging="360"/>
      </w:pPr>
      <w:rPr>
        <w:rFonts w:hint="default" w:ascii="Cambria" w:hAnsi="Cambria" w:eastAsiaTheme="minorEastAsia" w:cstheme="majorBidi"/>
      </w:rPr>
    </w:lvl>
    <w:lvl w:ilvl="1" w:tplc="04090003" w:tentative="1">
      <w:start w:val="1"/>
      <w:numFmt w:val="bullet"/>
      <w:lvlText w:val="o"/>
      <w:lvlJc w:val="left"/>
      <w:pPr>
        <w:ind w:left="1659" w:hanging="360"/>
      </w:pPr>
      <w:rPr>
        <w:rFonts w:hint="default" w:ascii="Courier New" w:hAnsi="Courier New" w:cs="Courier New"/>
      </w:rPr>
    </w:lvl>
    <w:lvl w:ilvl="2" w:tplc="04090005" w:tentative="1">
      <w:start w:val="1"/>
      <w:numFmt w:val="bullet"/>
      <w:lvlText w:val=""/>
      <w:lvlJc w:val="left"/>
      <w:pPr>
        <w:ind w:left="2379" w:hanging="360"/>
      </w:pPr>
      <w:rPr>
        <w:rFonts w:hint="default" w:ascii="Wingdings" w:hAnsi="Wingdings"/>
      </w:rPr>
    </w:lvl>
    <w:lvl w:ilvl="3" w:tplc="04090001" w:tentative="1">
      <w:start w:val="1"/>
      <w:numFmt w:val="bullet"/>
      <w:lvlText w:val=""/>
      <w:lvlJc w:val="left"/>
      <w:pPr>
        <w:ind w:left="3099" w:hanging="360"/>
      </w:pPr>
      <w:rPr>
        <w:rFonts w:hint="default" w:ascii="Symbol" w:hAnsi="Symbol"/>
      </w:rPr>
    </w:lvl>
    <w:lvl w:ilvl="4" w:tplc="04090003" w:tentative="1">
      <w:start w:val="1"/>
      <w:numFmt w:val="bullet"/>
      <w:lvlText w:val="o"/>
      <w:lvlJc w:val="left"/>
      <w:pPr>
        <w:ind w:left="3819" w:hanging="360"/>
      </w:pPr>
      <w:rPr>
        <w:rFonts w:hint="default" w:ascii="Courier New" w:hAnsi="Courier New" w:cs="Courier New"/>
      </w:rPr>
    </w:lvl>
    <w:lvl w:ilvl="5" w:tplc="04090005" w:tentative="1">
      <w:start w:val="1"/>
      <w:numFmt w:val="bullet"/>
      <w:lvlText w:val=""/>
      <w:lvlJc w:val="left"/>
      <w:pPr>
        <w:ind w:left="4539" w:hanging="360"/>
      </w:pPr>
      <w:rPr>
        <w:rFonts w:hint="default" w:ascii="Wingdings" w:hAnsi="Wingdings"/>
      </w:rPr>
    </w:lvl>
    <w:lvl w:ilvl="6" w:tplc="04090001" w:tentative="1">
      <w:start w:val="1"/>
      <w:numFmt w:val="bullet"/>
      <w:lvlText w:val=""/>
      <w:lvlJc w:val="left"/>
      <w:pPr>
        <w:ind w:left="5259" w:hanging="360"/>
      </w:pPr>
      <w:rPr>
        <w:rFonts w:hint="default" w:ascii="Symbol" w:hAnsi="Symbol"/>
      </w:rPr>
    </w:lvl>
    <w:lvl w:ilvl="7" w:tplc="04090003" w:tentative="1">
      <w:start w:val="1"/>
      <w:numFmt w:val="bullet"/>
      <w:lvlText w:val="o"/>
      <w:lvlJc w:val="left"/>
      <w:pPr>
        <w:ind w:left="5979" w:hanging="360"/>
      </w:pPr>
      <w:rPr>
        <w:rFonts w:hint="default" w:ascii="Courier New" w:hAnsi="Courier New" w:cs="Courier New"/>
      </w:rPr>
    </w:lvl>
    <w:lvl w:ilvl="8" w:tplc="04090005" w:tentative="1">
      <w:start w:val="1"/>
      <w:numFmt w:val="bullet"/>
      <w:lvlText w:val=""/>
      <w:lvlJc w:val="left"/>
      <w:pPr>
        <w:ind w:left="6699" w:hanging="360"/>
      </w:pPr>
      <w:rPr>
        <w:rFonts w:hint="default" w:ascii="Wingdings" w:hAnsi="Wingdings"/>
      </w:rPr>
    </w:lvl>
  </w:abstractNum>
  <w:abstractNum w:abstractNumId="9" w15:restartNumberingAfterBreak="0">
    <w:nsid w:val="26827ECA"/>
    <w:multiLevelType w:val="hybridMultilevel"/>
    <w:tmpl w:val="A19C90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B9C2109"/>
    <w:multiLevelType w:val="hybridMultilevel"/>
    <w:tmpl w:val="01EE5DCA"/>
    <w:lvl w:ilvl="0" w:tplc="B03A2764">
      <w:start w:val="3"/>
      <w:numFmt w:val="bullet"/>
      <w:lvlText w:val="-"/>
      <w:lvlJc w:val="left"/>
      <w:pPr>
        <w:ind w:left="720" w:hanging="360"/>
      </w:pPr>
      <w:rPr>
        <w:rFonts w:hint="default" w:ascii="Cambria" w:hAnsi="Cambria" w:eastAsiaTheme="minorEastAsia" w:cstheme="maj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6F742B3"/>
    <w:multiLevelType w:val="hybridMultilevel"/>
    <w:tmpl w:val="1C60D6FE"/>
    <w:lvl w:ilvl="0" w:tplc="B03A2764">
      <w:start w:val="3"/>
      <w:numFmt w:val="bullet"/>
      <w:lvlText w:val="-"/>
      <w:lvlJc w:val="left"/>
      <w:pPr>
        <w:ind w:left="8188" w:hanging="360"/>
      </w:pPr>
      <w:rPr>
        <w:rFonts w:hint="default" w:ascii="Cambria" w:hAnsi="Cambria" w:eastAsiaTheme="minorEastAsia" w:cstheme="majorBidi"/>
      </w:rPr>
    </w:lvl>
    <w:lvl w:ilvl="1" w:tplc="04090003" w:tentative="1">
      <w:start w:val="1"/>
      <w:numFmt w:val="bullet"/>
      <w:lvlText w:val="o"/>
      <w:lvlJc w:val="left"/>
      <w:pPr>
        <w:ind w:left="8908" w:hanging="360"/>
      </w:pPr>
      <w:rPr>
        <w:rFonts w:hint="default" w:ascii="Courier New" w:hAnsi="Courier New"/>
      </w:rPr>
    </w:lvl>
    <w:lvl w:ilvl="2" w:tplc="04090005" w:tentative="1">
      <w:start w:val="1"/>
      <w:numFmt w:val="bullet"/>
      <w:lvlText w:val=""/>
      <w:lvlJc w:val="left"/>
      <w:pPr>
        <w:ind w:left="9628" w:hanging="360"/>
      </w:pPr>
      <w:rPr>
        <w:rFonts w:hint="default" w:ascii="Wingdings" w:hAnsi="Wingdings"/>
      </w:rPr>
    </w:lvl>
    <w:lvl w:ilvl="3" w:tplc="04090001" w:tentative="1">
      <w:start w:val="1"/>
      <w:numFmt w:val="bullet"/>
      <w:lvlText w:val=""/>
      <w:lvlJc w:val="left"/>
      <w:pPr>
        <w:ind w:left="10348" w:hanging="360"/>
      </w:pPr>
      <w:rPr>
        <w:rFonts w:hint="default" w:ascii="Symbol" w:hAnsi="Symbol"/>
      </w:rPr>
    </w:lvl>
    <w:lvl w:ilvl="4" w:tplc="04090003" w:tentative="1">
      <w:start w:val="1"/>
      <w:numFmt w:val="bullet"/>
      <w:lvlText w:val="o"/>
      <w:lvlJc w:val="left"/>
      <w:pPr>
        <w:ind w:left="11068" w:hanging="360"/>
      </w:pPr>
      <w:rPr>
        <w:rFonts w:hint="default" w:ascii="Courier New" w:hAnsi="Courier New"/>
      </w:rPr>
    </w:lvl>
    <w:lvl w:ilvl="5" w:tplc="04090005" w:tentative="1">
      <w:start w:val="1"/>
      <w:numFmt w:val="bullet"/>
      <w:lvlText w:val=""/>
      <w:lvlJc w:val="left"/>
      <w:pPr>
        <w:ind w:left="11788" w:hanging="360"/>
      </w:pPr>
      <w:rPr>
        <w:rFonts w:hint="default" w:ascii="Wingdings" w:hAnsi="Wingdings"/>
      </w:rPr>
    </w:lvl>
    <w:lvl w:ilvl="6" w:tplc="04090001" w:tentative="1">
      <w:start w:val="1"/>
      <w:numFmt w:val="bullet"/>
      <w:lvlText w:val=""/>
      <w:lvlJc w:val="left"/>
      <w:pPr>
        <w:ind w:left="12508" w:hanging="360"/>
      </w:pPr>
      <w:rPr>
        <w:rFonts w:hint="default" w:ascii="Symbol" w:hAnsi="Symbol"/>
      </w:rPr>
    </w:lvl>
    <w:lvl w:ilvl="7" w:tplc="04090003" w:tentative="1">
      <w:start w:val="1"/>
      <w:numFmt w:val="bullet"/>
      <w:lvlText w:val="o"/>
      <w:lvlJc w:val="left"/>
      <w:pPr>
        <w:ind w:left="13228" w:hanging="360"/>
      </w:pPr>
      <w:rPr>
        <w:rFonts w:hint="default" w:ascii="Courier New" w:hAnsi="Courier New"/>
      </w:rPr>
    </w:lvl>
    <w:lvl w:ilvl="8" w:tplc="04090005" w:tentative="1">
      <w:start w:val="1"/>
      <w:numFmt w:val="bullet"/>
      <w:lvlText w:val=""/>
      <w:lvlJc w:val="left"/>
      <w:pPr>
        <w:ind w:left="13948" w:hanging="360"/>
      </w:pPr>
      <w:rPr>
        <w:rFonts w:hint="default" w:ascii="Wingdings" w:hAnsi="Wingdings"/>
      </w:rPr>
    </w:lvl>
  </w:abstractNum>
  <w:abstractNum w:abstractNumId="12" w15:restartNumberingAfterBreak="0">
    <w:nsid w:val="4B274FBA"/>
    <w:multiLevelType w:val="hybridMultilevel"/>
    <w:tmpl w:val="8B8E3E76"/>
    <w:lvl w:ilvl="0" w:tplc="FFFFFFFF">
      <w:start w:val="1"/>
      <w:numFmt w:val="bullet"/>
      <w:lvlText w:val="-"/>
      <w:lvlJc w:val="left"/>
      <w:pPr>
        <w:ind w:left="1302" w:hanging="360"/>
      </w:pPr>
      <w:rPr>
        <w:rFonts w:hint="default" w:ascii="Cambria" w:hAnsi="Cambria"/>
      </w:rPr>
    </w:lvl>
    <w:lvl w:ilvl="1" w:tplc="04090003" w:tentative="1">
      <w:start w:val="1"/>
      <w:numFmt w:val="bullet"/>
      <w:lvlText w:val="o"/>
      <w:lvlJc w:val="left"/>
      <w:pPr>
        <w:ind w:left="2022" w:hanging="360"/>
      </w:pPr>
      <w:rPr>
        <w:rFonts w:hint="default" w:ascii="Courier New" w:hAnsi="Courier New" w:cs="Courier New"/>
      </w:rPr>
    </w:lvl>
    <w:lvl w:ilvl="2" w:tplc="04090005" w:tentative="1">
      <w:start w:val="1"/>
      <w:numFmt w:val="bullet"/>
      <w:lvlText w:val=""/>
      <w:lvlJc w:val="left"/>
      <w:pPr>
        <w:ind w:left="2742" w:hanging="360"/>
      </w:pPr>
      <w:rPr>
        <w:rFonts w:hint="default" w:ascii="Wingdings" w:hAnsi="Wingdings"/>
      </w:rPr>
    </w:lvl>
    <w:lvl w:ilvl="3" w:tplc="04090001" w:tentative="1">
      <w:start w:val="1"/>
      <w:numFmt w:val="bullet"/>
      <w:lvlText w:val=""/>
      <w:lvlJc w:val="left"/>
      <w:pPr>
        <w:ind w:left="3462" w:hanging="360"/>
      </w:pPr>
      <w:rPr>
        <w:rFonts w:hint="default" w:ascii="Symbol" w:hAnsi="Symbol"/>
      </w:rPr>
    </w:lvl>
    <w:lvl w:ilvl="4" w:tplc="04090003" w:tentative="1">
      <w:start w:val="1"/>
      <w:numFmt w:val="bullet"/>
      <w:lvlText w:val="o"/>
      <w:lvlJc w:val="left"/>
      <w:pPr>
        <w:ind w:left="4182" w:hanging="360"/>
      </w:pPr>
      <w:rPr>
        <w:rFonts w:hint="default" w:ascii="Courier New" w:hAnsi="Courier New" w:cs="Courier New"/>
      </w:rPr>
    </w:lvl>
    <w:lvl w:ilvl="5" w:tplc="04090005" w:tentative="1">
      <w:start w:val="1"/>
      <w:numFmt w:val="bullet"/>
      <w:lvlText w:val=""/>
      <w:lvlJc w:val="left"/>
      <w:pPr>
        <w:ind w:left="4902" w:hanging="360"/>
      </w:pPr>
      <w:rPr>
        <w:rFonts w:hint="default" w:ascii="Wingdings" w:hAnsi="Wingdings"/>
      </w:rPr>
    </w:lvl>
    <w:lvl w:ilvl="6" w:tplc="04090001" w:tentative="1">
      <w:start w:val="1"/>
      <w:numFmt w:val="bullet"/>
      <w:lvlText w:val=""/>
      <w:lvlJc w:val="left"/>
      <w:pPr>
        <w:ind w:left="5622" w:hanging="360"/>
      </w:pPr>
      <w:rPr>
        <w:rFonts w:hint="default" w:ascii="Symbol" w:hAnsi="Symbol"/>
      </w:rPr>
    </w:lvl>
    <w:lvl w:ilvl="7" w:tplc="04090003" w:tentative="1">
      <w:start w:val="1"/>
      <w:numFmt w:val="bullet"/>
      <w:lvlText w:val="o"/>
      <w:lvlJc w:val="left"/>
      <w:pPr>
        <w:ind w:left="6342" w:hanging="360"/>
      </w:pPr>
      <w:rPr>
        <w:rFonts w:hint="default" w:ascii="Courier New" w:hAnsi="Courier New" w:cs="Courier New"/>
      </w:rPr>
    </w:lvl>
    <w:lvl w:ilvl="8" w:tplc="04090005" w:tentative="1">
      <w:start w:val="1"/>
      <w:numFmt w:val="bullet"/>
      <w:lvlText w:val=""/>
      <w:lvlJc w:val="left"/>
      <w:pPr>
        <w:ind w:left="7062" w:hanging="360"/>
      </w:pPr>
      <w:rPr>
        <w:rFonts w:hint="default" w:ascii="Wingdings" w:hAnsi="Wingdings"/>
      </w:rPr>
    </w:lvl>
  </w:abstractNum>
  <w:abstractNum w:abstractNumId="13" w15:restartNumberingAfterBreak="0">
    <w:nsid w:val="4F687E2C"/>
    <w:multiLevelType w:val="hybridMultilevel"/>
    <w:tmpl w:val="667E81F4"/>
    <w:lvl w:ilvl="0" w:tplc="B03A2764">
      <w:start w:val="3"/>
      <w:numFmt w:val="bullet"/>
      <w:lvlText w:val="-"/>
      <w:lvlJc w:val="left"/>
      <w:pPr>
        <w:ind w:left="720" w:hanging="360"/>
      </w:pPr>
      <w:rPr>
        <w:rFonts w:hint="default" w:ascii="Cambria" w:hAnsi="Cambria" w:eastAsiaTheme="minorEastAsia" w:cstheme="maj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6940929"/>
    <w:multiLevelType w:val="hybridMultilevel"/>
    <w:tmpl w:val="BD8C5736"/>
    <w:lvl w:ilvl="0" w:tplc="6F1A982E">
      <w:start w:val="2"/>
      <w:numFmt w:val="bullet"/>
      <w:lvlText w:val="-"/>
      <w:lvlJc w:val="left"/>
      <w:pPr>
        <w:ind w:left="1000" w:hanging="360"/>
      </w:pPr>
      <w:rPr>
        <w:rFonts w:hint="default" w:ascii="Cambria" w:hAnsi="Cambria" w:eastAsiaTheme="minorEastAsia" w:cstheme="majorBidi"/>
      </w:rPr>
    </w:lvl>
    <w:lvl w:ilvl="1" w:tplc="04090003" w:tentative="1">
      <w:start w:val="1"/>
      <w:numFmt w:val="bullet"/>
      <w:lvlText w:val="o"/>
      <w:lvlJc w:val="left"/>
      <w:pPr>
        <w:ind w:left="1720" w:hanging="360"/>
      </w:pPr>
      <w:rPr>
        <w:rFonts w:hint="default" w:ascii="Courier New" w:hAnsi="Courier New" w:cs="Courier New"/>
      </w:rPr>
    </w:lvl>
    <w:lvl w:ilvl="2" w:tplc="04090005" w:tentative="1">
      <w:start w:val="1"/>
      <w:numFmt w:val="bullet"/>
      <w:lvlText w:val=""/>
      <w:lvlJc w:val="left"/>
      <w:pPr>
        <w:ind w:left="2440" w:hanging="360"/>
      </w:pPr>
      <w:rPr>
        <w:rFonts w:hint="default" w:ascii="Wingdings" w:hAnsi="Wingdings"/>
      </w:rPr>
    </w:lvl>
    <w:lvl w:ilvl="3" w:tplc="04090001" w:tentative="1">
      <w:start w:val="1"/>
      <w:numFmt w:val="bullet"/>
      <w:lvlText w:val=""/>
      <w:lvlJc w:val="left"/>
      <w:pPr>
        <w:ind w:left="3160" w:hanging="360"/>
      </w:pPr>
      <w:rPr>
        <w:rFonts w:hint="default" w:ascii="Symbol" w:hAnsi="Symbol"/>
      </w:rPr>
    </w:lvl>
    <w:lvl w:ilvl="4" w:tplc="04090003" w:tentative="1">
      <w:start w:val="1"/>
      <w:numFmt w:val="bullet"/>
      <w:lvlText w:val="o"/>
      <w:lvlJc w:val="left"/>
      <w:pPr>
        <w:ind w:left="3880" w:hanging="360"/>
      </w:pPr>
      <w:rPr>
        <w:rFonts w:hint="default" w:ascii="Courier New" w:hAnsi="Courier New" w:cs="Courier New"/>
      </w:rPr>
    </w:lvl>
    <w:lvl w:ilvl="5" w:tplc="04090005" w:tentative="1">
      <w:start w:val="1"/>
      <w:numFmt w:val="bullet"/>
      <w:lvlText w:val=""/>
      <w:lvlJc w:val="left"/>
      <w:pPr>
        <w:ind w:left="4600" w:hanging="360"/>
      </w:pPr>
      <w:rPr>
        <w:rFonts w:hint="default" w:ascii="Wingdings" w:hAnsi="Wingdings"/>
      </w:rPr>
    </w:lvl>
    <w:lvl w:ilvl="6" w:tplc="04090001" w:tentative="1">
      <w:start w:val="1"/>
      <w:numFmt w:val="bullet"/>
      <w:lvlText w:val=""/>
      <w:lvlJc w:val="left"/>
      <w:pPr>
        <w:ind w:left="5320" w:hanging="360"/>
      </w:pPr>
      <w:rPr>
        <w:rFonts w:hint="default" w:ascii="Symbol" w:hAnsi="Symbol"/>
      </w:rPr>
    </w:lvl>
    <w:lvl w:ilvl="7" w:tplc="04090003" w:tentative="1">
      <w:start w:val="1"/>
      <w:numFmt w:val="bullet"/>
      <w:lvlText w:val="o"/>
      <w:lvlJc w:val="left"/>
      <w:pPr>
        <w:ind w:left="6040" w:hanging="360"/>
      </w:pPr>
      <w:rPr>
        <w:rFonts w:hint="default" w:ascii="Courier New" w:hAnsi="Courier New" w:cs="Courier New"/>
      </w:rPr>
    </w:lvl>
    <w:lvl w:ilvl="8" w:tplc="04090005" w:tentative="1">
      <w:start w:val="1"/>
      <w:numFmt w:val="bullet"/>
      <w:lvlText w:val=""/>
      <w:lvlJc w:val="left"/>
      <w:pPr>
        <w:ind w:left="6760" w:hanging="360"/>
      </w:pPr>
      <w:rPr>
        <w:rFonts w:hint="default" w:ascii="Wingdings" w:hAnsi="Wingdings"/>
      </w:rPr>
    </w:lvl>
  </w:abstractNum>
  <w:abstractNum w:abstractNumId="15" w15:restartNumberingAfterBreak="0">
    <w:nsid w:val="6CE445C7"/>
    <w:multiLevelType w:val="hybridMultilevel"/>
    <w:tmpl w:val="40BCEBD0"/>
    <w:lvl w:ilvl="0" w:tplc="B03A2764">
      <w:start w:val="3"/>
      <w:numFmt w:val="bullet"/>
      <w:lvlText w:val="-"/>
      <w:lvlJc w:val="left"/>
      <w:pPr>
        <w:ind w:left="720" w:hanging="360"/>
      </w:pPr>
      <w:rPr>
        <w:rFonts w:hint="default" w:ascii="Cambria" w:hAnsi="Cambria" w:eastAsiaTheme="minorEastAsia" w:cstheme="maj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DD84400"/>
    <w:multiLevelType w:val="hybridMultilevel"/>
    <w:tmpl w:val="19A04DF2"/>
    <w:lvl w:ilvl="0" w:tplc="B03A2764">
      <w:start w:val="3"/>
      <w:numFmt w:val="bullet"/>
      <w:lvlText w:val="-"/>
      <w:lvlJc w:val="left"/>
      <w:pPr>
        <w:ind w:left="720" w:hanging="360"/>
      </w:pPr>
      <w:rPr>
        <w:rFonts w:hint="default" w:ascii="Cambria" w:hAnsi="Cambria" w:eastAsiaTheme="minorEastAsia"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61F5CB0"/>
    <w:multiLevelType w:val="hybridMultilevel"/>
    <w:tmpl w:val="21120FE2"/>
    <w:lvl w:ilvl="0" w:tplc="B03A2764">
      <w:start w:val="3"/>
      <w:numFmt w:val="bullet"/>
      <w:lvlText w:val="-"/>
      <w:lvlJc w:val="left"/>
      <w:pPr>
        <w:ind w:left="2128" w:hanging="360"/>
      </w:pPr>
      <w:rPr>
        <w:rFonts w:hint="default" w:ascii="Cambria" w:hAnsi="Cambria" w:eastAsiaTheme="minorEastAsia" w:cstheme="majorBidi"/>
      </w:rPr>
    </w:lvl>
    <w:lvl w:ilvl="1" w:tplc="04090003" w:tentative="1">
      <w:start w:val="1"/>
      <w:numFmt w:val="bullet"/>
      <w:lvlText w:val="o"/>
      <w:lvlJc w:val="left"/>
      <w:pPr>
        <w:ind w:left="2528" w:hanging="360"/>
      </w:pPr>
      <w:rPr>
        <w:rFonts w:hint="default" w:ascii="Courier New" w:hAnsi="Courier New" w:cs="Courier New"/>
      </w:rPr>
    </w:lvl>
    <w:lvl w:ilvl="2" w:tplc="04090005" w:tentative="1">
      <w:start w:val="1"/>
      <w:numFmt w:val="bullet"/>
      <w:lvlText w:val=""/>
      <w:lvlJc w:val="left"/>
      <w:pPr>
        <w:ind w:left="3248" w:hanging="360"/>
      </w:pPr>
      <w:rPr>
        <w:rFonts w:hint="default" w:ascii="Wingdings" w:hAnsi="Wingdings"/>
      </w:rPr>
    </w:lvl>
    <w:lvl w:ilvl="3" w:tplc="04090001" w:tentative="1">
      <w:start w:val="1"/>
      <w:numFmt w:val="bullet"/>
      <w:lvlText w:val=""/>
      <w:lvlJc w:val="left"/>
      <w:pPr>
        <w:ind w:left="3968" w:hanging="360"/>
      </w:pPr>
      <w:rPr>
        <w:rFonts w:hint="default" w:ascii="Symbol" w:hAnsi="Symbol"/>
      </w:rPr>
    </w:lvl>
    <w:lvl w:ilvl="4" w:tplc="04090003" w:tentative="1">
      <w:start w:val="1"/>
      <w:numFmt w:val="bullet"/>
      <w:lvlText w:val="o"/>
      <w:lvlJc w:val="left"/>
      <w:pPr>
        <w:ind w:left="4688" w:hanging="360"/>
      </w:pPr>
      <w:rPr>
        <w:rFonts w:hint="default" w:ascii="Courier New" w:hAnsi="Courier New" w:cs="Courier New"/>
      </w:rPr>
    </w:lvl>
    <w:lvl w:ilvl="5" w:tplc="04090005" w:tentative="1">
      <w:start w:val="1"/>
      <w:numFmt w:val="bullet"/>
      <w:lvlText w:val=""/>
      <w:lvlJc w:val="left"/>
      <w:pPr>
        <w:ind w:left="5408" w:hanging="360"/>
      </w:pPr>
      <w:rPr>
        <w:rFonts w:hint="default" w:ascii="Wingdings" w:hAnsi="Wingdings"/>
      </w:rPr>
    </w:lvl>
    <w:lvl w:ilvl="6" w:tplc="04090001" w:tentative="1">
      <w:start w:val="1"/>
      <w:numFmt w:val="bullet"/>
      <w:lvlText w:val=""/>
      <w:lvlJc w:val="left"/>
      <w:pPr>
        <w:ind w:left="6128" w:hanging="360"/>
      </w:pPr>
      <w:rPr>
        <w:rFonts w:hint="default" w:ascii="Symbol" w:hAnsi="Symbol"/>
      </w:rPr>
    </w:lvl>
    <w:lvl w:ilvl="7" w:tplc="04090003" w:tentative="1">
      <w:start w:val="1"/>
      <w:numFmt w:val="bullet"/>
      <w:lvlText w:val="o"/>
      <w:lvlJc w:val="left"/>
      <w:pPr>
        <w:ind w:left="6848" w:hanging="360"/>
      </w:pPr>
      <w:rPr>
        <w:rFonts w:hint="default" w:ascii="Courier New" w:hAnsi="Courier New" w:cs="Courier New"/>
      </w:rPr>
    </w:lvl>
    <w:lvl w:ilvl="8" w:tplc="04090005" w:tentative="1">
      <w:start w:val="1"/>
      <w:numFmt w:val="bullet"/>
      <w:lvlText w:val=""/>
      <w:lvlJc w:val="left"/>
      <w:pPr>
        <w:ind w:left="7568" w:hanging="360"/>
      </w:pPr>
      <w:rPr>
        <w:rFonts w:hint="default" w:ascii="Wingdings" w:hAnsi="Wingdings"/>
      </w:rPr>
    </w:lvl>
  </w:abstractNum>
  <w:abstractNum w:abstractNumId="18" w15:restartNumberingAfterBreak="0">
    <w:nsid w:val="78C56A5C"/>
    <w:multiLevelType w:val="hybridMultilevel"/>
    <w:tmpl w:val="162603FC"/>
    <w:lvl w:ilvl="0" w:tplc="19181ABC">
      <w:start w:val="1"/>
      <w:numFmt w:val="decimal"/>
      <w:lvlText w:val="%1."/>
      <w:lvlJc w:val="left"/>
      <w:pPr>
        <w:ind w:left="720" w:hanging="360"/>
      </w:pPr>
    </w:lvl>
    <w:lvl w:ilvl="1" w:tplc="26FC106E">
      <w:start w:val="1"/>
      <w:numFmt w:val="upperLetter"/>
      <w:lvlText w:val="%2."/>
      <w:lvlJc w:val="left"/>
      <w:pPr>
        <w:ind w:left="1440" w:hanging="360"/>
      </w:pPr>
    </w:lvl>
    <w:lvl w:ilvl="2" w:tplc="CE5E925C">
      <w:start w:val="1"/>
      <w:numFmt w:val="lowerRoman"/>
      <w:lvlText w:val="%3."/>
      <w:lvlJc w:val="right"/>
      <w:pPr>
        <w:ind w:left="2160" w:hanging="180"/>
      </w:pPr>
    </w:lvl>
    <w:lvl w:ilvl="3" w:tplc="5E74FFF8">
      <w:start w:val="1"/>
      <w:numFmt w:val="decimal"/>
      <w:lvlText w:val="%4."/>
      <w:lvlJc w:val="left"/>
      <w:pPr>
        <w:ind w:left="2880" w:hanging="360"/>
      </w:pPr>
    </w:lvl>
    <w:lvl w:ilvl="4" w:tplc="738414A6">
      <w:start w:val="1"/>
      <w:numFmt w:val="lowerLetter"/>
      <w:lvlText w:val="%5."/>
      <w:lvlJc w:val="left"/>
      <w:pPr>
        <w:ind w:left="3600" w:hanging="360"/>
      </w:pPr>
    </w:lvl>
    <w:lvl w:ilvl="5" w:tplc="85929DF4">
      <w:start w:val="1"/>
      <w:numFmt w:val="lowerRoman"/>
      <w:lvlText w:val="%6."/>
      <w:lvlJc w:val="right"/>
      <w:pPr>
        <w:ind w:left="4320" w:hanging="180"/>
      </w:pPr>
    </w:lvl>
    <w:lvl w:ilvl="6" w:tplc="3B6290F8">
      <w:start w:val="1"/>
      <w:numFmt w:val="decimal"/>
      <w:lvlText w:val="%7."/>
      <w:lvlJc w:val="left"/>
      <w:pPr>
        <w:ind w:left="5040" w:hanging="360"/>
      </w:pPr>
    </w:lvl>
    <w:lvl w:ilvl="7" w:tplc="1930C35A">
      <w:start w:val="1"/>
      <w:numFmt w:val="lowerLetter"/>
      <w:lvlText w:val="%8."/>
      <w:lvlJc w:val="left"/>
      <w:pPr>
        <w:ind w:left="5760" w:hanging="360"/>
      </w:pPr>
    </w:lvl>
    <w:lvl w:ilvl="8" w:tplc="D6088516">
      <w:start w:val="1"/>
      <w:numFmt w:val="lowerRoman"/>
      <w:lvlText w:val="%9."/>
      <w:lvlJc w:val="right"/>
      <w:pPr>
        <w:ind w:left="6480" w:hanging="180"/>
      </w:pPr>
    </w:lvl>
  </w:abstractNum>
  <w:num w:numId="1">
    <w:abstractNumId w:val="18"/>
  </w:num>
  <w:num w:numId="2">
    <w:abstractNumId w:val="0"/>
  </w:num>
  <w:num w:numId="3">
    <w:abstractNumId w:val="7"/>
  </w:num>
  <w:num w:numId="4">
    <w:abstractNumId w:val="2"/>
  </w:num>
  <w:num w:numId="5">
    <w:abstractNumId w:val="3"/>
  </w:num>
  <w:num w:numId="6">
    <w:abstractNumId w:val="1"/>
  </w:num>
  <w:num w:numId="7">
    <w:abstractNumId w:val="5"/>
  </w:num>
  <w:num w:numId="8">
    <w:abstractNumId w:val="4"/>
  </w:num>
  <w:num w:numId="9">
    <w:abstractNumId w:val="17"/>
  </w:num>
  <w:num w:numId="10">
    <w:abstractNumId w:val="6"/>
  </w:num>
  <w:num w:numId="11">
    <w:abstractNumId w:val="16"/>
  </w:num>
  <w:num w:numId="12">
    <w:abstractNumId w:val="8"/>
  </w:num>
  <w:num w:numId="13">
    <w:abstractNumId w:val="9"/>
  </w:num>
  <w:num w:numId="14">
    <w:abstractNumId w:val="13"/>
  </w:num>
  <w:num w:numId="15">
    <w:abstractNumId w:val="11"/>
  </w:num>
  <w:num w:numId="16">
    <w:abstractNumId w:val="10"/>
  </w:num>
  <w:num w:numId="17">
    <w:abstractNumId w:val="15"/>
  </w:num>
  <w:num w:numId="18">
    <w:abstractNumId w:val="14"/>
  </w:num>
  <w:num w:numId="19">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DA3"/>
    <w:rsid w:val="00017F8E"/>
    <w:rsid w:val="00032667"/>
    <w:rsid w:val="000339A9"/>
    <w:rsid w:val="00050D6B"/>
    <w:rsid w:val="00140DA3"/>
    <w:rsid w:val="0015428C"/>
    <w:rsid w:val="001743AA"/>
    <w:rsid w:val="001A402D"/>
    <w:rsid w:val="001B4180"/>
    <w:rsid w:val="001D580E"/>
    <w:rsid w:val="001E2748"/>
    <w:rsid w:val="001F0641"/>
    <w:rsid w:val="001F6032"/>
    <w:rsid w:val="00223FB6"/>
    <w:rsid w:val="002B0D61"/>
    <w:rsid w:val="002E370D"/>
    <w:rsid w:val="002F7FDC"/>
    <w:rsid w:val="00301858"/>
    <w:rsid w:val="0031585F"/>
    <w:rsid w:val="0033097D"/>
    <w:rsid w:val="00337A5B"/>
    <w:rsid w:val="003C4266"/>
    <w:rsid w:val="003F4876"/>
    <w:rsid w:val="004727D2"/>
    <w:rsid w:val="00474E01"/>
    <w:rsid w:val="0049767C"/>
    <w:rsid w:val="004E1FC2"/>
    <w:rsid w:val="00531805"/>
    <w:rsid w:val="00565561"/>
    <w:rsid w:val="00596441"/>
    <w:rsid w:val="005F4314"/>
    <w:rsid w:val="0063648D"/>
    <w:rsid w:val="00666AD6"/>
    <w:rsid w:val="006A54CF"/>
    <w:rsid w:val="006F54FD"/>
    <w:rsid w:val="00714C9B"/>
    <w:rsid w:val="00721803"/>
    <w:rsid w:val="0077690C"/>
    <w:rsid w:val="00783C64"/>
    <w:rsid w:val="007A6B8E"/>
    <w:rsid w:val="00862430"/>
    <w:rsid w:val="008C2498"/>
    <w:rsid w:val="008D2D17"/>
    <w:rsid w:val="008E65CE"/>
    <w:rsid w:val="009453EF"/>
    <w:rsid w:val="009C65E0"/>
    <w:rsid w:val="00A10D97"/>
    <w:rsid w:val="00A123A1"/>
    <w:rsid w:val="00A32C49"/>
    <w:rsid w:val="00A420A3"/>
    <w:rsid w:val="00A47568"/>
    <w:rsid w:val="00A56539"/>
    <w:rsid w:val="00A85B98"/>
    <w:rsid w:val="00A9227E"/>
    <w:rsid w:val="00A9299D"/>
    <w:rsid w:val="00A94740"/>
    <w:rsid w:val="00AE1900"/>
    <w:rsid w:val="00B526F9"/>
    <w:rsid w:val="00B63497"/>
    <w:rsid w:val="00B6715D"/>
    <w:rsid w:val="00B92D1E"/>
    <w:rsid w:val="00BA502D"/>
    <w:rsid w:val="00C20E29"/>
    <w:rsid w:val="00C219E8"/>
    <w:rsid w:val="00C312D3"/>
    <w:rsid w:val="00C4373E"/>
    <w:rsid w:val="00C46C94"/>
    <w:rsid w:val="00C53E90"/>
    <w:rsid w:val="00CA0126"/>
    <w:rsid w:val="00CB7B64"/>
    <w:rsid w:val="00CD7166"/>
    <w:rsid w:val="00CE134A"/>
    <w:rsid w:val="00D11ED4"/>
    <w:rsid w:val="00D23C71"/>
    <w:rsid w:val="00D51937"/>
    <w:rsid w:val="00D742BF"/>
    <w:rsid w:val="00D82ED3"/>
    <w:rsid w:val="00D9530D"/>
    <w:rsid w:val="00DA33B5"/>
    <w:rsid w:val="00DA3E13"/>
    <w:rsid w:val="00DC0CAB"/>
    <w:rsid w:val="00DC2194"/>
    <w:rsid w:val="00DD5029"/>
    <w:rsid w:val="00DE0A81"/>
    <w:rsid w:val="00DE1737"/>
    <w:rsid w:val="00DE755B"/>
    <w:rsid w:val="00DF4AB9"/>
    <w:rsid w:val="00E0211E"/>
    <w:rsid w:val="00E67BC6"/>
    <w:rsid w:val="00E732D5"/>
    <w:rsid w:val="00E7778C"/>
    <w:rsid w:val="00E84058"/>
    <w:rsid w:val="00E90C85"/>
    <w:rsid w:val="00EA625E"/>
    <w:rsid w:val="00EA6B40"/>
    <w:rsid w:val="00F2356E"/>
    <w:rsid w:val="00F54F69"/>
    <w:rsid w:val="00F809DD"/>
    <w:rsid w:val="00FF4988"/>
    <w:rsid w:val="10BDB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1E2FE"/>
  <w15:docId w15:val="{40024BB8-6BB1-4830-914D-E4650B94EA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0DA3"/>
    <w:pPr>
      <w:spacing w:after="0" w:line="240" w:lineRule="auto"/>
    </w:pPr>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40DA3"/>
    <w:pPr>
      <w:ind w:left="720"/>
      <w:contextualSpacing/>
    </w:pPr>
    <w:rPr>
      <w:rFonts w:ascii="Calibri" w:hAnsi="Calibri" w:eastAsia="DengXian" w:cs="Arial"/>
    </w:rPr>
  </w:style>
  <w:style w:type="character" w:styleId="Hyperlink">
    <w:name w:val="Hyperlink"/>
    <w:basedOn w:val="DefaultParagraphFont"/>
    <w:uiPriority w:val="99"/>
    <w:unhideWhenUsed/>
    <w:rsid w:val="00140DA3"/>
    <w:rPr>
      <w:color w:val="0563C1" w:themeColor="hyperlink"/>
      <w:u w:val="single"/>
    </w:rPr>
  </w:style>
  <w:style w:type="paragraph" w:styleId="Header">
    <w:name w:val="header"/>
    <w:basedOn w:val="Normal"/>
    <w:link w:val="HeaderChar"/>
    <w:uiPriority w:val="99"/>
    <w:unhideWhenUsed/>
    <w:rsid w:val="004E1FC2"/>
    <w:pPr>
      <w:tabs>
        <w:tab w:val="center" w:pos="4680"/>
        <w:tab w:val="right" w:pos="9360"/>
      </w:tabs>
    </w:pPr>
  </w:style>
  <w:style w:type="character" w:styleId="HeaderChar" w:customStyle="1">
    <w:name w:val="Header Char"/>
    <w:basedOn w:val="DefaultParagraphFont"/>
    <w:link w:val="Header"/>
    <w:uiPriority w:val="99"/>
    <w:rsid w:val="004E1FC2"/>
    <w:rPr>
      <w:rFonts w:eastAsiaTheme="minorEastAsia"/>
      <w:sz w:val="24"/>
      <w:szCs w:val="24"/>
    </w:rPr>
  </w:style>
  <w:style w:type="paragraph" w:styleId="Footer">
    <w:name w:val="footer"/>
    <w:basedOn w:val="Normal"/>
    <w:link w:val="FooterChar"/>
    <w:uiPriority w:val="99"/>
    <w:unhideWhenUsed/>
    <w:rsid w:val="004E1FC2"/>
    <w:pPr>
      <w:tabs>
        <w:tab w:val="center" w:pos="4680"/>
        <w:tab w:val="right" w:pos="9360"/>
      </w:tabs>
    </w:pPr>
  </w:style>
  <w:style w:type="character" w:styleId="FooterChar" w:customStyle="1">
    <w:name w:val="Footer Char"/>
    <w:basedOn w:val="DefaultParagraphFont"/>
    <w:link w:val="Footer"/>
    <w:uiPriority w:val="99"/>
    <w:rsid w:val="004E1FC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libguides.oldwestbury.edu/elsevier" TargetMode="External" Id="rId8" /><Relationship Type="http://schemas.openxmlformats.org/officeDocument/2006/relationships/settings" Target="settings.xml" Id="rId3" /><Relationship Type="http://schemas.openxmlformats.org/officeDocument/2006/relationships/hyperlink" Target="https://sites.google.com/site/oldwestburyfacultysenate/archive"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Devirgilio</dc:creator>
  <cp:keywords/>
  <dc:description/>
  <cp:lastModifiedBy>Andrew Mattson</cp:lastModifiedBy>
  <cp:revision>26</cp:revision>
  <dcterms:created xsi:type="dcterms:W3CDTF">2019-11-10T04:33:00Z</dcterms:created>
  <dcterms:modified xsi:type="dcterms:W3CDTF">2019-11-13T15:23:00Z</dcterms:modified>
</cp:coreProperties>
</file>