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E80C" w14:textId="51BF0CB5" w:rsidR="0001309D" w:rsidRPr="000A16DC" w:rsidRDefault="00755EF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A16DC">
        <w:rPr>
          <w:rFonts w:ascii="Arial" w:hAnsi="Arial" w:cs="Arial"/>
          <w:b/>
          <w:bCs/>
          <w:sz w:val="28"/>
          <w:szCs w:val="28"/>
          <w:u w:val="single"/>
        </w:rPr>
        <w:t xml:space="preserve">INTRO </w:t>
      </w:r>
      <w:proofErr w:type="gramStart"/>
      <w:r w:rsidRPr="000A16DC">
        <w:rPr>
          <w:rFonts w:ascii="Arial" w:hAnsi="Arial" w:cs="Arial"/>
          <w:b/>
          <w:bCs/>
          <w:sz w:val="28"/>
          <w:szCs w:val="28"/>
          <w:u w:val="single"/>
        </w:rPr>
        <w:t>TO :</w:t>
      </w:r>
      <w:proofErr w:type="gramEnd"/>
      <w:r w:rsidRPr="000A16D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46E40" w:rsidRPr="000A16DC">
        <w:rPr>
          <w:rFonts w:ascii="Arial" w:hAnsi="Arial" w:cs="Arial"/>
          <w:b/>
          <w:bCs/>
          <w:sz w:val="28"/>
          <w:szCs w:val="28"/>
          <w:u w:val="single"/>
        </w:rPr>
        <w:t xml:space="preserve">Healthy </w:t>
      </w:r>
      <w:r w:rsidR="00CB0F50" w:rsidRPr="000A16DC">
        <w:rPr>
          <w:rFonts w:ascii="Arial" w:hAnsi="Arial" w:cs="Arial"/>
          <w:b/>
          <w:bCs/>
          <w:sz w:val="28"/>
          <w:szCs w:val="28"/>
          <w:u w:val="single"/>
        </w:rPr>
        <w:t>G</w:t>
      </w:r>
      <w:r w:rsidR="00E46E40" w:rsidRPr="000A16DC">
        <w:rPr>
          <w:rFonts w:ascii="Arial" w:hAnsi="Arial" w:cs="Arial"/>
          <w:b/>
          <w:bCs/>
          <w:sz w:val="28"/>
          <w:szCs w:val="28"/>
          <w:u w:val="single"/>
        </w:rPr>
        <w:t xml:space="preserve">reen </w:t>
      </w:r>
      <w:r w:rsidR="00CB0F50" w:rsidRPr="000A16DC">
        <w:rPr>
          <w:rFonts w:ascii="Arial" w:hAnsi="Arial" w:cs="Arial"/>
          <w:b/>
          <w:bCs/>
          <w:sz w:val="28"/>
          <w:szCs w:val="28"/>
          <w:u w:val="single"/>
        </w:rPr>
        <w:t>B</w:t>
      </w:r>
      <w:r w:rsidR="00E46E40" w:rsidRPr="000A16DC">
        <w:rPr>
          <w:rFonts w:ascii="Arial" w:hAnsi="Arial" w:cs="Arial"/>
          <w:b/>
          <w:bCs/>
          <w:sz w:val="28"/>
          <w:szCs w:val="28"/>
          <w:u w:val="single"/>
        </w:rPr>
        <w:t xml:space="preserve">eans </w:t>
      </w:r>
      <w:r w:rsidRPr="000A16DC">
        <w:rPr>
          <w:rFonts w:ascii="Arial" w:hAnsi="Arial" w:cs="Arial"/>
          <w:b/>
          <w:bCs/>
          <w:sz w:val="28"/>
          <w:szCs w:val="28"/>
          <w:u w:val="single"/>
        </w:rPr>
        <w:t xml:space="preserve">TERM ONE </w:t>
      </w:r>
    </w:p>
    <w:p w14:paraId="599918B1" w14:textId="6155270C" w:rsidR="00755EFD" w:rsidRPr="000A16DC" w:rsidRDefault="00755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C7F504" w14:textId="7923D8E2" w:rsidR="00755EFD" w:rsidRPr="000A16DC" w:rsidRDefault="00755EF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A16DC">
        <w:rPr>
          <w:rFonts w:ascii="Arial" w:hAnsi="Arial" w:cs="Arial"/>
          <w:b/>
          <w:bCs/>
          <w:sz w:val="28"/>
          <w:szCs w:val="28"/>
          <w:u w:val="single"/>
        </w:rPr>
        <w:t xml:space="preserve">5hours/week </w:t>
      </w:r>
      <w:r w:rsidR="00BA3B1C">
        <w:rPr>
          <w:rFonts w:ascii="Arial" w:hAnsi="Arial" w:cs="Arial"/>
          <w:b/>
          <w:bCs/>
          <w:sz w:val="28"/>
          <w:szCs w:val="28"/>
          <w:u w:val="single"/>
        </w:rPr>
        <w:t>35</w:t>
      </w:r>
      <w:r w:rsidRPr="000A16DC">
        <w:rPr>
          <w:rFonts w:ascii="Arial" w:hAnsi="Arial" w:cs="Arial"/>
          <w:b/>
          <w:bCs/>
          <w:sz w:val="28"/>
          <w:szCs w:val="28"/>
          <w:u w:val="single"/>
        </w:rPr>
        <w:t xml:space="preserve"> weeks </w:t>
      </w:r>
    </w:p>
    <w:p w14:paraId="33EC297C" w14:textId="6F446044" w:rsidR="00723F0D" w:rsidRDefault="00723F0D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A16DC">
        <w:rPr>
          <w:rFonts w:ascii="Arial" w:eastAsia="Times New Roman" w:hAnsi="Arial" w:cs="Arial"/>
          <w:color w:val="000000"/>
          <w:lang w:eastAsia="en-GB"/>
        </w:rPr>
        <w:t xml:space="preserve">The course will </w:t>
      </w:r>
      <w:r w:rsidR="00755EFD" w:rsidRPr="000A16DC">
        <w:rPr>
          <w:rFonts w:ascii="Arial" w:eastAsia="Times New Roman" w:hAnsi="Arial" w:cs="Arial"/>
          <w:color w:val="000000"/>
          <w:lang w:eastAsia="en-GB"/>
        </w:rPr>
        <w:t xml:space="preserve">deliver an </w:t>
      </w:r>
      <w:r w:rsidR="00755EFD" w:rsidRPr="000A16DC">
        <w:rPr>
          <w:rFonts w:ascii="Arial" w:eastAsia="Times New Roman" w:hAnsi="Arial" w:cs="Arial"/>
          <w:b/>
          <w:bCs/>
          <w:color w:val="000000"/>
          <w:lang w:eastAsia="en-GB"/>
        </w:rPr>
        <w:t xml:space="preserve">introduction to a healthy </w:t>
      </w:r>
      <w:r w:rsidR="000A16DC" w:rsidRPr="000A16DC">
        <w:rPr>
          <w:rFonts w:ascii="Arial" w:eastAsia="Times New Roman" w:hAnsi="Arial" w:cs="Arial"/>
          <w:b/>
          <w:bCs/>
          <w:color w:val="000000"/>
          <w:lang w:eastAsia="en-GB"/>
        </w:rPr>
        <w:t>lifestyle</w:t>
      </w:r>
      <w:r w:rsidR="00755EFD" w:rsidRPr="000A16DC">
        <w:rPr>
          <w:rFonts w:ascii="Arial" w:eastAsia="Times New Roman" w:hAnsi="Arial" w:cs="Arial"/>
          <w:b/>
          <w:bCs/>
          <w:color w:val="000000"/>
          <w:lang w:eastAsia="en-GB"/>
        </w:rPr>
        <w:t xml:space="preserve"> / balanced diet</w:t>
      </w:r>
      <w:r w:rsidR="00755EFD" w:rsidRPr="000A16D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16DC">
        <w:rPr>
          <w:rFonts w:ascii="Arial" w:eastAsia="Times New Roman" w:hAnsi="Arial" w:cs="Arial"/>
          <w:color w:val="000000"/>
          <w:lang w:eastAsia="en-GB"/>
        </w:rPr>
        <w:t xml:space="preserve">encourage </w:t>
      </w:r>
      <w:r w:rsidR="00D940FD" w:rsidRPr="000A16DC">
        <w:rPr>
          <w:rFonts w:ascii="Arial" w:eastAsia="Times New Roman" w:hAnsi="Arial" w:cs="Arial"/>
          <w:color w:val="000000"/>
          <w:lang w:eastAsia="en-GB"/>
        </w:rPr>
        <w:t>teamwork</w:t>
      </w:r>
      <w:r w:rsidRPr="000A16DC">
        <w:rPr>
          <w:rFonts w:ascii="Arial" w:eastAsia="Times New Roman" w:hAnsi="Arial" w:cs="Arial"/>
          <w:color w:val="000000"/>
          <w:lang w:eastAsia="en-GB"/>
        </w:rPr>
        <w:t xml:space="preserve"> and social inclusion and will demonstrate the link between physical and mental health. It will also aim to establish healthy lifestyle routines -</w:t>
      </w:r>
      <w:r w:rsidR="00755EFD" w:rsidRPr="000A16DC">
        <w:rPr>
          <w:rFonts w:ascii="Arial" w:eastAsia="Times New Roman" w:hAnsi="Arial" w:cs="Arial"/>
          <w:b/>
          <w:bCs/>
          <w:color w:val="000000"/>
          <w:lang w:eastAsia="en-GB"/>
        </w:rPr>
        <w:t>which will then be built</w:t>
      </w:r>
      <w:r w:rsidR="00755EFD" w:rsidRPr="000A16D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755EFD" w:rsidRPr="000A16DC">
        <w:rPr>
          <w:rFonts w:ascii="Arial" w:eastAsia="Times New Roman" w:hAnsi="Arial" w:cs="Arial"/>
          <w:b/>
          <w:bCs/>
          <w:color w:val="000000"/>
          <w:lang w:eastAsia="en-GB"/>
        </w:rPr>
        <w:t>upon during term two</w:t>
      </w:r>
      <w:r w:rsidR="00755EFD" w:rsidRPr="000A16DC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712C4BB4" w14:textId="745FEF8E" w:rsidR="00BA3B1C" w:rsidRPr="00BA3B1C" w:rsidRDefault="00BA3B1C" w:rsidP="00BA3B1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It will be highly practical with a focus on preparing simple low cost healthy dishes which learners can repeat at home but also </w:t>
      </w:r>
      <w:r w:rsidRPr="00BA3B1C">
        <w:rPr>
          <w:rFonts w:ascii="Arial" w:eastAsia="Times New Roman" w:hAnsi="Arial" w:cs="Arial"/>
          <w:color w:val="000000"/>
          <w:lang w:eastAsia="en-GB"/>
        </w:rPr>
        <w:t>support</w:t>
      </w:r>
      <w:r>
        <w:rPr>
          <w:rFonts w:ascii="Arial" w:eastAsia="Times New Roman" w:hAnsi="Arial" w:cs="Arial"/>
          <w:color w:val="000000"/>
          <w:lang w:eastAsia="en-GB"/>
        </w:rPr>
        <w:t>ing</w:t>
      </w:r>
      <w:r w:rsidRPr="00BA3B1C">
        <w:rPr>
          <w:rFonts w:ascii="Arial" w:eastAsia="Times New Roman" w:hAnsi="Arial" w:cs="Arial"/>
          <w:color w:val="000000"/>
          <w:lang w:eastAsia="en-GB"/>
        </w:rPr>
        <w:t xml:space="preserve"> progression to further study/employment</w:t>
      </w:r>
      <w:r>
        <w:rPr>
          <w:rFonts w:ascii="Arial" w:eastAsia="Times New Roman" w:hAnsi="Arial" w:cs="Arial"/>
          <w:color w:val="000000"/>
          <w:lang w:eastAsia="en-GB"/>
        </w:rPr>
        <w:t xml:space="preserve"> for those who decide they want to take food prep to a higher level.</w:t>
      </w:r>
    </w:p>
    <w:p w14:paraId="6F906336" w14:textId="77777777" w:rsidR="00BA3B1C" w:rsidRPr="00BA3B1C" w:rsidRDefault="00BA3B1C" w:rsidP="00BA3B1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D2E0ECF" w14:textId="0F1EF7FE" w:rsidR="00BA3B1C" w:rsidRPr="000A16DC" w:rsidRDefault="00BA3B1C" w:rsidP="00BA3B1C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</w:t>
      </w:r>
      <w:r w:rsidRPr="00BA3B1C">
        <w:rPr>
          <w:rFonts w:ascii="Arial" w:eastAsia="Times New Roman" w:hAnsi="Arial" w:cs="Arial"/>
          <w:color w:val="000000"/>
          <w:lang w:eastAsia="en-GB"/>
        </w:rPr>
        <w:t>epetition</w:t>
      </w:r>
      <w:r>
        <w:rPr>
          <w:rFonts w:ascii="Arial" w:eastAsia="Times New Roman" w:hAnsi="Arial" w:cs="Arial"/>
          <w:color w:val="000000"/>
          <w:lang w:eastAsia="en-GB"/>
        </w:rPr>
        <w:t xml:space="preserve"> and r</w:t>
      </w:r>
      <w:r w:rsidRPr="00BA3B1C">
        <w:rPr>
          <w:rFonts w:ascii="Arial" w:eastAsia="Times New Roman" w:hAnsi="Arial" w:cs="Arial"/>
          <w:color w:val="000000"/>
          <w:lang w:eastAsia="en-GB"/>
        </w:rPr>
        <w:t>einforcement</w:t>
      </w:r>
      <w:r>
        <w:rPr>
          <w:rFonts w:ascii="Arial" w:eastAsia="Times New Roman" w:hAnsi="Arial" w:cs="Arial"/>
          <w:color w:val="000000"/>
          <w:lang w:eastAsia="en-GB"/>
        </w:rPr>
        <w:t xml:space="preserve"> of key theme – e.g. food components and re-doing recipes at home </w:t>
      </w:r>
      <w:proofErr w:type="gramStart"/>
      <w:r>
        <w:rPr>
          <w:rFonts w:ascii="Arial" w:eastAsia="Times New Roman" w:hAnsi="Arial" w:cs="Arial"/>
          <w:color w:val="000000"/>
          <w:lang w:eastAsia="en-GB"/>
        </w:rPr>
        <w:t>( albeit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 with a twist) encourage the acquisition of real life skills and </w:t>
      </w:r>
      <w:r w:rsidRPr="00BA3B1C">
        <w:rPr>
          <w:rFonts w:ascii="Arial" w:eastAsia="Times New Roman" w:hAnsi="Arial" w:cs="Arial"/>
          <w:color w:val="000000"/>
          <w:lang w:eastAsia="en-GB"/>
        </w:rPr>
        <w:t>knowledge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6E4BAE9" w14:textId="3FE37308" w:rsidR="00EA17A2" w:rsidRPr="000A16DC" w:rsidRDefault="00EA17A2">
      <w:pPr>
        <w:rPr>
          <w:rFonts w:ascii="Arial" w:hAnsi="Arial" w:cs="Arial"/>
        </w:r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061"/>
        <w:gridCol w:w="2053"/>
        <w:gridCol w:w="3685"/>
        <w:gridCol w:w="7149"/>
      </w:tblGrid>
      <w:tr w:rsidR="00713DFB" w:rsidRPr="000A16DC" w14:paraId="170FF49D" w14:textId="4FBDCE7B" w:rsidTr="001901C0">
        <w:tc>
          <w:tcPr>
            <w:tcW w:w="1061" w:type="dxa"/>
          </w:tcPr>
          <w:p w14:paraId="7A25C1BB" w14:textId="77777777" w:rsidR="00713DFB" w:rsidRPr="000A16DC" w:rsidRDefault="00713DFB" w:rsidP="00EA17A2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bookmarkStart w:id="0" w:name="_Hlk40110119"/>
          </w:p>
        </w:tc>
        <w:tc>
          <w:tcPr>
            <w:tcW w:w="2053" w:type="dxa"/>
          </w:tcPr>
          <w:p w14:paraId="15860D09" w14:textId="4E942976" w:rsidR="00713DFB" w:rsidRPr="000A16DC" w:rsidRDefault="00713DFB" w:rsidP="00EA17A2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Objective </w:t>
            </w:r>
          </w:p>
        </w:tc>
        <w:tc>
          <w:tcPr>
            <w:tcW w:w="3685" w:type="dxa"/>
          </w:tcPr>
          <w:p w14:paraId="18805EDE" w14:textId="77777777" w:rsidR="00713DFB" w:rsidRPr="000A16DC" w:rsidRDefault="00713DFB" w:rsidP="00EA17A2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Activities/ Task </w:t>
            </w:r>
          </w:p>
          <w:p w14:paraId="52AECD89" w14:textId="3D58F373" w:rsidR="00713DFB" w:rsidRPr="000A16DC" w:rsidRDefault="00713DFB" w:rsidP="00EA17A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149" w:type="dxa"/>
          </w:tcPr>
          <w:p w14:paraId="3FA71934" w14:textId="3B20A78C" w:rsidR="00FF20E8" w:rsidRPr="000A16DC" w:rsidRDefault="00FF20E8" w:rsidP="000A16D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13DFB" w:rsidRPr="000A16DC" w14:paraId="218274B8" w14:textId="2A9145D3" w:rsidTr="001901C0">
        <w:tc>
          <w:tcPr>
            <w:tcW w:w="1061" w:type="dxa"/>
          </w:tcPr>
          <w:p w14:paraId="7BAEC820" w14:textId="77777777" w:rsidR="00713DFB" w:rsidRPr="000A16DC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Week 1.</w:t>
            </w:r>
          </w:p>
          <w:p w14:paraId="33826B63" w14:textId="5CAE5F48" w:rsidR="00FF20E8" w:rsidRPr="000A16DC" w:rsidRDefault="00FF20E8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755EFD" w:rsidRPr="000A16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proofErr w:type="gramStart"/>
            <w:r w:rsidR="00755EFD"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hrs 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  <w:proofErr w:type="gramEnd"/>
          </w:p>
        </w:tc>
        <w:tc>
          <w:tcPr>
            <w:tcW w:w="2053" w:type="dxa"/>
          </w:tcPr>
          <w:p w14:paraId="2D5E7B8C" w14:textId="517F375F" w:rsidR="00713DFB" w:rsidRPr="000A16DC" w:rsidRDefault="00713DFB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Induction of all students to the course</w:t>
            </w:r>
          </w:p>
        </w:tc>
        <w:tc>
          <w:tcPr>
            <w:tcW w:w="3685" w:type="dxa"/>
          </w:tcPr>
          <w:p w14:paraId="3DBA46C9" w14:textId="3B76D3E7" w:rsidR="00713DFB" w:rsidRPr="000A16DC" w:rsidRDefault="00713DFB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Course information-requirements </w:t>
            </w:r>
          </w:p>
          <w:p w14:paraId="66399FF9" w14:textId="73AFE392" w:rsidR="00713DFB" w:rsidRPr="000A16DC" w:rsidRDefault="00713DFB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Enrolment forms</w:t>
            </w:r>
          </w:p>
          <w:p w14:paraId="406B110D" w14:textId="77777777" w:rsidR="00713DFB" w:rsidRPr="000A16DC" w:rsidRDefault="00713DFB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Student handbook</w:t>
            </w:r>
          </w:p>
          <w:p w14:paraId="4F174299" w14:textId="63AC9C4B" w:rsidR="00713DFB" w:rsidRPr="000A16DC" w:rsidRDefault="001901C0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Complete a b</w:t>
            </w:r>
            <w:r w:rsidR="00713DFB" w:rsidRPr="000A16DC">
              <w:rPr>
                <w:rFonts w:ascii="Arial" w:hAnsi="Arial" w:cs="Arial"/>
              </w:rPr>
              <w:t xml:space="preserve">aseline assessment </w:t>
            </w:r>
          </w:p>
          <w:p w14:paraId="450A873E" w14:textId="77777777" w:rsidR="00713DFB" w:rsidRDefault="00713DFB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ILPs </w:t>
            </w:r>
            <w:r w:rsidR="00FF20E8" w:rsidRPr="000A16DC">
              <w:rPr>
                <w:rFonts w:ascii="Arial" w:hAnsi="Arial" w:cs="Arial"/>
              </w:rPr>
              <w:t xml:space="preserve">target setting </w:t>
            </w:r>
          </w:p>
          <w:p w14:paraId="1CB687BF" w14:textId="54C28442" w:rsidR="000A16DC" w:rsidRPr="000A16DC" w:rsidRDefault="000A16DC" w:rsidP="00EA1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Learners to be given the resources they will use throughout the course- e.g. food diaries, recipe books</w:t>
            </w:r>
          </w:p>
        </w:tc>
        <w:tc>
          <w:tcPr>
            <w:tcW w:w="7149" w:type="dxa"/>
          </w:tcPr>
          <w:p w14:paraId="103FC2BD" w14:textId="57D9F7BD" w:rsidR="00755EFD" w:rsidRPr="000A16DC" w:rsidRDefault="001901C0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Leaners t</w:t>
            </w:r>
            <w:r w:rsidR="00FF20E8" w:rsidRPr="000A16DC">
              <w:rPr>
                <w:rFonts w:ascii="Arial" w:hAnsi="Arial" w:cs="Arial"/>
                <w:b/>
                <w:bCs/>
              </w:rPr>
              <w:t xml:space="preserve">o be able to complete and sign the </w:t>
            </w:r>
            <w:r w:rsidR="007451A0" w:rsidRPr="000A16DC">
              <w:rPr>
                <w:rFonts w:ascii="Arial" w:hAnsi="Arial" w:cs="Arial"/>
                <w:b/>
                <w:bCs/>
              </w:rPr>
              <w:t>induction and enrolment forms</w:t>
            </w:r>
          </w:p>
          <w:p w14:paraId="6AA24DAB" w14:textId="0F3E1DC1" w:rsidR="00755EFD" w:rsidRPr="000A16DC" w:rsidRDefault="001901C0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Learners to </w:t>
            </w:r>
            <w:r w:rsidR="00755EFD" w:rsidRPr="000A16DC">
              <w:rPr>
                <w:rFonts w:ascii="Arial" w:hAnsi="Arial" w:cs="Arial"/>
                <w:b/>
                <w:bCs/>
              </w:rPr>
              <w:t xml:space="preserve">understand what their </w:t>
            </w:r>
            <w:r w:rsidRPr="000A16DC">
              <w:rPr>
                <w:rFonts w:ascii="Arial" w:hAnsi="Arial" w:cs="Arial"/>
                <w:b/>
                <w:bCs/>
              </w:rPr>
              <w:t xml:space="preserve">set </w:t>
            </w:r>
            <w:r w:rsidR="0027031C" w:rsidRPr="000A16DC">
              <w:rPr>
                <w:rFonts w:ascii="Arial" w:hAnsi="Arial" w:cs="Arial"/>
                <w:b/>
                <w:bCs/>
              </w:rPr>
              <w:t xml:space="preserve">individual </w:t>
            </w:r>
            <w:r w:rsidRPr="000A16DC">
              <w:rPr>
                <w:rFonts w:ascii="Arial" w:hAnsi="Arial" w:cs="Arial"/>
                <w:b/>
                <w:bCs/>
              </w:rPr>
              <w:t xml:space="preserve">targets </w:t>
            </w:r>
            <w:r w:rsidR="00755EFD" w:rsidRPr="000A16DC">
              <w:rPr>
                <w:rFonts w:ascii="Arial" w:hAnsi="Arial" w:cs="Arial"/>
                <w:b/>
                <w:bCs/>
              </w:rPr>
              <w:t xml:space="preserve">are and how they will be assessed in their understanding of these </w:t>
            </w:r>
          </w:p>
          <w:p w14:paraId="5FED5A04" w14:textId="7DB224F6" w:rsidR="00755EFD" w:rsidRPr="000A16DC" w:rsidRDefault="00755EFD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Learners </w:t>
            </w:r>
            <w:r w:rsidR="0027031C" w:rsidRPr="000A16DC">
              <w:rPr>
                <w:rFonts w:ascii="Arial" w:hAnsi="Arial" w:cs="Arial"/>
                <w:b/>
                <w:bCs/>
              </w:rPr>
              <w:t xml:space="preserve">able to demonstrate a </w:t>
            </w:r>
            <w:r w:rsidRPr="000A16DC">
              <w:rPr>
                <w:rFonts w:ascii="Arial" w:hAnsi="Arial" w:cs="Arial"/>
                <w:b/>
                <w:bCs/>
              </w:rPr>
              <w:t>clear understanding of the course</w:t>
            </w:r>
            <w:r w:rsidR="0027031C" w:rsidRPr="000A16DC">
              <w:rPr>
                <w:rFonts w:ascii="Arial" w:hAnsi="Arial" w:cs="Arial"/>
                <w:b/>
                <w:bCs/>
              </w:rPr>
              <w:t>s content.</w:t>
            </w:r>
          </w:p>
          <w:p w14:paraId="223068E7" w14:textId="376A19F2" w:rsidR="00755EFD" w:rsidRPr="000A16DC" w:rsidRDefault="0027031C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Learners understand e</w:t>
            </w:r>
            <w:r w:rsidR="00755EFD" w:rsidRPr="000A16DC">
              <w:rPr>
                <w:rFonts w:ascii="Arial" w:hAnsi="Arial" w:cs="Arial"/>
                <w:b/>
                <w:bCs/>
              </w:rPr>
              <w:t xml:space="preserve">xpectations </w:t>
            </w:r>
            <w:r w:rsidRPr="000A16DC">
              <w:rPr>
                <w:rFonts w:ascii="Arial" w:hAnsi="Arial" w:cs="Arial"/>
                <w:b/>
                <w:bCs/>
              </w:rPr>
              <w:t>re attendance,</w:t>
            </w:r>
            <w:r w:rsidR="00755EFD" w:rsidRPr="000A16DC">
              <w:rPr>
                <w:rFonts w:ascii="Arial" w:hAnsi="Arial" w:cs="Arial"/>
                <w:b/>
                <w:bCs/>
              </w:rPr>
              <w:t xml:space="preserve"> behaviour, H&amp;S</w:t>
            </w:r>
            <w:r w:rsidRPr="000A16DC">
              <w:rPr>
                <w:rFonts w:ascii="Arial" w:hAnsi="Arial" w:cs="Arial"/>
                <w:b/>
                <w:bCs/>
              </w:rPr>
              <w:t xml:space="preserve">, and all other </w:t>
            </w:r>
            <w:r w:rsidR="00755EFD" w:rsidRPr="000A16DC">
              <w:rPr>
                <w:rFonts w:ascii="Arial" w:hAnsi="Arial" w:cs="Arial"/>
                <w:b/>
                <w:bCs/>
              </w:rPr>
              <w:t xml:space="preserve">relevant policies </w:t>
            </w:r>
          </w:p>
        </w:tc>
      </w:tr>
      <w:tr w:rsidR="00713DFB" w:rsidRPr="000A16DC" w14:paraId="374772AB" w14:textId="72C75AF5" w:rsidTr="001901C0">
        <w:tc>
          <w:tcPr>
            <w:tcW w:w="1061" w:type="dxa"/>
          </w:tcPr>
          <w:p w14:paraId="598F28D7" w14:textId="77777777" w:rsidR="00713DFB" w:rsidRPr="000A16DC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Week 2.</w:t>
            </w:r>
          </w:p>
          <w:p w14:paraId="24C47184" w14:textId="43F52914" w:rsidR="00FF20E8" w:rsidRPr="000A16DC" w:rsidRDefault="00FF20E8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27031C" w:rsidRPr="000A16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1F43910C" w14:textId="3BCAA8B8" w:rsidR="00713DFB" w:rsidRPr="000A16DC" w:rsidRDefault="0027031C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Food C</w:t>
            </w:r>
            <w:r w:rsidR="00713DFB"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omponents </w:t>
            </w:r>
          </w:p>
        </w:tc>
        <w:tc>
          <w:tcPr>
            <w:tcW w:w="3685" w:type="dxa"/>
          </w:tcPr>
          <w:p w14:paraId="51EC9530" w14:textId="778206E5" w:rsidR="00713DFB" w:rsidRPr="000A16DC" w:rsidRDefault="0027031C" w:rsidP="0027031C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What are the different food </w:t>
            </w:r>
            <w:r w:rsidR="000A16DC" w:rsidRPr="000A16DC">
              <w:rPr>
                <w:rFonts w:ascii="Arial" w:hAnsi="Arial" w:cs="Arial"/>
              </w:rPr>
              <w:t>groups?</w:t>
            </w:r>
          </w:p>
          <w:p w14:paraId="6A7B6208" w14:textId="1907AA01" w:rsidR="0027031C" w:rsidRDefault="0027031C" w:rsidP="0027031C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What are the 7 components of a healthy </w:t>
            </w:r>
            <w:r w:rsidR="000A16DC" w:rsidRPr="000A16DC">
              <w:rPr>
                <w:rFonts w:ascii="Arial" w:hAnsi="Arial" w:cs="Arial"/>
              </w:rPr>
              <w:t>diet?</w:t>
            </w:r>
          </w:p>
          <w:p w14:paraId="5611A97A" w14:textId="59CDF5B3" w:rsidR="000A16DC" w:rsidRDefault="000A16DC" w:rsidP="00270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Discussion, </w:t>
            </w:r>
            <w:r w:rsidR="00BA3B1C">
              <w:rPr>
                <w:rFonts w:ascii="Arial" w:hAnsi="Arial" w:cs="Arial"/>
              </w:rPr>
              <w:t>display,</w:t>
            </w:r>
            <w:r>
              <w:rPr>
                <w:rFonts w:ascii="Arial" w:hAnsi="Arial" w:cs="Arial"/>
              </w:rPr>
              <w:t xml:space="preserve"> and practical sessions using real ingredients which are then used to prepare lunch made up of a balanced use of at least 5 of the food groups.</w:t>
            </w:r>
          </w:p>
          <w:p w14:paraId="13B27A8C" w14:textId="1EBF2CCA" w:rsidR="000A16DC" w:rsidRDefault="000A16DC" w:rsidP="00270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Learners draw a plate representing a balanced meal,</w:t>
            </w:r>
          </w:p>
          <w:p w14:paraId="3FE18186" w14:textId="432A83FF" w:rsidR="000A16DC" w:rsidRPr="000A16DC" w:rsidRDefault="000A16DC" w:rsidP="00270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Learners are introduced to the food pyramid.</w:t>
            </w:r>
          </w:p>
          <w:p w14:paraId="7E2046C2" w14:textId="6661D31B" w:rsidR="0027031C" w:rsidRPr="000A16DC" w:rsidRDefault="0027031C" w:rsidP="0027031C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7A945B50" w14:textId="09108CFD" w:rsidR="001901C0" w:rsidRPr="000A16DC" w:rsidRDefault="001901C0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Learners will be able to identify the main food groups.</w:t>
            </w:r>
          </w:p>
          <w:p w14:paraId="511C970D" w14:textId="164CFFD7" w:rsidR="001901C0" w:rsidRPr="000A16DC" w:rsidRDefault="001901C0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Leaners </w:t>
            </w:r>
            <w:proofErr w:type="gramStart"/>
            <w:r w:rsidRPr="000A16DC">
              <w:rPr>
                <w:rFonts w:ascii="Arial" w:hAnsi="Arial" w:cs="Arial"/>
                <w:b/>
                <w:bCs/>
              </w:rPr>
              <w:t>will</w:t>
            </w:r>
            <w:proofErr w:type="gramEnd"/>
            <w:r w:rsidRPr="000A16DC">
              <w:rPr>
                <w:rFonts w:ascii="Arial" w:hAnsi="Arial" w:cs="Arial"/>
                <w:b/>
                <w:bCs/>
              </w:rPr>
              <w:t xml:space="preserve"> </w:t>
            </w:r>
            <w:r w:rsidR="0027031C" w:rsidRPr="000A16DC">
              <w:rPr>
                <w:rFonts w:ascii="Arial" w:hAnsi="Arial" w:cs="Arial"/>
                <w:b/>
                <w:bCs/>
              </w:rPr>
              <w:t>able</w:t>
            </w:r>
            <w:r w:rsidRPr="000A16DC">
              <w:rPr>
                <w:rFonts w:ascii="Arial" w:hAnsi="Arial" w:cs="Arial"/>
                <w:b/>
                <w:bCs/>
              </w:rPr>
              <w:t xml:space="preserve"> to complete a food pyramid</w:t>
            </w:r>
          </w:p>
          <w:p w14:paraId="75598BB7" w14:textId="38FFD728" w:rsidR="001901C0" w:rsidRPr="000A16DC" w:rsidRDefault="001901C0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Show an </w:t>
            </w:r>
            <w:r w:rsidR="0027031C" w:rsidRPr="000A16DC">
              <w:rPr>
                <w:rFonts w:ascii="Arial" w:hAnsi="Arial" w:cs="Arial"/>
                <w:b/>
                <w:bCs/>
              </w:rPr>
              <w:t>understanding</w:t>
            </w:r>
            <w:r w:rsidRPr="000A16DC">
              <w:rPr>
                <w:rFonts w:ascii="Arial" w:hAnsi="Arial" w:cs="Arial"/>
                <w:b/>
                <w:bCs/>
              </w:rPr>
              <w:t xml:space="preserve"> of the amount of food which should b</w:t>
            </w:r>
            <w:r w:rsidR="0027031C" w:rsidRPr="000A16DC">
              <w:rPr>
                <w:rFonts w:ascii="Arial" w:hAnsi="Arial" w:cs="Arial"/>
                <w:b/>
                <w:bCs/>
              </w:rPr>
              <w:t>e</w:t>
            </w:r>
            <w:r w:rsidRPr="000A16DC">
              <w:rPr>
                <w:rFonts w:ascii="Arial" w:hAnsi="Arial" w:cs="Arial"/>
                <w:b/>
                <w:bCs/>
              </w:rPr>
              <w:t xml:space="preserve"> consumed from each food group. </w:t>
            </w:r>
          </w:p>
          <w:p w14:paraId="7CE664C6" w14:textId="56CD25E5" w:rsidR="007451A0" w:rsidRPr="000A16DC" w:rsidRDefault="00B03C04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Be</w:t>
            </w:r>
            <w:r w:rsidR="001901C0" w:rsidRPr="000A16DC">
              <w:rPr>
                <w:rFonts w:ascii="Arial" w:hAnsi="Arial" w:cs="Arial"/>
                <w:b/>
                <w:bCs/>
              </w:rPr>
              <w:t xml:space="preserve"> able to </w:t>
            </w:r>
            <w:r w:rsidRPr="000A16DC">
              <w:rPr>
                <w:rFonts w:ascii="Arial" w:hAnsi="Arial" w:cs="Arial"/>
                <w:b/>
                <w:bCs/>
              </w:rPr>
              <w:t>create</w:t>
            </w:r>
            <w:r w:rsidR="007451A0" w:rsidRPr="000A16DC">
              <w:rPr>
                <w:rFonts w:ascii="Arial" w:hAnsi="Arial" w:cs="Arial"/>
                <w:b/>
                <w:bCs/>
              </w:rPr>
              <w:t xml:space="preserve"> a drawing of a balanced meal. </w:t>
            </w:r>
          </w:p>
          <w:p w14:paraId="64F94FF4" w14:textId="49EDEF2D" w:rsidR="007451A0" w:rsidRPr="000A16DC" w:rsidRDefault="007451A0" w:rsidP="0027031C">
            <w:pPr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713DFB" w:rsidRPr="000A16DC" w14:paraId="6BBD0CBF" w14:textId="6103F115" w:rsidTr="001901C0">
        <w:tc>
          <w:tcPr>
            <w:tcW w:w="1061" w:type="dxa"/>
          </w:tcPr>
          <w:p w14:paraId="1D204F20" w14:textId="77777777" w:rsidR="00713DFB" w:rsidRPr="000A16DC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Week 3.</w:t>
            </w:r>
          </w:p>
          <w:p w14:paraId="4B06DD11" w14:textId="53ADA655" w:rsidR="00FF20E8" w:rsidRPr="000A16DC" w:rsidRDefault="00FF20E8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27031C" w:rsidRPr="000A16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246C6F26" w14:textId="77777777" w:rsidR="00713DFB" w:rsidRDefault="0027031C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Favourite </w:t>
            </w:r>
            <w:r w:rsidR="00BA3B1C" w:rsidRPr="000A16DC">
              <w:rPr>
                <w:rFonts w:ascii="Arial" w:eastAsia="Times New Roman" w:hAnsi="Arial" w:cs="Arial"/>
                <w:color w:val="000000"/>
                <w:lang w:eastAsia="en-GB"/>
              </w:rPr>
              <w:t>food V</w:t>
            </w:r>
            <w:r w:rsidR="00BA3B1C">
              <w:rPr>
                <w:rFonts w:ascii="Arial" w:eastAsia="Times New Roman" w:hAnsi="Arial" w:cs="Arial"/>
                <w:color w:val="000000"/>
                <w:lang w:eastAsia="en-GB"/>
              </w:rPr>
              <w:t>ersus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BA3B1C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  <w:r w:rsidR="00713DFB"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ealthy 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food </w:t>
            </w:r>
          </w:p>
          <w:p w14:paraId="2921770C" w14:textId="77777777" w:rsidR="00BA3B1C" w:rsidRDefault="00BA3B1C" w:rsidP="00EA17A2">
            <w:pPr>
              <w:rPr>
                <w:rFonts w:ascii="Arial" w:hAnsi="Arial" w:cs="Arial"/>
              </w:rPr>
            </w:pPr>
          </w:p>
          <w:p w14:paraId="615BB1EF" w14:textId="146E90B1" w:rsidR="00BA3B1C" w:rsidRPr="000A16DC" w:rsidRDefault="00BA3B1C" w:rsidP="00EA1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it be </w:t>
            </w:r>
            <w:proofErr w:type="gramStart"/>
            <w:r>
              <w:rPr>
                <w:rFonts w:ascii="Arial" w:hAnsi="Arial" w:cs="Arial"/>
              </w:rPr>
              <w:t>both ?</w:t>
            </w:r>
            <w:proofErr w:type="gramEnd"/>
          </w:p>
        </w:tc>
        <w:tc>
          <w:tcPr>
            <w:tcW w:w="3685" w:type="dxa"/>
          </w:tcPr>
          <w:p w14:paraId="540AC79E" w14:textId="77777777" w:rsidR="0027031C" w:rsidRPr="000A16DC" w:rsidRDefault="0027031C" w:rsidP="00EA17A2">
            <w:pPr>
              <w:rPr>
                <w:rFonts w:ascii="Arial" w:hAnsi="Arial" w:cs="Arial"/>
              </w:rPr>
            </w:pPr>
          </w:p>
          <w:p w14:paraId="65BC28FF" w14:textId="77777777" w:rsidR="0027031C" w:rsidRPr="000A16DC" w:rsidRDefault="0027031C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Learners identify their f</w:t>
            </w:r>
            <w:r w:rsidR="00713DFB" w:rsidRPr="000A16DC">
              <w:rPr>
                <w:rFonts w:ascii="Arial" w:hAnsi="Arial" w:cs="Arial"/>
              </w:rPr>
              <w:t>avourite foods</w:t>
            </w:r>
          </w:p>
          <w:p w14:paraId="6EA08000" w14:textId="10045B75" w:rsidR="0027031C" w:rsidRPr="000A16DC" w:rsidRDefault="0027031C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They complete a quiz with each other – is their favourite food healthy or not </w:t>
            </w:r>
            <w:r w:rsidR="000A16DC" w:rsidRPr="000A16DC">
              <w:rPr>
                <w:rFonts w:ascii="Arial" w:hAnsi="Arial" w:cs="Arial"/>
              </w:rPr>
              <w:t>healthy?</w:t>
            </w:r>
          </w:p>
          <w:p w14:paraId="6D7A011C" w14:textId="177FC1E4" w:rsidR="000A16DC" w:rsidRDefault="0027031C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What is a food </w:t>
            </w:r>
            <w:r w:rsidR="000A16DC" w:rsidRPr="000A16DC">
              <w:rPr>
                <w:rFonts w:ascii="Arial" w:hAnsi="Arial" w:cs="Arial"/>
              </w:rPr>
              <w:t>component?</w:t>
            </w:r>
          </w:p>
          <w:p w14:paraId="2548C48E" w14:textId="42F53724" w:rsidR="0027031C" w:rsidRPr="000A16DC" w:rsidRDefault="0027031C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 </w:t>
            </w:r>
            <w:r w:rsidR="000A16DC" w:rsidRPr="000A16DC">
              <w:rPr>
                <w:rFonts w:ascii="Arial" w:hAnsi="Arial" w:cs="Arial"/>
              </w:rPr>
              <w:t>(REVISE</w:t>
            </w:r>
            <w:r w:rsidRPr="000A16DC">
              <w:rPr>
                <w:rFonts w:ascii="Arial" w:hAnsi="Arial" w:cs="Arial"/>
              </w:rPr>
              <w:t xml:space="preserve"> LAST WEEK) </w:t>
            </w:r>
          </w:p>
          <w:p w14:paraId="76DB844B" w14:textId="28998492" w:rsidR="00713DFB" w:rsidRDefault="0027031C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What components do their favourite foods </w:t>
            </w:r>
            <w:r w:rsidR="000A16DC" w:rsidRPr="000A16DC">
              <w:rPr>
                <w:rFonts w:ascii="Arial" w:hAnsi="Arial" w:cs="Arial"/>
              </w:rPr>
              <w:t>contain?</w:t>
            </w:r>
          </w:p>
          <w:p w14:paraId="247FA524" w14:textId="2EF00D85" w:rsidR="000A16DC" w:rsidRPr="000A16DC" w:rsidRDefault="000A16DC" w:rsidP="00EA1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could their favourite food be improved- </w:t>
            </w:r>
            <w:r w:rsidR="00BA3B1C">
              <w:rPr>
                <w:rFonts w:ascii="Arial" w:hAnsi="Arial" w:cs="Arial"/>
              </w:rPr>
              <w:t>e.g.</w:t>
            </w:r>
            <w:r>
              <w:rPr>
                <w:rFonts w:ascii="Arial" w:hAnsi="Arial" w:cs="Arial"/>
              </w:rPr>
              <w:t xml:space="preserve"> add salad, grill rather than fry etc </w:t>
            </w:r>
          </w:p>
          <w:p w14:paraId="15C61916" w14:textId="061A57FD" w:rsidR="00713DFB" w:rsidRPr="000A16DC" w:rsidRDefault="00713DFB" w:rsidP="00EA17A2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39534164" w14:textId="4A0E8EC5" w:rsidR="00B03C04" w:rsidRPr="000A16DC" w:rsidRDefault="00B03C04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discuss and </w:t>
            </w:r>
            <w:r w:rsidR="00BC298D" w:rsidRPr="000A16DC">
              <w:rPr>
                <w:rFonts w:ascii="Arial" w:hAnsi="Arial" w:cs="Arial"/>
                <w:b/>
                <w:bCs/>
              </w:rPr>
              <w:t>articulate</w:t>
            </w:r>
            <w:r w:rsidRPr="000A16DC">
              <w:rPr>
                <w:rFonts w:ascii="Arial" w:hAnsi="Arial" w:cs="Arial"/>
                <w:b/>
                <w:bCs/>
              </w:rPr>
              <w:t xml:space="preserve"> </w:t>
            </w:r>
            <w:r w:rsidR="00AB7B71" w:rsidRPr="000A16DC">
              <w:rPr>
                <w:rFonts w:ascii="Arial" w:hAnsi="Arial" w:cs="Arial"/>
                <w:b/>
                <w:bCs/>
              </w:rPr>
              <w:t>their</w:t>
            </w:r>
            <w:r w:rsidRPr="000A16DC">
              <w:rPr>
                <w:rFonts w:ascii="Arial" w:hAnsi="Arial" w:cs="Arial"/>
                <w:b/>
                <w:bCs/>
              </w:rPr>
              <w:t xml:space="preserve"> own favourite food and explain why</w:t>
            </w:r>
          </w:p>
          <w:p w14:paraId="7F7B1602" w14:textId="57401169" w:rsidR="00B03C04" w:rsidRPr="000A16DC" w:rsidRDefault="00B03C04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Use knowledge from previous lessons to </w:t>
            </w:r>
            <w:r w:rsidR="0027031C" w:rsidRPr="000A16DC">
              <w:rPr>
                <w:rFonts w:ascii="Arial" w:hAnsi="Arial" w:cs="Arial"/>
                <w:b/>
                <w:bCs/>
              </w:rPr>
              <w:t xml:space="preserve">discuss what </w:t>
            </w:r>
            <w:r w:rsidR="00E76B61" w:rsidRPr="000A16DC">
              <w:rPr>
                <w:rFonts w:ascii="Arial" w:hAnsi="Arial" w:cs="Arial"/>
                <w:b/>
                <w:bCs/>
              </w:rPr>
              <w:t>components</w:t>
            </w:r>
            <w:r w:rsidR="0027031C" w:rsidRPr="000A16DC">
              <w:rPr>
                <w:rFonts w:ascii="Arial" w:hAnsi="Arial" w:cs="Arial"/>
                <w:b/>
                <w:bCs/>
              </w:rPr>
              <w:t xml:space="preserve"> their </w:t>
            </w:r>
            <w:r w:rsidR="00E76B61" w:rsidRPr="000A16DC">
              <w:rPr>
                <w:rFonts w:ascii="Arial" w:hAnsi="Arial" w:cs="Arial"/>
                <w:b/>
                <w:bCs/>
              </w:rPr>
              <w:t>favourite</w:t>
            </w:r>
            <w:r w:rsidR="0027031C" w:rsidRPr="000A16DC">
              <w:rPr>
                <w:rFonts w:ascii="Arial" w:hAnsi="Arial" w:cs="Arial"/>
                <w:b/>
                <w:bCs/>
              </w:rPr>
              <w:t xml:space="preserve"> meal contains </w:t>
            </w:r>
          </w:p>
          <w:p w14:paraId="4FE8BC3D" w14:textId="2F15CFA5" w:rsidR="00AB7B71" w:rsidRPr="000A16DC" w:rsidRDefault="00AB7B71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Learners understand the term BALANCED in relation to a recipe</w:t>
            </w:r>
          </w:p>
          <w:p w14:paraId="7D15FC46" w14:textId="7A422987" w:rsidR="00E76B61" w:rsidRPr="000A16DC" w:rsidRDefault="00E76B61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Identify what is a healthy meal </w:t>
            </w:r>
            <w:r w:rsidR="00AB7B71" w:rsidRPr="000A16DC">
              <w:rPr>
                <w:rFonts w:ascii="Arial" w:hAnsi="Arial" w:cs="Arial"/>
                <w:b/>
                <w:bCs/>
              </w:rPr>
              <w:t>– (contains components in a BALANCED way.)</w:t>
            </w:r>
          </w:p>
          <w:p w14:paraId="6F44A305" w14:textId="2C91288C" w:rsidR="00713DFB" w:rsidRPr="000A16DC" w:rsidRDefault="00713DFB" w:rsidP="000A16D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76B61" w:rsidRPr="000A16DC" w14:paraId="287665C5" w14:textId="77777777" w:rsidTr="001901C0">
        <w:tc>
          <w:tcPr>
            <w:tcW w:w="1061" w:type="dxa"/>
          </w:tcPr>
          <w:p w14:paraId="568CFF55" w14:textId="77777777" w:rsidR="00E76B61" w:rsidRPr="000A16DC" w:rsidRDefault="00E76B61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4 </w:t>
            </w:r>
          </w:p>
          <w:p w14:paraId="58C2343E" w14:textId="15CE240F" w:rsidR="00E76B61" w:rsidRPr="000A16DC" w:rsidRDefault="00E76B61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(5hrs)</w:t>
            </w:r>
          </w:p>
        </w:tc>
        <w:tc>
          <w:tcPr>
            <w:tcW w:w="2053" w:type="dxa"/>
          </w:tcPr>
          <w:p w14:paraId="3FC25495" w14:textId="77777777" w:rsidR="00E76B61" w:rsidRPr="000A16DC" w:rsidRDefault="00E76B61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Plan a Healthy very simple recipe </w:t>
            </w:r>
          </w:p>
          <w:p w14:paraId="0D5A77E4" w14:textId="7D83A7ED" w:rsidR="00E76B61" w:rsidRPr="000A16DC" w:rsidRDefault="00E76B61" w:rsidP="00E76B61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2D5B1746" w14:textId="7992CB04" w:rsidR="00E76B61" w:rsidRPr="000A16DC" w:rsidRDefault="00E76B61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CBDD97A" w14:textId="1904011F" w:rsidR="00E76B61" w:rsidRPr="000A16DC" w:rsidRDefault="00E76B61" w:rsidP="00E76B61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Plan what is needed to make a very simple BALANCED meal </w:t>
            </w:r>
            <w:r w:rsidR="00BA3B1C" w:rsidRPr="000A16DC">
              <w:rPr>
                <w:rFonts w:ascii="Arial" w:hAnsi="Arial" w:cs="Arial"/>
              </w:rPr>
              <w:t>(e.g.</w:t>
            </w:r>
            <w:r w:rsidRPr="000A16DC">
              <w:rPr>
                <w:rFonts w:ascii="Arial" w:hAnsi="Arial" w:cs="Arial"/>
              </w:rPr>
              <w:t xml:space="preserve"> a sandwich/ jacket potato)</w:t>
            </w:r>
          </w:p>
          <w:p w14:paraId="5B32422E" w14:textId="7E9F30DB" w:rsidR="00E76B61" w:rsidRPr="000A16DC" w:rsidRDefault="00E76B61" w:rsidP="00E76B61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using and identifying several food components  </w:t>
            </w:r>
          </w:p>
          <w:p w14:paraId="424CFAB0" w14:textId="64609FB9" w:rsidR="0032612F" w:rsidRPr="000A16DC" w:rsidRDefault="0032612F" w:rsidP="0032612F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Discuss health and safety- e.g. washing hands, using cutlery, sharing spaces.</w:t>
            </w:r>
          </w:p>
          <w:p w14:paraId="1E3A0D94" w14:textId="77777777" w:rsidR="0032612F" w:rsidRPr="000A16DC" w:rsidRDefault="0032612F" w:rsidP="0032612F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Complete a risk assessment on using equipment and appliances safely.</w:t>
            </w:r>
          </w:p>
          <w:p w14:paraId="34279FDD" w14:textId="77777777" w:rsidR="0032612F" w:rsidRPr="000A16DC" w:rsidRDefault="0032612F" w:rsidP="0032612F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 </w:t>
            </w:r>
          </w:p>
          <w:p w14:paraId="78ED0A48" w14:textId="12353FE5" w:rsidR="0032612F" w:rsidRDefault="0032612F" w:rsidP="0032612F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Write up the recipe using the terms ingredients and method</w:t>
            </w:r>
          </w:p>
          <w:p w14:paraId="1FE0E3FF" w14:textId="11978322" w:rsidR="000A16DC" w:rsidRDefault="000A16DC" w:rsidP="0032612F">
            <w:pPr>
              <w:rPr>
                <w:rFonts w:ascii="Arial" w:hAnsi="Arial" w:cs="Arial"/>
              </w:rPr>
            </w:pPr>
          </w:p>
          <w:p w14:paraId="7C8E6C7D" w14:textId="39763ABC" w:rsidR="000A16DC" w:rsidRPr="000A16DC" w:rsidRDefault="000A16DC" w:rsidP="003261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local shop and buy ingredients having agreed and estimated a budget.</w:t>
            </w:r>
          </w:p>
          <w:p w14:paraId="1A98AFB9" w14:textId="47985C9B" w:rsidR="00E76B61" w:rsidRPr="000A16DC" w:rsidRDefault="00E76B61" w:rsidP="0032612F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4B4E5251" w14:textId="446B6271" w:rsidR="00AB7B71" w:rsidRPr="000A16DC" w:rsidRDefault="00AB7B71" w:rsidP="00AB7B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Learners understand the term BALANCED in relation to a recipe</w:t>
            </w:r>
          </w:p>
          <w:p w14:paraId="6ABDCAD0" w14:textId="22496090" w:rsidR="00AB7B71" w:rsidRPr="000A16DC" w:rsidRDefault="00E76B61" w:rsidP="00AB7B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Learners </w:t>
            </w:r>
            <w:r w:rsidR="00AB7B71" w:rsidRPr="000A16DC">
              <w:rPr>
                <w:rFonts w:ascii="Arial" w:hAnsi="Arial" w:cs="Arial"/>
                <w:b/>
                <w:bCs/>
              </w:rPr>
              <w:t xml:space="preserve">understand what a recipe is </w:t>
            </w:r>
            <w:r w:rsidR="000A16DC" w:rsidRPr="000A16DC">
              <w:rPr>
                <w:rFonts w:ascii="Arial" w:hAnsi="Arial" w:cs="Arial"/>
                <w:b/>
                <w:bCs/>
              </w:rPr>
              <w:t>(i.e.</w:t>
            </w:r>
            <w:r w:rsidR="00AB7B71" w:rsidRPr="000A16DC">
              <w:rPr>
                <w:rFonts w:ascii="Arial" w:hAnsi="Arial" w:cs="Arial"/>
                <w:b/>
                <w:bCs/>
              </w:rPr>
              <w:t xml:space="preserve"> a list of ingredients and a set of </w:t>
            </w:r>
            <w:r w:rsidR="000A16DC" w:rsidRPr="000A16DC">
              <w:rPr>
                <w:rFonts w:ascii="Arial" w:hAnsi="Arial" w:cs="Arial"/>
                <w:b/>
                <w:bCs/>
              </w:rPr>
              <w:t>instructions.</w:t>
            </w:r>
            <w:r w:rsidR="00AB7B71" w:rsidRPr="000A16DC">
              <w:rPr>
                <w:rFonts w:ascii="Arial" w:hAnsi="Arial" w:cs="Arial"/>
                <w:b/>
                <w:bCs/>
              </w:rPr>
              <w:t xml:space="preserve"> They understand the term METHOD</w:t>
            </w:r>
          </w:p>
          <w:p w14:paraId="4729DF33" w14:textId="46D8C70C" w:rsidR="00AB7B71" w:rsidRPr="000A16DC" w:rsidRDefault="00AB7B71" w:rsidP="00AB7B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Learners can plan </w:t>
            </w:r>
            <w:r w:rsidR="0032612F" w:rsidRPr="000A16DC">
              <w:rPr>
                <w:rFonts w:ascii="Arial" w:hAnsi="Arial" w:cs="Arial"/>
                <w:b/>
                <w:bCs/>
              </w:rPr>
              <w:t xml:space="preserve">and write </w:t>
            </w:r>
            <w:r w:rsidRPr="000A16DC">
              <w:rPr>
                <w:rFonts w:ascii="Arial" w:hAnsi="Arial" w:cs="Arial"/>
                <w:b/>
                <w:bCs/>
              </w:rPr>
              <w:t xml:space="preserve">a very simple recipe </w:t>
            </w:r>
          </w:p>
          <w:p w14:paraId="28086B1C" w14:textId="28A1054D" w:rsidR="0032612F" w:rsidRPr="000A16DC" w:rsidRDefault="0032612F" w:rsidP="00AB7B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Learners understand basic health and safety in the kitchen</w:t>
            </w:r>
          </w:p>
          <w:p w14:paraId="339E7C9A" w14:textId="4740240D" w:rsidR="0032612F" w:rsidRPr="000A16DC" w:rsidRDefault="0032612F" w:rsidP="003261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Learners understand the term risk </w:t>
            </w:r>
            <w:r w:rsidR="000A16DC" w:rsidRPr="000A16DC">
              <w:rPr>
                <w:rFonts w:ascii="Arial" w:hAnsi="Arial" w:cs="Arial"/>
                <w:b/>
                <w:bCs/>
              </w:rPr>
              <w:t>assessment,</w:t>
            </w:r>
            <w:r w:rsidRPr="000A16DC">
              <w:rPr>
                <w:rFonts w:ascii="Arial" w:hAnsi="Arial" w:cs="Arial"/>
                <w:b/>
                <w:bCs/>
              </w:rPr>
              <w:t xml:space="preserve"> how to be safe in the kitchen, how to Identify the risks in the kitchen</w:t>
            </w:r>
          </w:p>
          <w:p w14:paraId="4A224154" w14:textId="77777777" w:rsidR="00E76B61" w:rsidRDefault="0032612F" w:rsidP="003261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Learners will be able to write a simple recipe using basic terms whilst referring to food components</w:t>
            </w:r>
          </w:p>
          <w:p w14:paraId="6E9A1722" w14:textId="2AA1110F" w:rsidR="000A16DC" w:rsidRPr="000A16DC" w:rsidRDefault="000A16DC" w:rsidP="003261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Learners can shop for basic ingredients from a list with a budget.</w:t>
            </w:r>
          </w:p>
        </w:tc>
      </w:tr>
      <w:tr w:rsidR="00713DFB" w:rsidRPr="000A16DC" w14:paraId="777E0F8C" w14:textId="57E6E6D9" w:rsidTr="001901C0">
        <w:tc>
          <w:tcPr>
            <w:tcW w:w="1061" w:type="dxa"/>
          </w:tcPr>
          <w:p w14:paraId="28113F43" w14:textId="53A2CFF7" w:rsidR="00713DFB" w:rsidRPr="000A16DC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32612F" w:rsidRPr="000A16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  <w:p w14:paraId="4E9EFE96" w14:textId="36630040" w:rsidR="00FF20E8" w:rsidRPr="000A16DC" w:rsidRDefault="00FF20E8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E76B61" w:rsidRPr="000A16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44999C6E" w14:textId="68B6679A" w:rsidR="00713DFB" w:rsidRPr="000A16DC" w:rsidRDefault="00CB0F50" w:rsidP="00EA17A2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Make the recipe </w:t>
            </w:r>
            <w:r w:rsidRPr="000A16DC">
              <w:rPr>
                <w:rFonts w:ascii="Arial" w:hAnsi="Arial" w:cs="Arial"/>
                <w:b/>
                <w:bCs/>
              </w:rPr>
              <w:t>one</w:t>
            </w:r>
          </w:p>
        </w:tc>
        <w:tc>
          <w:tcPr>
            <w:tcW w:w="3685" w:type="dxa"/>
          </w:tcPr>
          <w:p w14:paraId="06595163" w14:textId="7524FC01" w:rsidR="0032612F" w:rsidRPr="000A16DC" w:rsidRDefault="0032612F" w:rsidP="0032612F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 Make recipes- following own instructions</w:t>
            </w:r>
            <w:r w:rsidR="00CB0F50" w:rsidRPr="000A16DC">
              <w:rPr>
                <w:rFonts w:ascii="Arial" w:hAnsi="Arial" w:cs="Arial"/>
              </w:rPr>
              <w:t xml:space="preserve"> using INGREDIENTS and METHOD </w:t>
            </w:r>
          </w:p>
          <w:p w14:paraId="26E4AEF9" w14:textId="7333136C" w:rsidR="00CB0F50" w:rsidRPr="000A16DC" w:rsidRDefault="00CB0F50" w:rsidP="0032612F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Take photos of each stage including final product </w:t>
            </w:r>
          </w:p>
          <w:p w14:paraId="4810F261" w14:textId="32FC6055" w:rsidR="00CB0F50" w:rsidRPr="000A16DC" w:rsidRDefault="00CB0F50" w:rsidP="0032612F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Eat together at lunchtime </w:t>
            </w:r>
          </w:p>
          <w:p w14:paraId="2B93E3EF" w14:textId="145FA772" w:rsidR="0032612F" w:rsidRPr="000A16DC" w:rsidRDefault="00BA3B1C" w:rsidP="003261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Record</w:t>
            </w:r>
            <w:r w:rsidRPr="000A16DC">
              <w:rPr>
                <w:rFonts w:ascii="Arial" w:hAnsi="Arial" w:cs="Arial"/>
              </w:rPr>
              <w:t xml:space="preserve"> in</w:t>
            </w:r>
            <w:r w:rsidR="00CB0F50" w:rsidRPr="000A16DC">
              <w:rPr>
                <w:rFonts w:ascii="Arial" w:hAnsi="Arial" w:cs="Arial"/>
              </w:rPr>
              <w:t xml:space="preserve"> writing – what did we do? – set against photos with opinions of final product </w:t>
            </w:r>
          </w:p>
          <w:p w14:paraId="4D23613D" w14:textId="031B34CF" w:rsidR="00CB0F50" w:rsidRPr="000A16DC" w:rsidRDefault="00CB0F50" w:rsidP="0032612F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What would we do next time </w:t>
            </w:r>
            <w:proofErr w:type="gramStart"/>
            <w:r w:rsidRPr="000A16DC">
              <w:rPr>
                <w:rFonts w:ascii="Arial" w:hAnsi="Arial" w:cs="Arial"/>
              </w:rPr>
              <w:t xml:space="preserve">( </w:t>
            </w:r>
            <w:proofErr w:type="spellStart"/>
            <w:r w:rsidRPr="000A16DC">
              <w:rPr>
                <w:rFonts w:ascii="Arial" w:hAnsi="Arial" w:cs="Arial"/>
              </w:rPr>
              <w:t>eg</w:t>
            </w:r>
            <w:proofErr w:type="spellEnd"/>
            <w:proofErr w:type="gramEnd"/>
            <w:r w:rsidRPr="000A16DC">
              <w:rPr>
                <w:rFonts w:ascii="Arial" w:hAnsi="Arial" w:cs="Arial"/>
              </w:rPr>
              <w:t xml:space="preserve"> add more cheese - )</w:t>
            </w:r>
          </w:p>
          <w:p w14:paraId="45C59B67" w14:textId="48E78CB8" w:rsidR="00CB0F50" w:rsidRPr="000A16DC" w:rsidRDefault="00CB0F50" w:rsidP="0032612F">
            <w:pPr>
              <w:rPr>
                <w:rFonts w:ascii="Arial" w:hAnsi="Arial" w:cs="Arial"/>
              </w:rPr>
            </w:pPr>
          </w:p>
          <w:p w14:paraId="760E5891" w14:textId="7BAEA8CE" w:rsidR="00CB0F50" w:rsidRPr="000A16DC" w:rsidRDefault="00CB0F50" w:rsidP="0032612F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HW – to do the recipe again at home </w:t>
            </w:r>
          </w:p>
          <w:p w14:paraId="5412FCEE" w14:textId="675E27B6" w:rsidR="00713DFB" w:rsidRPr="000A16DC" w:rsidRDefault="00713DFB" w:rsidP="0032612F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4CBE40A0" w14:textId="57470EAA" w:rsidR="00CB0F50" w:rsidRPr="000A16DC" w:rsidRDefault="0032612F" w:rsidP="00CB0F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lastRenderedPageBreak/>
              <w:t xml:space="preserve"> </w:t>
            </w:r>
            <w:r w:rsidR="00CB0F50" w:rsidRPr="000A16DC">
              <w:rPr>
                <w:rFonts w:ascii="Arial" w:hAnsi="Arial" w:cs="Arial"/>
                <w:b/>
                <w:bCs/>
              </w:rPr>
              <w:t xml:space="preserve">Be able to follow their own recipes </w:t>
            </w:r>
          </w:p>
          <w:p w14:paraId="65EC37BF" w14:textId="177BC10C" w:rsidR="00CB0F50" w:rsidRPr="000A16DC" w:rsidRDefault="00CB0F50" w:rsidP="00CB0F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evaluate their recipes and articulate what went well and ways to improve </w:t>
            </w:r>
          </w:p>
          <w:p w14:paraId="5032E8A0" w14:textId="7C12D0BA" w:rsidR="007451A0" w:rsidRPr="000A16DC" w:rsidRDefault="00CB0F50" w:rsidP="00CB0F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take pictures of the sandwich etc </w:t>
            </w:r>
          </w:p>
        </w:tc>
      </w:tr>
      <w:tr w:rsidR="00713DFB" w:rsidRPr="000A16DC" w14:paraId="0CA62EE0" w14:textId="1FBD5003" w:rsidTr="001901C0">
        <w:tc>
          <w:tcPr>
            <w:tcW w:w="1061" w:type="dxa"/>
          </w:tcPr>
          <w:p w14:paraId="7BC231A8" w14:textId="5C7478DA" w:rsidR="00713DFB" w:rsidRPr="000A16DC" w:rsidRDefault="00713DFB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32612F" w:rsidRPr="000A16DC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  <w:p w14:paraId="3A276CF0" w14:textId="3EBD92FA" w:rsidR="00FF20E8" w:rsidRPr="000A16DC" w:rsidRDefault="00FF20E8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32612F"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5 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158B0F6D" w14:textId="4A939C1F" w:rsidR="00713DFB" w:rsidRPr="000A16DC" w:rsidRDefault="00CB0F50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Make the recipe </w:t>
            </w:r>
            <w:r w:rsidRPr="000A16DC">
              <w:rPr>
                <w:rFonts w:ascii="Arial" w:hAnsi="Arial" w:cs="Arial"/>
                <w:b/>
                <w:bCs/>
              </w:rPr>
              <w:t>two</w:t>
            </w:r>
            <w:r w:rsidRPr="000A16D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58CC1227" w14:textId="618E34C9" w:rsidR="00CB0F50" w:rsidRPr="000A16DC" w:rsidRDefault="00CB0F50" w:rsidP="00CB0F50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swap recipes- following own instructions using INGREDIENTS and METHOD </w:t>
            </w:r>
          </w:p>
          <w:p w14:paraId="27E14779" w14:textId="77777777" w:rsidR="00CB0F50" w:rsidRPr="000A16DC" w:rsidRDefault="00CB0F50" w:rsidP="00CB0F50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Take photos of each stage including final product </w:t>
            </w:r>
          </w:p>
          <w:p w14:paraId="087FB69E" w14:textId="77777777" w:rsidR="00CB0F50" w:rsidRPr="000A16DC" w:rsidRDefault="00CB0F50" w:rsidP="00CB0F50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Eat together at lunchtime </w:t>
            </w:r>
          </w:p>
          <w:p w14:paraId="268D6DB8" w14:textId="77777777" w:rsidR="00CB0F50" w:rsidRPr="000A16DC" w:rsidRDefault="00CB0F50" w:rsidP="00CB0F50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Evaluate recipes in writing – what did we do? – set against photos with opinions of final product </w:t>
            </w:r>
          </w:p>
          <w:p w14:paraId="1AB6E6AA" w14:textId="77777777" w:rsidR="00CB0F50" w:rsidRPr="000A16DC" w:rsidRDefault="00CB0F50" w:rsidP="00CB0F50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What would we do next time </w:t>
            </w:r>
            <w:proofErr w:type="gramStart"/>
            <w:r w:rsidRPr="000A16DC">
              <w:rPr>
                <w:rFonts w:ascii="Arial" w:hAnsi="Arial" w:cs="Arial"/>
              </w:rPr>
              <w:t xml:space="preserve">( </w:t>
            </w:r>
            <w:proofErr w:type="spellStart"/>
            <w:r w:rsidRPr="000A16DC">
              <w:rPr>
                <w:rFonts w:ascii="Arial" w:hAnsi="Arial" w:cs="Arial"/>
              </w:rPr>
              <w:t>eg</w:t>
            </w:r>
            <w:proofErr w:type="spellEnd"/>
            <w:proofErr w:type="gramEnd"/>
            <w:r w:rsidRPr="000A16DC">
              <w:rPr>
                <w:rFonts w:ascii="Arial" w:hAnsi="Arial" w:cs="Arial"/>
              </w:rPr>
              <w:t xml:space="preserve"> add more cheese - )</w:t>
            </w:r>
          </w:p>
          <w:p w14:paraId="75BBD1C9" w14:textId="77777777" w:rsidR="00CB0F50" w:rsidRPr="000A16DC" w:rsidRDefault="00CB0F50" w:rsidP="00CB0F50">
            <w:pPr>
              <w:rPr>
                <w:rFonts w:ascii="Arial" w:hAnsi="Arial" w:cs="Arial"/>
              </w:rPr>
            </w:pPr>
          </w:p>
          <w:p w14:paraId="09B2E5A6" w14:textId="3B59CE07" w:rsidR="00713DFB" w:rsidRPr="000A16DC" w:rsidRDefault="00CB0F50" w:rsidP="00CB0F50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HW – to do the recipe again at </w:t>
            </w:r>
            <w:r w:rsidR="002C1A6B">
              <w:rPr>
                <w:rFonts w:ascii="Arial" w:hAnsi="Arial" w:cs="Arial"/>
              </w:rPr>
              <w:t xml:space="preserve">home…BUT WITH A VARIATION </w:t>
            </w:r>
            <w:r w:rsidR="00BA3B1C">
              <w:rPr>
                <w:rFonts w:ascii="Arial" w:hAnsi="Arial" w:cs="Arial"/>
              </w:rPr>
              <w:t>e.g.</w:t>
            </w:r>
            <w:r w:rsidR="002C1A6B">
              <w:rPr>
                <w:rFonts w:ascii="Arial" w:hAnsi="Arial" w:cs="Arial"/>
              </w:rPr>
              <w:t xml:space="preserve"> beans instead of cheese.</w:t>
            </w:r>
          </w:p>
          <w:p w14:paraId="12DB9314" w14:textId="464323FE" w:rsidR="00CB0F50" w:rsidRPr="000A16DC" w:rsidRDefault="00CB0F50" w:rsidP="00CB0F50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discuss whether they preferred the sandwich or the jacket potato – </w:t>
            </w:r>
            <w:r w:rsidR="00BA3B1C" w:rsidRPr="000A16DC">
              <w:rPr>
                <w:rFonts w:ascii="Arial" w:hAnsi="Arial" w:cs="Arial"/>
              </w:rPr>
              <w:t>why?</w:t>
            </w:r>
            <w:r w:rsidR="002C1A6B">
              <w:rPr>
                <w:rFonts w:ascii="Arial" w:hAnsi="Arial" w:cs="Arial"/>
              </w:rPr>
              <w:t xml:space="preserve">  taste smell </w:t>
            </w:r>
            <w:proofErr w:type="gramStart"/>
            <w:r w:rsidR="002C1A6B">
              <w:rPr>
                <w:rFonts w:ascii="Arial" w:hAnsi="Arial" w:cs="Arial"/>
              </w:rPr>
              <w:t>texture ?</w:t>
            </w:r>
            <w:proofErr w:type="gramEnd"/>
          </w:p>
        </w:tc>
        <w:tc>
          <w:tcPr>
            <w:tcW w:w="7149" w:type="dxa"/>
          </w:tcPr>
          <w:p w14:paraId="4CA075C0" w14:textId="77777777" w:rsidR="00CB0F50" w:rsidRPr="000A16DC" w:rsidRDefault="00CB0F50" w:rsidP="00CB0F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follow their own recipes </w:t>
            </w:r>
          </w:p>
          <w:p w14:paraId="42D21FEA" w14:textId="77777777" w:rsidR="00CB0F50" w:rsidRPr="000A16DC" w:rsidRDefault="00CB0F50" w:rsidP="00CB0F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evaluate their recipes and articulate what went well and ways to improve </w:t>
            </w:r>
          </w:p>
          <w:p w14:paraId="39DA2819" w14:textId="77777777" w:rsidR="007451A0" w:rsidRPr="000A16DC" w:rsidRDefault="00CB0F50" w:rsidP="00CB0F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take pictures of the sandwich / jacket potato </w:t>
            </w:r>
          </w:p>
          <w:p w14:paraId="3CB34D32" w14:textId="6C442002" w:rsidR="00CB0F50" w:rsidRPr="000A16DC" w:rsidRDefault="00CB0F50" w:rsidP="00CB0F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articulate what they preferred and why </w:t>
            </w:r>
          </w:p>
        </w:tc>
      </w:tr>
      <w:tr w:rsidR="00713DFB" w:rsidRPr="000A16DC" w14:paraId="7C3802DE" w14:textId="31D831AB" w:rsidTr="001901C0">
        <w:tc>
          <w:tcPr>
            <w:tcW w:w="1061" w:type="dxa"/>
          </w:tcPr>
          <w:p w14:paraId="54565728" w14:textId="25C54C99" w:rsidR="00713DFB" w:rsidRPr="000A16DC" w:rsidRDefault="00713DFB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CB0F50" w:rsidRPr="000A16DC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  <w:p w14:paraId="5E60FB39" w14:textId="2D299841" w:rsidR="00FF20E8" w:rsidRPr="000A16DC" w:rsidRDefault="00FF20E8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697884" w:rsidRPr="000A16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4992AE38" w14:textId="2B150797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Creation of a “Food Diary” for every learner</w:t>
            </w:r>
          </w:p>
        </w:tc>
        <w:tc>
          <w:tcPr>
            <w:tcW w:w="3685" w:type="dxa"/>
          </w:tcPr>
          <w:p w14:paraId="2EBC0F38" w14:textId="43794B7E" w:rsidR="00CB0F50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Lea</w:t>
            </w:r>
            <w:r w:rsidR="00CB0F50" w:rsidRPr="000A16DC">
              <w:rPr>
                <w:rFonts w:ascii="Arial" w:hAnsi="Arial" w:cs="Arial"/>
              </w:rPr>
              <w:t>r</w:t>
            </w:r>
            <w:r w:rsidRPr="000A16DC">
              <w:rPr>
                <w:rFonts w:ascii="Arial" w:hAnsi="Arial" w:cs="Arial"/>
              </w:rPr>
              <w:t xml:space="preserve">ners to </w:t>
            </w:r>
            <w:r w:rsidR="00CB0F50" w:rsidRPr="000A16DC">
              <w:rPr>
                <w:rFonts w:ascii="Arial" w:hAnsi="Arial" w:cs="Arial"/>
              </w:rPr>
              <w:t>decorate</w:t>
            </w:r>
            <w:r w:rsidR="00697884" w:rsidRPr="000A16DC">
              <w:rPr>
                <w:rFonts w:ascii="Arial" w:hAnsi="Arial" w:cs="Arial"/>
              </w:rPr>
              <w:t>/</w:t>
            </w:r>
            <w:r w:rsidR="00CB0F50" w:rsidRPr="000A16DC">
              <w:rPr>
                <w:rFonts w:ascii="Arial" w:hAnsi="Arial" w:cs="Arial"/>
              </w:rPr>
              <w:t xml:space="preserve"> personalise their own individual food diary </w:t>
            </w:r>
          </w:p>
          <w:p w14:paraId="061D28C3" w14:textId="1E4EF2BF" w:rsidR="00CB0F50" w:rsidRPr="000A16DC" w:rsidRDefault="00697884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</w:t>
            </w:r>
            <w:r w:rsidR="00CB0F50" w:rsidRPr="000A16DC">
              <w:rPr>
                <w:rFonts w:ascii="Arial" w:hAnsi="Arial" w:cs="Arial"/>
              </w:rPr>
              <w:t xml:space="preserve">to be told how it is to be used </w:t>
            </w:r>
          </w:p>
          <w:p w14:paraId="27C0226F" w14:textId="77777777" w:rsidR="002C1A6B" w:rsidRDefault="00697884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Learners to complete the first day</w:t>
            </w:r>
          </w:p>
          <w:p w14:paraId="55C33C7D" w14:textId="1AE71788" w:rsidR="00697884" w:rsidRPr="000A16DC" w:rsidRDefault="00697884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 </w:t>
            </w:r>
            <w:r w:rsidR="002C1A6B" w:rsidRPr="000A16DC">
              <w:rPr>
                <w:rFonts w:ascii="Arial" w:hAnsi="Arial" w:cs="Arial"/>
              </w:rPr>
              <w:t>(what</w:t>
            </w:r>
            <w:r w:rsidRPr="000A16DC">
              <w:rPr>
                <w:rFonts w:ascii="Arial" w:hAnsi="Arial" w:cs="Arial"/>
              </w:rPr>
              <w:t xml:space="preserve"> did they eat </w:t>
            </w:r>
            <w:r w:rsidR="00BA3B1C" w:rsidRPr="000A16DC">
              <w:rPr>
                <w:rFonts w:ascii="Arial" w:hAnsi="Arial" w:cs="Arial"/>
              </w:rPr>
              <w:t>yesterday?</w:t>
            </w:r>
            <w:r w:rsidRPr="000A16DC">
              <w:rPr>
                <w:rFonts w:ascii="Arial" w:hAnsi="Arial" w:cs="Arial"/>
              </w:rPr>
              <w:t>)</w:t>
            </w:r>
          </w:p>
          <w:p w14:paraId="5DF1CFB3" w14:textId="2C7D3AA9" w:rsidR="00697884" w:rsidRPr="000A16DC" w:rsidRDefault="00697884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to identify food components from the first day </w:t>
            </w:r>
          </w:p>
          <w:p w14:paraId="717BAF36" w14:textId="7F90F7B4" w:rsidR="00713DFB" w:rsidRPr="000A16DC" w:rsidRDefault="00697884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Learners to rate their first day in terms of BALANCED HEALTHY DIET using TRAFFIC LIGHT SYSTEM</w:t>
            </w:r>
          </w:p>
          <w:p w14:paraId="1B32857E" w14:textId="48A58EC3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lastRenderedPageBreak/>
              <w:t xml:space="preserve">Leaners to discuss and evaluate their </w:t>
            </w:r>
            <w:r w:rsidR="00697884" w:rsidRPr="000A16DC">
              <w:rPr>
                <w:rFonts w:ascii="Arial" w:hAnsi="Arial" w:cs="Arial"/>
              </w:rPr>
              <w:t xml:space="preserve">first day </w:t>
            </w:r>
            <w:r w:rsidRPr="000A16DC">
              <w:rPr>
                <w:rFonts w:ascii="Arial" w:hAnsi="Arial" w:cs="Arial"/>
              </w:rPr>
              <w:t>and discuss nutritional value, healthy options, own preference (refer to the food triangle discussed at the start)</w:t>
            </w:r>
          </w:p>
        </w:tc>
        <w:tc>
          <w:tcPr>
            <w:tcW w:w="7149" w:type="dxa"/>
          </w:tcPr>
          <w:p w14:paraId="38F294A6" w14:textId="68D71B07" w:rsidR="00BC298D" w:rsidRPr="000A16DC" w:rsidRDefault="00BC298D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lastRenderedPageBreak/>
              <w:t xml:space="preserve">Be able to </w:t>
            </w:r>
            <w:r w:rsidR="00697884" w:rsidRPr="000A16DC">
              <w:rPr>
                <w:rFonts w:ascii="Arial" w:hAnsi="Arial" w:cs="Arial"/>
                <w:b/>
                <w:bCs/>
              </w:rPr>
              <w:t xml:space="preserve">recall, consider and record their diet </w:t>
            </w:r>
          </w:p>
          <w:p w14:paraId="1F34BAC7" w14:textId="4F45825C" w:rsidR="00697884" w:rsidRPr="000A16DC" w:rsidRDefault="00697884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identify components within their own diet from the previous day </w:t>
            </w:r>
          </w:p>
          <w:p w14:paraId="38A6E2C5" w14:textId="0A4341A3" w:rsidR="00697884" w:rsidRPr="000A16DC" w:rsidRDefault="00697884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Be able to understand the concept of a Traffic Light system</w:t>
            </w:r>
          </w:p>
          <w:p w14:paraId="20F9F86E" w14:textId="1B59635C" w:rsidR="00F361EA" w:rsidRPr="000A16DC" w:rsidRDefault="00697884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use /list by using a food diary independently throughout the week by writing </w:t>
            </w:r>
            <w:r w:rsidR="00F361EA" w:rsidRPr="000A16DC">
              <w:rPr>
                <w:rFonts w:ascii="Arial" w:hAnsi="Arial" w:cs="Arial"/>
                <w:b/>
                <w:bCs/>
              </w:rPr>
              <w:t xml:space="preserve">the foods they consumed for </w:t>
            </w:r>
            <w:r w:rsidRPr="000A16DC">
              <w:rPr>
                <w:rFonts w:ascii="Arial" w:hAnsi="Arial" w:cs="Arial"/>
                <w:b/>
                <w:bCs/>
              </w:rPr>
              <w:t>breakfast</w:t>
            </w:r>
            <w:r w:rsidR="00F361EA" w:rsidRPr="000A16DC">
              <w:rPr>
                <w:rFonts w:ascii="Arial" w:hAnsi="Arial" w:cs="Arial"/>
                <w:b/>
                <w:bCs/>
              </w:rPr>
              <w:t xml:space="preserve">, lunch, dinner and snacks over a week. </w:t>
            </w:r>
          </w:p>
          <w:p w14:paraId="4DF643AA" w14:textId="0D4D1304" w:rsidR="007451A0" w:rsidRPr="000A16DC" w:rsidRDefault="007451A0" w:rsidP="00697884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13DFB" w:rsidRPr="000A16DC" w14:paraId="539C67E7" w14:textId="3711058F" w:rsidTr="001901C0">
        <w:tc>
          <w:tcPr>
            <w:tcW w:w="1061" w:type="dxa"/>
          </w:tcPr>
          <w:p w14:paraId="120D7AFF" w14:textId="655F61CF" w:rsidR="00713DFB" w:rsidRPr="000A16DC" w:rsidRDefault="00713DFB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626BEB" w:rsidRPr="000A16D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0BD30586" w14:textId="5BBAD38F" w:rsidR="00FF20E8" w:rsidRPr="000A16DC" w:rsidRDefault="00FF20E8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697884" w:rsidRPr="000A16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3987975C" w14:textId="7B74B6B8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Creation of a weekly food budget for every learner</w:t>
            </w:r>
          </w:p>
        </w:tc>
        <w:tc>
          <w:tcPr>
            <w:tcW w:w="3685" w:type="dxa"/>
          </w:tcPr>
          <w:p w14:paraId="39A8760A" w14:textId="77777777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Learners to research the cost of foods in their food diary</w:t>
            </w:r>
          </w:p>
          <w:p w14:paraId="25317D8C" w14:textId="4C6509D6" w:rsidR="00713DFB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Learners to evaluate and modify their food diary with healthier and cheaper options with the budget</w:t>
            </w:r>
            <w:r w:rsidR="002C1A6B">
              <w:rPr>
                <w:rFonts w:ascii="Arial" w:hAnsi="Arial" w:cs="Arial"/>
              </w:rPr>
              <w:t>,</w:t>
            </w:r>
          </w:p>
          <w:p w14:paraId="0EF71FBB" w14:textId="2C04E722" w:rsidR="002C1A6B" w:rsidRDefault="002C1A6B" w:rsidP="00482CC7">
            <w:pPr>
              <w:rPr>
                <w:rFonts w:ascii="Arial" w:hAnsi="Arial" w:cs="Arial"/>
                <w:b/>
                <w:bCs/>
              </w:rPr>
            </w:pPr>
            <w:r w:rsidRPr="002C1A6B">
              <w:rPr>
                <w:rFonts w:ascii="Arial" w:hAnsi="Arial" w:cs="Arial"/>
                <w:b/>
                <w:bCs/>
              </w:rPr>
              <w:t>Compare supermarkets- prices for the same product on-line</w:t>
            </w:r>
          </w:p>
          <w:p w14:paraId="1D8AD2DE" w14:textId="71C84B7D" w:rsidR="002C1A6B" w:rsidRPr="002C1A6B" w:rsidRDefault="002C1A6B" w:rsidP="00482CC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MARKET RESEARCH</w:t>
            </w:r>
          </w:p>
          <w:p w14:paraId="351E57A5" w14:textId="1AD32C54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Evaluate and discuss as a group what they found </w:t>
            </w:r>
            <w:r w:rsidR="002C1A6B">
              <w:rPr>
                <w:rFonts w:ascii="Arial" w:hAnsi="Arial" w:cs="Arial"/>
              </w:rPr>
              <w:t xml:space="preserve">out </w:t>
            </w:r>
            <w:r w:rsidRPr="000A16DC">
              <w:rPr>
                <w:rFonts w:ascii="Arial" w:hAnsi="Arial" w:cs="Arial"/>
              </w:rPr>
              <w:t>what could be the solutions e.g. my favourite cheese was expensive- choose a cheaper option with same nutritional value</w:t>
            </w:r>
          </w:p>
          <w:p w14:paraId="6AE8EED4" w14:textId="6F6B6A5C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Use clips f</w:t>
            </w:r>
            <w:r w:rsidR="002C1A6B">
              <w:rPr>
                <w:rFonts w:ascii="Arial" w:hAnsi="Arial" w:cs="Arial"/>
              </w:rPr>
              <w:t>ro</w:t>
            </w:r>
            <w:r w:rsidRPr="000A16DC">
              <w:rPr>
                <w:rFonts w:ascii="Arial" w:hAnsi="Arial" w:cs="Arial"/>
              </w:rPr>
              <w:t>m eat well for less for motivation.</w:t>
            </w:r>
          </w:p>
          <w:p w14:paraId="21C6684F" w14:textId="08F5815E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Update their own food diaries</w:t>
            </w:r>
          </w:p>
        </w:tc>
        <w:tc>
          <w:tcPr>
            <w:tcW w:w="7149" w:type="dxa"/>
          </w:tcPr>
          <w:p w14:paraId="1D7E74FB" w14:textId="6E20960A" w:rsidR="00697884" w:rsidRPr="000A16DC" w:rsidRDefault="007451A0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Shopping list</w:t>
            </w:r>
            <w:r w:rsidR="00626BEB" w:rsidRPr="000A16DC">
              <w:rPr>
                <w:rFonts w:ascii="Arial" w:hAnsi="Arial" w:cs="Arial"/>
                <w:b/>
                <w:bCs/>
              </w:rPr>
              <w:t xml:space="preserve"> </w:t>
            </w:r>
            <w:r w:rsidR="00697884" w:rsidRPr="000A16DC">
              <w:rPr>
                <w:rFonts w:ascii="Arial" w:hAnsi="Arial" w:cs="Arial"/>
                <w:b/>
                <w:bCs/>
              </w:rPr>
              <w:t xml:space="preserve">Completed food diary for the week </w:t>
            </w:r>
            <w:r w:rsidR="00626BEB" w:rsidRPr="000A16DC">
              <w:rPr>
                <w:rFonts w:ascii="Arial" w:hAnsi="Arial" w:cs="Arial"/>
                <w:b/>
                <w:bCs/>
              </w:rPr>
              <w:t>including</w:t>
            </w:r>
            <w:r w:rsidR="00697884" w:rsidRPr="000A16DC">
              <w:rPr>
                <w:rFonts w:ascii="Arial" w:hAnsi="Arial" w:cs="Arial"/>
                <w:b/>
                <w:bCs/>
              </w:rPr>
              <w:t xml:space="preserve"> pictures and recipes</w:t>
            </w:r>
          </w:p>
          <w:p w14:paraId="175A77A9" w14:textId="052EDD0C" w:rsidR="00697884" w:rsidRPr="000A16DC" w:rsidRDefault="00697884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Discuss and </w:t>
            </w:r>
            <w:r w:rsidR="00626BEB" w:rsidRPr="000A16DC">
              <w:rPr>
                <w:rFonts w:ascii="Arial" w:hAnsi="Arial" w:cs="Arial"/>
                <w:b/>
                <w:bCs/>
              </w:rPr>
              <w:t>evaluate</w:t>
            </w:r>
            <w:r w:rsidRPr="000A16DC">
              <w:rPr>
                <w:rFonts w:ascii="Arial" w:hAnsi="Arial" w:cs="Arial"/>
                <w:b/>
                <w:bCs/>
              </w:rPr>
              <w:t xml:space="preserve"> their food diaries </w:t>
            </w:r>
          </w:p>
          <w:p w14:paraId="04AD43E6" w14:textId="00F1E265" w:rsidR="00697884" w:rsidRPr="000A16DC" w:rsidRDefault="00697884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Will be able to </w:t>
            </w:r>
            <w:r w:rsidR="002C1A6B">
              <w:rPr>
                <w:rFonts w:ascii="Arial" w:hAnsi="Arial" w:cs="Arial"/>
                <w:b/>
                <w:bCs/>
              </w:rPr>
              <w:t>g</w:t>
            </w:r>
            <w:r w:rsidRPr="000A16DC">
              <w:rPr>
                <w:rFonts w:ascii="Arial" w:hAnsi="Arial" w:cs="Arial"/>
                <w:b/>
                <w:bCs/>
              </w:rPr>
              <w:t xml:space="preserve">roup foods in </w:t>
            </w:r>
            <w:r w:rsidR="00626BEB" w:rsidRPr="000A16DC">
              <w:rPr>
                <w:rFonts w:ascii="Arial" w:hAnsi="Arial" w:cs="Arial"/>
                <w:b/>
                <w:bCs/>
              </w:rPr>
              <w:t>their</w:t>
            </w:r>
            <w:r w:rsidRPr="000A16DC">
              <w:rPr>
                <w:rFonts w:ascii="Arial" w:hAnsi="Arial" w:cs="Arial"/>
                <w:b/>
                <w:bCs/>
              </w:rPr>
              <w:t xml:space="preserve"> food </w:t>
            </w:r>
            <w:r w:rsidR="00626BEB" w:rsidRPr="000A16DC">
              <w:rPr>
                <w:rFonts w:ascii="Arial" w:hAnsi="Arial" w:cs="Arial"/>
                <w:b/>
                <w:bCs/>
              </w:rPr>
              <w:t>diaries</w:t>
            </w:r>
            <w:r w:rsidRPr="000A16DC">
              <w:rPr>
                <w:rFonts w:ascii="Arial" w:hAnsi="Arial" w:cs="Arial"/>
                <w:b/>
                <w:bCs/>
              </w:rPr>
              <w:t xml:space="preserve"> according to their nutritional value</w:t>
            </w:r>
          </w:p>
          <w:p w14:paraId="07172385" w14:textId="1A68DCB9" w:rsidR="00713DFB" w:rsidRDefault="00697884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Be able to offer evaluated choices to make </w:t>
            </w:r>
            <w:r w:rsidR="00626BEB" w:rsidRPr="000A16DC">
              <w:rPr>
                <w:rFonts w:ascii="Arial" w:hAnsi="Arial" w:cs="Arial"/>
                <w:b/>
                <w:bCs/>
              </w:rPr>
              <w:t>their</w:t>
            </w:r>
            <w:r w:rsidRPr="000A16DC">
              <w:rPr>
                <w:rFonts w:ascii="Arial" w:hAnsi="Arial" w:cs="Arial"/>
                <w:b/>
                <w:bCs/>
              </w:rPr>
              <w:t xml:space="preserve"> food diary </w:t>
            </w:r>
            <w:r w:rsidR="002C1A6B" w:rsidRPr="000A16DC">
              <w:rPr>
                <w:rFonts w:ascii="Arial" w:hAnsi="Arial" w:cs="Arial"/>
                <w:b/>
                <w:bCs/>
              </w:rPr>
              <w:t>healthier</w:t>
            </w:r>
            <w:r w:rsidRPr="000A16DC">
              <w:rPr>
                <w:rFonts w:ascii="Arial" w:hAnsi="Arial" w:cs="Arial"/>
                <w:b/>
                <w:bCs/>
              </w:rPr>
              <w:t xml:space="preserve"> </w:t>
            </w:r>
            <w:r w:rsidR="00BA3B1C" w:rsidRPr="000A16DC">
              <w:rPr>
                <w:rFonts w:ascii="Arial" w:hAnsi="Arial" w:cs="Arial"/>
                <w:b/>
                <w:bCs/>
              </w:rPr>
              <w:t>e.g.</w:t>
            </w:r>
            <w:r w:rsidRPr="000A16DC">
              <w:rPr>
                <w:rFonts w:ascii="Arial" w:hAnsi="Arial" w:cs="Arial"/>
                <w:b/>
                <w:bCs/>
              </w:rPr>
              <w:t>, eat fewer biscuits per day</w:t>
            </w:r>
          </w:p>
          <w:p w14:paraId="230F132C" w14:textId="53753D8E" w:rsidR="002C1A6B" w:rsidRPr="000A16DC" w:rsidRDefault="002C1A6B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 able to compare food prices and value for money options.</w:t>
            </w:r>
          </w:p>
        </w:tc>
      </w:tr>
      <w:tr w:rsidR="00697884" w:rsidRPr="000A16DC" w14:paraId="329BDE17" w14:textId="77777777" w:rsidTr="001901C0">
        <w:tc>
          <w:tcPr>
            <w:tcW w:w="1061" w:type="dxa"/>
          </w:tcPr>
          <w:p w14:paraId="4F30EE27" w14:textId="61A09A63" w:rsidR="00697884" w:rsidRPr="000A16DC" w:rsidRDefault="00697884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626BEB" w:rsidRPr="000A16DC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  <w:p w14:paraId="7BA2B500" w14:textId="06D389CE" w:rsidR="00697884" w:rsidRPr="000A16DC" w:rsidRDefault="00697884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(5hours)</w:t>
            </w:r>
          </w:p>
        </w:tc>
        <w:tc>
          <w:tcPr>
            <w:tcW w:w="2053" w:type="dxa"/>
          </w:tcPr>
          <w:p w14:paraId="5E1CE362" w14:textId="77777777" w:rsidR="00697884" w:rsidRPr="000A16DC" w:rsidRDefault="00697884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Review and share food diaries </w:t>
            </w:r>
          </w:p>
          <w:p w14:paraId="243A6CDD" w14:textId="77777777" w:rsidR="006B6DD9" w:rsidRPr="000A16DC" w:rsidRDefault="006B6DD9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2C06B06B" w14:textId="7C164D43" w:rsidR="006B6DD9" w:rsidRPr="000A16DC" w:rsidRDefault="006B6DD9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Shopping on-line</w:t>
            </w:r>
          </w:p>
        </w:tc>
        <w:tc>
          <w:tcPr>
            <w:tcW w:w="3685" w:type="dxa"/>
          </w:tcPr>
          <w:p w14:paraId="7B234C96" w14:textId="697D63E9" w:rsidR="00697884" w:rsidRPr="000A16DC" w:rsidRDefault="00697884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bring completed food diaries to </w:t>
            </w:r>
            <w:r w:rsidR="002C1A6B" w:rsidRPr="000A16DC">
              <w:rPr>
                <w:rFonts w:ascii="Arial" w:hAnsi="Arial" w:cs="Arial"/>
              </w:rPr>
              <w:t>class.</w:t>
            </w:r>
          </w:p>
          <w:p w14:paraId="67957AE0" w14:textId="1553CC5F" w:rsidR="00697884" w:rsidRPr="000A16DC" w:rsidRDefault="00697884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They read their diaries to the class and learners rate their choices using traffic light system.</w:t>
            </w:r>
          </w:p>
          <w:p w14:paraId="4AD403BF" w14:textId="48923DFD" w:rsidR="00697884" w:rsidRPr="000A16DC" w:rsidRDefault="00697884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go-on line and learn how to complete an on-line shop </w:t>
            </w:r>
            <w:r w:rsidR="006B6DD9" w:rsidRPr="000A16DC">
              <w:rPr>
                <w:rFonts w:ascii="Arial" w:hAnsi="Arial" w:cs="Arial"/>
              </w:rPr>
              <w:t>within a fixed budget</w:t>
            </w:r>
            <w:r w:rsidR="002C1A6B">
              <w:rPr>
                <w:rFonts w:ascii="Arial" w:hAnsi="Arial" w:cs="Arial"/>
              </w:rPr>
              <w:t xml:space="preserve"> which will purchase three meals.</w:t>
            </w:r>
          </w:p>
          <w:p w14:paraId="17AAD69C" w14:textId="2B1BE10D" w:rsidR="00697884" w:rsidRPr="000A16DC" w:rsidRDefault="00697884" w:rsidP="00482CC7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31E52FBE" w14:textId="77777777" w:rsidR="00697884" w:rsidRPr="000A16DC" w:rsidRDefault="006B6DD9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Be able to share info</w:t>
            </w:r>
          </w:p>
          <w:p w14:paraId="3B9F3AD5" w14:textId="77777777" w:rsidR="006B6DD9" w:rsidRPr="000A16DC" w:rsidRDefault="006B6DD9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Discuss evaluate and debate choices </w:t>
            </w:r>
          </w:p>
          <w:p w14:paraId="0FF7DB11" w14:textId="1C59CCEF" w:rsidR="006B6DD9" w:rsidRPr="000A16DC" w:rsidRDefault="006B6DD9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Use basic ITC to shop within a budget</w:t>
            </w:r>
          </w:p>
        </w:tc>
      </w:tr>
      <w:tr w:rsidR="00713DFB" w:rsidRPr="000A16DC" w14:paraId="5E577972" w14:textId="3FF90857" w:rsidTr="001901C0">
        <w:tc>
          <w:tcPr>
            <w:tcW w:w="1061" w:type="dxa"/>
          </w:tcPr>
          <w:p w14:paraId="14CCDF44" w14:textId="1C4E5E7E" w:rsidR="00713DFB" w:rsidRPr="000A16DC" w:rsidRDefault="00713DFB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626BEB" w:rsidRPr="000A16DC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324AF484" w14:textId="695BF83D" w:rsidR="00FF20E8" w:rsidRPr="000A16DC" w:rsidRDefault="00FF20E8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6B6DD9" w:rsidRPr="000A16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00933F81" w14:textId="4792BD09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Shopping trips with the learners using a fixed budget</w:t>
            </w:r>
          </w:p>
        </w:tc>
        <w:tc>
          <w:tcPr>
            <w:tcW w:w="3685" w:type="dxa"/>
          </w:tcPr>
          <w:p w14:paraId="66DCFA00" w14:textId="091AE0E7" w:rsidR="00713DFB" w:rsidRPr="000A16DC" w:rsidRDefault="006B6DD9" w:rsidP="006B6DD9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are given a budget to buy ingredients for a </w:t>
            </w:r>
            <w:r w:rsidR="002C1A6B">
              <w:rPr>
                <w:rFonts w:ascii="Arial" w:hAnsi="Arial" w:cs="Arial"/>
              </w:rPr>
              <w:t xml:space="preserve">vegetarian </w:t>
            </w:r>
            <w:r w:rsidRPr="000A16DC">
              <w:rPr>
                <w:rFonts w:ascii="Arial" w:hAnsi="Arial" w:cs="Arial"/>
              </w:rPr>
              <w:t xml:space="preserve">meal to be prepared that afternoon </w:t>
            </w:r>
            <w:proofErr w:type="gramStart"/>
            <w:r w:rsidRPr="000A16DC">
              <w:rPr>
                <w:rFonts w:ascii="Arial" w:hAnsi="Arial" w:cs="Arial"/>
              </w:rPr>
              <w:t xml:space="preserve">( </w:t>
            </w:r>
            <w:proofErr w:type="spellStart"/>
            <w:r w:rsidRPr="000A16DC">
              <w:rPr>
                <w:rFonts w:ascii="Arial" w:hAnsi="Arial" w:cs="Arial"/>
              </w:rPr>
              <w:t>eg</w:t>
            </w:r>
            <w:proofErr w:type="spellEnd"/>
            <w:proofErr w:type="gramEnd"/>
            <w:r w:rsidRPr="000A16DC">
              <w:rPr>
                <w:rFonts w:ascii="Arial" w:hAnsi="Arial" w:cs="Arial"/>
              </w:rPr>
              <w:t xml:space="preserve"> a fruit salad) </w:t>
            </w:r>
          </w:p>
          <w:p w14:paraId="6AB116A1" w14:textId="33724CBB" w:rsidR="006B6DD9" w:rsidRPr="000A16DC" w:rsidRDefault="006B6DD9" w:rsidP="006B6DD9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go shopping </w:t>
            </w:r>
            <w:r w:rsidR="000C40B8" w:rsidRPr="000A16DC">
              <w:rPr>
                <w:rFonts w:ascii="Arial" w:hAnsi="Arial" w:cs="Arial"/>
              </w:rPr>
              <w:t xml:space="preserve">very locally </w:t>
            </w:r>
            <w:r w:rsidRPr="000A16DC">
              <w:rPr>
                <w:rFonts w:ascii="Arial" w:hAnsi="Arial" w:cs="Arial"/>
              </w:rPr>
              <w:t xml:space="preserve">to buy the ingredients </w:t>
            </w:r>
          </w:p>
          <w:p w14:paraId="02BF6F7B" w14:textId="5293DFB4" w:rsidR="006B6DD9" w:rsidRPr="000A16DC" w:rsidRDefault="006B6DD9" w:rsidP="006B6DD9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make the fruit salad </w:t>
            </w:r>
          </w:p>
          <w:p w14:paraId="666062AA" w14:textId="77777777" w:rsidR="006B6DD9" w:rsidRDefault="006B6DD9" w:rsidP="006B6DD9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Learners update food diaries</w:t>
            </w:r>
            <w:r w:rsidR="002C1A6B">
              <w:rPr>
                <w:rFonts w:ascii="Arial" w:hAnsi="Arial" w:cs="Arial"/>
              </w:rPr>
              <w:t>.</w:t>
            </w:r>
          </w:p>
          <w:p w14:paraId="2BF7D948" w14:textId="431DA911" w:rsidR="002C1A6B" w:rsidRPr="000A16DC" w:rsidRDefault="002C1A6B" w:rsidP="006B6D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Different diets are discussed – vegan, </w:t>
            </w:r>
            <w:r w:rsidR="00BA3B1C">
              <w:rPr>
                <w:rFonts w:ascii="Arial" w:hAnsi="Arial" w:cs="Arial"/>
              </w:rPr>
              <w:t>non-meat</w:t>
            </w:r>
            <w:r>
              <w:rPr>
                <w:rFonts w:ascii="Arial" w:hAnsi="Arial" w:cs="Arial"/>
              </w:rPr>
              <w:t xml:space="preserve"> options, halal etc</w:t>
            </w:r>
          </w:p>
        </w:tc>
        <w:tc>
          <w:tcPr>
            <w:tcW w:w="7149" w:type="dxa"/>
          </w:tcPr>
          <w:p w14:paraId="6ADD60A7" w14:textId="77777777" w:rsidR="00573130" w:rsidRPr="000A16DC" w:rsidRDefault="006B6DD9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lastRenderedPageBreak/>
              <w:t xml:space="preserve">To be able to plan a meal to a budget </w:t>
            </w:r>
          </w:p>
          <w:p w14:paraId="4518018B" w14:textId="77777777" w:rsidR="006B6DD9" w:rsidRPr="000A16DC" w:rsidRDefault="006B6DD9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To be ab le to purchase ingredients in a shop/market to a budget </w:t>
            </w:r>
          </w:p>
          <w:p w14:paraId="05E8A1BE" w14:textId="77777777" w:rsidR="006B6DD9" w:rsidRPr="000A16DC" w:rsidRDefault="006B6DD9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To be able to prepare a simple recipe </w:t>
            </w:r>
          </w:p>
          <w:p w14:paraId="718736A7" w14:textId="77777777" w:rsidR="000C40B8" w:rsidRDefault="000C40B8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To be able to update dairies independently </w:t>
            </w:r>
          </w:p>
          <w:p w14:paraId="4FC1B8F0" w14:textId="641C240B" w:rsidR="002C1A6B" w:rsidRPr="000A16DC" w:rsidRDefault="002C1A6B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 understand different types of diets.</w:t>
            </w:r>
          </w:p>
        </w:tc>
      </w:tr>
      <w:tr w:rsidR="00713DFB" w:rsidRPr="000A16DC" w14:paraId="5EAB73B6" w14:textId="243BE2BF" w:rsidTr="001901C0">
        <w:tc>
          <w:tcPr>
            <w:tcW w:w="1061" w:type="dxa"/>
          </w:tcPr>
          <w:p w14:paraId="2F37EA01" w14:textId="602A8EED" w:rsidR="00713DFB" w:rsidRPr="000A16DC" w:rsidRDefault="00713DFB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6B6DD9" w:rsidRPr="000A16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="00626BEB" w:rsidRPr="000A16D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7EC52F6C" w14:textId="38080476" w:rsidR="00FF20E8" w:rsidRPr="000A16DC" w:rsidRDefault="00FF20E8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626BEB" w:rsidRPr="000A16DC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6DB93B04" w14:textId="636AD66A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>Shopping on-line with learners against a fixed budget</w:t>
            </w:r>
          </w:p>
        </w:tc>
        <w:tc>
          <w:tcPr>
            <w:tcW w:w="3685" w:type="dxa"/>
          </w:tcPr>
          <w:p w14:paraId="5D48974B" w14:textId="170ACDB0" w:rsidR="006B6DD9" w:rsidRPr="000A16DC" w:rsidRDefault="006B6DD9" w:rsidP="006B6DD9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Re-</w:t>
            </w:r>
            <w:r w:rsidR="00713DFB" w:rsidRPr="000A16DC">
              <w:rPr>
                <w:rFonts w:ascii="Arial" w:hAnsi="Arial" w:cs="Arial"/>
              </w:rPr>
              <w:t>Introduce online shopping</w:t>
            </w:r>
            <w:r w:rsidRPr="000A16DC">
              <w:rPr>
                <w:rFonts w:ascii="Arial" w:hAnsi="Arial" w:cs="Arial"/>
              </w:rPr>
              <w:t xml:space="preserve"> Implement their budget during a shopping trip</w:t>
            </w:r>
          </w:p>
          <w:p w14:paraId="44E10CE9" w14:textId="77777777" w:rsidR="006B6DD9" w:rsidRPr="000A16DC" w:rsidRDefault="006B6DD9" w:rsidP="006B6DD9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Evaluate their trip and discuss how successful it was </w:t>
            </w:r>
          </w:p>
          <w:p w14:paraId="08B9195E" w14:textId="77777777" w:rsidR="006B6DD9" w:rsidRPr="000A16DC" w:rsidRDefault="006B6DD9" w:rsidP="006B6DD9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What the learners found easy/ hard</w:t>
            </w:r>
          </w:p>
          <w:p w14:paraId="6B2FE7D0" w14:textId="400EF301" w:rsidR="00713DFB" w:rsidRPr="000A16DC" w:rsidRDefault="006B6DD9" w:rsidP="006B6DD9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Update their food diaries</w:t>
            </w:r>
          </w:p>
          <w:p w14:paraId="1BB57EF2" w14:textId="35A91C82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Recap online safety and personal confidential information and when is safe to share.</w:t>
            </w:r>
          </w:p>
          <w:p w14:paraId="77EBE932" w14:textId="5941D7CA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Emphasise for learners to use well known and reputable companies for safety </w:t>
            </w:r>
          </w:p>
          <w:p w14:paraId="1F4BE27C" w14:textId="63772680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Carry out an online shopping task as a group, with a set budget</w:t>
            </w:r>
          </w:p>
          <w:p w14:paraId="03E58A22" w14:textId="0005A2FA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Leaners to carry out a personal online shopping task successfully.</w:t>
            </w:r>
          </w:p>
          <w:p w14:paraId="3591D1B2" w14:textId="77777777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Evaluate the pros/ cons of online shopping</w:t>
            </w:r>
          </w:p>
          <w:p w14:paraId="761A0129" w14:textId="26406649" w:rsidR="00713DFB" w:rsidRPr="000A16DC" w:rsidRDefault="00713DFB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Discuss the impact of online shopping on each of our lives and whether it is something which could be helpful in the future.</w:t>
            </w:r>
          </w:p>
        </w:tc>
        <w:tc>
          <w:tcPr>
            <w:tcW w:w="7149" w:type="dxa"/>
          </w:tcPr>
          <w:p w14:paraId="54EF35EB" w14:textId="78ABB40F" w:rsidR="00713DFB" w:rsidRPr="000A16DC" w:rsidRDefault="000C40B8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To be able to complete an </w:t>
            </w:r>
            <w:r w:rsidR="00573130" w:rsidRPr="000A16DC">
              <w:rPr>
                <w:rFonts w:ascii="Arial" w:hAnsi="Arial" w:cs="Arial"/>
                <w:b/>
                <w:bCs/>
              </w:rPr>
              <w:t>Online shopping task</w:t>
            </w:r>
          </w:p>
          <w:p w14:paraId="09529A40" w14:textId="77777777" w:rsidR="00573130" w:rsidRPr="000A16DC" w:rsidRDefault="00573130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Making safe choices online by choosing a reputable company</w:t>
            </w:r>
          </w:p>
          <w:p w14:paraId="732F6FBC" w14:textId="77777777" w:rsidR="00573130" w:rsidRPr="000A16DC" w:rsidRDefault="00573130" w:rsidP="00482CC7">
            <w:pPr>
              <w:rPr>
                <w:rFonts w:ascii="Arial" w:hAnsi="Arial" w:cs="Arial"/>
                <w:b/>
                <w:bCs/>
              </w:rPr>
            </w:pPr>
          </w:p>
          <w:p w14:paraId="287678A1" w14:textId="40F43203" w:rsidR="00573130" w:rsidRPr="000A16DC" w:rsidRDefault="00573130" w:rsidP="00482CC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26BEB" w:rsidRPr="000A16DC" w14:paraId="2C8C78ED" w14:textId="77777777" w:rsidTr="001901C0">
        <w:tc>
          <w:tcPr>
            <w:tcW w:w="1061" w:type="dxa"/>
          </w:tcPr>
          <w:p w14:paraId="259E047B" w14:textId="77777777" w:rsidR="00626BEB" w:rsidRPr="000A16DC" w:rsidRDefault="00626BEB" w:rsidP="00482CC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Week 12 </w:t>
            </w:r>
          </w:p>
          <w:p w14:paraId="6F8E4275" w14:textId="66D295E4" w:rsidR="00626BEB" w:rsidRPr="000A16DC" w:rsidRDefault="00626BEB" w:rsidP="00482CC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(5</w:t>
            </w:r>
            <w:r w:rsidR="00BA3B1C" w:rsidRPr="000A16D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3F986A48" w14:textId="131C2C45" w:rsidR="00626BEB" w:rsidRPr="000A16DC" w:rsidRDefault="000C122D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End of first term – evaluation </w:t>
            </w:r>
          </w:p>
        </w:tc>
        <w:tc>
          <w:tcPr>
            <w:tcW w:w="3685" w:type="dxa"/>
          </w:tcPr>
          <w:p w14:paraId="18F88C15" w14:textId="04B5ACBD" w:rsidR="00626BEB" w:rsidRPr="000A16DC" w:rsidRDefault="000C122D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Learners review targets and overall course content so far.</w:t>
            </w:r>
          </w:p>
          <w:p w14:paraId="5825A10E" w14:textId="366C0B2A" w:rsidR="000C122D" w:rsidRPr="000A16DC" w:rsidRDefault="000C122D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>What did they like best about the course to date?</w:t>
            </w:r>
          </w:p>
          <w:p w14:paraId="4402DCE2" w14:textId="60AB67B8" w:rsidR="000C122D" w:rsidRPr="000A16DC" w:rsidRDefault="000C122D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What would they do again- what </w:t>
            </w:r>
            <w:r w:rsidR="009E2D11" w:rsidRPr="000A16DC">
              <w:rPr>
                <w:rFonts w:ascii="Arial" w:hAnsi="Arial" w:cs="Arial"/>
              </w:rPr>
              <w:t>not?</w:t>
            </w:r>
          </w:p>
          <w:p w14:paraId="0B8A6909" w14:textId="3F2CB8CF" w:rsidR="000C122D" w:rsidRPr="000A16DC" w:rsidRDefault="000C122D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complete a quiz based on curriculum content so </w:t>
            </w:r>
            <w:r w:rsidR="009E2D11" w:rsidRPr="000A16DC">
              <w:rPr>
                <w:rFonts w:ascii="Arial" w:hAnsi="Arial" w:cs="Arial"/>
              </w:rPr>
              <w:t>far.</w:t>
            </w:r>
          </w:p>
          <w:p w14:paraId="553215A9" w14:textId="53769FAC" w:rsidR="000C122D" w:rsidRPr="000A16DC" w:rsidRDefault="000C122D" w:rsidP="00482CC7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</w:rPr>
              <w:t xml:space="preserve">Learners enjoy an afternoon TEA PARTY with a mixture of healthy and not so healthy snacks – revise </w:t>
            </w:r>
            <w:r w:rsidRPr="002C1A6B">
              <w:rPr>
                <w:rFonts w:ascii="Arial" w:hAnsi="Arial" w:cs="Arial"/>
                <w:b/>
                <w:bCs/>
              </w:rPr>
              <w:t xml:space="preserve">BALANCED </w:t>
            </w:r>
            <w:r w:rsidR="002C1A6B">
              <w:rPr>
                <w:rFonts w:ascii="Arial" w:hAnsi="Arial" w:cs="Arial"/>
                <w:b/>
                <w:bCs/>
              </w:rPr>
              <w:t>and COMPONENTS</w:t>
            </w:r>
          </w:p>
        </w:tc>
        <w:tc>
          <w:tcPr>
            <w:tcW w:w="7149" w:type="dxa"/>
          </w:tcPr>
          <w:p w14:paraId="7CA50551" w14:textId="39A10EAB" w:rsidR="00626BEB" w:rsidRPr="000A16DC" w:rsidRDefault="000C122D" w:rsidP="000C122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To be able to self-evaluate/ assess progress against targets with their teacher </w:t>
            </w:r>
          </w:p>
          <w:p w14:paraId="7D75D580" w14:textId="381A2B29" w:rsidR="000C122D" w:rsidRPr="000A16DC" w:rsidRDefault="000C122D" w:rsidP="000C122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To enjoy socialisation end of term event </w:t>
            </w:r>
          </w:p>
        </w:tc>
      </w:tr>
      <w:tr w:rsidR="006B6DD9" w:rsidRPr="000A16DC" w14:paraId="3DC2F757" w14:textId="77777777" w:rsidTr="001901C0">
        <w:tc>
          <w:tcPr>
            <w:tcW w:w="1061" w:type="dxa"/>
          </w:tcPr>
          <w:p w14:paraId="166C87FA" w14:textId="77777777" w:rsidR="006B6DD9" w:rsidRPr="000A16DC" w:rsidRDefault="000C40B8" w:rsidP="00482CC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TERM TWO </w:t>
            </w:r>
          </w:p>
          <w:p w14:paraId="709C8AA4" w14:textId="4C1C0F39" w:rsidR="000C40B8" w:rsidRPr="000A16DC" w:rsidRDefault="000C40B8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WEEK 1</w:t>
            </w:r>
            <w:r w:rsidR="00BA3B1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3</w:t>
            </w:r>
            <w:r w:rsidRPr="000A16D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-2</w:t>
            </w:r>
            <w:r w:rsidR="00BA3B1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4</w:t>
            </w: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2053" w:type="dxa"/>
          </w:tcPr>
          <w:p w14:paraId="244FFE81" w14:textId="7AE9F8FD" w:rsidR="000C40B8" w:rsidRPr="002C1A6B" w:rsidRDefault="000C40B8" w:rsidP="00482CC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C1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NEXT STEPS </w:t>
            </w:r>
            <w:r w:rsidR="006B6DD9" w:rsidRPr="002C1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HEALTHY BEANS</w:t>
            </w:r>
          </w:p>
          <w:p w14:paraId="4C9CD61E" w14:textId="77777777" w:rsidR="000C40B8" w:rsidRPr="000A16DC" w:rsidRDefault="000C40B8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212085E2" w14:textId="77777777" w:rsidR="000C40B8" w:rsidRPr="000A16DC" w:rsidRDefault="000C40B8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265841E7" w14:textId="77777777" w:rsidR="000C40B8" w:rsidRPr="000A16DC" w:rsidRDefault="000C40B8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407F9FE7" w14:textId="77BCF036" w:rsidR="006B6DD9" w:rsidRPr="000A16DC" w:rsidRDefault="006B6DD9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6D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3685" w:type="dxa"/>
          </w:tcPr>
          <w:p w14:paraId="7B26312A" w14:textId="77777777" w:rsidR="006B6DD9" w:rsidRPr="000A16DC" w:rsidRDefault="006B6DD9" w:rsidP="00482CC7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40E66E61" w14:textId="77777777" w:rsidR="00BA3B1C" w:rsidRDefault="00BE756E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  <w:sz w:val="24"/>
                <w:szCs w:val="24"/>
              </w:rPr>
              <w:t>COURSE OVERVIEW</w:t>
            </w:r>
            <w:r w:rsidRPr="00BA3B1C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4D9BC6B" w14:textId="4D188656" w:rsidR="006B6DD9" w:rsidRPr="00BA3B1C" w:rsidRDefault="00BE756E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>Learners will learn where their food comes f</w:t>
            </w:r>
            <w:r w:rsidR="002C47FA" w:rsidRPr="00BA3B1C">
              <w:rPr>
                <w:rFonts w:ascii="Arial" w:hAnsi="Arial" w:cs="Arial"/>
                <w:b/>
                <w:bCs/>
              </w:rPr>
              <w:t>ro</w:t>
            </w:r>
            <w:r w:rsidRPr="00BA3B1C">
              <w:rPr>
                <w:rFonts w:ascii="Arial" w:hAnsi="Arial" w:cs="Arial"/>
                <w:b/>
                <w:bCs/>
              </w:rPr>
              <w:t>m.</w:t>
            </w:r>
          </w:p>
          <w:p w14:paraId="3986412D" w14:textId="31B249D1" w:rsidR="002C47FA" w:rsidRPr="00BA3B1C" w:rsidRDefault="00BE756E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>How it is grown,</w:t>
            </w:r>
            <w:r w:rsidR="002C47FA" w:rsidRPr="00BA3B1C">
              <w:rPr>
                <w:rFonts w:ascii="Arial" w:hAnsi="Arial" w:cs="Arial"/>
              </w:rPr>
              <w:t xml:space="preserve"> </w:t>
            </w:r>
            <w:r w:rsidR="002C47FA" w:rsidRPr="00BA3B1C">
              <w:rPr>
                <w:rFonts w:ascii="Arial" w:hAnsi="Arial" w:cs="Arial"/>
                <w:b/>
                <w:bCs/>
              </w:rPr>
              <w:t xml:space="preserve">Look at a part of a plant diagram. </w:t>
            </w:r>
          </w:p>
          <w:p w14:paraId="6E7F2513" w14:textId="77777777" w:rsidR="002C47FA" w:rsidRPr="00BA3B1C" w:rsidRDefault="002C47FA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lastRenderedPageBreak/>
              <w:t>Introduce the names and functions of each part. Learners to label parts correctly and write the functions and requirements of each parts of the plant.</w:t>
            </w:r>
          </w:p>
          <w:p w14:paraId="1EBE3FEB" w14:textId="77777777" w:rsidR="002C47FA" w:rsidRPr="00BA3B1C" w:rsidRDefault="002C47FA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>Learn the best environment for plants to grow and how plants help us e.g. fruits, veg and oxygen</w:t>
            </w:r>
          </w:p>
          <w:p w14:paraId="4F2514D8" w14:textId="03A6D126" w:rsidR="00BE756E" w:rsidRPr="00BA3B1C" w:rsidRDefault="002C47FA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>Pot and plant own fruits and veg, setting in place a schedule of how to look after and grow healthy plants</w:t>
            </w:r>
          </w:p>
          <w:p w14:paraId="02F0DFBA" w14:textId="22D89DD8" w:rsidR="00BE756E" w:rsidRPr="00BA3B1C" w:rsidRDefault="00BA3B1C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>T</w:t>
            </w:r>
            <w:r w:rsidR="00BE756E" w:rsidRPr="00BA3B1C">
              <w:rPr>
                <w:rFonts w:ascii="Arial" w:hAnsi="Arial" w:cs="Arial"/>
                <w:b/>
                <w:bCs/>
              </w:rPr>
              <w:t xml:space="preserve">erms and </w:t>
            </w:r>
            <w:r w:rsidR="000C122D" w:rsidRPr="00BA3B1C">
              <w:rPr>
                <w:rFonts w:ascii="Arial" w:hAnsi="Arial" w:cs="Arial"/>
                <w:b/>
                <w:bCs/>
              </w:rPr>
              <w:t>types</w:t>
            </w:r>
            <w:r w:rsidR="00BE756E" w:rsidRPr="00BA3B1C">
              <w:rPr>
                <w:rFonts w:ascii="Arial" w:hAnsi="Arial" w:cs="Arial"/>
                <w:b/>
                <w:bCs/>
              </w:rPr>
              <w:t xml:space="preserve"> of food,</w:t>
            </w:r>
          </w:p>
          <w:p w14:paraId="76C1D41C" w14:textId="5DEAEB2F" w:rsidR="000C122D" w:rsidRPr="00BA3B1C" w:rsidRDefault="000C122D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>Organic/Non-organic</w:t>
            </w:r>
          </w:p>
          <w:p w14:paraId="1965F4F2" w14:textId="4D293A13" w:rsidR="00BE756E" w:rsidRPr="00BA3B1C" w:rsidRDefault="00BE756E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 xml:space="preserve">What nutritional value certain foods </w:t>
            </w:r>
            <w:r w:rsidR="000C122D" w:rsidRPr="00BA3B1C">
              <w:rPr>
                <w:rFonts w:ascii="Arial" w:hAnsi="Arial" w:cs="Arial"/>
                <w:b/>
                <w:bCs/>
              </w:rPr>
              <w:t>contain</w:t>
            </w:r>
            <w:r w:rsidRPr="00BA3B1C">
              <w:rPr>
                <w:rFonts w:ascii="Arial" w:hAnsi="Arial" w:cs="Arial"/>
                <w:b/>
                <w:bCs/>
              </w:rPr>
              <w:t>.</w:t>
            </w:r>
          </w:p>
          <w:p w14:paraId="41A5BA54" w14:textId="70A87F64" w:rsidR="002C47FA" w:rsidRPr="00BA3B1C" w:rsidRDefault="002C47FA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 xml:space="preserve">Names of </w:t>
            </w:r>
            <w:r w:rsidR="002C1A6B" w:rsidRPr="00BA3B1C">
              <w:rPr>
                <w:rFonts w:ascii="Arial" w:hAnsi="Arial" w:cs="Arial"/>
                <w:b/>
                <w:bCs/>
              </w:rPr>
              <w:t>plants,</w:t>
            </w:r>
            <w:r w:rsidRPr="00BA3B1C">
              <w:rPr>
                <w:rFonts w:ascii="Arial" w:hAnsi="Arial" w:cs="Arial"/>
                <w:b/>
                <w:bCs/>
              </w:rPr>
              <w:t xml:space="preserve"> fruits including exotic unusual foods.</w:t>
            </w:r>
          </w:p>
          <w:p w14:paraId="5BAF7207" w14:textId="1B242EA1" w:rsidR="00BE756E" w:rsidRPr="00BA3B1C" w:rsidRDefault="000C122D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>Learners</w:t>
            </w:r>
            <w:r w:rsidR="00BE756E" w:rsidRPr="00BA3B1C">
              <w:rPr>
                <w:rFonts w:ascii="Arial" w:hAnsi="Arial" w:cs="Arial"/>
                <w:b/>
                <w:bCs/>
              </w:rPr>
              <w:t xml:space="preserve"> will be involved in highly practical out</w:t>
            </w:r>
            <w:r w:rsidRPr="00BA3B1C">
              <w:rPr>
                <w:rFonts w:ascii="Arial" w:hAnsi="Arial" w:cs="Arial"/>
                <w:b/>
                <w:bCs/>
              </w:rPr>
              <w:t xml:space="preserve">door sessions </w:t>
            </w:r>
            <w:r w:rsidR="00BE756E" w:rsidRPr="00BA3B1C">
              <w:rPr>
                <w:rFonts w:ascii="Arial" w:hAnsi="Arial" w:cs="Arial"/>
                <w:b/>
                <w:bCs/>
              </w:rPr>
              <w:t>but will also shop locally to buy fresh products</w:t>
            </w:r>
            <w:r w:rsidR="002C47FA" w:rsidRPr="00BA3B1C">
              <w:rPr>
                <w:rFonts w:ascii="Arial" w:hAnsi="Arial" w:cs="Arial"/>
                <w:b/>
                <w:bCs/>
              </w:rPr>
              <w:t xml:space="preserve"> which they will then cook with in class and record in their diaries </w:t>
            </w:r>
          </w:p>
          <w:p w14:paraId="1DE8A8F5" w14:textId="33BAF69A" w:rsidR="000C122D" w:rsidRPr="00BA3B1C" w:rsidRDefault="000C122D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 xml:space="preserve">Learners </w:t>
            </w:r>
            <w:r w:rsidR="002C47FA" w:rsidRPr="00BA3B1C">
              <w:rPr>
                <w:rFonts w:ascii="Arial" w:hAnsi="Arial" w:cs="Arial"/>
                <w:b/>
                <w:bCs/>
              </w:rPr>
              <w:t>will plant</w:t>
            </w:r>
            <w:r w:rsidRPr="00BA3B1C">
              <w:rPr>
                <w:rFonts w:ascii="Arial" w:hAnsi="Arial" w:cs="Arial"/>
                <w:b/>
                <w:bCs/>
              </w:rPr>
              <w:t xml:space="preserve">, grow and </w:t>
            </w:r>
            <w:r w:rsidR="002C47FA" w:rsidRPr="00BA3B1C">
              <w:rPr>
                <w:rFonts w:ascii="Arial" w:hAnsi="Arial" w:cs="Arial"/>
                <w:b/>
                <w:bCs/>
              </w:rPr>
              <w:t>cultivate</w:t>
            </w:r>
            <w:r w:rsidRPr="00BA3B1C">
              <w:rPr>
                <w:rFonts w:ascii="Arial" w:hAnsi="Arial" w:cs="Arial"/>
                <w:b/>
                <w:bCs/>
              </w:rPr>
              <w:t xml:space="preserve"> food </w:t>
            </w:r>
            <w:r w:rsidR="002C47FA" w:rsidRPr="00BA3B1C">
              <w:rPr>
                <w:rFonts w:ascii="Arial" w:hAnsi="Arial" w:cs="Arial"/>
                <w:b/>
                <w:bCs/>
              </w:rPr>
              <w:t>in the Baked Beans Garden</w:t>
            </w:r>
          </w:p>
          <w:p w14:paraId="38C59655" w14:textId="2C0DA1DC" w:rsidR="000C122D" w:rsidRPr="00BA3B1C" w:rsidRDefault="000C122D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 xml:space="preserve">They will prepare simple dishes using their </w:t>
            </w:r>
            <w:r w:rsidR="002C47FA" w:rsidRPr="00BA3B1C">
              <w:rPr>
                <w:rFonts w:ascii="Arial" w:hAnsi="Arial" w:cs="Arial"/>
                <w:b/>
                <w:bCs/>
              </w:rPr>
              <w:t xml:space="preserve">own grown </w:t>
            </w:r>
            <w:r w:rsidRPr="00BA3B1C">
              <w:rPr>
                <w:rFonts w:ascii="Arial" w:hAnsi="Arial" w:cs="Arial"/>
                <w:b/>
                <w:bCs/>
              </w:rPr>
              <w:t xml:space="preserve">food </w:t>
            </w:r>
            <w:r w:rsidR="002C1A6B" w:rsidRPr="00BA3B1C">
              <w:rPr>
                <w:rFonts w:ascii="Arial" w:hAnsi="Arial" w:cs="Arial"/>
                <w:b/>
                <w:bCs/>
              </w:rPr>
              <w:t>e.g.</w:t>
            </w:r>
            <w:r w:rsidR="002C47FA" w:rsidRPr="00BA3B1C">
              <w:rPr>
                <w:rFonts w:ascii="Arial" w:hAnsi="Arial" w:cs="Arial"/>
                <w:b/>
                <w:bCs/>
              </w:rPr>
              <w:t xml:space="preserve"> sm</w:t>
            </w:r>
            <w:r w:rsidRPr="00BA3B1C">
              <w:rPr>
                <w:rFonts w:ascii="Arial" w:hAnsi="Arial" w:cs="Arial"/>
                <w:b/>
                <w:bCs/>
              </w:rPr>
              <w:t xml:space="preserve">oothies with </w:t>
            </w:r>
            <w:r w:rsidR="002C47FA" w:rsidRPr="00BA3B1C">
              <w:rPr>
                <w:rFonts w:ascii="Arial" w:hAnsi="Arial" w:cs="Arial"/>
                <w:b/>
                <w:bCs/>
              </w:rPr>
              <w:t>strawberries</w:t>
            </w:r>
          </w:p>
          <w:p w14:paraId="15C7A01A" w14:textId="6EA06586" w:rsidR="000C122D" w:rsidRPr="00BA3B1C" w:rsidRDefault="000C122D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 xml:space="preserve">They will plan and risk assess for a </w:t>
            </w:r>
            <w:r w:rsidR="002C47FA" w:rsidRPr="00BA3B1C">
              <w:rPr>
                <w:rFonts w:ascii="Arial" w:hAnsi="Arial" w:cs="Arial"/>
                <w:b/>
                <w:bCs/>
              </w:rPr>
              <w:t>visit</w:t>
            </w:r>
            <w:r w:rsidRPr="00BA3B1C">
              <w:rPr>
                <w:rFonts w:ascii="Arial" w:hAnsi="Arial" w:cs="Arial"/>
                <w:b/>
                <w:bCs/>
              </w:rPr>
              <w:t xml:space="preserve"> to a working farm</w:t>
            </w:r>
          </w:p>
          <w:p w14:paraId="0E1714A3" w14:textId="7759EB1F" w:rsidR="000C122D" w:rsidRPr="00BA3B1C" w:rsidRDefault="000C122D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 xml:space="preserve">They will </w:t>
            </w:r>
            <w:r w:rsidR="002C47FA" w:rsidRPr="00BA3B1C">
              <w:rPr>
                <w:rFonts w:ascii="Arial" w:hAnsi="Arial" w:cs="Arial"/>
                <w:b/>
                <w:bCs/>
              </w:rPr>
              <w:t xml:space="preserve">record and then </w:t>
            </w:r>
            <w:r w:rsidRPr="00BA3B1C">
              <w:rPr>
                <w:rFonts w:ascii="Arial" w:hAnsi="Arial" w:cs="Arial"/>
                <w:b/>
                <w:bCs/>
              </w:rPr>
              <w:t xml:space="preserve">write about this </w:t>
            </w:r>
          </w:p>
          <w:p w14:paraId="637F4B33" w14:textId="7A329104" w:rsidR="000C122D" w:rsidRPr="00BA3B1C" w:rsidRDefault="000C122D" w:rsidP="00BA3B1C">
            <w:pPr>
              <w:rPr>
                <w:rFonts w:ascii="Arial" w:hAnsi="Arial" w:cs="Arial"/>
                <w:b/>
                <w:bCs/>
              </w:rPr>
            </w:pPr>
            <w:r w:rsidRPr="00BA3B1C">
              <w:rPr>
                <w:rFonts w:ascii="Arial" w:hAnsi="Arial" w:cs="Arial"/>
                <w:b/>
                <w:bCs/>
              </w:rPr>
              <w:t xml:space="preserve">They will develop their food </w:t>
            </w:r>
            <w:r w:rsidR="002C47FA" w:rsidRPr="00BA3B1C">
              <w:rPr>
                <w:rFonts w:ascii="Arial" w:hAnsi="Arial" w:cs="Arial"/>
                <w:b/>
                <w:bCs/>
              </w:rPr>
              <w:t>diaries</w:t>
            </w:r>
            <w:r w:rsidRPr="00BA3B1C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33906B5" w14:textId="28F53F04" w:rsidR="000C122D" w:rsidRPr="000A16DC" w:rsidRDefault="000C122D" w:rsidP="00BE756E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13DFB" w:rsidRPr="000A16DC" w14:paraId="1A0F6C3E" w14:textId="417E33C0" w:rsidTr="001901C0">
        <w:tc>
          <w:tcPr>
            <w:tcW w:w="1061" w:type="dxa"/>
          </w:tcPr>
          <w:p w14:paraId="44986F64" w14:textId="77777777" w:rsidR="002C47FA" w:rsidRPr="000A16DC" w:rsidRDefault="002C47FA" w:rsidP="00482C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16D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Term Three</w:t>
            </w:r>
          </w:p>
          <w:p w14:paraId="4D11C2BB" w14:textId="77777777" w:rsidR="002C47FA" w:rsidRPr="000A16DC" w:rsidRDefault="002C47FA" w:rsidP="00482C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000CBF" w14:textId="1D273650" w:rsidR="00FF20E8" w:rsidRPr="000A16DC" w:rsidRDefault="002C47FA" w:rsidP="00482CC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A16DC">
              <w:rPr>
                <w:rFonts w:ascii="Arial" w:hAnsi="Arial" w:cs="Arial"/>
                <w:b/>
                <w:bCs/>
                <w:sz w:val="24"/>
                <w:szCs w:val="24"/>
              </w:rPr>
              <w:t>Week 2</w:t>
            </w:r>
            <w:r w:rsidR="00BA3B1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0A16DC"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  <w:r w:rsidR="00BA3B1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0A16D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053" w:type="dxa"/>
          </w:tcPr>
          <w:p w14:paraId="1FF5EEB4" w14:textId="7AD2C3BC" w:rsidR="00713DFB" w:rsidRPr="002C1A6B" w:rsidRDefault="002C47FA" w:rsidP="00482CC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C1A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Healthy Beans Grand Finale </w:t>
            </w:r>
          </w:p>
        </w:tc>
        <w:tc>
          <w:tcPr>
            <w:tcW w:w="3685" w:type="dxa"/>
          </w:tcPr>
          <w:p w14:paraId="38D337C6" w14:textId="1FC69472" w:rsidR="00713DFB" w:rsidRPr="000A16DC" w:rsidRDefault="00713DFB" w:rsidP="00482CC7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49F6298F" w14:textId="77777777" w:rsidR="007454AA" w:rsidRPr="000A16DC" w:rsidRDefault="007454AA" w:rsidP="002C47FA">
            <w:pPr>
              <w:rPr>
                <w:rFonts w:ascii="Arial" w:hAnsi="Arial" w:cs="Arial"/>
                <w:b/>
                <w:bCs/>
              </w:rPr>
            </w:pPr>
          </w:p>
          <w:p w14:paraId="752996BB" w14:textId="159D74FF" w:rsidR="007454AA" w:rsidRPr="000A16DC" w:rsidRDefault="007454AA" w:rsidP="002C47F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16D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Course Overview </w:t>
            </w:r>
          </w:p>
          <w:p w14:paraId="7CAE66AE" w14:textId="03A53D34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Learners will discuss the need for food to be disposed of</w:t>
            </w:r>
          </w:p>
          <w:p w14:paraId="49A62995" w14:textId="77777777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Where does it go?</w:t>
            </w:r>
          </w:p>
          <w:p w14:paraId="06960316" w14:textId="77777777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What is the best option for the environment?</w:t>
            </w:r>
          </w:p>
          <w:p w14:paraId="4401212F" w14:textId="39B79234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Plan for</w:t>
            </w:r>
            <w:r w:rsidR="007454AA" w:rsidRPr="000A16DC">
              <w:rPr>
                <w:rFonts w:ascii="Arial" w:hAnsi="Arial" w:cs="Arial"/>
                <w:b/>
                <w:bCs/>
              </w:rPr>
              <w:t>,</w:t>
            </w:r>
            <w:r w:rsidRPr="000A16DC">
              <w:rPr>
                <w:rFonts w:ascii="Arial" w:hAnsi="Arial" w:cs="Arial"/>
                <w:b/>
                <w:bCs/>
              </w:rPr>
              <w:t xml:space="preserve"> risk assess and visit a food recycling centre to see how food waste can be reused to grow more plants or feed animals.</w:t>
            </w:r>
          </w:p>
          <w:p w14:paraId="7AFCD206" w14:textId="77777777" w:rsidR="002C47FA" w:rsidRPr="000A16DC" w:rsidRDefault="002C47FA" w:rsidP="002C47FA">
            <w:pPr>
              <w:rPr>
                <w:rFonts w:ascii="Arial" w:hAnsi="Arial" w:cs="Arial"/>
              </w:rPr>
            </w:pPr>
            <w:r w:rsidRPr="000A16DC">
              <w:rPr>
                <w:rFonts w:ascii="Arial" w:hAnsi="Arial" w:cs="Arial"/>
                <w:b/>
                <w:bCs/>
              </w:rPr>
              <w:t>Emphasise the need for food waste recycling in own lives to help the environment.</w:t>
            </w:r>
            <w:r w:rsidRPr="000A16DC">
              <w:rPr>
                <w:rFonts w:ascii="Arial" w:hAnsi="Arial" w:cs="Arial"/>
              </w:rPr>
              <w:t xml:space="preserve"> </w:t>
            </w:r>
          </w:p>
          <w:p w14:paraId="32F36566" w14:textId="77777777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Learners will understand food waste and efforts to recycle food waste well- in classroom and at home</w:t>
            </w:r>
          </w:p>
          <w:p w14:paraId="2FBFC29F" w14:textId="77777777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</w:p>
          <w:p w14:paraId="623D36D9" w14:textId="6CD69704" w:rsidR="002C47FA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Learners will bring together all knowledge of food components, </w:t>
            </w:r>
            <w:r w:rsidR="00BA3B1C" w:rsidRPr="000A16DC">
              <w:rPr>
                <w:rFonts w:ascii="Arial" w:hAnsi="Arial" w:cs="Arial"/>
                <w:b/>
                <w:bCs/>
              </w:rPr>
              <w:t>recipes,</w:t>
            </w:r>
            <w:r w:rsidRPr="000A16DC">
              <w:rPr>
                <w:rFonts w:ascii="Arial" w:hAnsi="Arial" w:cs="Arial"/>
                <w:b/>
                <w:bCs/>
              </w:rPr>
              <w:t xml:space="preserve"> and shopping from </w:t>
            </w:r>
            <w:r w:rsidR="002C1A6B">
              <w:rPr>
                <w:rFonts w:ascii="Arial" w:hAnsi="Arial" w:cs="Arial"/>
                <w:b/>
                <w:bCs/>
              </w:rPr>
              <w:t>T</w:t>
            </w:r>
            <w:r w:rsidRPr="000A16DC">
              <w:rPr>
                <w:rFonts w:ascii="Arial" w:hAnsi="Arial" w:cs="Arial"/>
                <w:b/>
                <w:bCs/>
              </w:rPr>
              <w:t xml:space="preserve">erm one with understanding of </w:t>
            </w:r>
            <w:r w:rsidR="007454AA" w:rsidRPr="000A16DC">
              <w:rPr>
                <w:rFonts w:ascii="Arial" w:hAnsi="Arial" w:cs="Arial"/>
                <w:b/>
                <w:bCs/>
              </w:rPr>
              <w:t>how</w:t>
            </w:r>
            <w:r w:rsidRPr="000A16DC">
              <w:rPr>
                <w:rFonts w:ascii="Arial" w:hAnsi="Arial" w:cs="Arial"/>
                <w:b/>
                <w:bCs/>
              </w:rPr>
              <w:t xml:space="preserve"> food is </w:t>
            </w:r>
            <w:r w:rsidR="007454AA" w:rsidRPr="000A16DC">
              <w:rPr>
                <w:rFonts w:ascii="Arial" w:hAnsi="Arial" w:cs="Arial"/>
                <w:b/>
                <w:bCs/>
              </w:rPr>
              <w:t>grown</w:t>
            </w:r>
            <w:r w:rsidRPr="000A16DC">
              <w:rPr>
                <w:rFonts w:ascii="Arial" w:hAnsi="Arial" w:cs="Arial"/>
                <w:b/>
                <w:bCs/>
              </w:rPr>
              <w:t xml:space="preserve"> </w:t>
            </w:r>
            <w:r w:rsidR="002C1A6B">
              <w:rPr>
                <w:rFonts w:ascii="Arial" w:hAnsi="Arial" w:cs="Arial"/>
                <w:b/>
                <w:bCs/>
              </w:rPr>
              <w:t>T</w:t>
            </w:r>
            <w:r w:rsidR="007454AA" w:rsidRPr="000A16DC">
              <w:rPr>
                <w:rFonts w:ascii="Arial" w:hAnsi="Arial" w:cs="Arial"/>
                <w:b/>
                <w:bCs/>
              </w:rPr>
              <w:t>e</w:t>
            </w:r>
            <w:r w:rsidRPr="000A16DC">
              <w:rPr>
                <w:rFonts w:ascii="Arial" w:hAnsi="Arial" w:cs="Arial"/>
                <w:b/>
                <w:bCs/>
              </w:rPr>
              <w:t>rm two to prepare for a</w:t>
            </w:r>
            <w:r w:rsidR="007454AA" w:rsidRPr="000A16DC">
              <w:rPr>
                <w:rFonts w:ascii="Arial" w:hAnsi="Arial" w:cs="Arial"/>
                <w:b/>
                <w:bCs/>
              </w:rPr>
              <w:t xml:space="preserve">n </w:t>
            </w:r>
            <w:r w:rsidRPr="000A16DC">
              <w:rPr>
                <w:rFonts w:ascii="Arial" w:hAnsi="Arial" w:cs="Arial"/>
                <w:b/>
                <w:bCs/>
              </w:rPr>
              <w:t xml:space="preserve">End </w:t>
            </w:r>
            <w:r w:rsidR="002C1A6B">
              <w:rPr>
                <w:rFonts w:ascii="Arial" w:hAnsi="Arial" w:cs="Arial"/>
                <w:b/>
                <w:bCs/>
              </w:rPr>
              <w:t>O</w:t>
            </w:r>
            <w:r w:rsidRPr="000A16DC">
              <w:rPr>
                <w:rFonts w:ascii="Arial" w:hAnsi="Arial" w:cs="Arial"/>
                <w:b/>
                <w:bCs/>
              </w:rPr>
              <w:t xml:space="preserve">f </w:t>
            </w:r>
            <w:r w:rsidR="002C1A6B">
              <w:rPr>
                <w:rFonts w:ascii="Arial" w:hAnsi="Arial" w:cs="Arial"/>
                <w:b/>
                <w:bCs/>
              </w:rPr>
              <w:t>C</w:t>
            </w:r>
            <w:r w:rsidRPr="000A16DC">
              <w:rPr>
                <w:rFonts w:ascii="Arial" w:hAnsi="Arial" w:cs="Arial"/>
                <w:b/>
                <w:bCs/>
              </w:rPr>
              <w:t>ourse celebration to be marked with a picnic feast. Every learner to make a recipe to be contributed to the picnic- must be healthy,</w:t>
            </w:r>
            <w:r w:rsidR="002C1A6B">
              <w:rPr>
                <w:rFonts w:ascii="Arial" w:hAnsi="Arial" w:cs="Arial"/>
                <w:b/>
                <w:bCs/>
              </w:rPr>
              <w:t xml:space="preserve"> to a </w:t>
            </w:r>
            <w:r w:rsidR="002C1A6B" w:rsidRPr="000A16DC">
              <w:rPr>
                <w:rFonts w:ascii="Arial" w:hAnsi="Arial" w:cs="Arial"/>
                <w:b/>
                <w:bCs/>
              </w:rPr>
              <w:t>budget</w:t>
            </w:r>
            <w:r w:rsidRPr="000A16DC">
              <w:rPr>
                <w:rFonts w:ascii="Arial" w:hAnsi="Arial" w:cs="Arial"/>
                <w:b/>
                <w:bCs/>
              </w:rPr>
              <w:t xml:space="preserve"> and made themselves.</w:t>
            </w:r>
          </w:p>
          <w:p w14:paraId="69F68B4A" w14:textId="2F47B314" w:rsidR="002C1A6B" w:rsidRPr="000A16DC" w:rsidRDefault="002C1A6B" w:rsidP="002C47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Rubbish to be recycled.</w:t>
            </w:r>
          </w:p>
          <w:p w14:paraId="616E0FDA" w14:textId="1500C196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lastRenderedPageBreak/>
              <w:t>Food diaries to be shared with friends and kept as an ongoing document lea</w:t>
            </w:r>
            <w:r w:rsidR="002C1A6B">
              <w:rPr>
                <w:rFonts w:ascii="Arial" w:hAnsi="Arial" w:cs="Arial"/>
                <w:b/>
                <w:bCs/>
              </w:rPr>
              <w:t>r</w:t>
            </w:r>
            <w:r w:rsidRPr="000A16DC">
              <w:rPr>
                <w:rFonts w:ascii="Arial" w:hAnsi="Arial" w:cs="Arial"/>
                <w:b/>
                <w:bCs/>
              </w:rPr>
              <w:t>ner can add to going forward.</w:t>
            </w:r>
          </w:p>
          <w:p w14:paraId="5663030C" w14:textId="77777777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</w:p>
          <w:p w14:paraId="2F78CFEF" w14:textId="644898A3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Certificate presentation of attending and completing the course</w:t>
            </w:r>
            <w:r w:rsidR="009E2D11">
              <w:rPr>
                <w:rFonts w:ascii="Arial" w:hAnsi="Arial" w:cs="Arial"/>
                <w:b/>
                <w:bCs/>
              </w:rPr>
              <w:t xml:space="preserve"> at Achievement day.</w:t>
            </w:r>
          </w:p>
          <w:p w14:paraId="48CDBEDE" w14:textId="77777777" w:rsidR="002C47FA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 xml:space="preserve">Course and target evaluation </w:t>
            </w:r>
          </w:p>
          <w:p w14:paraId="21942F0F" w14:textId="18202996" w:rsidR="00573130" w:rsidRPr="000A16DC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0A16DC">
              <w:rPr>
                <w:rFonts w:ascii="Arial" w:hAnsi="Arial" w:cs="Arial"/>
                <w:b/>
                <w:bCs/>
              </w:rPr>
              <w:t>Learners give feedback on the course and what was good/ not so good and what can be changed for next time.</w:t>
            </w:r>
          </w:p>
        </w:tc>
      </w:tr>
      <w:bookmarkEnd w:id="0"/>
    </w:tbl>
    <w:p w14:paraId="52A5DF03" w14:textId="4496AC81" w:rsidR="00723F0D" w:rsidRPr="000A16DC" w:rsidRDefault="00723F0D" w:rsidP="00723F0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364B963" w14:textId="59BCB3EE" w:rsidR="00723F0D" w:rsidRPr="000A16DC" w:rsidRDefault="00723F0D" w:rsidP="00723F0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2A5EF19" w14:textId="77777777" w:rsidR="00723F0D" w:rsidRPr="000A16DC" w:rsidRDefault="00723F0D" w:rsidP="00723F0D">
      <w:pPr>
        <w:spacing w:after="0" w:line="20" w:lineRule="atLeast"/>
        <w:rPr>
          <w:rFonts w:ascii="Arial" w:hAnsi="Arial" w:cs="Arial"/>
        </w:rPr>
      </w:pPr>
    </w:p>
    <w:p w14:paraId="36FFABC3" w14:textId="7E85433C" w:rsidR="00723F0D" w:rsidRPr="000A16DC" w:rsidRDefault="00723F0D" w:rsidP="00723F0D">
      <w:pPr>
        <w:spacing w:after="0" w:line="20" w:lineRule="atLeast"/>
        <w:rPr>
          <w:rFonts w:ascii="Arial" w:hAnsi="Arial" w:cs="Arial"/>
        </w:rPr>
      </w:pPr>
      <w:r w:rsidRPr="000A16DC">
        <w:rPr>
          <w:rFonts w:ascii="Arial" w:hAnsi="Arial" w:cs="Arial"/>
        </w:rPr>
        <w:tab/>
      </w:r>
      <w:r w:rsidRPr="000A16DC">
        <w:rPr>
          <w:rFonts w:ascii="Arial" w:hAnsi="Arial" w:cs="Arial"/>
        </w:rPr>
        <w:tab/>
      </w:r>
    </w:p>
    <w:p w14:paraId="096D19EE" w14:textId="77777777" w:rsidR="00723F0D" w:rsidRPr="000A16DC" w:rsidRDefault="00723F0D" w:rsidP="00723F0D">
      <w:pPr>
        <w:spacing w:after="0" w:line="20" w:lineRule="atLeast"/>
        <w:rPr>
          <w:rFonts w:ascii="Arial" w:hAnsi="Arial" w:cs="Arial"/>
        </w:rPr>
      </w:pPr>
    </w:p>
    <w:p w14:paraId="43DEE527" w14:textId="492BB6F7" w:rsidR="00723F0D" w:rsidRPr="000A16DC" w:rsidRDefault="00723F0D" w:rsidP="00723F0D">
      <w:pPr>
        <w:spacing w:after="0" w:line="20" w:lineRule="atLeast"/>
        <w:rPr>
          <w:rFonts w:ascii="Arial" w:hAnsi="Arial" w:cs="Arial"/>
        </w:rPr>
      </w:pPr>
      <w:r w:rsidRPr="000A16DC">
        <w:rPr>
          <w:rFonts w:ascii="Arial" w:hAnsi="Arial" w:cs="Arial"/>
        </w:rPr>
        <w:tab/>
      </w:r>
      <w:r w:rsidRPr="000A16DC">
        <w:rPr>
          <w:rFonts w:ascii="Arial" w:hAnsi="Arial" w:cs="Arial"/>
        </w:rPr>
        <w:tab/>
      </w:r>
    </w:p>
    <w:p w14:paraId="5909D3B8" w14:textId="77777777" w:rsidR="00723F0D" w:rsidRPr="000A16DC" w:rsidRDefault="00723F0D" w:rsidP="00723F0D">
      <w:pPr>
        <w:rPr>
          <w:rFonts w:ascii="Arial" w:hAnsi="Arial" w:cs="Arial"/>
        </w:rPr>
      </w:pPr>
    </w:p>
    <w:p w14:paraId="58163BEA" w14:textId="77777777" w:rsidR="00723F0D" w:rsidRPr="00723F0D" w:rsidRDefault="00723F0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sectPr w:rsidR="00723F0D" w:rsidRPr="00723F0D" w:rsidSect="00713DFB">
      <w:pgSz w:w="16838" w:h="11906" w:orient="landscape"/>
      <w:pgMar w:top="70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C6258"/>
    <w:multiLevelType w:val="hybridMultilevel"/>
    <w:tmpl w:val="3EC6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7156"/>
    <w:multiLevelType w:val="hybridMultilevel"/>
    <w:tmpl w:val="7544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9184D"/>
    <w:multiLevelType w:val="hybridMultilevel"/>
    <w:tmpl w:val="3D2895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470B8D"/>
    <w:multiLevelType w:val="hybridMultilevel"/>
    <w:tmpl w:val="8C843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938"/>
    <w:multiLevelType w:val="hybridMultilevel"/>
    <w:tmpl w:val="015A24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40"/>
    <w:rsid w:val="0001309D"/>
    <w:rsid w:val="000232D1"/>
    <w:rsid w:val="000A16DC"/>
    <w:rsid w:val="000C122D"/>
    <w:rsid w:val="000C40B8"/>
    <w:rsid w:val="001172D6"/>
    <w:rsid w:val="001901C0"/>
    <w:rsid w:val="0023794F"/>
    <w:rsid w:val="0027031C"/>
    <w:rsid w:val="002C1A6B"/>
    <w:rsid w:val="002C47FA"/>
    <w:rsid w:val="0032612F"/>
    <w:rsid w:val="00450AC2"/>
    <w:rsid w:val="00482CC7"/>
    <w:rsid w:val="005519E6"/>
    <w:rsid w:val="00573130"/>
    <w:rsid w:val="005E0075"/>
    <w:rsid w:val="00626BEB"/>
    <w:rsid w:val="00697884"/>
    <w:rsid w:val="006B6DD9"/>
    <w:rsid w:val="00713DFB"/>
    <w:rsid w:val="00723F0D"/>
    <w:rsid w:val="007451A0"/>
    <w:rsid w:val="007454AA"/>
    <w:rsid w:val="00755EFD"/>
    <w:rsid w:val="0087009F"/>
    <w:rsid w:val="00961944"/>
    <w:rsid w:val="009A783E"/>
    <w:rsid w:val="009E2D11"/>
    <w:rsid w:val="00A825A3"/>
    <w:rsid w:val="00AB7B71"/>
    <w:rsid w:val="00AD4EC8"/>
    <w:rsid w:val="00AE2D29"/>
    <w:rsid w:val="00B03C04"/>
    <w:rsid w:val="00B419D0"/>
    <w:rsid w:val="00BA3B1C"/>
    <w:rsid w:val="00BC298D"/>
    <w:rsid w:val="00BE756E"/>
    <w:rsid w:val="00C96A86"/>
    <w:rsid w:val="00CB0F50"/>
    <w:rsid w:val="00D940FD"/>
    <w:rsid w:val="00E46E40"/>
    <w:rsid w:val="00E76B61"/>
    <w:rsid w:val="00EA17A2"/>
    <w:rsid w:val="00F361EA"/>
    <w:rsid w:val="00F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6FC3"/>
  <w15:chartTrackingRefBased/>
  <w15:docId w15:val="{0E07E5AC-AE27-4FF8-B69E-57408E0A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6E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6E4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46E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72"/>
    <w:qFormat/>
    <w:rsid w:val="00E46E40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ar-SA"/>
    </w:rPr>
  </w:style>
  <w:style w:type="table" w:styleId="TableGrid">
    <w:name w:val="Table Grid"/>
    <w:basedOn w:val="TableNormal"/>
    <w:uiPriority w:val="39"/>
    <w:rsid w:val="00EA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F20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</dc:creator>
  <cp:keywords/>
  <dc:description/>
  <cp:lastModifiedBy>Baked Bean Education</cp:lastModifiedBy>
  <cp:revision>2</cp:revision>
  <dcterms:created xsi:type="dcterms:W3CDTF">2020-05-17T09:29:00Z</dcterms:created>
  <dcterms:modified xsi:type="dcterms:W3CDTF">2020-05-17T09:29:00Z</dcterms:modified>
</cp:coreProperties>
</file>