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0D4" w14:textId="5571B172" w:rsidR="000D342A" w:rsidRPr="005F673E" w:rsidRDefault="00454C87" w:rsidP="00454C87">
      <w:pPr>
        <w:pStyle w:val="BodyText"/>
        <w:spacing w:before="90"/>
        <w:ind w:left="3600" w:right="2341"/>
        <w:rPr>
          <w:b/>
          <w:bCs/>
        </w:rPr>
      </w:pPr>
      <w:r w:rsidRPr="005F673E">
        <w:rPr>
          <w:b/>
          <w:bCs/>
        </w:rPr>
        <w:t>Biostatistics</w:t>
      </w:r>
      <w:r w:rsidR="002D228D" w:rsidRPr="005F673E">
        <w:rPr>
          <w:b/>
          <w:bCs/>
        </w:rPr>
        <w:t xml:space="preserve"> </w:t>
      </w:r>
      <w:r w:rsidR="00457731" w:rsidRPr="005F673E">
        <w:rPr>
          <w:b/>
          <w:bCs/>
        </w:rPr>
        <w:t>Lab</w:t>
      </w:r>
      <w:r w:rsidR="00B519A4" w:rsidRPr="005F673E">
        <w:rPr>
          <w:b/>
          <w:bCs/>
        </w:rPr>
        <w:t xml:space="preserve"> using SAS Software</w:t>
      </w:r>
    </w:p>
    <w:p w14:paraId="5DF64D3C" w14:textId="586DEFD9" w:rsidR="00714CE8" w:rsidRDefault="00D02E72" w:rsidP="00454C87">
      <w:pPr>
        <w:pStyle w:val="BodyText"/>
        <w:spacing w:before="90"/>
        <w:ind w:left="3600" w:right="2341"/>
      </w:pPr>
      <w:r>
        <w:t xml:space="preserve">Graduate Education in Public </w:t>
      </w:r>
      <w:r w:rsidR="000D342A">
        <w:t>H</w:t>
      </w:r>
      <w:r>
        <w:t>ealth</w:t>
      </w:r>
    </w:p>
    <w:p w14:paraId="634A27EE" w14:textId="4C484C15" w:rsidR="00687E00" w:rsidRDefault="005F673E" w:rsidP="00454C87">
      <w:pPr>
        <w:pStyle w:val="BodyText"/>
        <w:ind w:left="3600" w:right="2668" w:firstLine="720"/>
      </w:pPr>
      <w:r>
        <w:t>Fr</w:t>
      </w:r>
      <w:r w:rsidR="000D342A" w:rsidRPr="00172A00">
        <w:t>idays</w:t>
      </w:r>
      <w:r w:rsidR="00D02E72" w:rsidRPr="00172A00">
        <w:t xml:space="preserve"> (1</w:t>
      </w:r>
      <w:r w:rsidR="000D342A" w:rsidRPr="00172A00">
        <w:t>0</w:t>
      </w:r>
      <w:r w:rsidR="00D02E72" w:rsidRPr="00172A00">
        <w:t>:</w:t>
      </w:r>
      <w:r w:rsidR="000D342A" w:rsidRPr="00172A00">
        <w:t>0</w:t>
      </w:r>
      <w:r w:rsidR="00D02E72" w:rsidRPr="00172A00">
        <w:t>0–</w:t>
      </w:r>
      <w:r w:rsidR="000D342A" w:rsidRPr="00172A00">
        <w:t>11:30 a</w:t>
      </w:r>
      <w:r w:rsidR="00D02E72" w:rsidRPr="00172A00">
        <w:t>m</w:t>
      </w:r>
      <w:r w:rsidR="00D84F09" w:rsidRPr="00172A00">
        <w:t xml:space="preserve"> ET</w:t>
      </w:r>
      <w:r w:rsidR="00D02E72" w:rsidRPr="00172A00">
        <w:t>)</w:t>
      </w:r>
    </w:p>
    <w:p w14:paraId="419B5EFB" w14:textId="5BE20312" w:rsidR="00714CE8" w:rsidRDefault="005F673E" w:rsidP="00454C87">
      <w:pPr>
        <w:pStyle w:val="BodyText"/>
        <w:pBdr>
          <w:bottom w:val="single" w:sz="12" w:space="1" w:color="auto"/>
        </w:pBdr>
        <w:ind w:left="3600" w:right="2668" w:firstLine="720"/>
      </w:pPr>
      <w:r>
        <w:t xml:space="preserve">Location: </w:t>
      </w:r>
      <w:r w:rsidR="00687E00">
        <w:t xml:space="preserve">Room </w:t>
      </w:r>
      <w:r w:rsidR="00D02E72" w:rsidRPr="00172A00">
        <w:t xml:space="preserve">NCPC </w:t>
      </w:r>
      <w:r w:rsidR="007B43A0">
        <w:t>2</w:t>
      </w:r>
      <w:r w:rsidR="00D02E72" w:rsidRPr="00172A00">
        <w:t>0</w:t>
      </w:r>
      <w:r w:rsidR="00172A00">
        <w:t>6</w:t>
      </w:r>
    </w:p>
    <w:p w14:paraId="52252FB9" w14:textId="77777777" w:rsidR="00714CE8" w:rsidRDefault="00D02E72" w:rsidP="00D43643">
      <w:pPr>
        <w:spacing w:before="90"/>
        <w:rPr>
          <w:b/>
          <w:sz w:val="24"/>
        </w:rPr>
      </w:pPr>
      <w:r>
        <w:rPr>
          <w:b/>
          <w:sz w:val="24"/>
        </w:rPr>
        <w:t>Course</w:t>
      </w:r>
      <w:r>
        <w:rPr>
          <w:b/>
          <w:spacing w:val="-2"/>
          <w:sz w:val="24"/>
        </w:rPr>
        <w:t xml:space="preserve"> Director/Instructor:</w:t>
      </w:r>
    </w:p>
    <w:p w14:paraId="77A4B328" w14:textId="712BDA12" w:rsidR="00714CE8" w:rsidRDefault="00EE7EBB" w:rsidP="00D43643">
      <w:pPr>
        <w:pStyle w:val="BodyText"/>
        <w:spacing w:before="1"/>
      </w:pPr>
      <w:r>
        <w:t>Yvonne Phillips</w:t>
      </w:r>
    </w:p>
    <w:p w14:paraId="4DDC17A9" w14:textId="77777777" w:rsidR="003B0ED6" w:rsidRDefault="00D02E72" w:rsidP="00D43643">
      <w:pPr>
        <w:pStyle w:val="BodyText"/>
        <w:ind w:right="3814"/>
      </w:pPr>
      <w:r>
        <w:t>Office</w:t>
      </w:r>
      <w:r>
        <w:rPr>
          <w:spacing w:val="-5"/>
        </w:rPr>
        <w:t xml:space="preserve"> </w:t>
      </w:r>
      <w:r>
        <w:t>Hours:</w:t>
      </w:r>
      <w:r>
        <w:rPr>
          <w:spacing w:val="-5"/>
        </w:rPr>
        <w:t xml:space="preserve"> </w:t>
      </w:r>
      <w:r w:rsidR="003B0ED6">
        <w:t>By Appointment</w:t>
      </w:r>
    </w:p>
    <w:p w14:paraId="577FF786" w14:textId="10914E99" w:rsidR="00714CE8" w:rsidRDefault="00D02E72" w:rsidP="00D43643">
      <w:pPr>
        <w:pStyle w:val="BodyText"/>
        <w:ind w:right="6872"/>
      </w:pPr>
      <w:r>
        <w:t xml:space="preserve">Email: </w:t>
      </w:r>
      <w:hyperlink r:id="rId7" w:history="1">
        <w:r w:rsidR="00EE7EBB" w:rsidRPr="00DD72DE">
          <w:rPr>
            <w:rStyle w:val="Hyperlink"/>
          </w:rPr>
          <w:t>yphillips@msm.edu</w:t>
        </w:r>
      </w:hyperlink>
    </w:p>
    <w:p w14:paraId="6347B654" w14:textId="77777777" w:rsidR="00714CE8" w:rsidRDefault="00714CE8">
      <w:pPr>
        <w:pStyle w:val="BodyText"/>
      </w:pPr>
    </w:p>
    <w:p w14:paraId="40E92215" w14:textId="77777777" w:rsidR="00714CE8" w:rsidRDefault="00D02E72" w:rsidP="00D43643">
      <w:pPr>
        <w:pStyle w:val="Heading1"/>
        <w:ind w:left="0"/>
      </w:pPr>
      <w:r>
        <w:t>COURSE</w:t>
      </w:r>
      <w:r>
        <w:rPr>
          <w:spacing w:val="-1"/>
        </w:rPr>
        <w:t xml:space="preserve"> </w:t>
      </w:r>
      <w:r>
        <w:rPr>
          <w:spacing w:val="-2"/>
        </w:rPr>
        <w:t>DESCRIPTION</w:t>
      </w:r>
    </w:p>
    <w:p w14:paraId="74FF4828" w14:textId="1770E913" w:rsidR="0013048E" w:rsidRPr="0013048E" w:rsidRDefault="0013048E" w:rsidP="0013048E">
      <w:pPr>
        <w:pStyle w:val="BodyText"/>
      </w:pPr>
      <w:r w:rsidRPr="0013048E">
        <w:t>This 6-week syllabus is designed to provide beginners with a comprehensive introduction to data analysis using SAS. Throughout the course, participants will gain hands-on experience, learn essential data manipulation and analysis techniques, and complete a final project to apply their newfound knowledge.</w:t>
      </w:r>
    </w:p>
    <w:p w14:paraId="40AC5C43" w14:textId="77777777" w:rsidR="00714CE8" w:rsidRDefault="00714CE8">
      <w:pPr>
        <w:pStyle w:val="BodyText"/>
      </w:pPr>
    </w:p>
    <w:p w14:paraId="255195F1" w14:textId="649E7A93" w:rsidR="00714CE8" w:rsidRDefault="00D02E72" w:rsidP="00BD02B3">
      <w:pPr>
        <w:pStyle w:val="Heading1"/>
        <w:ind w:left="0"/>
      </w:pPr>
      <w:r>
        <w:t>COURSE</w:t>
      </w:r>
      <w:r>
        <w:rPr>
          <w:spacing w:val="-1"/>
        </w:rPr>
        <w:t xml:space="preserve"> </w:t>
      </w:r>
      <w:r>
        <w:rPr>
          <w:spacing w:val="-2"/>
        </w:rPr>
        <w:t>OBJECTIVES</w:t>
      </w:r>
    </w:p>
    <w:p w14:paraId="736DA832" w14:textId="77777777" w:rsidR="00714CE8" w:rsidRDefault="00D02E72" w:rsidP="00BD02B3">
      <w:pPr>
        <w:pStyle w:val="BodyText"/>
        <w:rPr>
          <w:spacing w:val="-5"/>
        </w:rPr>
      </w:pPr>
      <w:r>
        <w:t>Students</w:t>
      </w:r>
      <w:r>
        <w:rPr>
          <w:spacing w:val="-3"/>
        </w:rPr>
        <w:t xml:space="preserve"> </w:t>
      </w:r>
      <w:r>
        <w:t>who successfully complete</w:t>
      </w:r>
      <w:r>
        <w:rPr>
          <w:spacing w:val="-1"/>
        </w:rPr>
        <w:t xml:space="preserve"> </w:t>
      </w:r>
      <w:r>
        <w:t>this course</w:t>
      </w:r>
      <w:r>
        <w:rPr>
          <w:spacing w:val="-2"/>
        </w:rPr>
        <w:t xml:space="preserve"> </w:t>
      </w:r>
      <w:r>
        <w:t>will</w:t>
      </w:r>
      <w:r>
        <w:rPr>
          <w:spacing w:val="-1"/>
        </w:rPr>
        <w:t xml:space="preserve"> </w:t>
      </w:r>
      <w:r>
        <w:t>be</w:t>
      </w:r>
      <w:r>
        <w:rPr>
          <w:spacing w:val="-1"/>
        </w:rPr>
        <w:t xml:space="preserve"> </w:t>
      </w:r>
      <w:r>
        <w:t xml:space="preserve">able </w:t>
      </w:r>
      <w:r>
        <w:rPr>
          <w:spacing w:val="-5"/>
        </w:rPr>
        <w:t>to:</w:t>
      </w:r>
    </w:p>
    <w:p w14:paraId="50DA7F3F" w14:textId="77777777" w:rsidR="00714CE8" w:rsidRDefault="00714CE8">
      <w:pPr>
        <w:pStyle w:val="BodyText"/>
        <w:rPr>
          <w:sz w:val="21"/>
        </w:rPr>
      </w:pPr>
    </w:p>
    <w:p w14:paraId="4B891690" w14:textId="77777777" w:rsidR="005C0D8F" w:rsidRPr="005C0D8F" w:rsidRDefault="005C0D8F" w:rsidP="005C0D8F">
      <w:pPr>
        <w:widowControl/>
        <w:numPr>
          <w:ilvl w:val="0"/>
          <w:numId w:val="23"/>
        </w:numPr>
        <w:autoSpaceDE/>
        <w:autoSpaceDN/>
        <w:spacing w:before="9" w:after="160" w:line="259" w:lineRule="auto"/>
        <w:contextualSpacing/>
        <w:rPr>
          <w:sz w:val="24"/>
        </w:rPr>
      </w:pPr>
      <w:r w:rsidRPr="005C0D8F">
        <w:rPr>
          <w:sz w:val="24"/>
        </w:rPr>
        <w:t>Develop students' proficiency in analyzing and manipulating datasets. Through this course, students will enhance their abilities in several aspects of data handling, including preprocessing, exploration, and visualization.</w:t>
      </w:r>
    </w:p>
    <w:p w14:paraId="65337DAF" w14:textId="77777777" w:rsidR="005C0D8F" w:rsidRPr="005C0D8F" w:rsidRDefault="005C0D8F" w:rsidP="005C0D8F">
      <w:pPr>
        <w:spacing w:before="9"/>
        <w:rPr>
          <w:sz w:val="24"/>
        </w:rPr>
      </w:pPr>
    </w:p>
    <w:p w14:paraId="6E1D438C" w14:textId="276BC189" w:rsidR="005C0D8F" w:rsidRPr="00DF0A3F" w:rsidRDefault="00AF3FD1" w:rsidP="00DD0A10">
      <w:pPr>
        <w:widowControl/>
        <w:numPr>
          <w:ilvl w:val="0"/>
          <w:numId w:val="23"/>
        </w:numPr>
        <w:autoSpaceDE/>
        <w:autoSpaceDN/>
        <w:spacing w:before="9" w:after="160" w:line="259" w:lineRule="auto"/>
        <w:contextualSpacing/>
        <w:rPr>
          <w:sz w:val="24"/>
        </w:rPr>
      </w:pPr>
      <w:r w:rsidRPr="00DF0A3F">
        <w:rPr>
          <w:sz w:val="24"/>
        </w:rPr>
        <w:t>Provide</w:t>
      </w:r>
      <w:r w:rsidR="005C0D8F" w:rsidRPr="00DF0A3F">
        <w:rPr>
          <w:sz w:val="24"/>
        </w:rPr>
        <w:t xml:space="preserve"> students with practical expertise in the areas of data mining, visualization, and communication. This will be achieved by engaging students in hands-on projects that utilize spreadsheet-based technologies and the </w:t>
      </w:r>
      <w:r w:rsidR="000D342A" w:rsidRPr="00DF0A3F">
        <w:rPr>
          <w:sz w:val="24"/>
        </w:rPr>
        <w:t>SAS</w:t>
      </w:r>
      <w:r w:rsidR="005C0D8F" w:rsidRPr="00DF0A3F">
        <w:rPr>
          <w:sz w:val="24"/>
        </w:rPr>
        <w:t xml:space="preserve"> programming language. </w:t>
      </w:r>
    </w:p>
    <w:p w14:paraId="4B8CB8A4" w14:textId="18CA5A98" w:rsidR="00583BAD" w:rsidRDefault="00583BAD" w:rsidP="00D109C3">
      <w:pPr>
        <w:pStyle w:val="BodyText"/>
        <w:spacing w:before="9"/>
        <w:rPr>
          <w:szCs w:val="22"/>
        </w:rPr>
      </w:pPr>
      <w:r w:rsidRPr="00583BAD">
        <w:rPr>
          <w:szCs w:val="22"/>
        </w:rPr>
        <w:t>Tools used for data analysis include Excel</w:t>
      </w:r>
      <w:r w:rsidR="00A82DC7">
        <w:rPr>
          <w:szCs w:val="22"/>
        </w:rPr>
        <w:t xml:space="preserve">, </w:t>
      </w:r>
      <w:r w:rsidR="005F3EF1">
        <w:rPr>
          <w:szCs w:val="22"/>
        </w:rPr>
        <w:t>and SAS</w:t>
      </w:r>
      <w:r w:rsidR="00F84430">
        <w:rPr>
          <w:szCs w:val="22"/>
        </w:rPr>
        <w:t xml:space="preserve"> </w:t>
      </w:r>
      <w:r w:rsidRPr="00583BAD">
        <w:rPr>
          <w:szCs w:val="22"/>
        </w:rPr>
        <w:t xml:space="preserve">software. </w:t>
      </w:r>
      <w:r w:rsidR="000D342A">
        <w:rPr>
          <w:szCs w:val="22"/>
        </w:rPr>
        <w:t>SAS</w:t>
      </w:r>
      <w:r w:rsidRPr="00583BAD">
        <w:rPr>
          <w:szCs w:val="22"/>
        </w:rPr>
        <w:t xml:space="preserve"> software includes very rich learning resources, the ability to perform modeling, visualization, reports, dynamic charts, etc</w:t>
      </w:r>
      <w:r w:rsidR="00CA3739">
        <w:rPr>
          <w:szCs w:val="22"/>
        </w:rPr>
        <w:t>.</w:t>
      </w:r>
    </w:p>
    <w:p w14:paraId="46FEAAE7" w14:textId="77777777" w:rsidR="00583BAD" w:rsidRDefault="00583BAD" w:rsidP="00D109C3">
      <w:pPr>
        <w:pStyle w:val="BodyText"/>
        <w:spacing w:before="9"/>
        <w:rPr>
          <w:szCs w:val="22"/>
        </w:rPr>
      </w:pPr>
    </w:p>
    <w:p w14:paraId="629236B1" w14:textId="77777777" w:rsidR="007E735A" w:rsidRPr="007E735A" w:rsidRDefault="007E735A" w:rsidP="007E735A">
      <w:pPr>
        <w:pStyle w:val="BodyText"/>
        <w:spacing w:before="9"/>
        <w:rPr>
          <w:b/>
        </w:rPr>
      </w:pPr>
      <w:r w:rsidRPr="007E735A">
        <w:rPr>
          <w:b/>
        </w:rPr>
        <w:t>TECHNOLOGY REQUIREMENTS</w:t>
      </w:r>
    </w:p>
    <w:p w14:paraId="1E4908A2" w14:textId="77777777" w:rsidR="007E735A" w:rsidRPr="007E735A" w:rsidRDefault="007E735A" w:rsidP="007E735A">
      <w:pPr>
        <w:pStyle w:val="BodyText"/>
        <w:spacing w:before="9"/>
        <w:rPr>
          <w:b/>
        </w:rPr>
      </w:pPr>
      <w:r w:rsidRPr="007E735A">
        <w:rPr>
          <w:b/>
        </w:rPr>
        <w:t>Computer/Internet Access/Virtual Computer Lab account</w:t>
      </w:r>
    </w:p>
    <w:p w14:paraId="72DCEAA4" w14:textId="77777777" w:rsidR="007E735A" w:rsidRPr="007E735A" w:rsidRDefault="007E735A" w:rsidP="007E735A">
      <w:pPr>
        <w:pStyle w:val="BodyText"/>
        <w:numPr>
          <w:ilvl w:val="0"/>
          <w:numId w:val="18"/>
        </w:numPr>
        <w:spacing w:before="9"/>
      </w:pPr>
      <w:r w:rsidRPr="007E735A">
        <w:t>PC or laptop with Windows XP or above, a screen 10 in or greater and an Internet connection, preferably DSL or cable.</w:t>
      </w:r>
    </w:p>
    <w:p w14:paraId="202293D6" w14:textId="2A3262C4" w:rsidR="007E735A" w:rsidRPr="007E735A" w:rsidRDefault="007E735A" w:rsidP="007E735A">
      <w:pPr>
        <w:pStyle w:val="BodyText"/>
        <w:numPr>
          <w:ilvl w:val="0"/>
          <w:numId w:val="18"/>
        </w:numPr>
        <w:spacing w:before="9"/>
      </w:pPr>
      <w:r w:rsidRPr="007E735A">
        <w:t xml:space="preserve">Morehouse </w:t>
      </w:r>
      <w:r w:rsidR="00242860">
        <w:t xml:space="preserve">School of Medicine </w:t>
      </w:r>
      <w:r w:rsidRPr="007E735A">
        <w:t xml:space="preserve">email account, Word processing software e.g., Microsoft Word or Open Office, </w:t>
      </w:r>
    </w:p>
    <w:p w14:paraId="698E2EC3" w14:textId="77777777" w:rsidR="007E735A" w:rsidRPr="007E735A" w:rsidRDefault="007E735A" w:rsidP="007E735A">
      <w:pPr>
        <w:pStyle w:val="BodyText"/>
        <w:numPr>
          <w:ilvl w:val="0"/>
          <w:numId w:val="18"/>
        </w:numPr>
        <w:spacing w:before="9"/>
      </w:pPr>
      <w:r w:rsidRPr="007E735A">
        <w:t>A wired Internet connection (DSL, LAN, or cable connection is desirable with a Bandwidth of 512Kbps for connecting to Blackboard Learn course management system is recommended).</w:t>
      </w:r>
    </w:p>
    <w:p w14:paraId="0EA4ED9F" w14:textId="6724F6FD" w:rsidR="007E735A" w:rsidRDefault="007E735A" w:rsidP="007E735A">
      <w:pPr>
        <w:pStyle w:val="BodyText"/>
        <w:numPr>
          <w:ilvl w:val="0"/>
          <w:numId w:val="18"/>
        </w:numPr>
        <w:spacing w:before="9"/>
      </w:pPr>
      <w:r w:rsidRPr="007E735A">
        <w:t xml:space="preserve">Personal computer and internet connection problems do not excuse the requirement to complete all coursework in a timely and satisfactory manner. Each student needs to have a backup method to deal with these inevitable problems. These methods might include the availability of a backup PC at home or work, the temporary use of a computer at a friend's home, the local library, office service companies, Starbucks, a TAMUC campus open </w:t>
      </w:r>
      <w:r w:rsidR="00D43643">
        <w:lastRenderedPageBreak/>
        <w:t>c</w:t>
      </w:r>
      <w:r w:rsidRPr="007E735A">
        <w:t>omputer lab, etc.</w:t>
      </w:r>
    </w:p>
    <w:p w14:paraId="6948AA16" w14:textId="77777777" w:rsidR="00BD02B3" w:rsidRDefault="00BD02B3">
      <w:pPr>
        <w:pStyle w:val="Heading1"/>
      </w:pPr>
    </w:p>
    <w:p w14:paraId="312C8646" w14:textId="49309ECB" w:rsidR="00714CE8" w:rsidRDefault="00D02E72">
      <w:pPr>
        <w:pStyle w:val="Heading1"/>
      </w:pPr>
      <w:r>
        <w:t xml:space="preserve">COURSE </w:t>
      </w:r>
      <w:r>
        <w:rPr>
          <w:spacing w:val="-2"/>
        </w:rPr>
        <w:t>GRADING</w:t>
      </w:r>
    </w:p>
    <w:p w14:paraId="1427FA8F" w14:textId="77777777" w:rsidR="00714CE8" w:rsidRDefault="00714CE8">
      <w:pPr>
        <w:pStyle w:val="BodyText"/>
        <w:spacing w:before="10"/>
        <w:rPr>
          <w:b/>
          <w:sz w:val="20"/>
        </w:rPr>
      </w:pPr>
    </w:p>
    <w:p w14:paraId="5CC3EC3B" w14:textId="77777777" w:rsidR="00714CE8" w:rsidRDefault="00D02E72">
      <w:pPr>
        <w:pStyle w:val="BodyText"/>
        <w:ind w:left="120"/>
      </w:pPr>
      <w:r>
        <w:t>Grades</w:t>
      </w:r>
      <w:r>
        <w:rPr>
          <w:spacing w:val="-1"/>
        </w:rPr>
        <w:t xml:space="preserve"> </w:t>
      </w:r>
      <w:r>
        <w:t>will</w:t>
      </w:r>
      <w:r>
        <w:rPr>
          <w:spacing w:val="-1"/>
        </w:rPr>
        <w:t xml:space="preserve"> </w:t>
      </w:r>
      <w:r>
        <w:t>be</w:t>
      </w:r>
      <w:r>
        <w:rPr>
          <w:spacing w:val="-2"/>
        </w:rPr>
        <w:t xml:space="preserve"> </w:t>
      </w:r>
      <w:r>
        <w:t>determined</w:t>
      </w:r>
      <w:r>
        <w:rPr>
          <w:spacing w:val="-1"/>
        </w:rPr>
        <w:t xml:space="preserve"> </w:t>
      </w:r>
      <w:r>
        <w:t>as</w:t>
      </w:r>
      <w:r>
        <w:rPr>
          <w:spacing w:val="-1"/>
        </w:rPr>
        <w:t xml:space="preserve"> </w:t>
      </w:r>
      <w:r>
        <w:rPr>
          <w:spacing w:val="-2"/>
        </w:rPr>
        <w:t>follows:</w:t>
      </w:r>
    </w:p>
    <w:p w14:paraId="634A7AAF" w14:textId="73A94F2E" w:rsidR="00714CE8" w:rsidRDefault="000525DA">
      <w:pPr>
        <w:pStyle w:val="ListParagraph"/>
        <w:numPr>
          <w:ilvl w:val="1"/>
          <w:numId w:val="17"/>
        </w:numPr>
        <w:tabs>
          <w:tab w:val="left" w:pos="840"/>
          <w:tab w:val="left" w:pos="5160"/>
        </w:tabs>
        <w:spacing w:before="43"/>
        <w:rPr>
          <w:b/>
          <w:sz w:val="24"/>
        </w:rPr>
      </w:pPr>
      <w:r>
        <w:rPr>
          <w:b/>
          <w:sz w:val="24"/>
        </w:rPr>
        <w:t>Project 4</w:t>
      </w:r>
      <w:r w:rsidR="00D02E72">
        <w:rPr>
          <w:b/>
          <w:sz w:val="24"/>
        </w:rPr>
        <w:tab/>
      </w:r>
      <w:r w:rsidR="00D02E72">
        <w:rPr>
          <w:b/>
          <w:spacing w:val="-5"/>
          <w:sz w:val="24"/>
        </w:rPr>
        <w:t>10%</w:t>
      </w:r>
    </w:p>
    <w:p w14:paraId="4BB9A762" w14:textId="66A01E3A" w:rsidR="00714CE8" w:rsidRDefault="00D02E72">
      <w:pPr>
        <w:pStyle w:val="Heading1"/>
        <w:tabs>
          <w:tab w:val="left" w:pos="5160"/>
        </w:tabs>
        <w:spacing w:line="276" w:lineRule="exact"/>
        <w:ind w:left="840"/>
      </w:pPr>
      <w:r>
        <w:rPr>
          <w:spacing w:val="-2"/>
        </w:rPr>
        <w:t>TOTAL</w:t>
      </w:r>
      <w:r>
        <w:tab/>
      </w:r>
      <w:r>
        <w:rPr>
          <w:spacing w:val="-4"/>
        </w:rPr>
        <w:t>10%</w:t>
      </w:r>
    </w:p>
    <w:p w14:paraId="1A1B7666" w14:textId="77777777" w:rsidR="001607D9" w:rsidRDefault="001607D9" w:rsidP="001607D9">
      <w:pPr>
        <w:spacing w:line="276" w:lineRule="exact"/>
      </w:pPr>
      <w:r>
        <w:t xml:space="preserve"> </w:t>
      </w:r>
    </w:p>
    <w:p w14:paraId="2EE82AB7" w14:textId="21E2EFEF" w:rsidR="00070F6C" w:rsidRPr="00070F6C" w:rsidRDefault="00070F6C" w:rsidP="001607D9">
      <w:pPr>
        <w:spacing w:line="276" w:lineRule="exact"/>
        <w:rPr>
          <w:b/>
          <w:bCs/>
          <w:sz w:val="26"/>
          <w:szCs w:val="24"/>
        </w:rPr>
      </w:pPr>
      <w:r w:rsidRPr="00070F6C">
        <w:rPr>
          <w:b/>
          <w:bCs/>
          <w:sz w:val="26"/>
          <w:szCs w:val="24"/>
        </w:rPr>
        <w:t>Course Components Lectures</w:t>
      </w:r>
    </w:p>
    <w:p w14:paraId="1BBB6A20" w14:textId="2F6E1A6A" w:rsidR="00070F6C" w:rsidRPr="00D02E72" w:rsidRDefault="00070F6C" w:rsidP="00070F6C">
      <w:pPr>
        <w:pStyle w:val="BodyText"/>
      </w:pPr>
      <w:r w:rsidRPr="00070F6C">
        <w:t>The class is a synchronous class that meets twice a week for lectures and joint class activities. The class activities are designed to help you master the relevant materials, to work on your homework, and get you started on your project.</w:t>
      </w:r>
    </w:p>
    <w:p w14:paraId="23117549" w14:textId="77777777" w:rsidR="00070F6C" w:rsidRPr="00070F6C" w:rsidRDefault="00070F6C" w:rsidP="00070F6C">
      <w:pPr>
        <w:pStyle w:val="BodyText"/>
        <w:rPr>
          <w:sz w:val="26"/>
        </w:rPr>
      </w:pPr>
    </w:p>
    <w:p w14:paraId="298C18D4" w14:textId="382CC414" w:rsidR="00714CE8" w:rsidRDefault="00D02E72" w:rsidP="00DF0A3F">
      <w:pPr>
        <w:pStyle w:val="BodyText"/>
        <w:spacing w:before="79" w:line="276" w:lineRule="auto"/>
        <w:ind w:right="397"/>
        <w:jc w:val="both"/>
      </w:pPr>
      <w:r>
        <w:rPr>
          <w:b/>
          <w:sz w:val="22"/>
        </w:rPr>
        <w:t>Class participation (10%)</w:t>
      </w:r>
      <w:r>
        <w:rPr>
          <w:sz w:val="22"/>
        </w:rPr>
        <w:t xml:space="preserve">: </w:t>
      </w:r>
      <w:r>
        <w:t>Students will be evaluated based on their participation in activities and discussions during class hours. All students must be punctual and attend all scheduled lectures unless excused.</w:t>
      </w:r>
      <w:r>
        <w:rPr>
          <w:spacing w:val="-9"/>
        </w:rPr>
        <w:t xml:space="preserve"> </w:t>
      </w:r>
      <w:r>
        <w:t>The</w:t>
      </w:r>
      <w:r>
        <w:rPr>
          <w:spacing w:val="-10"/>
        </w:rPr>
        <w:t xml:space="preserve"> </w:t>
      </w:r>
      <w:r>
        <w:t>Course</w:t>
      </w:r>
      <w:r>
        <w:rPr>
          <w:spacing w:val="-11"/>
        </w:rPr>
        <w:t xml:space="preserve"> </w:t>
      </w:r>
      <w:r>
        <w:t>Director</w:t>
      </w:r>
      <w:r>
        <w:rPr>
          <w:spacing w:val="-10"/>
        </w:rPr>
        <w:t xml:space="preserve"> </w:t>
      </w:r>
      <w:r>
        <w:t>must</w:t>
      </w:r>
      <w:r>
        <w:rPr>
          <w:spacing w:val="-8"/>
        </w:rPr>
        <w:t xml:space="preserve"> </w:t>
      </w:r>
      <w:r>
        <w:t>excuse</w:t>
      </w:r>
      <w:r>
        <w:rPr>
          <w:spacing w:val="-10"/>
        </w:rPr>
        <w:t xml:space="preserve"> </w:t>
      </w:r>
      <w:r>
        <w:t>any</w:t>
      </w:r>
      <w:r>
        <w:rPr>
          <w:spacing w:val="-9"/>
        </w:rPr>
        <w:t xml:space="preserve"> </w:t>
      </w:r>
      <w:r>
        <w:t>absences</w:t>
      </w:r>
      <w:r>
        <w:rPr>
          <w:spacing w:val="-9"/>
        </w:rPr>
        <w:t xml:space="preserve"> </w:t>
      </w:r>
      <w:r>
        <w:t>in</w:t>
      </w:r>
      <w:r>
        <w:rPr>
          <w:spacing w:val="-9"/>
        </w:rPr>
        <w:t xml:space="preserve"> </w:t>
      </w:r>
      <w:r>
        <w:t>advance,</w:t>
      </w:r>
      <w:r>
        <w:rPr>
          <w:spacing w:val="-9"/>
        </w:rPr>
        <w:t xml:space="preserve"> </w:t>
      </w:r>
      <w:r>
        <w:t>except</w:t>
      </w:r>
      <w:r>
        <w:rPr>
          <w:spacing w:val="-7"/>
        </w:rPr>
        <w:t xml:space="preserve"> </w:t>
      </w:r>
      <w:r>
        <w:t>for</w:t>
      </w:r>
      <w:r>
        <w:rPr>
          <w:spacing w:val="-11"/>
        </w:rPr>
        <w:t xml:space="preserve"> </w:t>
      </w:r>
      <w:r>
        <w:t>unavoidable</w:t>
      </w:r>
      <w:r>
        <w:rPr>
          <w:spacing w:val="-10"/>
        </w:rPr>
        <w:t xml:space="preserve"> </w:t>
      </w:r>
      <w:r>
        <w:t>emergencies. However, such emergencies are rare events. Attendance and punctuality are considered part of the participation grade. From my previous experience, attendance and final grades tend to be correlated.</w:t>
      </w:r>
    </w:p>
    <w:p w14:paraId="2A87F6DC" w14:textId="77777777" w:rsidR="00070F6C" w:rsidRPr="00070F6C" w:rsidRDefault="00070F6C" w:rsidP="00070F6C">
      <w:pPr>
        <w:pStyle w:val="BodyText"/>
        <w:rPr>
          <w:b/>
          <w:bCs/>
          <w:sz w:val="26"/>
        </w:rPr>
      </w:pPr>
    </w:p>
    <w:p w14:paraId="1278F3F6" w14:textId="47FC5D7D" w:rsidR="00070F6C" w:rsidRPr="00070F6C" w:rsidRDefault="00070F6C" w:rsidP="00070F6C">
      <w:pPr>
        <w:pStyle w:val="BodyText"/>
      </w:pPr>
      <w:r w:rsidRPr="00070F6C">
        <w:rPr>
          <w:b/>
          <w:sz w:val="22"/>
        </w:rPr>
        <w:t>Homework</w:t>
      </w:r>
      <w:r>
        <w:rPr>
          <w:b/>
          <w:sz w:val="22"/>
        </w:rPr>
        <w:t xml:space="preserve">: </w:t>
      </w:r>
      <w:r w:rsidRPr="00070F6C">
        <w:t>The homework is going to provide an opportunity to learn data science skills and to test your understanding of the material. See the homework as an opportunity to learn, and not to “earn points”. The homework will also be graded to reflect this objective.</w:t>
      </w:r>
    </w:p>
    <w:p w14:paraId="4533E003" w14:textId="77777777" w:rsidR="00070F6C" w:rsidRPr="00070F6C" w:rsidRDefault="00070F6C" w:rsidP="00070F6C">
      <w:pPr>
        <w:pStyle w:val="BodyText"/>
      </w:pPr>
    </w:p>
    <w:p w14:paraId="3DC4B88F" w14:textId="047E204F" w:rsidR="00070F6C" w:rsidRPr="00070F6C" w:rsidRDefault="00070F6C" w:rsidP="00070F6C">
      <w:pPr>
        <w:pStyle w:val="BodyText"/>
      </w:pPr>
      <w:r w:rsidRPr="00070F6C">
        <w:rPr>
          <w:b/>
          <w:bCs/>
          <w:sz w:val="26"/>
        </w:rPr>
        <w:t>P</w:t>
      </w:r>
      <w:r w:rsidRPr="00070F6C">
        <w:rPr>
          <w:b/>
          <w:sz w:val="22"/>
        </w:rPr>
        <w:t>roject</w:t>
      </w:r>
      <w:r>
        <w:rPr>
          <w:b/>
          <w:sz w:val="22"/>
        </w:rPr>
        <w:t xml:space="preserve">: </w:t>
      </w:r>
      <w:r w:rsidRPr="00070F6C">
        <w:t xml:space="preserve">The project is </w:t>
      </w:r>
      <w:r w:rsidR="008379C1" w:rsidRPr="00D02E72">
        <w:t>a</w:t>
      </w:r>
      <w:r w:rsidR="00AF1E82">
        <w:t xml:space="preserve">n individual </w:t>
      </w:r>
      <w:r w:rsidRPr="00070F6C">
        <w:t xml:space="preserve">contribution, in a few weeks, you will start to work on a data science project. The goal of the project is to go through the complete data </w:t>
      </w:r>
      <w:r w:rsidR="00676415">
        <w:t>analytics t</w:t>
      </w:r>
      <w:r w:rsidRPr="00070F6C">
        <w:t xml:space="preserve">o answer questions you have about some topic of your own choosing. You will be provided </w:t>
      </w:r>
      <w:r w:rsidR="008379C1" w:rsidRPr="00D02E72">
        <w:t xml:space="preserve">with </w:t>
      </w:r>
      <w:r w:rsidRPr="00070F6C">
        <w:t xml:space="preserve">the data. You will design your visualizations, run statistical </w:t>
      </w:r>
      <w:r w:rsidR="008379C1" w:rsidRPr="00D02E72">
        <w:t>analyses</w:t>
      </w:r>
      <w:r w:rsidRPr="00070F6C">
        <w:t>, and communicate the results.</w:t>
      </w:r>
    </w:p>
    <w:p w14:paraId="09695C77" w14:textId="04140089" w:rsidR="00714CE8" w:rsidRDefault="008379C1">
      <w:pPr>
        <w:pStyle w:val="BodyText"/>
        <w:spacing w:before="178" w:line="276" w:lineRule="auto"/>
        <w:ind w:left="120"/>
      </w:pPr>
      <w:r>
        <w:rPr>
          <w:b/>
          <w:u w:val="single"/>
        </w:rPr>
        <w:t>N</w:t>
      </w:r>
      <w:r w:rsidR="00D02E72">
        <w:rPr>
          <w:b/>
          <w:u w:val="single"/>
        </w:rPr>
        <w:t>OTE:</w:t>
      </w:r>
      <w:r w:rsidR="00D02E72">
        <w:rPr>
          <w:b/>
          <w:spacing w:val="-3"/>
        </w:rPr>
        <w:t xml:space="preserve"> </w:t>
      </w:r>
      <w:r w:rsidR="00D02E72">
        <w:t>This</w:t>
      </w:r>
      <w:r w:rsidR="00D02E72">
        <w:rPr>
          <w:spacing w:val="-3"/>
        </w:rPr>
        <w:t xml:space="preserve"> </w:t>
      </w:r>
      <w:r w:rsidR="00D02E72">
        <w:t>syllabus</w:t>
      </w:r>
      <w:r w:rsidR="00D02E72">
        <w:rPr>
          <w:spacing w:val="-3"/>
        </w:rPr>
        <w:t xml:space="preserve"> </w:t>
      </w:r>
      <w:r w:rsidR="00D02E72">
        <w:t>is</w:t>
      </w:r>
      <w:r w:rsidR="00D02E72">
        <w:rPr>
          <w:spacing w:val="-6"/>
        </w:rPr>
        <w:t xml:space="preserve"> </w:t>
      </w:r>
      <w:r w:rsidR="00D02E72">
        <w:t>subject</w:t>
      </w:r>
      <w:r w:rsidR="00D02E72">
        <w:rPr>
          <w:spacing w:val="-3"/>
        </w:rPr>
        <w:t xml:space="preserve"> </w:t>
      </w:r>
      <w:r w:rsidR="00D02E72">
        <w:t>to</w:t>
      </w:r>
      <w:r w:rsidR="00D02E72">
        <w:rPr>
          <w:spacing w:val="-2"/>
        </w:rPr>
        <w:t xml:space="preserve"> </w:t>
      </w:r>
      <w:r w:rsidR="00D02E72">
        <w:t>change</w:t>
      </w:r>
      <w:r w:rsidR="00D02E72">
        <w:rPr>
          <w:spacing w:val="-2"/>
        </w:rPr>
        <w:t xml:space="preserve"> </w:t>
      </w:r>
      <w:r w:rsidR="00D02E72">
        <w:t>at</w:t>
      </w:r>
      <w:r w:rsidR="00D02E72">
        <w:rPr>
          <w:spacing w:val="-3"/>
        </w:rPr>
        <w:t xml:space="preserve"> </w:t>
      </w:r>
      <w:r w:rsidR="00D02E72">
        <w:t>the</w:t>
      </w:r>
      <w:r w:rsidR="00D02E72">
        <w:rPr>
          <w:spacing w:val="-4"/>
        </w:rPr>
        <w:t xml:space="preserve"> </w:t>
      </w:r>
      <w:r w:rsidR="00D02E72">
        <w:t>discretion</w:t>
      </w:r>
      <w:r w:rsidR="00D02E72">
        <w:rPr>
          <w:spacing w:val="-3"/>
        </w:rPr>
        <w:t xml:space="preserve"> </w:t>
      </w:r>
      <w:r w:rsidR="00D02E72">
        <w:t>of</w:t>
      </w:r>
      <w:r w:rsidR="00D02E72">
        <w:rPr>
          <w:spacing w:val="-4"/>
        </w:rPr>
        <w:t xml:space="preserve"> </w:t>
      </w:r>
      <w:r w:rsidR="00D02E72">
        <w:t>the</w:t>
      </w:r>
      <w:r w:rsidR="00D02E72">
        <w:rPr>
          <w:spacing w:val="-3"/>
        </w:rPr>
        <w:t xml:space="preserve"> </w:t>
      </w:r>
      <w:r w:rsidR="00D02E72">
        <w:t>instructor(s).</w:t>
      </w:r>
      <w:r w:rsidR="00D02E72">
        <w:rPr>
          <w:spacing w:val="-3"/>
        </w:rPr>
        <w:t xml:space="preserve"> </w:t>
      </w:r>
      <w:r w:rsidR="00D02E72">
        <w:t>Any</w:t>
      </w:r>
      <w:r w:rsidR="00D02E72">
        <w:rPr>
          <w:spacing w:val="-3"/>
        </w:rPr>
        <w:t xml:space="preserve"> </w:t>
      </w:r>
      <w:r w:rsidR="00D02E72">
        <w:t>revisions</w:t>
      </w:r>
      <w:r w:rsidR="00D02E72">
        <w:rPr>
          <w:spacing w:val="-3"/>
        </w:rPr>
        <w:t xml:space="preserve"> </w:t>
      </w:r>
      <w:r w:rsidR="00D02E72">
        <w:t>will</w:t>
      </w:r>
      <w:r w:rsidR="00D02E72">
        <w:rPr>
          <w:spacing w:val="-3"/>
        </w:rPr>
        <w:t xml:space="preserve"> </w:t>
      </w:r>
      <w:r w:rsidR="00D02E72">
        <w:t>be communicated to students and reflected on the syllabus document posted in Canvas.</w:t>
      </w:r>
    </w:p>
    <w:p w14:paraId="4F288903" w14:textId="0F62A33B" w:rsidR="00714CE8" w:rsidRDefault="00D02E72">
      <w:pPr>
        <w:pStyle w:val="Heading1"/>
        <w:spacing w:before="219" w:after="33"/>
      </w:pPr>
      <w:r>
        <w:t>GRADING</w:t>
      </w:r>
      <w:r>
        <w:rPr>
          <w:spacing w:val="-1"/>
        </w:rPr>
        <w:t xml:space="preserve"> </w:t>
      </w:r>
      <w:r>
        <w:rPr>
          <w:spacing w:val="-2"/>
        </w:rPr>
        <w:t>SCALE</w:t>
      </w:r>
      <w:r w:rsidR="00B83555">
        <w:rPr>
          <w:spacing w:val="-2"/>
        </w:rPr>
        <w:t xml:space="preserve">: </w:t>
      </w:r>
    </w:p>
    <w:tbl>
      <w:tblPr>
        <w:tblW w:w="0" w:type="auto"/>
        <w:tblInd w:w="14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1819"/>
        <w:gridCol w:w="3296"/>
      </w:tblGrid>
      <w:tr w:rsidR="00714CE8" w14:paraId="10CDACE5" w14:textId="77777777">
        <w:trPr>
          <w:trHeight w:val="347"/>
        </w:trPr>
        <w:tc>
          <w:tcPr>
            <w:tcW w:w="1819" w:type="dxa"/>
            <w:tcBorders>
              <w:top w:val="nil"/>
              <w:right w:val="nil"/>
            </w:tcBorders>
            <w:shd w:val="clear" w:color="auto" w:fill="4F81BC"/>
          </w:tcPr>
          <w:p w14:paraId="611D057D" w14:textId="77777777" w:rsidR="00714CE8" w:rsidRDefault="00D02E72">
            <w:pPr>
              <w:pStyle w:val="TableParagraph"/>
              <w:spacing w:before="20"/>
              <w:ind w:left="107"/>
              <w:rPr>
                <w:rFonts w:ascii="Times New Roman"/>
                <w:b/>
                <w:sz w:val="24"/>
              </w:rPr>
            </w:pPr>
            <w:r>
              <w:rPr>
                <w:rFonts w:ascii="Times New Roman"/>
                <w:b/>
                <w:color w:val="FFFFFF"/>
                <w:spacing w:val="-2"/>
                <w:sz w:val="24"/>
              </w:rPr>
              <w:t>GRADE</w:t>
            </w:r>
          </w:p>
        </w:tc>
        <w:tc>
          <w:tcPr>
            <w:tcW w:w="3296" w:type="dxa"/>
            <w:tcBorders>
              <w:top w:val="nil"/>
              <w:left w:val="nil"/>
            </w:tcBorders>
            <w:shd w:val="clear" w:color="auto" w:fill="4F81BC"/>
          </w:tcPr>
          <w:p w14:paraId="31687E9A" w14:textId="77777777" w:rsidR="00714CE8" w:rsidRDefault="00D02E72">
            <w:pPr>
              <w:pStyle w:val="TableParagraph"/>
              <w:spacing w:before="20"/>
              <w:ind w:left="855"/>
              <w:rPr>
                <w:rFonts w:ascii="Times New Roman"/>
                <w:b/>
                <w:sz w:val="24"/>
              </w:rPr>
            </w:pPr>
            <w:r>
              <w:rPr>
                <w:rFonts w:ascii="Times New Roman"/>
                <w:b/>
                <w:color w:val="FFFFFF"/>
                <w:sz w:val="24"/>
              </w:rPr>
              <w:t>GRADE</w:t>
            </w:r>
            <w:r>
              <w:rPr>
                <w:rFonts w:ascii="Times New Roman"/>
                <w:b/>
                <w:color w:val="FFFFFF"/>
                <w:spacing w:val="-1"/>
                <w:sz w:val="24"/>
              </w:rPr>
              <w:t xml:space="preserve"> </w:t>
            </w:r>
            <w:r>
              <w:rPr>
                <w:rFonts w:ascii="Times New Roman"/>
                <w:b/>
                <w:color w:val="FFFFFF"/>
                <w:spacing w:val="-2"/>
                <w:sz w:val="24"/>
              </w:rPr>
              <w:t>POINT</w:t>
            </w:r>
          </w:p>
        </w:tc>
      </w:tr>
      <w:tr w:rsidR="00714CE8" w14:paraId="49E4F3DF" w14:textId="77777777">
        <w:trPr>
          <w:trHeight w:val="306"/>
        </w:trPr>
        <w:tc>
          <w:tcPr>
            <w:tcW w:w="1819" w:type="dxa"/>
            <w:tcBorders>
              <w:right w:val="nil"/>
            </w:tcBorders>
          </w:tcPr>
          <w:p w14:paraId="3D6E8397" w14:textId="77777777" w:rsidR="00714CE8" w:rsidRDefault="00D02E72">
            <w:pPr>
              <w:pStyle w:val="TableParagraph"/>
              <w:spacing w:line="265" w:lineRule="exact"/>
              <w:ind w:left="107"/>
              <w:rPr>
                <w:rFonts w:ascii="Times New Roman"/>
                <w:b/>
                <w:sz w:val="24"/>
              </w:rPr>
            </w:pPr>
            <w:r>
              <w:rPr>
                <w:rFonts w:ascii="Times New Roman"/>
                <w:b/>
                <w:sz w:val="24"/>
              </w:rPr>
              <w:t>A</w:t>
            </w:r>
          </w:p>
        </w:tc>
        <w:tc>
          <w:tcPr>
            <w:tcW w:w="3296" w:type="dxa"/>
            <w:tcBorders>
              <w:left w:val="nil"/>
            </w:tcBorders>
          </w:tcPr>
          <w:p w14:paraId="53BB0CC0" w14:textId="77777777" w:rsidR="00714CE8" w:rsidRDefault="00D02E72">
            <w:pPr>
              <w:pStyle w:val="TableParagraph"/>
              <w:spacing w:line="265" w:lineRule="exact"/>
              <w:ind w:left="855"/>
              <w:rPr>
                <w:rFonts w:ascii="Times New Roman"/>
                <w:sz w:val="24"/>
              </w:rPr>
            </w:pPr>
            <w:r>
              <w:rPr>
                <w:rFonts w:ascii="Times New Roman"/>
                <w:spacing w:val="-2"/>
                <w:sz w:val="24"/>
              </w:rPr>
              <w:t>96-</w:t>
            </w:r>
            <w:r>
              <w:rPr>
                <w:rFonts w:ascii="Times New Roman"/>
                <w:spacing w:val="-5"/>
                <w:sz w:val="24"/>
              </w:rPr>
              <w:t>100</w:t>
            </w:r>
          </w:p>
        </w:tc>
      </w:tr>
      <w:tr w:rsidR="00714CE8" w14:paraId="49F4D8D0" w14:textId="77777777">
        <w:trPr>
          <w:trHeight w:val="318"/>
        </w:trPr>
        <w:tc>
          <w:tcPr>
            <w:tcW w:w="1819" w:type="dxa"/>
            <w:tcBorders>
              <w:right w:val="nil"/>
            </w:tcBorders>
          </w:tcPr>
          <w:p w14:paraId="6F6C8ED8" w14:textId="77777777" w:rsidR="00714CE8" w:rsidRDefault="00D02E72">
            <w:pPr>
              <w:pStyle w:val="TableParagraph"/>
              <w:spacing w:before="1"/>
              <w:ind w:left="107"/>
              <w:rPr>
                <w:rFonts w:ascii="Times New Roman"/>
                <w:b/>
                <w:sz w:val="24"/>
              </w:rPr>
            </w:pPr>
            <w:r>
              <w:rPr>
                <w:rFonts w:ascii="Times New Roman"/>
                <w:b/>
                <w:spacing w:val="-5"/>
                <w:sz w:val="24"/>
              </w:rPr>
              <w:t>A-</w:t>
            </w:r>
          </w:p>
        </w:tc>
        <w:tc>
          <w:tcPr>
            <w:tcW w:w="3296" w:type="dxa"/>
            <w:tcBorders>
              <w:left w:val="nil"/>
            </w:tcBorders>
          </w:tcPr>
          <w:p w14:paraId="32B0F6B2" w14:textId="77777777" w:rsidR="00714CE8" w:rsidRDefault="00D02E72">
            <w:pPr>
              <w:pStyle w:val="TableParagraph"/>
              <w:spacing w:before="1"/>
              <w:ind w:left="855"/>
              <w:rPr>
                <w:rFonts w:ascii="Times New Roman"/>
                <w:sz w:val="24"/>
              </w:rPr>
            </w:pPr>
            <w:r>
              <w:rPr>
                <w:rFonts w:ascii="Times New Roman"/>
                <w:spacing w:val="-2"/>
                <w:sz w:val="24"/>
              </w:rPr>
              <w:t>90-</w:t>
            </w:r>
            <w:r>
              <w:rPr>
                <w:rFonts w:ascii="Times New Roman"/>
                <w:spacing w:val="-7"/>
                <w:sz w:val="24"/>
              </w:rPr>
              <w:t>95</w:t>
            </w:r>
          </w:p>
        </w:tc>
      </w:tr>
      <w:tr w:rsidR="00714CE8" w14:paraId="7A4C9A7C" w14:textId="77777777">
        <w:trPr>
          <w:trHeight w:val="318"/>
        </w:trPr>
        <w:tc>
          <w:tcPr>
            <w:tcW w:w="1819" w:type="dxa"/>
            <w:tcBorders>
              <w:right w:val="nil"/>
            </w:tcBorders>
          </w:tcPr>
          <w:p w14:paraId="512E8EB6" w14:textId="77777777" w:rsidR="00714CE8" w:rsidRDefault="00D02E72">
            <w:pPr>
              <w:pStyle w:val="TableParagraph"/>
              <w:spacing w:line="275" w:lineRule="exact"/>
              <w:ind w:left="107"/>
              <w:rPr>
                <w:rFonts w:ascii="Times New Roman"/>
                <w:b/>
                <w:sz w:val="24"/>
              </w:rPr>
            </w:pPr>
            <w:r>
              <w:rPr>
                <w:rFonts w:ascii="Times New Roman"/>
                <w:b/>
                <w:spacing w:val="-5"/>
                <w:sz w:val="24"/>
              </w:rPr>
              <w:t>B+</w:t>
            </w:r>
          </w:p>
        </w:tc>
        <w:tc>
          <w:tcPr>
            <w:tcW w:w="3296" w:type="dxa"/>
            <w:tcBorders>
              <w:left w:val="nil"/>
            </w:tcBorders>
          </w:tcPr>
          <w:p w14:paraId="0225AC38" w14:textId="77777777" w:rsidR="00714CE8" w:rsidRDefault="00D02E72">
            <w:pPr>
              <w:pStyle w:val="TableParagraph"/>
              <w:spacing w:line="275" w:lineRule="exact"/>
              <w:ind w:left="855"/>
              <w:rPr>
                <w:rFonts w:ascii="Times New Roman"/>
                <w:sz w:val="24"/>
              </w:rPr>
            </w:pPr>
            <w:r>
              <w:rPr>
                <w:rFonts w:ascii="Times New Roman"/>
                <w:spacing w:val="-2"/>
                <w:sz w:val="24"/>
              </w:rPr>
              <w:t>85-</w:t>
            </w:r>
            <w:r>
              <w:rPr>
                <w:rFonts w:ascii="Times New Roman"/>
                <w:spacing w:val="-7"/>
                <w:sz w:val="24"/>
              </w:rPr>
              <w:t>89</w:t>
            </w:r>
          </w:p>
        </w:tc>
      </w:tr>
      <w:tr w:rsidR="00714CE8" w14:paraId="6438890B" w14:textId="77777777">
        <w:trPr>
          <w:trHeight w:val="315"/>
        </w:trPr>
        <w:tc>
          <w:tcPr>
            <w:tcW w:w="1819" w:type="dxa"/>
            <w:tcBorders>
              <w:right w:val="nil"/>
            </w:tcBorders>
          </w:tcPr>
          <w:p w14:paraId="67CF8573" w14:textId="77777777" w:rsidR="00714CE8" w:rsidRDefault="00D02E72">
            <w:pPr>
              <w:pStyle w:val="TableParagraph"/>
              <w:spacing w:line="275" w:lineRule="exact"/>
              <w:ind w:left="107"/>
              <w:rPr>
                <w:rFonts w:ascii="Times New Roman"/>
                <w:b/>
                <w:sz w:val="24"/>
              </w:rPr>
            </w:pPr>
            <w:r>
              <w:rPr>
                <w:rFonts w:ascii="Times New Roman"/>
                <w:b/>
                <w:sz w:val="24"/>
              </w:rPr>
              <w:t>B</w:t>
            </w:r>
          </w:p>
        </w:tc>
        <w:tc>
          <w:tcPr>
            <w:tcW w:w="3296" w:type="dxa"/>
            <w:tcBorders>
              <w:left w:val="nil"/>
            </w:tcBorders>
          </w:tcPr>
          <w:p w14:paraId="1F3F8E08" w14:textId="77777777" w:rsidR="00714CE8" w:rsidRDefault="00D02E72">
            <w:pPr>
              <w:pStyle w:val="TableParagraph"/>
              <w:spacing w:line="275" w:lineRule="exact"/>
              <w:ind w:left="855"/>
              <w:rPr>
                <w:rFonts w:ascii="Times New Roman"/>
                <w:sz w:val="24"/>
              </w:rPr>
            </w:pPr>
            <w:r>
              <w:rPr>
                <w:rFonts w:ascii="Times New Roman"/>
                <w:spacing w:val="-2"/>
                <w:sz w:val="24"/>
              </w:rPr>
              <w:t>80-</w:t>
            </w:r>
            <w:r>
              <w:rPr>
                <w:rFonts w:ascii="Times New Roman"/>
                <w:spacing w:val="-7"/>
                <w:sz w:val="24"/>
              </w:rPr>
              <w:t>84</w:t>
            </w:r>
          </w:p>
        </w:tc>
      </w:tr>
      <w:tr w:rsidR="00714CE8" w14:paraId="369B2BC8" w14:textId="77777777">
        <w:trPr>
          <w:trHeight w:val="318"/>
        </w:trPr>
        <w:tc>
          <w:tcPr>
            <w:tcW w:w="1819" w:type="dxa"/>
            <w:tcBorders>
              <w:right w:val="nil"/>
            </w:tcBorders>
          </w:tcPr>
          <w:p w14:paraId="67EE576A" w14:textId="77777777" w:rsidR="00714CE8" w:rsidRDefault="00D02E72">
            <w:pPr>
              <w:pStyle w:val="TableParagraph"/>
              <w:spacing w:line="275" w:lineRule="exact"/>
              <w:ind w:left="107"/>
              <w:rPr>
                <w:rFonts w:ascii="Times New Roman"/>
                <w:b/>
                <w:sz w:val="24"/>
              </w:rPr>
            </w:pPr>
            <w:r>
              <w:rPr>
                <w:rFonts w:ascii="Times New Roman"/>
                <w:b/>
                <w:spacing w:val="-5"/>
                <w:sz w:val="24"/>
              </w:rPr>
              <w:t>B-</w:t>
            </w:r>
          </w:p>
        </w:tc>
        <w:tc>
          <w:tcPr>
            <w:tcW w:w="3296" w:type="dxa"/>
            <w:tcBorders>
              <w:left w:val="nil"/>
            </w:tcBorders>
          </w:tcPr>
          <w:p w14:paraId="3D9C7757" w14:textId="77777777" w:rsidR="00714CE8" w:rsidRDefault="00D02E72">
            <w:pPr>
              <w:pStyle w:val="TableParagraph"/>
              <w:spacing w:line="275" w:lineRule="exact"/>
              <w:ind w:left="855"/>
              <w:rPr>
                <w:rFonts w:ascii="Times New Roman"/>
                <w:sz w:val="24"/>
              </w:rPr>
            </w:pPr>
            <w:r>
              <w:rPr>
                <w:rFonts w:ascii="Times New Roman"/>
                <w:spacing w:val="-2"/>
                <w:sz w:val="24"/>
              </w:rPr>
              <w:t>75-</w:t>
            </w:r>
            <w:r>
              <w:rPr>
                <w:rFonts w:ascii="Times New Roman"/>
                <w:spacing w:val="-7"/>
                <w:sz w:val="24"/>
              </w:rPr>
              <w:t>79</w:t>
            </w:r>
          </w:p>
        </w:tc>
      </w:tr>
      <w:tr w:rsidR="00714CE8" w14:paraId="5203A7FE" w14:textId="77777777">
        <w:trPr>
          <w:trHeight w:val="315"/>
        </w:trPr>
        <w:tc>
          <w:tcPr>
            <w:tcW w:w="1819" w:type="dxa"/>
            <w:tcBorders>
              <w:right w:val="nil"/>
            </w:tcBorders>
          </w:tcPr>
          <w:p w14:paraId="79EB7610" w14:textId="77777777" w:rsidR="00714CE8" w:rsidRDefault="00D02E72">
            <w:pPr>
              <w:pStyle w:val="TableParagraph"/>
              <w:spacing w:line="275" w:lineRule="exact"/>
              <w:ind w:left="107"/>
              <w:rPr>
                <w:rFonts w:ascii="Times New Roman"/>
                <w:b/>
                <w:sz w:val="24"/>
              </w:rPr>
            </w:pPr>
            <w:r>
              <w:rPr>
                <w:rFonts w:ascii="Times New Roman"/>
                <w:b/>
                <w:sz w:val="24"/>
              </w:rPr>
              <w:t>C</w:t>
            </w:r>
          </w:p>
        </w:tc>
        <w:tc>
          <w:tcPr>
            <w:tcW w:w="3296" w:type="dxa"/>
            <w:tcBorders>
              <w:left w:val="nil"/>
            </w:tcBorders>
          </w:tcPr>
          <w:p w14:paraId="591D3EEB" w14:textId="77777777" w:rsidR="00714CE8" w:rsidRDefault="00D02E72">
            <w:pPr>
              <w:pStyle w:val="TableParagraph"/>
              <w:spacing w:line="275" w:lineRule="exact"/>
              <w:ind w:left="855"/>
              <w:rPr>
                <w:rFonts w:ascii="Times New Roman"/>
                <w:sz w:val="24"/>
              </w:rPr>
            </w:pPr>
            <w:r>
              <w:rPr>
                <w:rFonts w:ascii="Times New Roman"/>
                <w:spacing w:val="-2"/>
                <w:sz w:val="24"/>
              </w:rPr>
              <w:t>70-</w:t>
            </w:r>
            <w:r>
              <w:rPr>
                <w:rFonts w:ascii="Times New Roman"/>
                <w:spacing w:val="-7"/>
                <w:sz w:val="24"/>
              </w:rPr>
              <w:t>74</w:t>
            </w:r>
          </w:p>
        </w:tc>
      </w:tr>
    </w:tbl>
    <w:p w14:paraId="088DA2C6" w14:textId="77777777" w:rsidR="00714CE8" w:rsidRDefault="00714CE8">
      <w:pPr>
        <w:spacing w:line="271" w:lineRule="auto"/>
        <w:rPr>
          <w:sz w:val="24"/>
        </w:rPr>
      </w:pPr>
    </w:p>
    <w:p w14:paraId="673E5569" w14:textId="77777777" w:rsidR="00AC70D0" w:rsidRDefault="00AC70D0">
      <w:pPr>
        <w:spacing w:line="271" w:lineRule="auto"/>
        <w:rPr>
          <w:sz w:val="24"/>
        </w:rPr>
      </w:pPr>
    </w:p>
    <w:tbl>
      <w:tblPr>
        <w:tblpPr w:leftFromText="180" w:rightFromText="180" w:vertAnchor="text" w:horzAnchor="margin" w:tblpY="180"/>
        <w:tblW w:w="0" w:type="auto"/>
        <w:tblLayout w:type="fixed"/>
        <w:tblCellMar>
          <w:left w:w="0" w:type="dxa"/>
          <w:right w:w="0" w:type="dxa"/>
        </w:tblCellMar>
        <w:tblLook w:val="01E0" w:firstRow="1" w:lastRow="1" w:firstColumn="1" w:lastColumn="1" w:noHBand="0" w:noVBand="0"/>
      </w:tblPr>
      <w:tblGrid>
        <w:gridCol w:w="9649"/>
      </w:tblGrid>
      <w:tr w:rsidR="00BD02B3" w:rsidRPr="00AC70D0" w14:paraId="18731BA1" w14:textId="77777777" w:rsidTr="00D854C5">
        <w:trPr>
          <w:trHeight w:val="340"/>
        </w:trPr>
        <w:tc>
          <w:tcPr>
            <w:tcW w:w="9649" w:type="dxa"/>
            <w:shd w:val="clear" w:color="auto" w:fill="6C9EEB"/>
          </w:tcPr>
          <w:p w14:paraId="543BE2A8" w14:textId="77777777" w:rsidR="00BD02B3" w:rsidRPr="00AC70D0" w:rsidRDefault="00BD02B3" w:rsidP="00D854C5">
            <w:pPr>
              <w:rPr>
                <w:b/>
                <w:sz w:val="24"/>
              </w:rPr>
            </w:pPr>
            <w:r w:rsidRPr="00AC70D0">
              <w:rPr>
                <w:b/>
                <w:sz w:val="24"/>
              </w:rPr>
              <w:lastRenderedPageBreak/>
              <w:t>COURSE SCHEDULE AND IMPORTANT DATES</w:t>
            </w:r>
          </w:p>
        </w:tc>
      </w:tr>
    </w:tbl>
    <w:p w14:paraId="562881AF" w14:textId="70902B48" w:rsidR="00AC70D0" w:rsidRPr="00AC70D0" w:rsidRDefault="00AC70D0" w:rsidP="00AC70D0">
      <w:pPr>
        <w:rPr>
          <w:b/>
          <w:bCs/>
          <w:sz w:val="24"/>
        </w:rPr>
      </w:pPr>
      <w:r w:rsidRPr="00AC70D0">
        <w:rPr>
          <w:b/>
          <w:bCs/>
          <w:sz w:val="24"/>
        </w:rPr>
        <w:t>The tentative weekly course of instruction</w:t>
      </w:r>
    </w:p>
    <w:tbl>
      <w:tblPr>
        <w:tblW w:w="9848"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48"/>
      </w:tblGrid>
      <w:tr w:rsidR="00AC70D0" w:rsidRPr="00AC70D0" w14:paraId="7A99FC33" w14:textId="77777777" w:rsidTr="00D854C5">
        <w:trPr>
          <w:trHeight w:val="460"/>
        </w:trPr>
        <w:tc>
          <w:tcPr>
            <w:tcW w:w="9848" w:type="dxa"/>
            <w:shd w:val="clear" w:color="auto" w:fill="D0DFE2"/>
          </w:tcPr>
          <w:p w14:paraId="416CDFB3" w14:textId="224BC7F1" w:rsidR="00AC70D0" w:rsidRPr="00AC70D0" w:rsidRDefault="000525DA" w:rsidP="00AC70D0">
            <w:pPr>
              <w:rPr>
                <w:sz w:val="24"/>
              </w:rPr>
            </w:pPr>
            <w:r>
              <w:rPr>
                <w:sz w:val="24"/>
              </w:rPr>
              <w:t>Week</w:t>
            </w:r>
            <w:r w:rsidR="00AC70D0" w:rsidRPr="00AC70D0">
              <w:rPr>
                <w:sz w:val="24"/>
              </w:rPr>
              <w:t xml:space="preserve"> 1</w:t>
            </w:r>
          </w:p>
          <w:p w14:paraId="08CEA4EE" w14:textId="17C05FAE" w:rsidR="00AC70D0" w:rsidRPr="00AC70D0" w:rsidRDefault="00C76D18" w:rsidP="00AC70D0">
            <w:pPr>
              <w:rPr>
                <w:sz w:val="24"/>
              </w:rPr>
            </w:pPr>
            <w:r>
              <w:rPr>
                <w:sz w:val="24"/>
              </w:rPr>
              <w:t>Introduction to SAS</w:t>
            </w:r>
          </w:p>
        </w:tc>
      </w:tr>
      <w:tr w:rsidR="00AC70D0" w:rsidRPr="00AC70D0" w14:paraId="7DF6EFBE" w14:textId="77777777" w:rsidTr="00D854C5">
        <w:trPr>
          <w:trHeight w:val="2530"/>
        </w:trPr>
        <w:tc>
          <w:tcPr>
            <w:tcW w:w="9848" w:type="dxa"/>
          </w:tcPr>
          <w:p w14:paraId="40DAC007" w14:textId="18E77E77" w:rsidR="00EE6AAF" w:rsidRPr="00EE6AAF" w:rsidRDefault="00EE6AAF" w:rsidP="00EE6AAF">
            <w:pPr>
              <w:rPr>
                <w:sz w:val="24"/>
              </w:rPr>
            </w:pPr>
            <w:r w:rsidRPr="00EE6AAF">
              <w:rPr>
                <w:sz w:val="24"/>
              </w:rPr>
              <w:t>Introduction to the course, its objectives, and the importance of data analysis in various fields.</w:t>
            </w:r>
            <w:r>
              <w:rPr>
                <w:sz w:val="24"/>
              </w:rPr>
              <w:t xml:space="preserve"> </w:t>
            </w:r>
            <w:r w:rsidRPr="00EE6AAF">
              <w:rPr>
                <w:sz w:val="24"/>
              </w:rPr>
              <w:t>Overview of SAS as a powerful tool for data analysis.</w:t>
            </w:r>
            <w:r w:rsidR="00EA6777">
              <w:rPr>
                <w:sz w:val="24"/>
              </w:rPr>
              <w:t xml:space="preserve"> </w:t>
            </w:r>
          </w:p>
          <w:p w14:paraId="4C39A43F" w14:textId="73277525" w:rsidR="001758AA" w:rsidRPr="001758AA" w:rsidRDefault="001758AA" w:rsidP="00EE1533">
            <w:pPr>
              <w:pStyle w:val="ListParagraph"/>
              <w:numPr>
                <w:ilvl w:val="0"/>
                <w:numId w:val="24"/>
              </w:numPr>
              <w:rPr>
                <w:sz w:val="24"/>
              </w:rPr>
            </w:pPr>
            <w:r w:rsidRPr="001758AA">
              <w:rPr>
                <w:sz w:val="24"/>
              </w:rPr>
              <w:t>Course Overview and Introduction to Data Analysis</w:t>
            </w:r>
          </w:p>
          <w:p w14:paraId="5A5ED881" w14:textId="4CE83EF2" w:rsidR="001758AA" w:rsidRDefault="001758AA" w:rsidP="00EE1533">
            <w:pPr>
              <w:pStyle w:val="ListParagraph"/>
              <w:numPr>
                <w:ilvl w:val="0"/>
                <w:numId w:val="24"/>
              </w:numPr>
              <w:rPr>
                <w:sz w:val="24"/>
              </w:rPr>
            </w:pPr>
            <w:r w:rsidRPr="001758AA">
              <w:rPr>
                <w:sz w:val="24"/>
              </w:rPr>
              <w:t>Installing and Setting Up SAS</w:t>
            </w:r>
          </w:p>
          <w:p w14:paraId="7F878DAD" w14:textId="77777777" w:rsidR="00B476BB" w:rsidRPr="00B476BB" w:rsidRDefault="00B476BB" w:rsidP="00EE1533">
            <w:pPr>
              <w:pStyle w:val="ListParagraph"/>
              <w:numPr>
                <w:ilvl w:val="1"/>
                <w:numId w:val="24"/>
              </w:numPr>
              <w:rPr>
                <w:sz w:val="24"/>
              </w:rPr>
            </w:pPr>
            <w:r w:rsidRPr="00B476BB">
              <w:rPr>
                <w:sz w:val="24"/>
              </w:rPr>
              <w:t>Detailed instructions on how to install SAS software (if not already installed) and set up the environment.</w:t>
            </w:r>
          </w:p>
          <w:p w14:paraId="0E53151F" w14:textId="77777777" w:rsidR="00B476BB" w:rsidRPr="00B476BB" w:rsidRDefault="00B476BB" w:rsidP="00EE1533">
            <w:pPr>
              <w:pStyle w:val="ListParagraph"/>
              <w:numPr>
                <w:ilvl w:val="1"/>
                <w:numId w:val="24"/>
              </w:numPr>
              <w:rPr>
                <w:sz w:val="24"/>
              </w:rPr>
            </w:pPr>
            <w:r w:rsidRPr="00B476BB">
              <w:rPr>
                <w:sz w:val="24"/>
              </w:rPr>
              <w:t>Explanation of the SAS interface and different components.</w:t>
            </w:r>
          </w:p>
          <w:p w14:paraId="03A4C1FB" w14:textId="1531653C" w:rsidR="001758AA" w:rsidRDefault="001758AA" w:rsidP="00EE1533">
            <w:pPr>
              <w:pStyle w:val="ListParagraph"/>
              <w:numPr>
                <w:ilvl w:val="0"/>
                <w:numId w:val="24"/>
              </w:numPr>
              <w:rPr>
                <w:sz w:val="24"/>
              </w:rPr>
            </w:pPr>
            <w:r w:rsidRPr="001758AA">
              <w:rPr>
                <w:sz w:val="24"/>
              </w:rPr>
              <w:t>Exploring the SAS Interface</w:t>
            </w:r>
          </w:p>
          <w:p w14:paraId="3121A1F7" w14:textId="77777777" w:rsidR="001E0BDA" w:rsidRPr="001E0BDA" w:rsidRDefault="001E0BDA" w:rsidP="00EE1533">
            <w:pPr>
              <w:pStyle w:val="ListParagraph"/>
              <w:numPr>
                <w:ilvl w:val="1"/>
                <w:numId w:val="24"/>
              </w:numPr>
              <w:rPr>
                <w:sz w:val="24"/>
              </w:rPr>
            </w:pPr>
            <w:r w:rsidRPr="001E0BDA">
              <w:rPr>
                <w:sz w:val="24"/>
              </w:rPr>
              <w:t>A hands-on tour of the SAS interface, including the SAS Editor, Log, and Output windows.</w:t>
            </w:r>
          </w:p>
          <w:p w14:paraId="1B6E61BC" w14:textId="724F4E47" w:rsidR="001E0BDA" w:rsidRDefault="001E0BDA" w:rsidP="00EE1533">
            <w:pPr>
              <w:pStyle w:val="ListParagraph"/>
              <w:numPr>
                <w:ilvl w:val="1"/>
                <w:numId w:val="24"/>
              </w:numPr>
              <w:rPr>
                <w:sz w:val="24"/>
              </w:rPr>
            </w:pPr>
            <w:r w:rsidRPr="001E0BDA">
              <w:rPr>
                <w:sz w:val="24"/>
              </w:rPr>
              <w:t>Introduction to the SAS code editor and how to execute code.</w:t>
            </w:r>
          </w:p>
          <w:p w14:paraId="4E7A3DCA" w14:textId="40B36591" w:rsidR="00A2384E" w:rsidRPr="00CE0A3C" w:rsidRDefault="00A2384E" w:rsidP="002B40D6">
            <w:pPr>
              <w:pStyle w:val="ListParagraph"/>
              <w:numPr>
                <w:ilvl w:val="0"/>
                <w:numId w:val="24"/>
              </w:numPr>
              <w:rPr>
                <w:sz w:val="24"/>
              </w:rPr>
            </w:pPr>
            <w:r w:rsidRPr="00CE0A3C">
              <w:rPr>
                <w:sz w:val="24"/>
              </w:rPr>
              <w:t>Reading Data that is Aligned in Columns</w:t>
            </w:r>
            <w:r w:rsidR="007E2B8E" w:rsidRPr="00CE0A3C">
              <w:rPr>
                <w:sz w:val="24"/>
              </w:rPr>
              <w:t>: The data is aligned in columns and SAS reads the data with</w:t>
            </w:r>
            <w:r w:rsidR="00CE0A3C" w:rsidRPr="00CE0A3C">
              <w:rPr>
                <w:sz w:val="24"/>
              </w:rPr>
              <w:t xml:space="preserve"> </w:t>
            </w:r>
            <w:r w:rsidR="007E2B8E" w:rsidRPr="00CE0A3C">
              <w:rPr>
                <w:sz w:val="24"/>
              </w:rPr>
              <w:t>column</w:t>
            </w:r>
            <w:r w:rsidR="00CE0A3C">
              <w:rPr>
                <w:sz w:val="24"/>
              </w:rPr>
              <w:t xml:space="preserve"> input.</w:t>
            </w:r>
            <w:r w:rsidR="009D646D">
              <w:rPr>
                <w:sz w:val="24"/>
              </w:rPr>
              <w:t xml:space="preserve"> (see page 59 of the manual)</w:t>
            </w:r>
          </w:p>
          <w:p w14:paraId="26B6D3ED" w14:textId="3FAF9880" w:rsidR="00EE1533" w:rsidRPr="0086355A" w:rsidRDefault="00EE1533" w:rsidP="00A2384E">
            <w:pPr>
              <w:pStyle w:val="ListParagraph"/>
              <w:numPr>
                <w:ilvl w:val="1"/>
                <w:numId w:val="24"/>
              </w:numPr>
              <w:rPr>
                <w:sz w:val="24"/>
              </w:rPr>
            </w:pPr>
            <w:r w:rsidRPr="0086355A">
              <w:rPr>
                <w:sz w:val="24"/>
              </w:rPr>
              <w:t xml:space="preserve">Working with </w:t>
            </w:r>
            <w:r>
              <w:rPr>
                <w:sz w:val="24"/>
              </w:rPr>
              <w:t>the INPUT statement</w:t>
            </w:r>
          </w:p>
          <w:p w14:paraId="0EB3A542" w14:textId="77777777" w:rsidR="00EE1533" w:rsidRDefault="00EE1533" w:rsidP="001758AA">
            <w:pPr>
              <w:rPr>
                <w:sz w:val="24"/>
              </w:rPr>
            </w:pPr>
          </w:p>
          <w:p w14:paraId="024808B1" w14:textId="12D84AA0" w:rsidR="001758AA" w:rsidRDefault="009C2736" w:rsidP="001758AA">
            <w:pPr>
              <w:rPr>
                <w:sz w:val="24"/>
              </w:rPr>
            </w:pPr>
            <w:r>
              <w:rPr>
                <w:sz w:val="24"/>
              </w:rPr>
              <w:t xml:space="preserve">SAS Manual (PDF): </w:t>
            </w:r>
            <w:hyperlink r:id="rId8" w:history="1">
              <w:r>
                <w:rPr>
                  <w:rStyle w:val="Hyperlink"/>
                  <w:sz w:val="24"/>
                </w:rPr>
                <w:t>Step-By-Step Base SAS Programming Manual</w:t>
              </w:r>
            </w:hyperlink>
          </w:p>
          <w:p w14:paraId="6398F4DF" w14:textId="1D0FF3EB" w:rsidR="001758AA" w:rsidRPr="001758AA" w:rsidRDefault="001758AA" w:rsidP="001758AA">
            <w:pPr>
              <w:jc w:val="center"/>
              <w:rPr>
                <w:sz w:val="24"/>
              </w:rPr>
            </w:pPr>
          </w:p>
        </w:tc>
      </w:tr>
      <w:tr w:rsidR="00AC70D0" w:rsidRPr="00AC70D0" w14:paraId="6030B698" w14:textId="77777777" w:rsidTr="00D854C5">
        <w:trPr>
          <w:trHeight w:val="668"/>
        </w:trPr>
        <w:tc>
          <w:tcPr>
            <w:tcW w:w="9848" w:type="dxa"/>
            <w:shd w:val="clear" w:color="auto" w:fill="D0DFE2"/>
          </w:tcPr>
          <w:p w14:paraId="427B381A" w14:textId="0D183643" w:rsidR="00AC70D0" w:rsidRPr="00AC70D0" w:rsidRDefault="000525DA" w:rsidP="00AC70D0">
            <w:pPr>
              <w:rPr>
                <w:sz w:val="24"/>
              </w:rPr>
            </w:pPr>
            <w:r>
              <w:rPr>
                <w:sz w:val="24"/>
              </w:rPr>
              <w:t>Week</w:t>
            </w:r>
            <w:r w:rsidR="00AC70D0" w:rsidRPr="00AC70D0">
              <w:rPr>
                <w:sz w:val="24"/>
              </w:rPr>
              <w:t xml:space="preserve"> 2</w:t>
            </w:r>
          </w:p>
          <w:p w14:paraId="0C241B1C" w14:textId="07FC6C76" w:rsidR="00AC70D0" w:rsidRPr="00AC70D0" w:rsidRDefault="00500C4E" w:rsidP="00AC70D0">
            <w:pPr>
              <w:rPr>
                <w:sz w:val="24"/>
              </w:rPr>
            </w:pPr>
            <w:r>
              <w:rPr>
                <w:sz w:val="24"/>
              </w:rPr>
              <w:t xml:space="preserve">Introduction to </w:t>
            </w:r>
            <w:r w:rsidR="00091C0B">
              <w:rPr>
                <w:sz w:val="24"/>
              </w:rPr>
              <w:t>Data Exploration</w:t>
            </w:r>
          </w:p>
        </w:tc>
      </w:tr>
      <w:tr w:rsidR="00091C0B" w:rsidRPr="00AC70D0" w14:paraId="2958FDE5" w14:textId="77777777" w:rsidTr="00D854C5">
        <w:trPr>
          <w:trHeight w:val="669"/>
        </w:trPr>
        <w:tc>
          <w:tcPr>
            <w:tcW w:w="9848" w:type="dxa"/>
            <w:shd w:val="clear" w:color="auto" w:fill="FFFFFF" w:themeFill="background1"/>
          </w:tcPr>
          <w:p w14:paraId="085643C4" w14:textId="77777777" w:rsidR="00D85161" w:rsidRDefault="00D85161" w:rsidP="00D85161">
            <w:pPr>
              <w:pStyle w:val="ListParagraph"/>
              <w:numPr>
                <w:ilvl w:val="0"/>
                <w:numId w:val="25"/>
              </w:numPr>
              <w:rPr>
                <w:sz w:val="24"/>
              </w:rPr>
            </w:pPr>
            <w:r w:rsidRPr="00D85161">
              <w:rPr>
                <w:sz w:val="24"/>
              </w:rPr>
              <w:t>Explanation of data exploration's significance in the data analysis process.</w:t>
            </w:r>
          </w:p>
          <w:p w14:paraId="22C522C3" w14:textId="37A3B7D7" w:rsidR="00EE1533" w:rsidRPr="00D85161" w:rsidRDefault="00EE1533" w:rsidP="00D85161">
            <w:pPr>
              <w:pStyle w:val="ListParagraph"/>
              <w:numPr>
                <w:ilvl w:val="0"/>
                <w:numId w:val="25"/>
              </w:numPr>
              <w:rPr>
                <w:sz w:val="24"/>
              </w:rPr>
            </w:pPr>
            <w:r>
              <w:rPr>
                <w:sz w:val="24"/>
              </w:rPr>
              <w:t>The LIBNAME function</w:t>
            </w:r>
          </w:p>
          <w:p w14:paraId="02964471" w14:textId="7A5838A8" w:rsidR="0086355A" w:rsidRPr="0086355A" w:rsidRDefault="0086355A" w:rsidP="0086355A">
            <w:pPr>
              <w:pStyle w:val="ListParagraph"/>
              <w:numPr>
                <w:ilvl w:val="0"/>
                <w:numId w:val="25"/>
              </w:numPr>
              <w:rPr>
                <w:sz w:val="24"/>
              </w:rPr>
            </w:pPr>
            <w:r w:rsidRPr="0086355A">
              <w:rPr>
                <w:sz w:val="24"/>
              </w:rPr>
              <w:t>Working with SAS Data Sets</w:t>
            </w:r>
          </w:p>
          <w:p w14:paraId="59CC6416" w14:textId="77777777" w:rsidR="0086355A" w:rsidRPr="0086355A" w:rsidRDefault="0086355A" w:rsidP="0086355A">
            <w:pPr>
              <w:pStyle w:val="ListParagraph"/>
              <w:numPr>
                <w:ilvl w:val="1"/>
                <w:numId w:val="25"/>
              </w:numPr>
              <w:rPr>
                <w:sz w:val="24"/>
              </w:rPr>
            </w:pPr>
            <w:r w:rsidRPr="0086355A">
              <w:rPr>
                <w:sz w:val="24"/>
              </w:rPr>
              <w:t>Understanding the structure of SAS data sets.</w:t>
            </w:r>
          </w:p>
          <w:p w14:paraId="11289350" w14:textId="7839AEA0" w:rsidR="0086355A" w:rsidRPr="0086355A" w:rsidRDefault="0086355A" w:rsidP="0086355A">
            <w:pPr>
              <w:pStyle w:val="ListParagraph"/>
              <w:numPr>
                <w:ilvl w:val="1"/>
                <w:numId w:val="25"/>
              </w:numPr>
              <w:rPr>
                <w:sz w:val="24"/>
              </w:rPr>
            </w:pPr>
            <w:r w:rsidRPr="0086355A">
              <w:rPr>
                <w:sz w:val="24"/>
              </w:rPr>
              <w:t xml:space="preserve">Importing data from </w:t>
            </w:r>
            <w:r w:rsidR="00435BC4">
              <w:rPr>
                <w:sz w:val="24"/>
              </w:rPr>
              <w:t>a CSV file</w:t>
            </w:r>
            <w:r w:rsidRPr="0086355A">
              <w:rPr>
                <w:sz w:val="24"/>
              </w:rPr>
              <w:t xml:space="preserve"> into</w:t>
            </w:r>
            <w:r w:rsidR="00435BC4">
              <w:rPr>
                <w:sz w:val="24"/>
              </w:rPr>
              <w:t xml:space="preserve"> a</w:t>
            </w:r>
            <w:r w:rsidRPr="0086355A">
              <w:rPr>
                <w:sz w:val="24"/>
              </w:rPr>
              <w:t xml:space="preserve"> SAS data set</w:t>
            </w:r>
            <w:r w:rsidR="00435BC4">
              <w:rPr>
                <w:sz w:val="24"/>
              </w:rPr>
              <w:t>.</w:t>
            </w:r>
          </w:p>
          <w:p w14:paraId="6B547315" w14:textId="77777777" w:rsidR="006E3BDD" w:rsidRDefault="0086355A" w:rsidP="0086355A">
            <w:pPr>
              <w:pStyle w:val="ListParagraph"/>
              <w:numPr>
                <w:ilvl w:val="1"/>
                <w:numId w:val="25"/>
              </w:numPr>
              <w:rPr>
                <w:sz w:val="24"/>
              </w:rPr>
            </w:pPr>
            <w:r w:rsidRPr="0086355A">
              <w:rPr>
                <w:sz w:val="24"/>
              </w:rPr>
              <w:t>Basic data manipulation techniques like sorting and filtering data.</w:t>
            </w:r>
          </w:p>
          <w:p w14:paraId="583461C8" w14:textId="77777777" w:rsidR="00112538" w:rsidRDefault="00112538" w:rsidP="00112538">
            <w:pPr>
              <w:pStyle w:val="ListParagraph"/>
              <w:numPr>
                <w:ilvl w:val="0"/>
                <w:numId w:val="25"/>
              </w:numPr>
              <w:rPr>
                <w:sz w:val="24"/>
              </w:rPr>
            </w:pPr>
            <w:r w:rsidRPr="00112538">
              <w:rPr>
                <w:sz w:val="24"/>
              </w:rPr>
              <w:t>Introduction to the SAS DATA step for data manipulation.</w:t>
            </w:r>
          </w:p>
          <w:p w14:paraId="745722C9" w14:textId="77777777" w:rsidR="00C65D8D" w:rsidRPr="00D85161" w:rsidRDefault="00C65D8D" w:rsidP="00C65D8D">
            <w:pPr>
              <w:pStyle w:val="ListParagraph"/>
              <w:numPr>
                <w:ilvl w:val="0"/>
                <w:numId w:val="25"/>
              </w:numPr>
              <w:rPr>
                <w:sz w:val="24"/>
              </w:rPr>
            </w:pPr>
            <w:r w:rsidRPr="00D85161">
              <w:rPr>
                <w:sz w:val="24"/>
              </w:rPr>
              <w:t>Overview of the key steps involved in data exploration.</w:t>
            </w:r>
          </w:p>
          <w:p w14:paraId="0AE5B4E2" w14:textId="18D8B8B7" w:rsidR="002D021C" w:rsidRPr="00C837E7" w:rsidRDefault="002D021C" w:rsidP="00EE1533">
            <w:pPr>
              <w:pStyle w:val="ListParagraph"/>
              <w:ind w:left="1440" w:firstLine="0"/>
              <w:rPr>
                <w:sz w:val="24"/>
              </w:rPr>
            </w:pPr>
          </w:p>
        </w:tc>
      </w:tr>
      <w:tr w:rsidR="00AC70D0" w:rsidRPr="00AC70D0" w14:paraId="08B8FC92" w14:textId="77777777" w:rsidTr="00D854C5">
        <w:trPr>
          <w:trHeight w:val="669"/>
        </w:trPr>
        <w:tc>
          <w:tcPr>
            <w:tcW w:w="9848" w:type="dxa"/>
            <w:shd w:val="clear" w:color="auto" w:fill="D0DFE2"/>
          </w:tcPr>
          <w:p w14:paraId="59B00D8A" w14:textId="776EFE66" w:rsidR="00AC70D0" w:rsidRPr="00AC70D0" w:rsidRDefault="000525DA" w:rsidP="00AC70D0">
            <w:pPr>
              <w:rPr>
                <w:sz w:val="24"/>
              </w:rPr>
            </w:pPr>
            <w:r>
              <w:rPr>
                <w:sz w:val="24"/>
              </w:rPr>
              <w:t>Week</w:t>
            </w:r>
            <w:r w:rsidR="00AC70D0" w:rsidRPr="00AC70D0">
              <w:rPr>
                <w:sz w:val="24"/>
              </w:rPr>
              <w:t xml:space="preserve"> 3</w:t>
            </w:r>
          </w:p>
          <w:p w14:paraId="44CEC536" w14:textId="77777777" w:rsidR="00AC70D0" w:rsidRDefault="002433EB" w:rsidP="00AC70D0">
            <w:pPr>
              <w:rPr>
                <w:sz w:val="24"/>
              </w:rPr>
            </w:pPr>
            <w:r>
              <w:rPr>
                <w:sz w:val="24"/>
              </w:rPr>
              <w:t>Introduction to Data Exploration</w:t>
            </w:r>
          </w:p>
          <w:p w14:paraId="52044431" w14:textId="530EE678" w:rsidR="00F86AF4" w:rsidRPr="00AC70D0" w:rsidRDefault="00F86AF4" w:rsidP="00AC70D0">
            <w:pPr>
              <w:rPr>
                <w:sz w:val="24"/>
              </w:rPr>
            </w:pPr>
          </w:p>
        </w:tc>
      </w:tr>
      <w:tr w:rsidR="00AC70D0" w:rsidRPr="00AC70D0" w14:paraId="766E3480" w14:textId="77777777" w:rsidTr="00D854C5">
        <w:trPr>
          <w:trHeight w:val="1879"/>
        </w:trPr>
        <w:tc>
          <w:tcPr>
            <w:tcW w:w="9848" w:type="dxa"/>
          </w:tcPr>
          <w:p w14:paraId="3D371260" w14:textId="3E804540" w:rsidR="009E5A05" w:rsidRPr="009E5A05" w:rsidRDefault="00580E46" w:rsidP="009E5A05">
            <w:pPr>
              <w:rPr>
                <w:sz w:val="24"/>
              </w:rPr>
            </w:pPr>
            <w:r>
              <w:rPr>
                <w:sz w:val="24"/>
              </w:rPr>
              <w:t>I</w:t>
            </w:r>
            <w:r w:rsidR="009E5A05" w:rsidRPr="009E5A05">
              <w:rPr>
                <w:sz w:val="24"/>
              </w:rPr>
              <w:t>n this section, you will learn how to do the following: display information about a SAS data set create a new SAS data set from an existing SAS data set rather than creating it from raw data recor</w:t>
            </w:r>
            <w:r w:rsidR="00BE56A8">
              <w:rPr>
                <w:sz w:val="24"/>
              </w:rPr>
              <w:t>ds.</w:t>
            </w:r>
          </w:p>
          <w:p w14:paraId="3114BD13" w14:textId="5EAB36D7" w:rsidR="00AF7848" w:rsidRDefault="00AF7848" w:rsidP="00EE1533">
            <w:pPr>
              <w:pStyle w:val="ListParagraph"/>
              <w:numPr>
                <w:ilvl w:val="0"/>
                <w:numId w:val="27"/>
              </w:numPr>
              <w:rPr>
                <w:sz w:val="24"/>
              </w:rPr>
            </w:pPr>
            <w:r w:rsidRPr="00AF7848">
              <w:rPr>
                <w:sz w:val="24"/>
              </w:rPr>
              <w:t xml:space="preserve">Using DATA step for tasks such as creating new variables, </w:t>
            </w:r>
            <w:proofErr w:type="spellStart"/>
            <w:r w:rsidRPr="00AF7848">
              <w:rPr>
                <w:sz w:val="24"/>
              </w:rPr>
              <w:t>subsetting</w:t>
            </w:r>
            <w:proofErr w:type="spellEnd"/>
            <w:r w:rsidRPr="00AF7848">
              <w:rPr>
                <w:sz w:val="24"/>
              </w:rPr>
              <w:t xml:space="preserve"> data, and summarizing data.</w:t>
            </w:r>
          </w:p>
          <w:p w14:paraId="46A35C06" w14:textId="77777777" w:rsidR="00EE1533" w:rsidRPr="006E3BDD" w:rsidRDefault="00EE1533" w:rsidP="00EE1533">
            <w:pPr>
              <w:pStyle w:val="ListParagraph"/>
              <w:numPr>
                <w:ilvl w:val="0"/>
                <w:numId w:val="27"/>
              </w:numPr>
              <w:rPr>
                <w:sz w:val="24"/>
              </w:rPr>
            </w:pPr>
            <w:r>
              <w:t>Descriptive Statistics with SAS</w:t>
            </w:r>
          </w:p>
          <w:p w14:paraId="040E2042" w14:textId="77777777" w:rsidR="00EE1533" w:rsidRPr="008B429E" w:rsidRDefault="00EE1533" w:rsidP="00EE1533">
            <w:pPr>
              <w:pStyle w:val="ListParagraph"/>
              <w:numPr>
                <w:ilvl w:val="1"/>
                <w:numId w:val="27"/>
              </w:numPr>
              <w:rPr>
                <w:sz w:val="24"/>
              </w:rPr>
            </w:pPr>
            <w:r w:rsidRPr="008B429E">
              <w:rPr>
                <w:sz w:val="24"/>
              </w:rPr>
              <w:t xml:space="preserve">Introduction to basic descriptive statistics: mean, median, mode, standard deviation, </w:t>
            </w:r>
            <w:r w:rsidRPr="008B429E">
              <w:rPr>
                <w:sz w:val="24"/>
              </w:rPr>
              <w:lastRenderedPageBreak/>
              <w:t>and variance.</w:t>
            </w:r>
          </w:p>
          <w:p w14:paraId="7325D41E" w14:textId="77777777" w:rsidR="00AC70D0" w:rsidRDefault="00EE1533" w:rsidP="00F57D4B">
            <w:pPr>
              <w:pStyle w:val="ListParagraph"/>
              <w:numPr>
                <w:ilvl w:val="1"/>
                <w:numId w:val="27"/>
              </w:numPr>
              <w:rPr>
                <w:sz w:val="24"/>
              </w:rPr>
            </w:pPr>
            <w:r w:rsidRPr="008B429E">
              <w:rPr>
                <w:sz w:val="24"/>
              </w:rPr>
              <w:t>Using SAS functions like MEAN, MEDIAN, and STD to calculate these statistics.</w:t>
            </w:r>
            <w:r w:rsidR="00F57D4B">
              <w:rPr>
                <w:sz w:val="24"/>
              </w:rPr>
              <w:t xml:space="preserve"> </w:t>
            </w:r>
          </w:p>
          <w:p w14:paraId="5C95B5D9" w14:textId="3D619579" w:rsidR="00F57D4B" w:rsidRPr="00AC70D0" w:rsidRDefault="00F57D4B" w:rsidP="00F57D4B">
            <w:pPr>
              <w:pStyle w:val="ListParagraph"/>
              <w:ind w:left="1440" w:firstLine="0"/>
              <w:rPr>
                <w:sz w:val="24"/>
              </w:rPr>
            </w:pPr>
          </w:p>
        </w:tc>
      </w:tr>
      <w:tr w:rsidR="00AC70D0" w:rsidRPr="00AC70D0" w14:paraId="1BA2F025" w14:textId="77777777" w:rsidTr="00D854C5">
        <w:trPr>
          <w:trHeight w:val="934"/>
        </w:trPr>
        <w:tc>
          <w:tcPr>
            <w:tcW w:w="9848" w:type="dxa"/>
            <w:shd w:val="clear" w:color="auto" w:fill="D0DFE2"/>
          </w:tcPr>
          <w:p w14:paraId="50CABC97" w14:textId="77777777" w:rsidR="00185549" w:rsidRDefault="000525DA" w:rsidP="00185549">
            <w:pPr>
              <w:rPr>
                <w:sz w:val="24"/>
              </w:rPr>
            </w:pPr>
            <w:r>
              <w:rPr>
                <w:sz w:val="24"/>
              </w:rPr>
              <w:lastRenderedPageBreak/>
              <w:t>Week</w:t>
            </w:r>
            <w:r w:rsidR="00AC70D0" w:rsidRPr="00AC70D0">
              <w:rPr>
                <w:sz w:val="24"/>
              </w:rPr>
              <w:t xml:space="preserve"> 4 </w:t>
            </w:r>
          </w:p>
          <w:p w14:paraId="4BF5469E" w14:textId="3FCDAF4C" w:rsidR="00AC70D0" w:rsidRPr="00AC70D0" w:rsidRDefault="00352A3D" w:rsidP="00185549">
            <w:pPr>
              <w:rPr>
                <w:sz w:val="24"/>
              </w:rPr>
            </w:pPr>
            <w:r>
              <w:rPr>
                <w:sz w:val="24"/>
              </w:rPr>
              <w:t>Data Visualization with SAS</w:t>
            </w:r>
          </w:p>
        </w:tc>
      </w:tr>
      <w:tr w:rsidR="00185549" w:rsidRPr="00AC70D0" w14:paraId="73316927" w14:textId="77777777" w:rsidTr="00D854C5">
        <w:trPr>
          <w:trHeight w:val="934"/>
        </w:trPr>
        <w:tc>
          <w:tcPr>
            <w:tcW w:w="9848" w:type="dxa"/>
            <w:shd w:val="clear" w:color="auto" w:fill="FFFFFF" w:themeFill="background1"/>
          </w:tcPr>
          <w:p w14:paraId="7421F7AA" w14:textId="77777777" w:rsidR="00185549" w:rsidRPr="00185549" w:rsidRDefault="00185549" w:rsidP="00185549">
            <w:pPr>
              <w:numPr>
                <w:ilvl w:val="0"/>
                <w:numId w:val="27"/>
              </w:numPr>
              <w:rPr>
                <w:sz w:val="24"/>
              </w:rPr>
            </w:pPr>
            <w:r w:rsidRPr="00185549">
              <w:rPr>
                <w:sz w:val="24"/>
              </w:rPr>
              <w:t>Introduction to data visualization principles.</w:t>
            </w:r>
          </w:p>
          <w:p w14:paraId="56273CAD" w14:textId="77777777" w:rsidR="00185549" w:rsidRPr="00185549" w:rsidRDefault="00185549" w:rsidP="00185549">
            <w:pPr>
              <w:numPr>
                <w:ilvl w:val="1"/>
                <w:numId w:val="27"/>
              </w:numPr>
              <w:rPr>
                <w:sz w:val="24"/>
              </w:rPr>
            </w:pPr>
            <w:r w:rsidRPr="00185549">
              <w:rPr>
                <w:sz w:val="24"/>
              </w:rPr>
              <w:t>Creating basic plots like bar charts, scatter plots, and histograms using SAS procedures.</w:t>
            </w:r>
          </w:p>
          <w:p w14:paraId="3A4FA5DE" w14:textId="77777777" w:rsidR="00185549" w:rsidRPr="00185549" w:rsidRDefault="00185549" w:rsidP="00185549">
            <w:pPr>
              <w:numPr>
                <w:ilvl w:val="0"/>
                <w:numId w:val="27"/>
              </w:numPr>
              <w:rPr>
                <w:sz w:val="24"/>
              </w:rPr>
            </w:pPr>
            <w:r w:rsidRPr="00185549">
              <w:rPr>
                <w:sz w:val="24"/>
              </w:rPr>
              <w:t>Customizing Graphs and Plots</w:t>
            </w:r>
          </w:p>
          <w:p w14:paraId="1C9B1A81" w14:textId="77777777" w:rsidR="00185549" w:rsidRPr="00185549" w:rsidRDefault="00185549" w:rsidP="00185549">
            <w:pPr>
              <w:numPr>
                <w:ilvl w:val="1"/>
                <w:numId w:val="27"/>
              </w:numPr>
              <w:rPr>
                <w:sz w:val="24"/>
              </w:rPr>
            </w:pPr>
            <w:r w:rsidRPr="00185549">
              <w:rPr>
                <w:sz w:val="24"/>
              </w:rPr>
              <w:t>Exploring customization options in SAS for modifying plot appearance, labels, and titles.</w:t>
            </w:r>
          </w:p>
          <w:p w14:paraId="790109DD" w14:textId="77777777" w:rsidR="00185549" w:rsidRDefault="00185549" w:rsidP="00185549">
            <w:pPr>
              <w:pStyle w:val="ListParagraph"/>
              <w:numPr>
                <w:ilvl w:val="1"/>
                <w:numId w:val="27"/>
              </w:numPr>
              <w:rPr>
                <w:sz w:val="24"/>
              </w:rPr>
            </w:pPr>
            <w:r w:rsidRPr="00185549">
              <w:rPr>
                <w:sz w:val="24"/>
              </w:rPr>
              <w:t>Adding features like legends and annotations to enhance visualizations.</w:t>
            </w:r>
          </w:p>
          <w:p w14:paraId="2685B9B0" w14:textId="05548D13" w:rsidR="002D021C" w:rsidRPr="00185549" w:rsidRDefault="002D021C" w:rsidP="002D021C">
            <w:pPr>
              <w:pStyle w:val="ListParagraph"/>
              <w:ind w:left="1440" w:firstLine="0"/>
              <w:rPr>
                <w:sz w:val="24"/>
              </w:rPr>
            </w:pPr>
          </w:p>
        </w:tc>
      </w:tr>
      <w:tr w:rsidR="00AC70D0" w:rsidRPr="00AC70D0" w14:paraId="46735459" w14:textId="77777777" w:rsidTr="00D854C5">
        <w:trPr>
          <w:trHeight w:val="932"/>
        </w:trPr>
        <w:tc>
          <w:tcPr>
            <w:tcW w:w="9848" w:type="dxa"/>
            <w:shd w:val="clear" w:color="auto" w:fill="D0DFE2"/>
          </w:tcPr>
          <w:p w14:paraId="7A58491E" w14:textId="77777777" w:rsidR="00AC70D0" w:rsidRDefault="000525DA" w:rsidP="00AC70D0">
            <w:pPr>
              <w:rPr>
                <w:sz w:val="24"/>
              </w:rPr>
            </w:pPr>
            <w:r>
              <w:rPr>
                <w:sz w:val="24"/>
              </w:rPr>
              <w:t>Week 5</w:t>
            </w:r>
            <w:r w:rsidR="00185549">
              <w:rPr>
                <w:sz w:val="24"/>
              </w:rPr>
              <w:t xml:space="preserve"> </w:t>
            </w:r>
          </w:p>
          <w:p w14:paraId="06FA2BEA" w14:textId="27FA06A6" w:rsidR="002D228D" w:rsidRPr="00AC70D0" w:rsidRDefault="002D228D" w:rsidP="00AC70D0">
            <w:pPr>
              <w:rPr>
                <w:sz w:val="24"/>
              </w:rPr>
            </w:pPr>
            <w:r>
              <w:rPr>
                <w:sz w:val="24"/>
              </w:rPr>
              <w:t>Data Visualization with SAS</w:t>
            </w:r>
          </w:p>
        </w:tc>
      </w:tr>
      <w:tr w:rsidR="002D228D" w:rsidRPr="00AC70D0" w14:paraId="30A5227E" w14:textId="77777777" w:rsidTr="00D854C5">
        <w:trPr>
          <w:trHeight w:val="932"/>
        </w:trPr>
        <w:tc>
          <w:tcPr>
            <w:tcW w:w="9848" w:type="dxa"/>
            <w:shd w:val="clear" w:color="auto" w:fill="FFFFFF" w:themeFill="background1"/>
          </w:tcPr>
          <w:p w14:paraId="0F404BB5" w14:textId="6501169F" w:rsidR="002D228D" w:rsidRDefault="0033406D" w:rsidP="00AC70D0">
            <w:pPr>
              <w:rPr>
                <w:sz w:val="24"/>
              </w:rPr>
            </w:pPr>
            <w:r>
              <w:rPr>
                <w:sz w:val="24"/>
              </w:rPr>
              <w:t>TBD</w:t>
            </w:r>
          </w:p>
        </w:tc>
      </w:tr>
      <w:tr w:rsidR="00AC70D0" w:rsidRPr="00AC70D0" w14:paraId="000EBA16" w14:textId="77777777" w:rsidTr="00D854C5">
        <w:trPr>
          <w:trHeight w:val="932"/>
        </w:trPr>
        <w:tc>
          <w:tcPr>
            <w:tcW w:w="9848" w:type="dxa"/>
            <w:shd w:val="clear" w:color="auto" w:fill="D0DFE2"/>
          </w:tcPr>
          <w:p w14:paraId="04EBE772" w14:textId="77777777" w:rsidR="00AC70D0" w:rsidRDefault="000525DA" w:rsidP="00AC70D0">
            <w:pPr>
              <w:rPr>
                <w:sz w:val="24"/>
              </w:rPr>
            </w:pPr>
            <w:bookmarkStart w:id="0" w:name="_Hlk115790195"/>
            <w:r>
              <w:rPr>
                <w:sz w:val="24"/>
              </w:rPr>
              <w:t>Week</w:t>
            </w:r>
            <w:r w:rsidR="00AC70D0" w:rsidRPr="00AC70D0">
              <w:rPr>
                <w:sz w:val="24"/>
              </w:rPr>
              <w:t xml:space="preserve"> 6</w:t>
            </w:r>
            <w:r w:rsidR="00185549">
              <w:rPr>
                <w:sz w:val="24"/>
              </w:rPr>
              <w:t xml:space="preserve"> </w:t>
            </w:r>
          </w:p>
          <w:p w14:paraId="1E355BC8" w14:textId="6FC3D67F" w:rsidR="002D228D" w:rsidRPr="00AC70D0" w:rsidRDefault="00C1775F" w:rsidP="00AC70D0">
            <w:pPr>
              <w:rPr>
                <w:sz w:val="24"/>
              </w:rPr>
            </w:pPr>
            <w:r>
              <w:rPr>
                <w:sz w:val="24"/>
              </w:rPr>
              <w:t>Statistical Tests</w:t>
            </w:r>
            <w:r w:rsidR="002D228D">
              <w:rPr>
                <w:sz w:val="24"/>
              </w:rPr>
              <w:t xml:space="preserve"> with SAS</w:t>
            </w:r>
          </w:p>
        </w:tc>
      </w:tr>
      <w:tr w:rsidR="002D228D" w:rsidRPr="00AC70D0" w14:paraId="594F4FAA" w14:textId="77777777" w:rsidTr="00D854C5">
        <w:trPr>
          <w:trHeight w:val="932"/>
        </w:trPr>
        <w:tc>
          <w:tcPr>
            <w:tcW w:w="9848" w:type="dxa"/>
            <w:shd w:val="clear" w:color="auto" w:fill="FFFFFF" w:themeFill="background1"/>
          </w:tcPr>
          <w:p w14:paraId="5B97601E" w14:textId="7A8917EA" w:rsidR="002D228D" w:rsidRDefault="0033406D" w:rsidP="00AC70D0">
            <w:pPr>
              <w:rPr>
                <w:sz w:val="24"/>
              </w:rPr>
            </w:pPr>
            <w:r>
              <w:rPr>
                <w:sz w:val="24"/>
              </w:rPr>
              <w:t>TBD</w:t>
            </w:r>
          </w:p>
        </w:tc>
      </w:tr>
      <w:bookmarkEnd w:id="0"/>
    </w:tbl>
    <w:p w14:paraId="3F8DF3B0" w14:textId="77777777" w:rsidR="00AC70D0" w:rsidRDefault="00AC70D0" w:rsidP="00AC70D0">
      <w:pPr>
        <w:rPr>
          <w:sz w:val="24"/>
        </w:rPr>
      </w:pPr>
    </w:p>
    <w:p w14:paraId="19FA0D20" w14:textId="77777777" w:rsidR="00B05DEB" w:rsidRDefault="00B05DEB" w:rsidP="00AC70D0">
      <w:pPr>
        <w:rPr>
          <w:sz w:val="24"/>
        </w:rPr>
      </w:pPr>
    </w:p>
    <w:p w14:paraId="13CE5591" w14:textId="3C6EBE5C" w:rsidR="00F3017A" w:rsidRDefault="00F3017A">
      <w:pPr>
        <w:rPr>
          <w:sz w:val="24"/>
        </w:rPr>
      </w:pPr>
      <w:r>
        <w:rPr>
          <w:sz w:val="24"/>
        </w:rPr>
        <w:br w:type="page"/>
      </w:r>
    </w:p>
    <w:p w14:paraId="3EE9EBCC" w14:textId="10C4A1AF" w:rsidR="00B05DEB" w:rsidRPr="00B05DEB" w:rsidRDefault="003D64C3" w:rsidP="00B05DEB">
      <w:pPr>
        <w:rPr>
          <w:sz w:val="24"/>
        </w:rPr>
      </w:pPr>
      <w:r>
        <w:rPr>
          <w:sz w:val="24"/>
        </w:rPr>
        <w:lastRenderedPageBreak/>
        <w:t>Students are</w:t>
      </w:r>
      <w:r w:rsidR="00B05DEB" w:rsidRPr="00B05DEB">
        <w:rPr>
          <w:sz w:val="24"/>
        </w:rPr>
        <w:t xml:space="preserve"> introduce</w:t>
      </w:r>
      <w:r>
        <w:rPr>
          <w:sz w:val="24"/>
        </w:rPr>
        <w:t>d to</w:t>
      </w:r>
      <w:r w:rsidR="00B05DEB" w:rsidRPr="00B05DEB">
        <w:rPr>
          <w:sz w:val="24"/>
        </w:rPr>
        <w:t xml:space="preserve"> several fundamental SAS functions and procedures that form the basis for data analysis and data exploration. </w:t>
      </w:r>
    </w:p>
    <w:p w14:paraId="2F07B9A4" w14:textId="77777777" w:rsidR="00B05DEB" w:rsidRPr="00B05DEB" w:rsidRDefault="00B05DEB" w:rsidP="00B05DEB">
      <w:pPr>
        <w:rPr>
          <w:sz w:val="24"/>
        </w:rPr>
      </w:pPr>
    </w:p>
    <w:p w14:paraId="56699BD3" w14:textId="4D058A9E" w:rsidR="00B05DEB" w:rsidRPr="00AF5B96" w:rsidRDefault="00B05DEB" w:rsidP="00AF5B96">
      <w:pPr>
        <w:pStyle w:val="ListParagraph"/>
        <w:numPr>
          <w:ilvl w:val="0"/>
          <w:numId w:val="28"/>
        </w:numPr>
        <w:rPr>
          <w:sz w:val="24"/>
        </w:rPr>
      </w:pPr>
      <w:r w:rsidRPr="00AF5B96">
        <w:rPr>
          <w:sz w:val="24"/>
        </w:rPr>
        <w:t>Introduction to Data Analysis and SAS</w:t>
      </w:r>
    </w:p>
    <w:p w14:paraId="2C8BBFED" w14:textId="77777777" w:rsidR="00B05DEB" w:rsidRPr="00B05DEB" w:rsidRDefault="00B05DEB" w:rsidP="00B05DEB">
      <w:pPr>
        <w:rPr>
          <w:sz w:val="24"/>
        </w:rPr>
      </w:pPr>
    </w:p>
    <w:p w14:paraId="084EAB83" w14:textId="77777777" w:rsidR="00B05DEB" w:rsidRPr="00AF5B96" w:rsidRDefault="00B05DEB" w:rsidP="00AF5B96">
      <w:pPr>
        <w:pStyle w:val="ListParagraph"/>
        <w:numPr>
          <w:ilvl w:val="1"/>
          <w:numId w:val="28"/>
        </w:numPr>
        <w:rPr>
          <w:sz w:val="24"/>
        </w:rPr>
      </w:pPr>
      <w:r w:rsidRPr="00AF5B96">
        <w:rPr>
          <w:sz w:val="24"/>
        </w:rPr>
        <w:t xml:space="preserve">DATA Step: The DATA step is fundamental in SAS. It's used for data manipulation, creating new variables, and </w:t>
      </w:r>
      <w:proofErr w:type="spellStart"/>
      <w:r w:rsidRPr="00AF5B96">
        <w:rPr>
          <w:sz w:val="24"/>
        </w:rPr>
        <w:t>subsetting</w:t>
      </w:r>
      <w:proofErr w:type="spellEnd"/>
      <w:r w:rsidRPr="00AF5B96">
        <w:rPr>
          <w:sz w:val="24"/>
        </w:rPr>
        <w:t xml:space="preserve"> data.</w:t>
      </w:r>
    </w:p>
    <w:p w14:paraId="4D166DD9" w14:textId="77777777" w:rsidR="00B05DEB" w:rsidRPr="00B05DEB" w:rsidRDefault="00B05DEB" w:rsidP="00B05DEB">
      <w:pPr>
        <w:rPr>
          <w:sz w:val="24"/>
        </w:rPr>
      </w:pPr>
    </w:p>
    <w:p w14:paraId="7080EC94" w14:textId="77777777" w:rsidR="00B05DEB" w:rsidRPr="00AF5B96" w:rsidRDefault="00B05DEB" w:rsidP="00AF5B96">
      <w:pPr>
        <w:pStyle w:val="ListParagraph"/>
        <w:numPr>
          <w:ilvl w:val="1"/>
          <w:numId w:val="28"/>
        </w:numPr>
        <w:rPr>
          <w:sz w:val="24"/>
        </w:rPr>
      </w:pPr>
      <w:r w:rsidRPr="00AF5B96">
        <w:rPr>
          <w:sz w:val="24"/>
        </w:rPr>
        <w:t>PROC IMPORT: This procedure is used to import data from external sources like CSV, Excel, or databases into SAS datasets.</w:t>
      </w:r>
    </w:p>
    <w:p w14:paraId="1D00E64D" w14:textId="77777777" w:rsidR="00B05DEB" w:rsidRPr="00B05DEB" w:rsidRDefault="00B05DEB" w:rsidP="00B05DEB">
      <w:pPr>
        <w:rPr>
          <w:sz w:val="24"/>
        </w:rPr>
      </w:pPr>
    </w:p>
    <w:p w14:paraId="468FC741" w14:textId="77777777" w:rsidR="00B05DEB" w:rsidRPr="00AF5B96" w:rsidRDefault="00B05DEB" w:rsidP="00AF5B96">
      <w:pPr>
        <w:pStyle w:val="ListParagraph"/>
        <w:numPr>
          <w:ilvl w:val="1"/>
          <w:numId w:val="28"/>
        </w:numPr>
        <w:rPr>
          <w:sz w:val="24"/>
        </w:rPr>
      </w:pPr>
      <w:r w:rsidRPr="00AF5B96">
        <w:rPr>
          <w:sz w:val="24"/>
        </w:rPr>
        <w:t>PROC SORT: Sorts data observations based on one or more variables.</w:t>
      </w:r>
    </w:p>
    <w:p w14:paraId="14DBD3B2" w14:textId="77777777" w:rsidR="00B05DEB" w:rsidRPr="00B05DEB" w:rsidRDefault="00B05DEB" w:rsidP="00B05DEB">
      <w:pPr>
        <w:rPr>
          <w:sz w:val="24"/>
        </w:rPr>
      </w:pPr>
    </w:p>
    <w:p w14:paraId="5055074A" w14:textId="77777777" w:rsidR="00B05DEB" w:rsidRPr="00AF5B96" w:rsidRDefault="00B05DEB" w:rsidP="00AF5B96">
      <w:pPr>
        <w:pStyle w:val="ListParagraph"/>
        <w:numPr>
          <w:ilvl w:val="1"/>
          <w:numId w:val="28"/>
        </w:numPr>
        <w:rPr>
          <w:sz w:val="24"/>
        </w:rPr>
      </w:pPr>
      <w:r w:rsidRPr="00AF5B96">
        <w:rPr>
          <w:sz w:val="24"/>
        </w:rPr>
        <w:t>SET Statement: Used to read data from an existing dataset into a new dataset.</w:t>
      </w:r>
    </w:p>
    <w:p w14:paraId="6905817D" w14:textId="77777777" w:rsidR="00B05DEB" w:rsidRPr="00B05DEB" w:rsidRDefault="00B05DEB" w:rsidP="00B05DEB">
      <w:pPr>
        <w:rPr>
          <w:sz w:val="24"/>
        </w:rPr>
      </w:pPr>
    </w:p>
    <w:p w14:paraId="13458FED" w14:textId="77777777" w:rsidR="00B05DEB" w:rsidRPr="00AF5B96" w:rsidRDefault="00B05DEB" w:rsidP="00AF5B96">
      <w:pPr>
        <w:pStyle w:val="ListParagraph"/>
        <w:numPr>
          <w:ilvl w:val="1"/>
          <w:numId w:val="28"/>
        </w:numPr>
        <w:rPr>
          <w:sz w:val="24"/>
        </w:rPr>
      </w:pPr>
      <w:r w:rsidRPr="00AF5B96">
        <w:rPr>
          <w:sz w:val="24"/>
        </w:rPr>
        <w:t>MERGE Statement: Merges two or more datasets based on common variables.</w:t>
      </w:r>
    </w:p>
    <w:p w14:paraId="6EAF1FB5" w14:textId="77777777" w:rsidR="00B05DEB" w:rsidRPr="00B05DEB" w:rsidRDefault="00B05DEB" w:rsidP="00B05DEB">
      <w:pPr>
        <w:rPr>
          <w:sz w:val="24"/>
        </w:rPr>
      </w:pPr>
    </w:p>
    <w:p w14:paraId="4F604DD3" w14:textId="77777777" w:rsidR="00B05DEB" w:rsidRPr="00AF5B96" w:rsidRDefault="00B05DEB" w:rsidP="00AF5B96">
      <w:pPr>
        <w:pStyle w:val="ListParagraph"/>
        <w:numPr>
          <w:ilvl w:val="1"/>
          <w:numId w:val="28"/>
        </w:numPr>
        <w:rPr>
          <w:sz w:val="24"/>
        </w:rPr>
      </w:pPr>
      <w:r w:rsidRPr="00AF5B96">
        <w:rPr>
          <w:sz w:val="24"/>
        </w:rPr>
        <w:t>FORMAT Statement: Allows you to apply user-defined formats to variables for better data representation.</w:t>
      </w:r>
    </w:p>
    <w:p w14:paraId="3C968739" w14:textId="77777777" w:rsidR="00B05DEB" w:rsidRPr="00B05DEB" w:rsidRDefault="00B05DEB" w:rsidP="00B05DEB">
      <w:pPr>
        <w:rPr>
          <w:sz w:val="24"/>
        </w:rPr>
      </w:pPr>
    </w:p>
    <w:p w14:paraId="0073C632" w14:textId="68A3B719" w:rsidR="003D64C3" w:rsidRPr="00AF5B96" w:rsidRDefault="00B05DEB" w:rsidP="00AF5B96">
      <w:pPr>
        <w:pStyle w:val="ListParagraph"/>
        <w:numPr>
          <w:ilvl w:val="0"/>
          <w:numId w:val="28"/>
        </w:numPr>
        <w:rPr>
          <w:sz w:val="24"/>
        </w:rPr>
      </w:pPr>
      <w:r w:rsidRPr="00AF5B96">
        <w:rPr>
          <w:sz w:val="24"/>
        </w:rPr>
        <w:t>Data Exploration and Visualization</w:t>
      </w:r>
      <w:r w:rsidR="003D64C3" w:rsidRPr="00AF5B96">
        <w:rPr>
          <w:sz w:val="24"/>
        </w:rPr>
        <w:t>: Students will learn how to manipulate, summarize, and visualize data, which are essential skills for understanding and interpreting data effectively.</w:t>
      </w:r>
    </w:p>
    <w:p w14:paraId="75CE5AF0" w14:textId="74871872" w:rsidR="00B05DEB" w:rsidRPr="00B05DEB" w:rsidRDefault="00B05DEB" w:rsidP="00B05DEB">
      <w:pPr>
        <w:rPr>
          <w:sz w:val="24"/>
        </w:rPr>
      </w:pPr>
    </w:p>
    <w:p w14:paraId="3D14BDF0" w14:textId="77777777" w:rsidR="00B05DEB" w:rsidRPr="00AF5B96" w:rsidRDefault="00B05DEB" w:rsidP="00BB4740">
      <w:pPr>
        <w:pStyle w:val="ListParagraph"/>
        <w:numPr>
          <w:ilvl w:val="1"/>
          <w:numId w:val="28"/>
        </w:numPr>
        <w:rPr>
          <w:sz w:val="24"/>
        </w:rPr>
      </w:pPr>
      <w:r w:rsidRPr="00AF5B96">
        <w:rPr>
          <w:sz w:val="24"/>
        </w:rPr>
        <w:t>MEAN, MEDIAN, and STD functions: Used for calculating the mean, median, and standard deviation of numerical variables.</w:t>
      </w:r>
    </w:p>
    <w:p w14:paraId="5FC78171" w14:textId="77777777" w:rsidR="00B05DEB" w:rsidRPr="00B05DEB" w:rsidRDefault="00B05DEB" w:rsidP="00B05DEB">
      <w:pPr>
        <w:rPr>
          <w:sz w:val="24"/>
        </w:rPr>
      </w:pPr>
    </w:p>
    <w:p w14:paraId="03BDC36A" w14:textId="77777777" w:rsidR="00B05DEB" w:rsidRPr="00AF5B96" w:rsidRDefault="00B05DEB" w:rsidP="00BB4740">
      <w:pPr>
        <w:pStyle w:val="ListParagraph"/>
        <w:numPr>
          <w:ilvl w:val="1"/>
          <w:numId w:val="28"/>
        </w:numPr>
        <w:rPr>
          <w:sz w:val="24"/>
        </w:rPr>
      </w:pPr>
      <w:r w:rsidRPr="00AF5B96">
        <w:rPr>
          <w:sz w:val="24"/>
        </w:rPr>
        <w:t>FREQ Procedure: Helps create frequency tables for categorical variables, showing the distribution of categories.</w:t>
      </w:r>
    </w:p>
    <w:p w14:paraId="21FE7A8C" w14:textId="77777777" w:rsidR="00B05DEB" w:rsidRPr="00B05DEB" w:rsidRDefault="00B05DEB" w:rsidP="00B05DEB">
      <w:pPr>
        <w:rPr>
          <w:sz w:val="24"/>
        </w:rPr>
      </w:pPr>
    </w:p>
    <w:p w14:paraId="3AB019D0" w14:textId="77777777" w:rsidR="00B05DEB" w:rsidRPr="00AF5B96" w:rsidRDefault="00B05DEB" w:rsidP="00BB4740">
      <w:pPr>
        <w:pStyle w:val="ListParagraph"/>
        <w:numPr>
          <w:ilvl w:val="1"/>
          <w:numId w:val="28"/>
        </w:numPr>
        <w:rPr>
          <w:sz w:val="24"/>
        </w:rPr>
      </w:pPr>
      <w:r w:rsidRPr="00AF5B96">
        <w:rPr>
          <w:sz w:val="24"/>
        </w:rPr>
        <w:t>UNIVARIATE Procedure: Generates various descriptive statistics like histograms, box plots, and percentiles for exploring data distributions.</w:t>
      </w:r>
    </w:p>
    <w:p w14:paraId="10DB08F2" w14:textId="77777777" w:rsidR="00B05DEB" w:rsidRPr="00B05DEB" w:rsidRDefault="00B05DEB" w:rsidP="00B05DEB">
      <w:pPr>
        <w:rPr>
          <w:sz w:val="24"/>
        </w:rPr>
      </w:pPr>
    </w:p>
    <w:p w14:paraId="3DF2F139" w14:textId="77777777" w:rsidR="00B05DEB" w:rsidRPr="00AF5B96" w:rsidRDefault="00B05DEB" w:rsidP="00BB4740">
      <w:pPr>
        <w:pStyle w:val="ListParagraph"/>
        <w:numPr>
          <w:ilvl w:val="1"/>
          <w:numId w:val="28"/>
        </w:numPr>
        <w:rPr>
          <w:sz w:val="24"/>
        </w:rPr>
      </w:pPr>
      <w:r w:rsidRPr="00AF5B96">
        <w:rPr>
          <w:sz w:val="24"/>
        </w:rPr>
        <w:t>SGPLOT Procedure: Used for creating customizable and informative graphs, including bar charts, scatter plots, and histograms.</w:t>
      </w:r>
    </w:p>
    <w:p w14:paraId="2C1CF239" w14:textId="77777777" w:rsidR="00B05DEB" w:rsidRPr="00B05DEB" w:rsidRDefault="00B05DEB" w:rsidP="00B05DEB">
      <w:pPr>
        <w:rPr>
          <w:sz w:val="24"/>
        </w:rPr>
      </w:pPr>
    </w:p>
    <w:p w14:paraId="6D85385D" w14:textId="77777777" w:rsidR="00B05DEB" w:rsidRPr="00AF5B96" w:rsidRDefault="00B05DEB" w:rsidP="00BB4740">
      <w:pPr>
        <w:pStyle w:val="ListParagraph"/>
        <w:numPr>
          <w:ilvl w:val="1"/>
          <w:numId w:val="28"/>
        </w:numPr>
        <w:rPr>
          <w:sz w:val="24"/>
        </w:rPr>
      </w:pPr>
      <w:r w:rsidRPr="00AF5B96">
        <w:rPr>
          <w:sz w:val="24"/>
        </w:rPr>
        <w:t>CORR Procedure: Calculates the correlation matrix to explore relationships between numerical variables.</w:t>
      </w:r>
    </w:p>
    <w:p w14:paraId="2AD048D0" w14:textId="77777777" w:rsidR="00B05DEB" w:rsidRPr="00B05DEB" w:rsidRDefault="00B05DEB" w:rsidP="00B05DEB">
      <w:pPr>
        <w:rPr>
          <w:sz w:val="24"/>
        </w:rPr>
      </w:pPr>
    </w:p>
    <w:p w14:paraId="13862550" w14:textId="77777777" w:rsidR="00B05DEB" w:rsidRPr="00AF5B96" w:rsidRDefault="00B05DEB" w:rsidP="00BB4740">
      <w:pPr>
        <w:pStyle w:val="ListParagraph"/>
        <w:numPr>
          <w:ilvl w:val="1"/>
          <w:numId w:val="28"/>
        </w:numPr>
        <w:rPr>
          <w:sz w:val="24"/>
        </w:rPr>
      </w:pPr>
      <w:r w:rsidRPr="00AF5B96">
        <w:rPr>
          <w:sz w:val="24"/>
        </w:rPr>
        <w:t>REG Procedure: Conducts simple linear regression analysis to explore relationships between dependent and independent variables.</w:t>
      </w:r>
    </w:p>
    <w:p w14:paraId="1C52280F" w14:textId="77777777" w:rsidR="00B05DEB" w:rsidRPr="00B05DEB" w:rsidRDefault="00B05DEB" w:rsidP="00B05DEB">
      <w:pPr>
        <w:rPr>
          <w:sz w:val="24"/>
        </w:rPr>
      </w:pPr>
    </w:p>
    <w:p w14:paraId="18D47FD6" w14:textId="77777777" w:rsidR="004F3D6F" w:rsidRDefault="004F3D6F" w:rsidP="004F3D6F">
      <w:pPr>
        <w:pStyle w:val="ListParagraph"/>
        <w:ind w:left="720" w:firstLine="0"/>
        <w:rPr>
          <w:sz w:val="24"/>
        </w:rPr>
      </w:pPr>
    </w:p>
    <w:p w14:paraId="41B5B811" w14:textId="77777777" w:rsidR="004F3D6F" w:rsidRPr="000F238E" w:rsidRDefault="004F3D6F" w:rsidP="000F238E">
      <w:pPr>
        <w:rPr>
          <w:sz w:val="24"/>
        </w:rPr>
      </w:pPr>
    </w:p>
    <w:p w14:paraId="695261BD" w14:textId="77777777" w:rsidR="009434E7" w:rsidRDefault="009434E7" w:rsidP="000F238E">
      <w:pPr>
        <w:rPr>
          <w:sz w:val="24"/>
        </w:rPr>
      </w:pPr>
    </w:p>
    <w:p w14:paraId="619BD087" w14:textId="77777777" w:rsidR="000F238E" w:rsidRDefault="000F238E" w:rsidP="000F238E">
      <w:pPr>
        <w:rPr>
          <w:sz w:val="24"/>
        </w:rPr>
      </w:pPr>
    </w:p>
    <w:p w14:paraId="3ED9F831" w14:textId="77777777" w:rsidR="000F238E" w:rsidRPr="000F238E" w:rsidRDefault="000F238E" w:rsidP="000F238E">
      <w:pPr>
        <w:rPr>
          <w:sz w:val="24"/>
        </w:rPr>
      </w:pPr>
    </w:p>
    <w:p w14:paraId="49A8F4F0" w14:textId="571204E3" w:rsidR="00B05DEB" w:rsidRPr="00AF5B96" w:rsidRDefault="00B05DEB" w:rsidP="00AF5B96">
      <w:pPr>
        <w:pStyle w:val="ListParagraph"/>
        <w:numPr>
          <w:ilvl w:val="0"/>
          <w:numId w:val="28"/>
        </w:numPr>
        <w:rPr>
          <w:sz w:val="24"/>
        </w:rPr>
      </w:pPr>
      <w:r w:rsidRPr="00AF5B96">
        <w:rPr>
          <w:sz w:val="24"/>
        </w:rPr>
        <w:t>For Numeric Variables (Continuous Data):</w:t>
      </w:r>
    </w:p>
    <w:p w14:paraId="5693169F" w14:textId="0CFD55BC" w:rsidR="00B05DEB" w:rsidRPr="00AF5B96" w:rsidRDefault="00B05DEB" w:rsidP="00BB4740">
      <w:pPr>
        <w:pStyle w:val="ListParagraph"/>
        <w:numPr>
          <w:ilvl w:val="1"/>
          <w:numId w:val="28"/>
        </w:numPr>
        <w:rPr>
          <w:sz w:val="24"/>
        </w:rPr>
      </w:pPr>
      <w:r w:rsidRPr="00AF5B96">
        <w:rPr>
          <w:sz w:val="24"/>
        </w:rPr>
        <w:t>Graphical Analysis:</w:t>
      </w:r>
    </w:p>
    <w:p w14:paraId="63D7BC3C" w14:textId="77777777" w:rsidR="00B05DEB" w:rsidRPr="00B05DEB" w:rsidRDefault="00B05DEB" w:rsidP="00B05DEB">
      <w:pPr>
        <w:rPr>
          <w:sz w:val="24"/>
        </w:rPr>
      </w:pPr>
    </w:p>
    <w:p w14:paraId="665D27E8" w14:textId="77777777" w:rsidR="00B05DEB" w:rsidRPr="00AF5B96" w:rsidRDefault="00B05DEB" w:rsidP="00BB4740">
      <w:pPr>
        <w:pStyle w:val="ListParagraph"/>
        <w:numPr>
          <w:ilvl w:val="2"/>
          <w:numId w:val="28"/>
        </w:numPr>
        <w:rPr>
          <w:sz w:val="24"/>
        </w:rPr>
      </w:pPr>
      <w:r w:rsidRPr="00AF5B96">
        <w:rPr>
          <w:sz w:val="24"/>
        </w:rPr>
        <w:t>PROC UNIVARIATE: This procedure provides comprehensive graphical and non-graphical analysis of numeric variables. It can produce histograms, box plots, quantile-quantile (Q-Q) plots, and various summary statistics.</w:t>
      </w:r>
    </w:p>
    <w:p w14:paraId="1ED0CE84" w14:textId="77777777" w:rsidR="00B05DEB" w:rsidRPr="00B05DEB" w:rsidRDefault="00B05DEB" w:rsidP="00B05DEB">
      <w:pPr>
        <w:rPr>
          <w:sz w:val="24"/>
        </w:rPr>
      </w:pPr>
    </w:p>
    <w:p w14:paraId="4B8F729F" w14:textId="77777777" w:rsidR="00B05DEB" w:rsidRPr="00AF5B96" w:rsidRDefault="00B05DEB" w:rsidP="00BB4740">
      <w:pPr>
        <w:pStyle w:val="ListParagraph"/>
        <w:numPr>
          <w:ilvl w:val="2"/>
          <w:numId w:val="28"/>
        </w:numPr>
        <w:rPr>
          <w:sz w:val="24"/>
        </w:rPr>
      </w:pPr>
      <w:r w:rsidRPr="00AF5B96">
        <w:rPr>
          <w:sz w:val="24"/>
        </w:rPr>
        <w:t>PROC GPLOT: This procedure is useful for creating scatter plots, line plots, and other graphical representations of numeric variables.</w:t>
      </w:r>
    </w:p>
    <w:p w14:paraId="592D2157" w14:textId="77777777" w:rsidR="00B05DEB" w:rsidRPr="00B05DEB" w:rsidRDefault="00B05DEB" w:rsidP="00B05DEB">
      <w:pPr>
        <w:rPr>
          <w:sz w:val="24"/>
        </w:rPr>
      </w:pPr>
    </w:p>
    <w:p w14:paraId="3364EFCE" w14:textId="77777777" w:rsidR="00B05DEB" w:rsidRPr="00AF5B96" w:rsidRDefault="00B05DEB" w:rsidP="00BB4740">
      <w:pPr>
        <w:pStyle w:val="ListParagraph"/>
        <w:numPr>
          <w:ilvl w:val="2"/>
          <w:numId w:val="28"/>
        </w:numPr>
        <w:rPr>
          <w:sz w:val="24"/>
        </w:rPr>
      </w:pPr>
      <w:r w:rsidRPr="00AF5B96">
        <w:rPr>
          <w:sz w:val="24"/>
        </w:rPr>
        <w:t>PROC SGPLOT: Offers advanced capabilities for creating customizable and informative graphs, including histograms, density plots, and box plots for numeric data.</w:t>
      </w:r>
    </w:p>
    <w:p w14:paraId="42508C93" w14:textId="77777777" w:rsidR="00B05DEB" w:rsidRPr="00B05DEB" w:rsidRDefault="00B05DEB" w:rsidP="00B05DEB">
      <w:pPr>
        <w:rPr>
          <w:sz w:val="24"/>
        </w:rPr>
      </w:pPr>
    </w:p>
    <w:p w14:paraId="272DBBF8" w14:textId="77777777" w:rsidR="00B05DEB" w:rsidRPr="00AF5B96" w:rsidRDefault="00B05DEB" w:rsidP="00BB4740">
      <w:pPr>
        <w:pStyle w:val="ListParagraph"/>
        <w:numPr>
          <w:ilvl w:val="1"/>
          <w:numId w:val="28"/>
        </w:numPr>
        <w:rPr>
          <w:sz w:val="24"/>
        </w:rPr>
      </w:pPr>
      <w:r w:rsidRPr="00AF5B96">
        <w:rPr>
          <w:sz w:val="24"/>
        </w:rPr>
        <w:t>Non-Graphical Analysis:</w:t>
      </w:r>
    </w:p>
    <w:p w14:paraId="2090E765" w14:textId="77777777" w:rsidR="00B05DEB" w:rsidRPr="00B05DEB" w:rsidRDefault="00B05DEB" w:rsidP="00B05DEB">
      <w:pPr>
        <w:rPr>
          <w:sz w:val="24"/>
        </w:rPr>
      </w:pPr>
    </w:p>
    <w:p w14:paraId="7209E069" w14:textId="77777777" w:rsidR="00B05DEB" w:rsidRPr="00AF5B96" w:rsidRDefault="00B05DEB" w:rsidP="00BB4740">
      <w:pPr>
        <w:pStyle w:val="ListParagraph"/>
        <w:numPr>
          <w:ilvl w:val="2"/>
          <w:numId w:val="28"/>
        </w:numPr>
        <w:rPr>
          <w:sz w:val="24"/>
        </w:rPr>
      </w:pPr>
      <w:r w:rsidRPr="00AF5B96">
        <w:rPr>
          <w:sz w:val="24"/>
        </w:rPr>
        <w:t>MEAN, MEDIAN, and STD functions: These functions are fundamental for calculating the mean, median, and standard deviation of numeric variables.</w:t>
      </w:r>
    </w:p>
    <w:p w14:paraId="7FF30A5C" w14:textId="77777777" w:rsidR="00B05DEB" w:rsidRPr="00B05DEB" w:rsidRDefault="00B05DEB" w:rsidP="00B05DEB">
      <w:pPr>
        <w:rPr>
          <w:sz w:val="24"/>
        </w:rPr>
      </w:pPr>
    </w:p>
    <w:p w14:paraId="29E1731E" w14:textId="77777777" w:rsidR="00B05DEB" w:rsidRPr="00AF5B96" w:rsidRDefault="00B05DEB" w:rsidP="00BB4740">
      <w:pPr>
        <w:pStyle w:val="ListParagraph"/>
        <w:numPr>
          <w:ilvl w:val="2"/>
          <w:numId w:val="28"/>
        </w:numPr>
        <w:rPr>
          <w:sz w:val="24"/>
        </w:rPr>
      </w:pPr>
      <w:r w:rsidRPr="00AF5B96">
        <w:rPr>
          <w:sz w:val="24"/>
        </w:rPr>
        <w:t>PROC MEANS: Provides various statistics such as mean, median, minimum, maximum, and percentiles for numeric variables.</w:t>
      </w:r>
    </w:p>
    <w:p w14:paraId="490A1DF0" w14:textId="77777777" w:rsidR="00B05DEB" w:rsidRPr="00B05DEB" w:rsidRDefault="00B05DEB" w:rsidP="00B05DEB">
      <w:pPr>
        <w:rPr>
          <w:sz w:val="24"/>
        </w:rPr>
      </w:pPr>
    </w:p>
    <w:p w14:paraId="242B6A70" w14:textId="77777777" w:rsidR="00B05DEB" w:rsidRPr="00AF5B96" w:rsidRDefault="00B05DEB" w:rsidP="00BB4740">
      <w:pPr>
        <w:pStyle w:val="ListParagraph"/>
        <w:numPr>
          <w:ilvl w:val="2"/>
          <w:numId w:val="28"/>
        </w:numPr>
        <w:rPr>
          <w:sz w:val="24"/>
        </w:rPr>
      </w:pPr>
      <w:r w:rsidRPr="00AF5B96">
        <w:rPr>
          <w:sz w:val="24"/>
        </w:rPr>
        <w:t>PROC SUMMARY: Offers a way to compute summary statistics for numeric variables, including count, sum, and various percentiles.</w:t>
      </w:r>
    </w:p>
    <w:p w14:paraId="309F13E5" w14:textId="77777777" w:rsidR="00B05DEB" w:rsidRDefault="00B05DEB" w:rsidP="00B05DEB">
      <w:pPr>
        <w:rPr>
          <w:sz w:val="24"/>
        </w:rPr>
      </w:pPr>
    </w:p>
    <w:p w14:paraId="61CAFD6C" w14:textId="77777777" w:rsidR="00B05DEB" w:rsidRPr="00AF5B96" w:rsidRDefault="00B05DEB" w:rsidP="008F2B97">
      <w:pPr>
        <w:pStyle w:val="ListParagraph"/>
        <w:numPr>
          <w:ilvl w:val="0"/>
          <w:numId w:val="28"/>
        </w:numPr>
        <w:rPr>
          <w:sz w:val="24"/>
        </w:rPr>
      </w:pPr>
      <w:r w:rsidRPr="00AF5B96">
        <w:rPr>
          <w:sz w:val="24"/>
        </w:rPr>
        <w:t>For Categorical (Character) Variables:</w:t>
      </w:r>
    </w:p>
    <w:p w14:paraId="30E9DD39" w14:textId="77777777" w:rsidR="00B05DEB" w:rsidRPr="00AF5B96" w:rsidRDefault="00B05DEB" w:rsidP="008F2B97">
      <w:pPr>
        <w:pStyle w:val="ListParagraph"/>
        <w:numPr>
          <w:ilvl w:val="1"/>
          <w:numId w:val="28"/>
        </w:numPr>
        <w:rPr>
          <w:sz w:val="24"/>
        </w:rPr>
      </w:pPr>
      <w:r w:rsidRPr="00AF5B96">
        <w:rPr>
          <w:sz w:val="24"/>
        </w:rPr>
        <w:t>Graphical Analysis:</w:t>
      </w:r>
    </w:p>
    <w:p w14:paraId="16D8AE00" w14:textId="77777777" w:rsidR="00B05DEB" w:rsidRPr="00B05DEB" w:rsidRDefault="00B05DEB" w:rsidP="00B05DEB">
      <w:pPr>
        <w:rPr>
          <w:sz w:val="24"/>
        </w:rPr>
      </w:pPr>
    </w:p>
    <w:p w14:paraId="1197E4C2" w14:textId="77777777" w:rsidR="00B05DEB" w:rsidRPr="00AF5B96" w:rsidRDefault="00B05DEB" w:rsidP="008F2B97">
      <w:pPr>
        <w:pStyle w:val="ListParagraph"/>
        <w:numPr>
          <w:ilvl w:val="2"/>
          <w:numId w:val="28"/>
        </w:numPr>
        <w:rPr>
          <w:sz w:val="24"/>
        </w:rPr>
      </w:pPr>
      <w:r w:rsidRPr="00AF5B96">
        <w:rPr>
          <w:sz w:val="24"/>
        </w:rPr>
        <w:t>PROC FREQ: This procedure is used for graphical and non-graphical analysis of categorical variables. It generates frequency tables and bar charts for categorical data.</w:t>
      </w:r>
    </w:p>
    <w:p w14:paraId="0B2FA725" w14:textId="77777777" w:rsidR="00B05DEB" w:rsidRPr="00B05DEB" w:rsidRDefault="00B05DEB" w:rsidP="00B05DEB">
      <w:pPr>
        <w:rPr>
          <w:sz w:val="24"/>
        </w:rPr>
      </w:pPr>
    </w:p>
    <w:p w14:paraId="3E2BE08D" w14:textId="77777777" w:rsidR="00B05DEB" w:rsidRPr="00AF5B96" w:rsidRDefault="00B05DEB" w:rsidP="008F2B97">
      <w:pPr>
        <w:pStyle w:val="ListParagraph"/>
        <w:numPr>
          <w:ilvl w:val="2"/>
          <w:numId w:val="28"/>
        </w:numPr>
        <w:rPr>
          <w:sz w:val="24"/>
        </w:rPr>
      </w:pPr>
      <w:r w:rsidRPr="00AF5B96">
        <w:rPr>
          <w:sz w:val="24"/>
        </w:rPr>
        <w:t>PROC SGPLOT: While often used for numeric data, SGPLOT can also create bar charts and other graphical representations of categorical variables.</w:t>
      </w:r>
    </w:p>
    <w:p w14:paraId="34525E36" w14:textId="77777777" w:rsidR="00B05DEB" w:rsidRPr="00B05DEB" w:rsidRDefault="00B05DEB" w:rsidP="00B05DEB">
      <w:pPr>
        <w:rPr>
          <w:sz w:val="24"/>
        </w:rPr>
      </w:pPr>
    </w:p>
    <w:p w14:paraId="56F5010D" w14:textId="77777777" w:rsidR="00B05DEB" w:rsidRPr="00AF5B96" w:rsidRDefault="00B05DEB" w:rsidP="008F2B97">
      <w:pPr>
        <w:pStyle w:val="ListParagraph"/>
        <w:numPr>
          <w:ilvl w:val="1"/>
          <w:numId w:val="28"/>
        </w:numPr>
        <w:rPr>
          <w:sz w:val="24"/>
        </w:rPr>
      </w:pPr>
      <w:r w:rsidRPr="00AF5B96">
        <w:rPr>
          <w:sz w:val="24"/>
        </w:rPr>
        <w:t>Non-Graphical Analysis:</w:t>
      </w:r>
    </w:p>
    <w:p w14:paraId="10363BD9" w14:textId="77777777" w:rsidR="00B05DEB" w:rsidRPr="00B05DEB" w:rsidRDefault="00B05DEB" w:rsidP="00B05DEB">
      <w:pPr>
        <w:rPr>
          <w:sz w:val="24"/>
        </w:rPr>
      </w:pPr>
    </w:p>
    <w:p w14:paraId="0BA2AB6F" w14:textId="77777777" w:rsidR="00B05DEB" w:rsidRPr="00AF5B96" w:rsidRDefault="00B05DEB" w:rsidP="008F2B97">
      <w:pPr>
        <w:pStyle w:val="ListParagraph"/>
        <w:numPr>
          <w:ilvl w:val="2"/>
          <w:numId w:val="28"/>
        </w:numPr>
        <w:rPr>
          <w:sz w:val="24"/>
        </w:rPr>
      </w:pPr>
      <w:r w:rsidRPr="00AF5B96">
        <w:rPr>
          <w:sz w:val="24"/>
        </w:rPr>
        <w:t>COUNTC and FREQ functions: These functions can be used to count occurrences of values in categorical variables.</w:t>
      </w:r>
    </w:p>
    <w:p w14:paraId="7A976C41" w14:textId="77777777" w:rsidR="00B05DEB" w:rsidRPr="00B05DEB" w:rsidRDefault="00B05DEB" w:rsidP="00B05DEB">
      <w:pPr>
        <w:rPr>
          <w:sz w:val="24"/>
        </w:rPr>
      </w:pPr>
    </w:p>
    <w:p w14:paraId="1E20FCE4" w14:textId="77777777" w:rsidR="00B05DEB" w:rsidRPr="00AF5B96" w:rsidRDefault="00B05DEB" w:rsidP="008F2B97">
      <w:pPr>
        <w:pStyle w:val="ListParagraph"/>
        <w:numPr>
          <w:ilvl w:val="2"/>
          <w:numId w:val="28"/>
        </w:numPr>
        <w:rPr>
          <w:sz w:val="24"/>
        </w:rPr>
      </w:pPr>
      <w:r w:rsidRPr="00AF5B96">
        <w:rPr>
          <w:sz w:val="24"/>
        </w:rPr>
        <w:lastRenderedPageBreak/>
        <w:t>PROC FREQ: Besides its graphical capabilities, PROC FREQ provides valuable non-graphical information, including counts and percentages of categories.</w:t>
      </w:r>
    </w:p>
    <w:p w14:paraId="7292734B" w14:textId="77777777" w:rsidR="00B05DEB" w:rsidRPr="00B05DEB" w:rsidRDefault="00B05DEB" w:rsidP="00B05DEB">
      <w:pPr>
        <w:rPr>
          <w:sz w:val="24"/>
        </w:rPr>
      </w:pPr>
    </w:p>
    <w:p w14:paraId="02F34E3C" w14:textId="77777777" w:rsidR="009F0ED1" w:rsidRPr="009F0ED1" w:rsidRDefault="00B05DEB" w:rsidP="00F3324E">
      <w:pPr>
        <w:pStyle w:val="ListParagraph"/>
        <w:numPr>
          <w:ilvl w:val="2"/>
          <w:numId w:val="28"/>
        </w:numPr>
      </w:pPr>
      <w:r w:rsidRPr="00AF5B96">
        <w:rPr>
          <w:sz w:val="24"/>
        </w:rPr>
        <w:t>PROC TABULATE: This procedure allows you to create tables of frequencies and percentages for categorical data.</w:t>
      </w:r>
    </w:p>
    <w:p w14:paraId="4B0D02C7" w14:textId="77777777" w:rsidR="009F0ED1" w:rsidRDefault="009F0ED1" w:rsidP="009F0ED1">
      <w:pPr>
        <w:pStyle w:val="ListParagraph"/>
      </w:pPr>
    </w:p>
    <w:p w14:paraId="229C5654" w14:textId="720DE1BA" w:rsidR="00332A6A" w:rsidRPr="00332A6A" w:rsidRDefault="00332A6A" w:rsidP="00332A6A">
      <w:pPr>
        <w:pStyle w:val="ListParagraph"/>
        <w:numPr>
          <w:ilvl w:val="2"/>
          <w:numId w:val="28"/>
        </w:numPr>
        <w:rPr>
          <w:sz w:val="24"/>
        </w:rPr>
      </w:pPr>
      <w:r w:rsidRPr="00332A6A">
        <w:rPr>
          <w:sz w:val="24"/>
        </w:rPr>
        <w:t>PROC ANOVA: PROC ANOVA is a SAS procedure used for performing analysis of variance (ANOVA). It is used to assess the differences between group means and determine whether there are statistically significant differences among the means of multiple groups.</w:t>
      </w:r>
    </w:p>
    <w:p w14:paraId="62A89B9F" w14:textId="77777777" w:rsidR="00332A6A" w:rsidRPr="00332A6A" w:rsidRDefault="00332A6A" w:rsidP="00332A6A">
      <w:pPr>
        <w:pStyle w:val="ListParagraph"/>
        <w:ind w:left="2160" w:firstLine="0"/>
        <w:rPr>
          <w:sz w:val="24"/>
        </w:rPr>
      </w:pPr>
    </w:p>
    <w:p w14:paraId="79670B0F" w14:textId="0F1312CA" w:rsidR="00332A6A" w:rsidRPr="00332A6A" w:rsidRDefault="0084327D" w:rsidP="00332A6A">
      <w:pPr>
        <w:pStyle w:val="ListParagraph"/>
        <w:numPr>
          <w:ilvl w:val="2"/>
          <w:numId w:val="28"/>
        </w:numPr>
        <w:rPr>
          <w:sz w:val="24"/>
        </w:rPr>
      </w:pPr>
      <w:r>
        <w:rPr>
          <w:sz w:val="24"/>
        </w:rPr>
        <w:t>T</w:t>
      </w:r>
      <w:r w:rsidR="00332A6A" w:rsidRPr="00332A6A">
        <w:rPr>
          <w:sz w:val="24"/>
        </w:rPr>
        <w:t xml:space="preserve">TEST: </w:t>
      </w:r>
      <w:r w:rsidR="00331514" w:rsidRPr="00331514">
        <w:rPr>
          <w:sz w:val="24"/>
        </w:rPr>
        <w:t>function is a statistical test used to compare the means of two independent groups to determine if there is a statistically significant difference between them. It is often used to assess whether the means of two samples are significantly different from each other, with the t-statistic indicating the magnitude of the difference and the p-value determining whether the difference is statistically significant.</w:t>
      </w:r>
    </w:p>
    <w:p w14:paraId="012038A9" w14:textId="77777777" w:rsidR="00332A6A" w:rsidRPr="00332A6A" w:rsidRDefault="00332A6A" w:rsidP="00332A6A">
      <w:pPr>
        <w:pStyle w:val="ListParagraph"/>
        <w:ind w:left="2160" w:firstLine="0"/>
        <w:rPr>
          <w:sz w:val="24"/>
        </w:rPr>
      </w:pPr>
    </w:p>
    <w:p w14:paraId="2B054832" w14:textId="0927E0E1" w:rsidR="00DB5478" w:rsidRPr="00332A6A" w:rsidRDefault="00332A6A" w:rsidP="00332A6A">
      <w:pPr>
        <w:pStyle w:val="ListParagraph"/>
        <w:numPr>
          <w:ilvl w:val="2"/>
          <w:numId w:val="28"/>
        </w:numPr>
        <w:rPr>
          <w:sz w:val="24"/>
        </w:rPr>
      </w:pPr>
      <w:r w:rsidRPr="00332A6A">
        <w:rPr>
          <w:sz w:val="24"/>
        </w:rPr>
        <w:t>TUKEY: Tukey is often used in the context of Tukey's Honestly Significant Difference (HSD) test, which is a post hoc test used in ANOVA to determine which specific groups differ significantly from each other after a significant main effect has been found. The Tukey test helps identify where these differences exist while controlling for familywise error rate.</w:t>
      </w:r>
    </w:p>
    <w:p w14:paraId="33612E90" w14:textId="06E1A26F" w:rsidR="0099011A" w:rsidRPr="00331514" w:rsidRDefault="00F3017A" w:rsidP="000F238E">
      <w:pPr>
        <w:pStyle w:val="ListParagraph"/>
        <w:ind w:left="2160" w:firstLine="0"/>
        <w:rPr>
          <w:sz w:val="24"/>
        </w:rPr>
      </w:pPr>
      <w:r w:rsidRPr="00331514">
        <w:rPr>
          <w:sz w:val="24"/>
        </w:rPr>
        <w:tab/>
      </w:r>
    </w:p>
    <w:sectPr w:rsidR="0099011A" w:rsidRPr="00331514" w:rsidSect="00083F64">
      <w:headerReference w:type="default" r:id="rId9"/>
      <w:footerReference w:type="default" r:id="rId10"/>
      <w:type w:val="continuous"/>
      <w:pgSz w:w="12240" w:h="15840"/>
      <w:pgMar w:top="1220" w:right="1180" w:bottom="1340" w:left="106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69E7" w14:textId="77777777" w:rsidR="00FC1B09" w:rsidRDefault="00FC1B09">
      <w:r>
        <w:separator/>
      </w:r>
    </w:p>
  </w:endnote>
  <w:endnote w:type="continuationSeparator" w:id="0">
    <w:p w14:paraId="6B842275" w14:textId="77777777" w:rsidR="00FC1B09" w:rsidRDefault="00FC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7A4E" w14:textId="5A581C1E" w:rsidR="00714CE8" w:rsidRDefault="00714CE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8D41" w14:textId="77777777" w:rsidR="00FC1B09" w:rsidRDefault="00FC1B09">
      <w:r>
        <w:separator/>
      </w:r>
    </w:p>
  </w:footnote>
  <w:footnote w:type="continuationSeparator" w:id="0">
    <w:p w14:paraId="40CDB351" w14:textId="77777777" w:rsidR="00FC1B09" w:rsidRDefault="00FC1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15BE" w14:textId="436F3D1F" w:rsidR="00454C87" w:rsidRDefault="00D854C5">
    <w:pPr>
      <w:pStyle w:val="Header"/>
    </w:pPr>
    <w:r w:rsidRPr="005F673E">
      <w:rPr>
        <w:b/>
        <w:bCs/>
        <w:noProof/>
      </w:rPr>
      <w:drawing>
        <wp:anchor distT="0" distB="0" distL="0" distR="0" simplePos="0" relativeHeight="251659264" behindDoc="0" locked="0" layoutInCell="1" allowOverlap="1" wp14:anchorId="16F3521F" wp14:editId="1D88A8B4">
          <wp:simplePos x="0" y="0"/>
          <wp:positionH relativeFrom="margin">
            <wp:align>left</wp:align>
          </wp:positionH>
          <wp:positionV relativeFrom="paragraph">
            <wp:posOffset>250825</wp:posOffset>
          </wp:positionV>
          <wp:extent cx="996950" cy="956310"/>
          <wp:effectExtent l="0" t="0" r="0" b="0"/>
          <wp:wrapNone/>
          <wp:docPr id="882393508" name="Picture 882393508" descr="PublicHealth-Logo 1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PublicHealth-Logo 1 "/>
                  <pic:cNvPicPr/>
                </pic:nvPicPr>
                <pic:blipFill>
                  <a:blip r:embed="rId1" cstate="print"/>
                  <a:stretch>
                    <a:fillRect/>
                  </a:stretch>
                </pic:blipFill>
                <pic:spPr>
                  <a:xfrm>
                    <a:off x="0" y="0"/>
                    <a:ext cx="996950" cy="956310"/>
                  </a:xfrm>
                  <a:prstGeom prst="rect">
                    <a:avLst/>
                  </a:prstGeom>
                </pic:spPr>
              </pic:pic>
            </a:graphicData>
          </a:graphic>
          <wp14:sizeRelH relativeFrom="margin">
            <wp14:pctWidth>0</wp14:pctWidth>
          </wp14:sizeRelH>
          <wp14:sizeRelV relativeFrom="margin">
            <wp14:pctHeight>0</wp14:pctHeight>
          </wp14:sizeRelV>
        </wp:anchor>
      </w:drawing>
    </w:r>
    <w:r w:rsidR="005A101A">
      <w:tab/>
    </w:r>
    <w:r w:rsidR="005A101A">
      <w:tab/>
    </w:r>
    <w:r w:rsidR="005A101A">
      <w:tab/>
    </w:r>
    <w:r w:rsidR="005A101A">
      <w:tab/>
      <w:t>Updated: 10/16/2023</w:t>
    </w:r>
  </w:p>
  <w:p w14:paraId="3FACA024" w14:textId="42514921" w:rsidR="00454C87" w:rsidRDefault="00454C87">
    <w:pPr>
      <w:pStyle w:val="Header"/>
    </w:pPr>
  </w:p>
  <w:p w14:paraId="68B85979" w14:textId="77777777" w:rsidR="007C6A34" w:rsidRDefault="007C6A34">
    <w:pPr>
      <w:pStyle w:val="Header"/>
    </w:pPr>
  </w:p>
  <w:p w14:paraId="4CB07F46" w14:textId="77777777" w:rsidR="007C6A34" w:rsidRDefault="007C6A34">
    <w:pPr>
      <w:pStyle w:val="Header"/>
    </w:pPr>
  </w:p>
  <w:p w14:paraId="30FA78E9" w14:textId="77777777" w:rsidR="007C6A34" w:rsidRDefault="007C6A34">
    <w:pPr>
      <w:pStyle w:val="Header"/>
    </w:pPr>
  </w:p>
  <w:p w14:paraId="7A8CAA4F" w14:textId="77777777" w:rsidR="007C6A34" w:rsidRDefault="007C6A34">
    <w:pPr>
      <w:pStyle w:val="Header"/>
    </w:pPr>
  </w:p>
  <w:p w14:paraId="0AF5475B" w14:textId="77777777" w:rsidR="007C6A34" w:rsidRDefault="007C6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0BD"/>
    <w:multiLevelType w:val="multilevel"/>
    <w:tmpl w:val="5AF4A1D2"/>
    <w:lvl w:ilvl="0">
      <w:start w:val="7"/>
      <w:numFmt w:val="decimal"/>
      <w:lvlText w:val="%1"/>
      <w:lvlJc w:val="left"/>
      <w:pPr>
        <w:ind w:left="359" w:hanging="353"/>
      </w:pPr>
      <w:rPr>
        <w:rFonts w:hint="default"/>
        <w:lang w:val="en-US" w:eastAsia="en-US" w:bidi="ar-SA"/>
      </w:rPr>
    </w:lvl>
    <w:lvl w:ilvl="1">
      <w:start w:val="1"/>
      <w:numFmt w:val="decimal"/>
      <w:lvlText w:val="%1.%2."/>
      <w:lvlJc w:val="left"/>
      <w:pPr>
        <w:ind w:left="359" w:hanging="353"/>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1" w15:restartNumberingAfterBreak="0">
    <w:nsid w:val="07876816"/>
    <w:multiLevelType w:val="multilevel"/>
    <w:tmpl w:val="DFA2CFE2"/>
    <w:lvl w:ilvl="0">
      <w:start w:val="4"/>
      <w:numFmt w:val="decimal"/>
      <w:lvlText w:val="%1"/>
      <w:lvlJc w:val="left"/>
      <w:pPr>
        <w:ind w:left="6" w:hanging="353"/>
      </w:pPr>
      <w:rPr>
        <w:rFonts w:hint="default"/>
        <w:lang w:val="en-US" w:eastAsia="en-US" w:bidi="ar-SA"/>
      </w:rPr>
    </w:lvl>
    <w:lvl w:ilvl="1">
      <w:start w:val="1"/>
      <w:numFmt w:val="decimal"/>
      <w:lvlText w:val="%1.%2."/>
      <w:lvlJc w:val="left"/>
      <w:pPr>
        <w:ind w:left="6" w:hanging="353"/>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2" w15:restartNumberingAfterBreak="0">
    <w:nsid w:val="08153147"/>
    <w:multiLevelType w:val="hybridMultilevel"/>
    <w:tmpl w:val="7972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911FB"/>
    <w:multiLevelType w:val="hybridMultilevel"/>
    <w:tmpl w:val="18FE3F48"/>
    <w:lvl w:ilvl="0" w:tplc="2A2082FA">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41F0197C">
      <w:numFmt w:val="bullet"/>
      <w:lvlText w:val="•"/>
      <w:lvlJc w:val="left"/>
      <w:pPr>
        <w:ind w:left="1600" w:hanging="360"/>
      </w:pPr>
      <w:rPr>
        <w:rFonts w:hint="default"/>
        <w:lang w:val="en-US" w:eastAsia="en-US" w:bidi="ar-SA"/>
      </w:rPr>
    </w:lvl>
    <w:lvl w:ilvl="2" w:tplc="F23C9DBC">
      <w:numFmt w:val="bullet"/>
      <w:lvlText w:val="•"/>
      <w:lvlJc w:val="left"/>
      <w:pPr>
        <w:ind w:left="2121" w:hanging="360"/>
      </w:pPr>
      <w:rPr>
        <w:rFonts w:hint="default"/>
        <w:lang w:val="en-US" w:eastAsia="en-US" w:bidi="ar-SA"/>
      </w:rPr>
    </w:lvl>
    <w:lvl w:ilvl="3" w:tplc="BC8E12AC">
      <w:numFmt w:val="bullet"/>
      <w:lvlText w:val="•"/>
      <w:lvlJc w:val="left"/>
      <w:pPr>
        <w:ind w:left="2641" w:hanging="360"/>
      </w:pPr>
      <w:rPr>
        <w:rFonts w:hint="default"/>
        <w:lang w:val="en-US" w:eastAsia="en-US" w:bidi="ar-SA"/>
      </w:rPr>
    </w:lvl>
    <w:lvl w:ilvl="4" w:tplc="C6622498">
      <w:numFmt w:val="bullet"/>
      <w:lvlText w:val="•"/>
      <w:lvlJc w:val="left"/>
      <w:pPr>
        <w:ind w:left="3162" w:hanging="360"/>
      </w:pPr>
      <w:rPr>
        <w:rFonts w:hint="default"/>
        <w:lang w:val="en-US" w:eastAsia="en-US" w:bidi="ar-SA"/>
      </w:rPr>
    </w:lvl>
    <w:lvl w:ilvl="5" w:tplc="3CB2D976">
      <w:numFmt w:val="bullet"/>
      <w:lvlText w:val="•"/>
      <w:lvlJc w:val="left"/>
      <w:pPr>
        <w:ind w:left="3683" w:hanging="360"/>
      </w:pPr>
      <w:rPr>
        <w:rFonts w:hint="default"/>
        <w:lang w:val="en-US" w:eastAsia="en-US" w:bidi="ar-SA"/>
      </w:rPr>
    </w:lvl>
    <w:lvl w:ilvl="6" w:tplc="010A1876">
      <w:numFmt w:val="bullet"/>
      <w:lvlText w:val="•"/>
      <w:lvlJc w:val="left"/>
      <w:pPr>
        <w:ind w:left="4203" w:hanging="360"/>
      </w:pPr>
      <w:rPr>
        <w:rFonts w:hint="default"/>
        <w:lang w:val="en-US" w:eastAsia="en-US" w:bidi="ar-SA"/>
      </w:rPr>
    </w:lvl>
    <w:lvl w:ilvl="7" w:tplc="DE8C358E">
      <w:numFmt w:val="bullet"/>
      <w:lvlText w:val="•"/>
      <w:lvlJc w:val="left"/>
      <w:pPr>
        <w:ind w:left="4724" w:hanging="360"/>
      </w:pPr>
      <w:rPr>
        <w:rFonts w:hint="default"/>
        <w:lang w:val="en-US" w:eastAsia="en-US" w:bidi="ar-SA"/>
      </w:rPr>
    </w:lvl>
    <w:lvl w:ilvl="8" w:tplc="DD627284">
      <w:numFmt w:val="bullet"/>
      <w:lvlText w:val="•"/>
      <w:lvlJc w:val="left"/>
      <w:pPr>
        <w:ind w:left="5244" w:hanging="360"/>
      </w:pPr>
      <w:rPr>
        <w:rFonts w:hint="default"/>
        <w:lang w:val="en-US" w:eastAsia="en-US" w:bidi="ar-SA"/>
      </w:rPr>
    </w:lvl>
  </w:abstractNum>
  <w:abstractNum w:abstractNumId="4" w15:restartNumberingAfterBreak="0">
    <w:nsid w:val="137471B4"/>
    <w:multiLevelType w:val="multilevel"/>
    <w:tmpl w:val="A3E4E1C8"/>
    <w:lvl w:ilvl="0">
      <w:start w:val="3"/>
      <w:numFmt w:val="decimal"/>
      <w:lvlText w:val="%1"/>
      <w:lvlJc w:val="left"/>
      <w:pPr>
        <w:ind w:left="6" w:hanging="353"/>
      </w:pPr>
      <w:rPr>
        <w:rFonts w:hint="default"/>
        <w:lang w:val="en-US" w:eastAsia="en-US" w:bidi="ar-SA"/>
      </w:rPr>
    </w:lvl>
    <w:lvl w:ilvl="1">
      <w:start w:val="1"/>
      <w:numFmt w:val="decimal"/>
      <w:lvlText w:val="%1.%2."/>
      <w:lvlJc w:val="left"/>
      <w:pPr>
        <w:ind w:left="6" w:hanging="353"/>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spacing w:val="0"/>
        <w:w w:val="99"/>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5" w15:restartNumberingAfterBreak="0">
    <w:nsid w:val="144F5026"/>
    <w:multiLevelType w:val="hybridMultilevel"/>
    <w:tmpl w:val="58226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EE6332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127A"/>
    <w:multiLevelType w:val="multilevel"/>
    <w:tmpl w:val="08388F54"/>
    <w:lvl w:ilvl="0">
      <w:start w:val="2"/>
      <w:numFmt w:val="decimal"/>
      <w:lvlText w:val="%1"/>
      <w:lvlJc w:val="left"/>
      <w:pPr>
        <w:ind w:left="359" w:hanging="353"/>
      </w:pPr>
      <w:rPr>
        <w:rFonts w:hint="default"/>
        <w:lang w:val="en-US" w:eastAsia="en-US" w:bidi="ar-SA"/>
      </w:rPr>
    </w:lvl>
    <w:lvl w:ilvl="1">
      <w:start w:val="1"/>
      <w:numFmt w:val="decimal"/>
      <w:lvlText w:val="%1.%2."/>
      <w:lvlJc w:val="left"/>
      <w:pPr>
        <w:ind w:left="359" w:hanging="353"/>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7" w15:restartNumberingAfterBreak="0">
    <w:nsid w:val="1D3B0AC5"/>
    <w:multiLevelType w:val="hybridMultilevel"/>
    <w:tmpl w:val="C05E561E"/>
    <w:lvl w:ilvl="0" w:tplc="411077E6">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2FAC5F72">
      <w:numFmt w:val="bullet"/>
      <w:lvlText w:val="•"/>
      <w:lvlJc w:val="left"/>
      <w:pPr>
        <w:ind w:left="1600" w:hanging="360"/>
      </w:pPr>
      <w:rPr>
        <w:rFonts w:hint="default"/>
        <w:lang w:val="en-US" w:eastAsia="en-US" w:bidi="ar-SA"/>
      </w:rPr>
    </w:lvl>
    <w:lvl w:ilvl="2" w:tplc="264695D2">
      <w:numFmt w:val="bullet"/>
      <w:lvlText w:val="•"/>
      <w:lvlJc w:val="left"/>
      <w:pPr>
        <w:ind w:left="2121" w:hanging="360"/>
      </w:pPr>
      <w:rPr>
        <w:rFonts w:hint="default"/>
        <w:lang w:val="en-US" w:eastAsia="en-US" w:bidi="ar-SA"/>
      </w:rPr>
    </w:lvl>
    <w:lvl w:ilvl="3" w:tplc="3CCA5A0C">
      <w:numFmt w:val="bullet"/>
      <w:lvlText w:val="•"/>
      <w:lvlJc w:val="left"/>
      <w:pPr>
        <w:ind w:left="2641" w:hanging="360"/>
      </w:pPr>
      <w:rPr>
        <w:rFonts w:hint="default"/>
        <w:lang w:val="en-US" w:eastAsia="en-US" w:bidi="ar-SA"/>
      </w:rPr>
    </w:lvl>
    <w:lvl w:ilvl="4" w:tplc="111E206A">
      <w:numFmt w:val="bullet"/>
      <w:lvlText w:val="•"/>
      <w:lvlJc w:val="left"/>
      <w:pPr>
        <w:ind w:left="3162" w:hanging="360"/>
      </w:pPr>
      <w:rPr>
        <w:rFonts w:hint="default"/>
        <w:lang w:val="en-US" w:eastAsia="en-US" w:bidi="ar-SA"/>
      </w:rPr>
    </w:lvl>
    <w:lvl w:ilvl="5" w:tplc="F4643980">
      <w:numFmt w:val="bullet"/>
      <w:lvlText w:val="•"/>
      <w:lvlJc w:val="left"/>
      <w:pPr>
        <w:ind w:left="3683" w:hanging="360"/>
      </w:pPr>
      <w:rPr>
        <w:rFonts w:hint="default"/>
        <w:lang w:val="en-US" w:eastAsia="en-US" w:bidi="ar-SA"/>
      </w:rPr>
    </w:lvl>
    <w:lvl w:ilvl="6" w:tplc="4EC42A40">
      <w:numFmt w:val="bullet"/>
      <w:lvlText w:val="•"/>
      <w:lvlJc w:val="left"/>
      <w:pPr>
        <w:ind w:left="4203" w:hanging="360"/>
      </w:pPr>
      <w:rPr>
        <w:rFonts w:hint="default"/>
        <w:lang w:val="en-US" w:eastAsia="en-US" w:bidi="ar-SA"/>
      </w:rPr>
    </w:lvl>
    <w:lvl w:ilvl="7" w:tplc="5FCCB18A">
      <w:numFmt w:val="bullet"/>
      <w:lvlText w:val="•"/>
      <w:lvlJc w:val="left"/>
      <w:pPr>
        <w:ind w:left="4724" w:hanging="360"/>
      </w:pPr>
      <w:rPr>
        <w:rFonts w:hint="default"/>
        <w:lang w:val="en-US" w:eastAsia="en-US" w:bidi="ar-SA"/>
      </w:rPr>
    </w:lvl>
    <w:lvl w:ilvl="8" w:tplc="69C89732">
      <w:numFmt w:val="bullet"/>
      <w:lvlText w:val="•"/>
      <w:lvlJc w:val="left"/>
      <w:pPr>
        <w:ind w:left="5244" w:hanging="360"/>
      </w:pPr>
      <w:rPr>
        <w:rFonts w:hint="default"/>
        <w:lang w:val="en-US" w:eastAsia="en-US" w:bidi="ar-SA"/>
      </w:rPr>
    </w:lvl>
  </w:abstractNum>
  <w:abstractNum w:abstractNumId="8" w15:restartNumberingAfterBreak="0">
    <w:nsid w:val="1F78767D"/>
    <w:multiLevelType w:val="hybridMultilevel"/>
    <w:tmpl w:val="BCC205EC"/>
    <w:lvl w:ilvl="0" w:tplc="8DB84B10">
      <w:numFmt w:val="bullet"/>
      <w:lvlText w:val=""/>
      <w:lvlJc w:val="left"/>
      <w:pPr>
        <w:ind w:left="480" w:hanging="361"/>
      </w:pPr>
      <w:rPr>
        <w:rFonts w:ascii="Symbol" w:eastAsia="Symbol" w:hAnsi="Symbol" w:cs="Symbol" w:hint="default"/>
        <w:b w:val="0"/>
        <w:bCs w:val="0"/>
        <w:i w:val="0"/>
        <w:iCs w:val="0"/>
        <w:spacing w:val="0"/>
        <w:w w:val="100"/>
        <w:sz w:val="24"/>
        <w:szCs w:val="24"/>
        <w:lang w:val="en-US" w:eastAsia="en-US" w:bidi="ar-SA"/>
      </w:rPr>
    </w:lvl>
    <w:lvl w:ilvl="1" w:tplc="FE2A1968">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3721D90">
      <w:numFmt w:val="bullet"/>
      <w:lvlText w:val="•"/>
      <w:lvlJc w:val="left"/>
      <w:pPr>
        <w:ind w:left="1924" w:hanging="360"/>
      </w:pPr>
      <w:rPr>
        <w:rFonts w:hint="default"/>
        <w:lang w:val="en-US" w:eastAsia="en-US" w:bidi="ar-SA"/>
      </w:rPr>
    </w:lvl>
    <w:lvl w:ilvl="3" w:tplc="A844B53A">
      <w:numFmt w:val="bullet"/>
      <w:lvlText w:val="•"/>
      <w:lvlJc w:val="left"/>
      <w:pPr>
        <w:ind w:left="3008" w:hanging="360"/>
      </w:pPr>
      <w:rPr>
        <w:rFonts w:hint="default"/>
        <w:lang w:val="en-US" w:eastAsia="en-US" w:bidi="ar-SA"/>
      </w:rPr>
    </w:lvl>
    <w:lvl w:ilvl="4" w:tplc="0792B304">
      <w:numFmt w:val="bullet"/>
      <w:lvlText w:val="•"/>
      <w:lvlJc w:val="left"/>
      <w:pPr>
        <w:ind w:left="4093" w:hanging="360"/>
      </w:pPr>
      <w:rPr>
        <w:rFonts w:hint="default"/>
        <w:lang w:val="en-US" w:eastAsia="en-US" w:bidi="ar-SA"/>
      </w:rPr>
    </w:lvl>
    <w:lvl w:ilvl="5" w:tplc="2B48AD36">
      <w:numFmt w:val="bullet"/>
      <w:lvlText w:val="•"/>
      <w:lvlJc w:val="left"/>
      <w:pPr>
        <w:ind w:left="5177" w:hanging="360"/>
      </w:pPr>
      <w:rPr>
        <w:rFonts w:hint="default"/>
        <w:lang w:val="en-US" w:eastAsia="en-US" w:bidi="ar-SA"/>
      </w:rPr>
    </w:lvl>
    <w:lvl w:ilvl="6" w:tplc="A3BC1026">
      <w:numFmt w:val="bullet"/>
      <w:lvlText w:val="•"/>
      <w:lvlJc w:val="left"/>
      <w:pPr>
        <w:ind w:left="6262" w:hanging="360"/>
      </w:pPr>
      <w:rPr>
        <w:rFonts w:hint="default"/>
        <w:lang w:val="en-US" w:eastAsia="en-US" w:bidi="ar-SA"/>
      </w:rPr>
    </w:lvl>
    <w:lvl w:ilvl="7" w:tplc="BCD8537C">
      <w:numFmt w:val="bullet"/>
      <w:lvlText w:val="•"/>
      <w:lvlJc w:val="left"/>
      <w:pPr>
        <w:ind w:left="7346" w:hanging="360"/>
      </w:pPr>
      <w:rPr>
        <w:rFonts w:hint="default"/>
        <w:lang w:val="en-US" w:eastAsia="en-US" w:bidi="ar-SA"/>
      </w:rPr>
    </w:lvl>
    <w:lvl w:ilvl="8" w:tplc="1492AB90">
      <w:numFmt w:val="bullet"/>
      <w:lvlText w:val="•"/>
      <w:lvlJc w:val="left"/>
      <w:pPr>
        <w:ind w:left="8431" w:hanging="360"/>
      </w:pPr>
      <w:rPr>
        <w:rFonts w:hint="default"/>
        <w:lang w:val="en-US" w:eastAsia="en-US" w:bidi="ar-SA"/>
      </w:rPr>
    </w:lvl>
  </w:abstractNum>
  <w:abstractNum w:abstractNumId="9" w15:restartNumberingAfterBreak="0">
    <w:nsid w:val="28AF0728"/>
    <w:multiLevelType w:val="hybridMultilevel"/>
    <w:tmpl w:val="8B50244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34C951D4"/>
    <w:multiLevelType w:val="hybridMultilevel"/>
    <w:tmpl w:val="FEFA6866"/>
    <w:lvl w:ilvl="0" w:tplc="7314590E">
      <w:numFmt w:val="bullet"/>
      <w:lvlText w:val=""/>
      <w:lvlJc w:val="left"/>
      <w:pPr>
        <w:ind w:left="722" w:hanging="361"/>
      </w:pPr>
      <w:rPr>
        <w:rFonts w:ascii="Symbol" w:eastAsia="Symbol" w:hAnsi="Symbol" w:cs="Symbol" w:hint="default"/>
        <w:b w:val="0"/>
        <w:bCs w:val="0"/>
        <w:i w:val="0"/>
        <w:iCs w:val="0"/>
        <w:color w:val="333333"/>
        <w:w w:val="99"/>
        <w:sz w:val="20"/>
        <w:szCs w:val="20"/>
        <w:lang w:val="en-US" w:eastAsia="en-US" w:bidi="ar-SA"/>
      </w:rPr>
    </w:lvl>
    <w:lvl w:ilvl="1" w:tplc="C92A0896">
      <w:numFmt w:val="bullet"/>
      <w:lvlText w:val="•"/>
      <w:lvlJc w:val="left"/>
      <w:pPr>
        <w:ind w:left="1720" w:hanging="361"/>
      </w:pPr>
      <w:rPr>
        <w:rFonts w:hint="default"/>
        <w:lang w:val="en-US" w:eastAsia="en-US" w:bidi="ar-SA"/>
      </w:rPr>
    </w:lvl>
    <w:lvl w:ilvl="2" w:tplc="D5C4690E">
      <w:numFmt w:val="bullet"/>
      <w:lvlText w:val="•"/>
      <w:lvlJc w:val="left"/>
      <w:pPr>
        <w:ind w:left="2720" w:hanging="361"/>
      </w:pPr>
      <w:rPr>
        <w:rFonts w:hint="default"/>
        <w:lang w:val="en-US" w:eastAsia="en-US" w:bidi="ar-SA"/>
      </w:rPr>
    </w:lvl>
    <w:lvl w:ilvl="3" w:tplc="99A25CE4">
      <w:numFmt w:val="bullet"/>
      <w:lvlText w:val="•"/>
      <w:lvlJc w:val="left"/>
      <w:pPr>
        <w:ind w:left="3720" w:hanging="361"/>
      </w:pPr>
      <w:rPr>
        <w:rFonts w:hint="default"/>
        <w:lang w:val="en-US" w:eastAsia="en-US" w:bidi="ar-SA"/>
      </w:rPr>
    </w:lvl>
    <w:lvl w:ilvl="4" w:tplc="050C0B56">
      <w:numFmt w:val="bullet"/>
      <w:lvlText w:val="•"/>
      <w:lvlJc w:val="left"/>
      <w:pPr>
        <w:ind w:left="4720" w:hanging="361"/>
      </w:pPr>
      <w:rPr>
        <w:rFonts w:hint="default"/>
        <w:lang w:val="en-US" w:eastAsia="en-US" w:bidi="ar-SA"/>
      </w:rPr>
    </w:lvl>
    <w:lvl w:ilvl="5" w:tplc="544C5CAA">
      <w:numFmt w:val="bullet"/>
      <w:lvlText w:val="•"/>
      <w:lvlJc w:val="left"/>
      <w:pPr>
        <w:ind w:left="5720" w:hanging="361"/>
      </w:pPr>
      <w:rPr>
        <w:rFonts w:hint="default"/>
        <w:lang w:val="en-US" w:eastAsia="en-US" w:bidi="ar-SA"/>
      </w:rPr>
    </w:lvl>
    <w:lvl w:ilvl="6" w:tplc="687496B8">
      <w:numFmt w:val="bullet"/>
      <w:lvlText w:val="•"/>
      <w:lvlJc w:val="left"/>
      <w:pPr>
        <w:ind w:left="6720" w:hanging="361"/>
      </w:pPr>
      <w:rPr>
        <w:rFonts w:hint="default"/>
        <w:lang w:val="en-US" w:eastAsia="en-US" w:bidi="ar-SA"/>
      </w:rPr>
    </w:lvl>
    <w:lvl w:ilvl="7" w:tplc="BD387EDA">
      <w:numFmt w:val="bullet"/>
      <w:lvlText w:val="•"/>
      <w:lvlJc w:val="left"/>
      <w:pPr>
        <w:ind w:left="7720" w:hanging="361"/>
      </w:pPr>
      <w:rPr>
        <w:rFonts w:hint="default"/>
        <w:lang w:val="en-US" w:eastAsia="en-US" w:bidi="ar-SA"/>
      </w:rPr>
    </w:lvl>
    <w:lvl w:ilvl="8" w:tplc="CD583854">
      <w:numFmt w:val="bullet"/>
      <w:lvlText w:val="•"/>
      <w:lvlJc w:val="left"/>
      <w:pPr>
        <w:ind w:left="8720" w:hanging="361"/>
      </w:pPr>
      <w:rPr>
        <w:rFonts w:hint="default"/>
        <w:lang w:val="en-US" w:eastAsia="en-US" w:bidi="ar-SA"/>
      </w:rPr>
    </w:lvl>
  </w:abstractNum>
  <w:abstractNum w:abstractNumId="11" w15:restartNumberingAfterBreak="0">
    <w:nsid w:val="38386958"/>
    <w:multiLevelType w:val="hybridMultilevel"/>
    <w:tmpl w:val="25D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83E5E"/>
    <w:multiLevelType w:val="hybridMultilevel"/>
    <w:tmpl w:val="B7642728"/>
    <w:lvl w:ilvl="0" w:tplc="87EE230C">
      <w:numFmt w:val="bullet"/>
      <w:lvlText w:val=""/>
      <w:lvlJc w:val="left"/>
      <w:pPr>
        <w:ind w:left="820" w:hanging="360"/>
      </w:pPr>
      <w:rPr>
        <w:rFonts w:ascii="Symbol" w:eastAsia="Symbol" w:hAnsi="Symbol" w:cs="Symbol" w:hint="default"/>
        <w:b w:val="0"/>
        <w:bCs w:val="0"/>
        <w:i w:val="0"/>
        <w:iCs w:val="0"/>
        <w:w w:val="100"/>
        <w:sz w:val="24"/>
        <w:szCs w:val="24"/>
        <w:lang w:val="en-US" w:eastAsia="en-US" w:bidi="ar-SA"/>
      </w:rPr>
    </w:lvl>
    <w:lvl w:ilvl="1" w:tplc="0A769BD4">
      <w:numFmt w:val="bullet"/>
      <w:lvlText w:val="•"/>
      <w:lvlJc w:val="left"/>
      <w:pPr>
        <w:ind w:left="1701" w:hanging="360"/>
      </w:pPr>
      <w:rPr>
        <w:rFonts w:hint="default"/>
        <w:lang w:val="en-US" w:eastAsia="en-US" w:bidi="ar-SA"/>
      </w:rPr>
    </w:lvl>
    <w:lvl w:ilvl="2" w:tplc="A244B1C0">
      <w:numFmt w:val="bullet"/>
      <w:lvlText w:val="•"/>
      <w:lvlJc w:val="left"/>
      <w:pPr>
        <w:ind w:left="2582" w:hanging="360"/>
      </w:pPr>
      <w:rPr>
        <w:rFonts w:hint="default"/>
        <w:lang w:val="en-US" w:eastAsia="en-US" w:bidi="ar-SA"/>
      </w:rPr>
    </w:lvl>
    <w:lvl w:ilvl="3" w:tplc="BF221068">
      <w:numFmt w:val="bullet"/>
      <w:lvlText w:val="•"/>
      <w:lvlJc w:val="left"/>
      <w:pPr>
        <w:ind w:left="3463" w:hanging="360"/>
      </w:pPr>
      <w:rPr>
        <w:rFonts w:hint="default"/>
        <w:lang w:val="en-US" w:eastAsia="en-US" w:bidi="ar-SA"/>
      </w:rPr>
    </w:lvl>
    <w:lvl w:ilvl="4" w:tplc="C4BE6546">
      <w:numFmt w:val="bullet"/>
      <w:lvlText w:val="•"/>
      <w:lvlJc w:val="left"/>
      <w:pPr>
        <w:ind w:left="4344" w:hanging="360"/>
      </w:pPr>
      <w:rPr>
        <w:rFonts w:hint="default"/>
        <w:lang w:val="en-US" w:eastAsia="en-US" w:bidi="ar-SA"/>
      </w:rPr>
    </w:lvl>
    <w:lvl w:ilvl="5" w:tplc="B944DD10">
      <w:numFmt w:val="bullet"/>
      <w:lvlText w:val="•"/>
      <w:lvlJc w:val="left"/>
      <w:pPr>
        <w:ind w:left="5225" w:hanging="360"/>
      </w:pPr>
      <w:rPr>
        <w:rFonts w:hint="default"/>
        <w:lang w:val="en-US" w:eastAsia="en-US" w:bidi="ar-SA"/>
      </w:rPr>
    </w:lvl>
    <w:lvl w:ilvl="6" w:tplc="3B300AF4">
      <w:numFmt w:val="bullet"/>
      <w:lvlText w:val="•"/>
      <w:lvlJc w:val="left"/>
      <w:pPr>
        <w:ind w:left="6106" w:hanging="360"/>
      </w:pPr>
      <w:rPr>
        <w:rFonts w:hint="default"/>
        <w:lang w:val="en-US" w:eastAsia="en-US" w:bidi="ar-SA"/>
      </w:rPr>
    </w:lvl>
    <w:lvl w:ilvl="7" w:tplc="73ACF68C">
      <w:numFmt w:val="bullet"/>
      <w:lvlText w:val="•"/>
      <w:lvlJc w:val="left"/>
      <w:pPr>
        <w:ind w:left="6987" w:hanging="360"/>
      </w:pPr>
      <w:rPr>
        <w:rFonts w:hint="default"/>
        <w:lang w:val="en-US" w:eastAsia="en-US" w:bidi="ar-SA"/>
      </w:rPr>
    </w:lvl>
    <w:lvl w:ilvl="8" w:tplc="FC329F3E">
      <w:numFmt w:val="bullet"/>
      <w:lvlText w:val="•"/>
      <w:lvlJc w:val="left"/>
      <w:pPr>
        <w:ind w:left="7868" w:hanging="360"/>
      </w:pPr>
      <w:rPr>
        <w:rFonts w:hint="default"/>
        <w:lang w:val="en-US" w:eastAsia="en-US" w:bidi="ar-SA"/>
      </w:rPr>
    </w:lvl>
  </w:abstractNum>
  <w:abstractNum w:abstractNumId="13" w15:restartNumberingAfterBreak="0">
    <w:nsid w:val="45801518"/>
    <w:multiLevelType w:val="hybridMultilevel"/>
    <w:tmpl w:val="D354CE36"/>
    <w:lvl w:ilvl="0" w:tplc="64FEFA7A">
      <w:numFmt w:val="bullet"/>
      <w:lvlText w:val="o"/>
      <w:lvlJc w:val="left"/>
      <w:pPr>
        <w:ind w:left="1086" w:hanging="360"/>
      </w:pPr>
      <w:rPr>
        <w:rFonts w:ascii="Courier New" w:eastAsia="Courier New" w:hAnsi="Courier New" w:cs="Courier New" w:hint="default"/>
        <w:spacing w:val="0"/>
        <w:w w:val="99"/>
        <w:lang w:val="en-US" w:eastAsia="en-US" w:bidi="ar-SA"/>
      </w:rPr>
    </w:lvl>
    <w:lvl w:ilvl="1" w:tplc="A7804432">
      <w:numFmt w:val="bullet"/>
      <w:lvlText w:val="•"/>
      <w:lvlJc w:val="left"/>
      <w:pPr>
        <w:ind w:left="1600" w:hanging="360"/>
      </w:pPr>
      <w:rPr>
        <w:rFonts w:hint="default"/>
        <w:lang w:val="en-US" w:eastAsia="en-US" w:bidi="ar-SA"/>
      </w:rPr>
    </w:lvl>
    <w:lvl w:ilvl="2" w:tplc="972C01DC">
      <w:numFmt w:val="bullet"/>
      <w:lvlText w:val="•"/>
      <w:lvlJc w:val="left"/>
      <w:pPr>
        <w:ind w:left="2121" w:hanging="360"/>
      </w:pPr>
      <w:rPr>
        <w:rFonts w:hint="default"/>
        <w:lang w:val="en-US" w:eastAsia="en-US" w:bidi="ar-SA"/>
      </w:rPr>
    </w:lvl>
    <w:lvl w:ilvl="3" w:tplc="A704DA50">
      <w:numFmt w:val="bullet"/>
      <w:lvlText w:val="•"/>
      <w:lvlJc w:val="left"/>
      <w:pPr>
        <w:ind w:left="2641" w:hanging="360"/>
      </w:pPr>
      <w:rPr>
        <w:rFonts w:hint="default"/>
        <w:lang w:val="en-US" w:eastAsia="en-US" w:bidi="ar-SA"/>
      </w:rPr>
    </w:lvl>
    <w:lvl w:ilvl="4" w:tplc="DF541380">
      <w:numFmt w:val="bullet"/>
      <w:lvlText w:val="•"/>
      <w:lvlJc w:val="left"/>
      <w:pPr>
        <w:ind w:left="3162" w:hanging="360"/>
      </w:pPr>
      <w:rPr>
        <w:rFonts w:hint="default"/>
        <w:lang w:val="en-US" w:eastAsia="en-US" w:bidi="ar-SA"/>
      </w:rPr>
    </w:lvl>
    <w:lvl w:ilvl="5" w:tplc="8118E450">
      <w:numFmt w:val="bullet"/>
      <w:lvlText w:val="•"/>
      <w:lvlJc w:val="left"/>
      <w:pPr>
        <w:ind w:left="3683" w:hanging="360"/>
      </w:pPr>
      <w:rPr>
        <w:rFonts w:hint="default"/>
        <w:lang w:val="en-US" w:eastAsia="en-US" w:bidi="ar-SA"/>
      </w:rPr>
    </w:lvl>
    <w:lvl w:ilvl="6" w:tplc="768EACFE">
      <w:numFmt w:val="bullet"/>
      <w:lvlText w:val="•"/>
      <w:lvlJc w:val="left"/>
      <w:pPr>
        <w:ind w:left="4203" w:hanging="360"/>
      </w:pPr>
      <w:rPr>
        <w:rFonts w:hint="default"/>
        <w:lang w:val="en-US" w:eastAsia="en-US" w:bidi="ar-SA"/>
      </w:rPr>
    </w:lvl>
    <w:lvl w:ilvl="7" w:tplc="25904AA0">
      <w:numFmt w:val="bullet"/>
      <w:lvlText w:val="•"/>
      <w:lvlJc w:val="left"/>
      <w:pPr>
        <w:ind w:left="4724" w:hanging="360"/>
      </w:pPr>
      <w:rPr>
        <w:rFonts w:hint="default"/>
        <w:lang w:val="en-US" w:eastAsia="en-US" w:bidi="ar-SA"/>
      </w:rPr>
    </w:lvl>
    <w:lvl w:ilvl="8" w:tplc="57F823F0">
      <w:numFmt w:val="bullet"/>
      <w:lvlText w:val="•"/>
      <w:lvlJc w:val="left"/>
      <w:pPr>
        <w:ind w:left="5244" w:hanging="360"/>
      </w:pPr>
      <w:rPr>
        <w:rFonts w:hint="default"/>
        <w:lang w:val="en-US" w:eastAsia="en-US" w:bidi="ar-SA"/>
      </w:rPr>
    </w:lvl>
  </w:abstractNum>
  <w:abstractNum w:abstractNumId="14" w15:restartNumberingAfterBreak="0">
    <w:nsid w:val="518B1752"/>
    <w:multiLevelType w:val="hybridMultilevel"/>
    <w:tmpl w:val="A32C5A88"/>
    <w:lvl w:ilvl="0" w:tplc="A8EE65A4">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C6CE4368">
      <w:numFmt w:val="bullet"/>
      <w:lvlText w:val="•"/>
      <w:lvlJc w:val="left"/>
      <w:pPr>
        <w:ind w:left="1600" w:hanging="360"/>
      </w:pPr>
      <w:rPr>
        <w:rFonts w:hint="default"/>
        <w:lang w:val="en-US" w:eastAsia="en-US" w:bidi="ar-SA"/>
      </w:rPr>
    </w:lvl>
    <w:lvl w:ilvl="2" w:tplc="3AFC5AD6">
      <w:numFmt w:val="bullet"/>
      <w:lvlText w:val="•"/>
      <w:lvlJc w:val="left"/>
      <w:pPr>
        <w:ind w:left="2121" w:hanging="360"/>
      </w:pPr>
      <w:rPr>
        <w:rFonts w:hint="default"/>
        <w:lang w:val="en-US" w:eastAsia="en-US" w:bidi="ar-SA"/>
      </w:rPr>
    </w:lvl>
    <w:lvl w:ilvl="3" w:tplc="50FC36D6">
      <w:numFmt w:val="bullet"/>
      <w:lvlText w:val="•"/>
      <w:lvlJc w:val="left"/>
      <w:pPr>
        <w:ind w:left="2641" w:hanging="360"/>
      </w:pPr>
      <w:rPr>
        <w:rFonts w:hint="default"/>
        <w:lang w:val="en-US" w:eastAsia="en-US" w:bidi="ar-SA"/>
      </w:rPr>
    </w:lvl>
    <w:lvl w:ilvl="4" w:tplc="1374BCFC">
      <w:numFmt w:val="bullet"/>
      <w:lvlText w:val="•"/>
      <w:lvlJc w:val="left"/>
      <w:pPr>
        <w:ind w:left="3162" w:hanging="360"/>
      </w:pPr>
      <w:rPr>
        <w:rFonts w:hint="default"/>
        <w:lang w:val="en-US" w:eastAsia="en-US" w:bidi="ar-SA"/>
      </w:rPr>
    </w:lvl>
    <w:lvl w:ilvl="5" w:tplc="AE3A5DF0">
      <w:numFmt w:val="bullet"/>
      <w:lvlText w:val="•"/>
      <w:lvlJc w:val="left"/>
      <w:pPr>
        <w:ind w:left="3683" w:hanging="360"/>
      </w:pPr>
      <w:rPr>
        <w:rFonts w:hint="default"/>
        <w:lang w:val="en-US" w:eastAsia="en-US" w:bidi="ar-SA"/>
      </w:rPr>
    </w:lvl>
    <w:lvl w:ilvl="6" w:tplc="54D85A84">
      <w:numFmt w:val="bullet"/>
      <w:lvlText w:val="•"/>
      <w:lvlJc w:val="left"/>
      <w:pPr>
        <w:ind w:left="4203" w:hanging="360"/>
      </w:pPr>
      <w:rPr>
        <w:rFonts w:hint="default"/>
        <w:lang w:val="en-US" w:eastAsia="en-US" w:bidi="ar-SA"/>
      </w:rPr>
    </w:lvl>
    <w:lvl w:ilvl="7" w:tplc="CF5A51C2">
      <w:numFmt w:val="bullet"/>
      <w:lvlText w:val="•"/>
      <w:lvlJc w:val="left"/>
      <w:pPr>
        <w:ind w:left="4724" w:hanging="360"/>
      </w:pPr>
      <w:rPr>
        <w:rFonts w:hint="default"/>
        <w:lang w:val="en-US" w:eastAsia="en-US" w:bidi="ar-SA"/>
      </w:rPr>
    </w:lvl>
    <w:lvl w:ilvl="8" w:tplc="E35E30D6">
      <w:numFmt w:val="bullet"/>
      <w:lvlText w:val="•"/>
      <w:lvlJc w:val="left"/>
      <w:pPr>
        <w:ind w:left="5244" w:hanging="360"/>
      </w:pPr>
      <w:rPr>
        <w:rFonts w:hint="default"/>
        <w:lang w:val="en-US" w:eastAsia="en-US" w:bidi="ar-SA"/>
      </w:rPr>
    </w:lvl>
  </w:abstractNum>
  <w:abstractNum w:abstractNumId="15" w15:restartNumberingAfterBreak="0">
    <w:nsid w:val="52344E32"/>
    <w:multiLevelType w:val="hybridMultilevel"/>
    <w:tmpl w:val="14984F90"/>
    <w:lvl w:ilvl="0" w:tplc="B46890A4">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4BF0C4E8">
      <w:numFmt w:val="bullet"/>
      <w:lvlText w:val="•"/>
      <w:lvlJc w:val="left"/>
      <w:pPr>
        <w:ind w:left="1600" w:hanging="360"/>
      </w:pPr>
      <w:rPr>
        <w:rFonts w:hint="default"/>
        <w:lang w:val="en-US" w:eastAsia="en-US" w:bidi="ar-SA"/>
      </w:rPr>
    </w:lvl>
    <w:lvl w:ilvl="2" w:tplc="A4A25326">
      <w:numFmt w:val="bullet"/>
      <w:lvlText w:val="•"/>
      <w:lvlJc w:val="left"/>
      <w:pPr>
        <w:ind w:left="2121" w:hanging="360"/>
      </w:pPr>
      <w:rPr>
        <w:rFonts w:hint="default"/>
        <w:lang w:val="en-US" w:eastAsia="en-US" w:bidi="ar-SA"/>
      </w:rPr>
    </w:lvl>
    <w:lvl w:ilvl="3" w:tplc="3216FF90">
      <w:numFmt w:val="bullet"/>
      <w:lvlText w:val="•"/>
      <w:lvlJc w:val="left"/>
      <w:pPr>
        <w:ind w:left="2641" w:hanging="360"/>
      </w:pPr>
      <w:rPr>
        <w:rFonts w:hint="default"/>
        <w:lang w:val="en-US" w:eastAsia="en-US" w:bidi="ar-SA"/>
      </w:rPr>
    </w:lvl>
    <w:lvl w:ilvl="4" w:tplc="D34EE68E">
      <w:numFmt w:val="bullet"/>
      <w:lvlText w:val="•"/>
      <w:lvlJc w:val="left"/>
      <w:pPr>
        <w:ind w:left="3162" w:hanging="360"/>
      </w:pPr>
      <w:rPr>
        <w:rFonts w:hint="default"/>
        <w:lang w:val="en-US" w:eastAsia="en-US" w:bidi="ar-SA"/>
      </w:rPr>
    </w:lvl>
    <w:lvl w:ilvl="5" w:tplc="8C5E8B2C">
      <w:numFmt w:val="bullet"/>
      <w:lvlText w:val="•"/>
      <w:lvlJc w:val="left"/>
      <w:pPr>
        <w:ind w:left="3683" w:hanging="360"/>
      </w:pPr>
      <w:rPr>
        <w:rFonts w:hint="default"/>
        <w:lang w:val="en-US" w:eastAsia="en-US" w:bidi="ar-SA"/>
      </w:rPr>
    </w:lvl>
    <w:lvl w:ilvl="6" w:tplc="A4DC3BAA">
      <w:numFmt w:val="bullet"/>
      <w:lvlText w:val="•"/>
      <w:lvlJc w:val="left"/>
      <w:pPr>
        <w:ind w:left="4203" w:hanging="360"/>
      </w:pPr>
      <w:rPr>
        <w:rFonts w:hint="default"/>
        <w:lang w:val="en-US" w:eastAsia="en-US" w:bidi="ar-SA"/>
      </w:rPr>
    </w:lvl>
    <w:lvl w:ilvl="7" w:tplc="40EE3B5C">
      <w:numFmt w:val="bullet"/>
      <w:lvlText w:val="•"/>
      <w:lvlJc w:val="left"/>
      <w:pPr>
        <w:ind w:left="4724" w:hanging="360"/>
      </w:pPr>
      <w:rPr>
        <w:rFonts w:hint="default"/>
        <w:lang w:val="en-US" w:eastAsia="en-US" w:bidi="ar-SA"/>
      </w:rPr>
    </w:lvl>
    <w:lvl w:ilvl="8" w:tplc="AD620E18">
      <w:numFmt w:val="bullet"/>
      <w:lvlText w:val="•"/>
      <w:lvlJc w:val="left"/>
      <w:pPr>
        <w:ind w:left="5244" w:hanging="360"/>
      </w:pPr>
      <w:rPr>
        <w:rFonts w:hint="default"/>
        <w:lang w:val="en-US" w:eastAsia="en-US" w:bidi="ar-SA"/>
      </w:rPr>
    </w:lvl>
  </w:abstractNum>
  <w:abstractNum w:abstractNumId="16" w15:restartNumberingAfterBreak="0">
    <w:nsid w:val="587A0CC7"/>
    <w:multiLevelType w:val="hybridMultilevel"/>
    <w:tmpl w:val="A9EEB4E2"/>
    <w:lvl w:ilvl="0" w:tplc="F6968676">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C228F040">
      <w:numFmt w:val="bullet"/>
      <w:lvlText w:val="•"/>
      <w:lvlJc w:val="left"/>
      <w:pPr>
        <w:ind w:left="1600" w:hanging="360"/>
      </w:pPr>
      <w:rPr>
        <w:rFonts w:hint="default"/>
        <w:lang w:val="en-US" w:eastAsia="en-US" w:bidi="ar-SA"/>
      </w:rPr>
    </w:lvl>
    <w:lvl w:ilvl="2" w:tplc="8D30F642">
      <w:numFmt w:val="bullet"/>
      <w:lvlText w:val="•"/>
      <w:lvlJc w:val="left"/>
      <w:pPr>
        <w:ind w:left="2121" w:hanging="360"/>
      </w:pPr>
      <w:rPr>
        <w:rFonts w:hint="default"/>
        <w:lang w:val="en-US" w:eastAsia="en-US" w:bidi="ar-SA"/>
      </w:rPr>
    </w:lvl>
    <w:lvl w:ilvl="3" w:tplc="08B0B6BE">
      <w:numFmt w:val="bullet"/>
      <w:lvlText w:val="•"/>
      <w:lvlJc w:val="left"/>
      <w:pPr>
        <w:ind w:left="2641" w:hanging="360"/>
      </w:pPr>
      <w:rPr>
        <w:rFonts w:hint="default"/>
        <w:lang w:val="en-US" w:eastAsia="en-US" w:bidi="ar-SA"/>
      </w:rPr>
    </w:lvl>
    <w:lvl w:ilvl="4" w:tplc="09B24C4C">
      <w:numFmt w:val="bullet"/>
      <w:lvlText w:val="•"/>
      <w:lvlJc w:val="left"/>
      <w:pPr>
        <w:ind w:left="3162" w:hanging="360"/>
      </w:pPr>
      <w:rPr>
        <w:rFonts w:hint="default"/>
        <w:lang w:val="en-US" w:eastAsia="en-US" w:bidi="ar-SA"/>
      </w:rPr>
    </w:lvl>
    <w:lvl w:ilvl="5" w:tplc="9778527A">
      <w:numFmt w:val="bullet"/>
      <w:lvlText w:val="•"/>
      <w:lvlJc w:val="left"/>
      <w:pPr>
        <w:ind w:left="3683" w:hanging="360"/>
      </w:pPr>
      <w:rPr>
        <w:rFonts w:hint="default"/>
        <w:lang w:val="en-US" w:eastAsia="en-US" w:bidi="ar-SA"/>
      </w:rPr>
    </w:lvl>
    <w:lvl w:ilvl="6" w:tplc="71BE0FFC">
      <w:numFmt w:val="bullet"/>
      <w:lvlText w:val="•"/>
      <w:lvlJc w:val="left"/>
      <w:pPr>
        <w:ind w:left="4203" w:hanging="360"/>
      </w:pPr>
      <w:rPr>
        <w:rFonts w:hint="default"/>
        <w:lang w:val="en-US" w:eastAsia="en-US" w:bidi="ar-SA"/>
      </w:rPr>
    </w:lvl>
    <w:lvl w:ilvl="7" w:tplc="97C4E7E8">
      <w:numFmt w:val="bullet"/>
      <w:lvlText w:val="•"/>
      <w:lvlJc w:val="left"/>
      <w:pPr>
        <w:ind w:left="4724" w:hanging="360"/>
      </w:pPr>
      <w:rPr>
        <w:rFonts w:hint="default"/>
        <w:lang w:val="en-US" w:eastAsia="en-US" w:bidi="ar-SA"/>
      </w:rPr>
    </w:lvl>
    <w:lvl w:ilvl="8" w:tplc="5AB0A4FE">
      <w:numFmt w:val="bullet"/>
      <w:lvlText w:val="•"/>
      <w:lvlJc w:val="left"/>
      <w:pPr>
        <w:ind w:left="5244" w:hanging="360"/>
      </w:pPr>
      <w:rPr>
        <w:rFonts w:hint="default"/>
        <w:lang w:val="en-US" w:eastAsia="en-US" w:bidi="ar-SA"/>
      </w:rPr>
    </w:lvl>
  </w:abstractNum>
  <w:abstractNum w:abstractNumId="17" w15:restartNumberingAfterBreak="0">
    <w:nsid w:val="5B5F16E6"/>
    <w:multiLevelType w:val="hybridMultilevel"/>
    <w:tmpl w:val="4EBA91DE"/>
    <w:lvl w:ilvl="0" w:tplc="562689DC">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3A3A1FAE">
      <w:numFmt w:val="bullet"/>
      <w:lvlText w:val="•"/>
      <w:lvlJc w:val="left"/>
      <w:pPr>
        <w:ind w:left="1600" w:hanging="360"/>
      </w:pPr>
      <w:rPr>
        <w:rFonts w:hint="default"/>
        <w:lang w:val="en-US" w:eastAsia="en-US" w:bidi="ar-SA"/>
      </w:rPr>
    </w:lvl>
    <w:lvl w:ilvl="2" w:tplc="DAF69512">
      <w:numFmt w:val="bullet"/>
      <w:lvlText w:val="•"/>
      <w:lvlJc w:val="left"/>
      <w:pPr>
        <w:ind w:left="2121" w:hanging="360"/>
      </w:pPr>
      <w:rPr>
        <w:rFonts w:hint="default"/>
        <w:lang w:val="en-US" w:eastAsia="en-US" w:bidi="ar-SA"/>
      </w:rPr>
    </w:lvl>
    <w:lvl w:ilvl="3" w:tplc="549C71DA">
      <w:numFmt w:val="bullet"/>
      <w:lvlText w:val="•"/>
      <w:lvlJc w:val="left"/>
      <w:pPr>
        <w:ind w:left="2641" w:hanging="360"/>
      </w:pPr>
      <w:rPr>
        <w:rFonts w:hint="default"/>
        <w:lang w:val="en-US" w:eastAsia="en-US" w:bidi="ar-SA"/>
      </w:rPr>
    </w:lvl>
    <w:lvl w:ilvl="4" w:tplc="14E05286">
      <w:numFmt w:val="bullet"/>
      <w:lvlText w:val="•"/>
      <w:lvlJc w:val="left"/>
      <w:pPr>
        <w:ind w:left="3162" w:hanging="360"/>
      </w:pPr>
      <w:rPr>
        <w:rFonts w:hint="default"/>
        <w:lang w:val="en-US" w:eastAsia="en-US" w:bidi="ar-SA"/>
      </w:rPr>
    </w:lvl>
    <w:lvl w:ilvl="5" w:tplc="787CB332">
      <w:numFmt w:val="bullet"/>
      <w:lvlText w:val="•"/>
      <w:lvlJc w:val="left"/>
      <w:pPr>
        <w:ind w:left="3683" w:hanging="360"/>
      </w:pPr>
      <w:rPr>
        <w:rFonts w:hint="default"/>
        <w:lang w:val="en-US" w:eastAsia="en-US" w:bidi="ar-SA"/>
      </w:rPr>
    </w:lvl>
    <w:lvl w:ilvl="6" w:tplc="3A9A9B5C">
      <w:numFmt w:val="bullet"/>
      <w:lvlText w:val="•"/>
      <w:lvlJc w:val="left"/>
      <w:pPr>
        <w:ind w:left="4203" w:hanging="360"/>
      </w:pPr>
      <w:rPr>
        <w:rFonts w:hint="default"/>
        <w:lang w:val="en-US" w:eastAsia="en-US" w:bidi="ar-SA"/>
      </w:rPr>
    </w:lvl>
    <w:lvl w:ilvl="7" w:tplc="96B4F262">
      <w:numFmt w:val="bullet"/>
      <w:lvlText w:val="•"/>
      <w:lvlJc w:val="left"/>
      <w:pPr>
        <w:ind w:left="4724" w:hanging="360"/>
      </w:pPr>
      <w:rPr>
        <w:rFonts w:hint="default"/>
        <w:lang w:val="en-US" w:eastAsia="en-US" w:bidi="ar-SA"/>
      </w:rPr>
    </w:lvl>
    <w:lvl w:ilvl="8" w:tplc="23806A50">
      <w:numFmt w:val="bullet"/>
      <w:lvlText w:val="•"/>
      <w:lvlJc w:val="left"/>
      <w:pPr>
        <w:ind w:left="5244" w:hanging="360"/>
      </w:pPr>
      <w:rPr>
        <w:rFonts w:hint="default"/>
        <w:lang w:val="en-US" w:eastAsia="en-US" w:bidi="ar-SA"/>
      </w:rPr>
    </w:lvl>
  </w:abstractNum>
  <w:abstractNum w:abstractNumId="18" w15:restartNumberingAfterBreak="0">
    <w:nsid w:val="61B773BE"/>
    <w:multiLevelType w:val="hybridMultilevel"/>
    <w:tmpl w:val="2D742E96"/>
    <w:lvl w:ilvl="0" w:tplc="87D6BA64">
      <w:numFmt w:val="bullet"/>
      <w:lvlText w:val=""/>
      <w:lvlJc w:val="left"/>
      <w:pPr>
        <w:ind w:left="1068" w:hanging="360"/>
      </w:pPr>
      <w:rPr>
        <w:rFonts w:ascii="Symbol" w:eastAsia="Symbol" w:hAnsi="Symbol" w:cs="Symbol" w:hint="default"/>
        <w:w w:val="99"/>
        <w:lang w:val="en-US" w:eastAsia="en-US" w:bidi="ar-SA"/>
      </w:rPr>
    </w:lvl>
    <w:lvl w:ilvl="1" w:tplc="01AED7A4">
      <w:numFmt w:val="bullet"/>
      <w:lvlText w:val="o"/>
      <w:lvlJc w:val="left"/>
      <w:pPr>
        <w:ind w:left="1788" w:hanging="360"/>
      </w:pPr>
      <w:rPr>
        <w:rFonts w:ascii="Courier New" w:eastAsia="Courier New" w:hAnsi="Courier New" w:cs="Courier New" w:hint="default"/>
        <w:b w:val="0"/>
        <w:bCs w:val="0"/>
        <w:i w:val="0"/>
        <w:iCs w:val="0"/>
        <w:w w:val="100"/>
        <w:sz w:val="24"/>
        <w:szCs w:val="24"/>
        <w:lang w:val="en-US" w:eastAsia="en-US" w:bidi="ar-SA"/>
      </w:rPr>
    </w:lvl>
    <w:lvl w:ilvl="2" w:tplc="3724AEFC">
      <w:numFmt w:val="bullet"/>
      <w:lvlText w:val="•"/>
      <w:lvlJc w:val="left"/>
      <w:pPr>
        <w:ind w:left="2773" w:hanging="360"/>
      </w:pPr>
      <w:rPr>
        <w:rFonts w:hint="default"/>
        <w:lang w:val="en-US" w:eastAsia="en-US" w:bidi="ar-SA"/>
      </w:rPr>
    </w:lvl>
    <w:lvl w:ilvl="3" w:tplc="96C6C086">
      <w:numFmt w:val="bullet"/>
      <w:lvlText w:val="•"/>
      <w:lvlJc w:val="left"/>
      <w:pPr>
        <w:ind w:left="3766" w:hanging="360"/>
      </w:pPr>
      <w:rPr>
        <w:rFonts w:hint="default"/>
        <w:lang w:val="en-US" w:eastAsia="en-US" w:bidi="ar-SA"/>
      </w:rPr>
    </w:lvl>
    <w:lvl w:ilvl="4" w:tplc="520C1886">
      <w:numFmt w:val="bullet"/>
      <w:lvlText w:val="•"/>
      <w:lvlJc w:val="left"/>
      <w:pPr>
        <w:ind w:left="4760" w:hanging="360"/>
      </w:pPr>
      <w:rPr>
        <w:rFonts w:hint="default"/>
        <w:lang w:val="en-US" w:eastAsia="en-US" w:bidi="ar-SA"/>
      </w:rPr>
    </w:lvl>
    <w:lvl w:ilvl="5" w:tplc="3C20F692">
      <w:numFmt w:val="bullet"/>
      <w:lvlText w:val="•"/>
      <w:lvlJc w:val="left"/>
      <w:pPr>
        <w:ind w:left="5753" w:hanging="360"/>
      </w:pPr>
      <w:rPr>
        <w:rFonts w:hint="default"/>
        <w:lang w:val="en-US" w:eastAsia="en-US" w:bidi="ar-SA"/>
      </w:rPr>
    </w:lvl>
    <w:lvl w:ilvl="6" w:tplc="C2E0BD08">
      <w:numFmt w:val="bullet"/>
      <w:lvlText w:val="•"/>
      <w:lvlJc w:val="left"/>
      <w:pPr>
        <w:ind w:left="6746" w:hanging="360"/>
      </w:pPr>
      <w:rPr>
        <w:rFonts w:hint="default"/>
        <w:lang w:val="en-US" w:eastAsia="en-US" w:bidi="ar-SA"/>
      </w:rPr>
    </w:lvl>
    <w:lvl w:ilvl="7" w:tplc="62F02188">
      <w:numFmt w:val="bullet"/>
      <w:lvlText w:val="•"/>
      <w:lvlJc w:val="left"/>
      <w:pPr>
        <w:ind w:left="7740" w:hanging="360"/>
      </w:pPr>
      <w:rPr>
        <w:rFonts w:hint="default"/>
        <w:lang w:val="en-US" w:eastAsia="en-US" w:bidi="ar-SA"/>
      </w:rPr>
    </w:lvl>
    <w:lvl w:ilvl="8" w:tplc="C43E19AA">
      <w:numFmt w:val="bullet"/>
      <w:lvlText w:val="•"/>
      <w:lvlJc w:val="left"/>
      <w:pPr>
        <w:ind w:left="8733" w:hanging="360"/>
      </w:pPr>
      <w:rPr>
        <w:rFonts w:hint="default"/>
        <w:lang w:val="en-US" w:eastAsia="en-US" w:bidi="ar-SA"/>
      </w:rPr>
    </w:lvl>
  </w:abstractNum>
  <w:abstractNum w:abstractNumId="19" w15:restartNumberingAfterBreak="0">
    <w:nsid w:val="630A4C76"/>
    <w:multiLevelType w:val="hybridMultilevel"/>
    <w:tmpl w:val="2DFEF400"/>
    <w:lvl w:ilvl="0" w:tplc="5AE6BE56">
      <w:start w:val="60"/>
      <w:numFmt w:val="decimal"/>
      <w:lvlText w:val="%1."/>
      <w:lvlJc w:val="left"/>
      <w:pPr>
        <w:ind w:left="1068" w:hanging="360"/>
      </w:pPr>
      <w:rPr>
        <w:rFonts w:ascii="Times New Roman" w:eastAsia="Times New Roman" w:hAnsi="Times New Roman" w:cs="Times New Roman" w:hint="default"/>
        <w:b w:val="0"/>
        <w:bCs w:val="0"/>
        <w:i w:val="0"/>
        <w:iCs w:val="0"/>
        <w:w w:val="100"/>
        <w:sz w:val="24"/>
        <w:szCs w:val="24"/>
        <w:lang w:val="en-US" w:eastAsia="en-US" w:bidi="ar-SA"/>
      </w:rPr>
    </w:lvl>
    <w:lvl w:ilvl="1" w:tplc="6088B594">
      <w:start w:val="1"/>
      <w:numFmt w:val="decimal"/>
      <w:lvlText w:val="%2."/>
      <w:lvlJc w:val="left"/>
      <w:pPr>
        <w:ind w:left="1608" w:hanging="360"/>
      </w:pPr>
      <w:rPr>
        <w:rFonts w:ascii="Times New Roman" w:eastAsia="Times New Roman" w:hAnsi="Times New Roman" w:cs="Times New Roman" w:hint="default"/>
        <w:b w:val="0"/>
        <w:bCs w:val="0"/>
        <w:i w:val="0"/>
        <w:iCs w:val="0"/>
        <w:w w:val="100"/>
        <w:sz w:val="24"/>
        <w:szCs w:val="24"/>
        <w:lang w:val="en-US" w:eastAsia="en-US" w:bidi="ar-SA"/>
      </w:rPr>
    </w:lvl>
    <w:lvl w:ilvl="2" w:tplc="7C0EC42E">
      <w:numFmt w:val="bullet"/>
      <w:lvlText w:val="•"/>
      <w:lvlJc w:val="left"/>
      <w:pPr>
        <w:ind w:left="2613" w:hanging="360"/>
      </w:pPr>
      <w:rPr>
        <w:rFonts w:hint="default"/>
        <w:lang w:val="en-US" w:eastAsia="en-US" w:bidi="ar-SA"/>
      </w:rPr>
    </w:lvl>
    <w:lvl w:ilvl="3" w:tplc="C34817D6">
      <w:numFmt w:val="bullet"/>
      <w:lvlText w:val="•"/>
      <w:lvlJc w:val="left"/>
      <w:pPr>
        <w:ind w:left="3626" w:hanging="360"/>
      </w:pPr>
      <w:rPr>
        <w:rFonts w:hint="default"/>
        <w:lang w:val="en-US" w:eastAsia="en-US" w:bidi="ar-SA"/>
      </w:rPr>
    </w:lvl>
    <w:lvl w:ilvl="4" w:tplc="AE1C13CE">
      <w:numFmt w:val="bullet"/>
      <w:lvlText w:val="•"/>
      <w:lvlJc w:val="left"/>
      <w:pPr>
        <w:ind w:left="4640" w:hanging="360"/>
      </w:pPr>
      <w:rPr>
        <w:rFonts w:hint="default"/>
        <w:lang w:val="en-US" w:eastAsia="en-US" w:bidi="ar-SA"/>
      </w:rPr>
    </w:lvl>
    <w:lvl w:ilvl="5" w:tplc="457AE2A6">
      <w:numFmt w:val="bullet"/>
      <w:lvlText w:val="•"/>
      <w:lvlJc w:val="left"/>
      <w:pPr>
        <w:ind w:left="5653" w:hanging="360"/>
      </w:pPr>
      <w:rPr>
        <w:rFonts w:hint="default"/>
        <w:lang w:val="en-US" w:eastAsia="en-US" w:bidi="ar-SA"/>
      </w:rPr>
    </w:lvl>
    <w:lvl w:ilvl="6" w:tplc="A8F8E4AA">
      <w:numFmt w:val="bullet"/>
      <w:lvlText w:val="•"/>
      <w:lvlJc w:val="left"/>
      <w:pPr>
        <w:ind w:left="6666" w:hanging="360"/>
      </w:pPr>
      <w:rPr>
        <w:rFonts w:hint="default"/>
        <w:lang w:val="en-US" w:eastAsia="en-US" w:bidi="ar-SA"/>
      </w:rPr>
    </w:lvl>
    <w:lvl w:ilvl="7" w:tplc="00C281CA">
      <w:numFmt w:val="bullet"/>
      <w:lvlText w:val="•"/>
      <w:lvlJc w:val="left"/>
      <w:pPr>
        <w:ind w:left="7680" w:hanging="360"/>
      </w:pPr>
      <w:rPr>
        <w:rFonts w:hint="default"/>
        <w:lang w:val="en-US" w:eastAsia="en-US" w:bidi="ar-SA"/>
      </w:rPr>
    </w:lvl>
    <w:lvl w:ilvl="8" w:tplc="A274E42C">
      <w:numFmt w:val="bullet"/>
      <w:lvlText w:val="•"/>
      <w:lvlJc w:val="left"/>
      <w:pPr>
        <w:ind w:left="8693" w:hanging="360"/>
      </w:pPr>
      <w:rPr>
        <w:rFonts w:hint="default"/>
        <w:lang w:val="en-US" w:eastAsia="en-US" w:bidi="ar-SA"/>
      </w:rPr>
    </w:lvl>
  </w:abstractNum>
  <w:abstractNum w:abstractNumId="20" w15:restartNumberingAfterBreak="0">
    <w:nsid w:val="6A4F3046"/>
    <w:multiLevelType w:val="multilevel"/>
    <w:tmpl w:val="4DC4CB90"/>
    <w:lvl w:ilvl="0">
      <w:start w:val="8"/>
      <w:numFmt w:val="decimal"/>
      <w:lvlText w:val="%1"/>
      <w:lvlJc w:val="left"/>
      <w:pPr>
        <w:ind w:left="6" w:hanging="300"/>
      </w:pPr>
      <w:rPr>
        <w:rFonts w:hint="default"/>
        <w:lang w:val="en-US" w:eastAsia="en-US" w:bidi="ar-SA"/>
      </w:rPr>
    </w:lvl>
    <w:lvl w:ilvl="1">
      <w:start w:val="1"/>
      <w:numFmt w:val="decimal"/>
      <w:lvlText w:val="%1.%2"/>
      <w:lvlJc w:val="left"/>
      <w:pPr>
        <w:ind w:left="6" w:hanging="300"/>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21" w15:restartNumberingAfterBreak="0">
    <w:nsid w:val="6B74157C"/>
    <w:multiLevelType w:val="hybridMultilevel"/>
    <w:tmpl w:val="F8E637EA"/>
    <w:lvl w:ilvl="0" w:tplc="645CB634">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9BFEFF2A">
      <w:numFmt w:val="bullet"/>
      <w:lvlText w:val="•"/>
      <w:lvlJc w:val="left"/>
      <w:pPr>
        <w:ind w:left="1600" w:hanging="360"/>
      </w:pPr>
      <w:rPr>
        <w:rFonts w:hint="default"/>
        <w:lang w:val="en-US" w:eastAsia="en-US" w:bidi="ar-SA"/>
      </w:rPr>
    </w:lvl>
    <w:lvl w:ilvl="2" w:tplc="7586EF06">
      <w:numFmt w:val="bullet"/>
      <w:lvlText w:val="•"/>
      <w:lvlJc w:val="left"/>
      <w:pPr>
        <w:ind w:left="2121" w:hanging="360"/>
      </w:pPr>
      <w:rPr>
        <w:rFonts w:hint="default"/>
        <w:lang w:val="en-US" w:eastAsia="en-US" w:bidi="ar-SA"/>
      </w:rPr>
    </w:lvl>
    <w:lvl w:ilvl="3" w:tplc="388A88F2">
      <w:numFmt w:val="bullet"/>
      <w:lvlText w:val="•"/>
      <w:lvlJc w:val="left"/>
      <w:pPr>
        <w:ind w:left="2641" w:hanging="360"/>
      </w:pPr>
      <w:rPr>
        <w:rFonts w:hint="default"/>
        <w:lang w:val="en-US" w:eastAsia="en-US" w:bidi="ar-SA"/>
      </w:rPr>
    </w:lvl>
    <w:lvl w:ilvl="4" w:tplc="23946E7A">
      <w:numFmt w:val="bullet"/>
      <w:lvlText w:val="•"/>
      <w:lvlJc w:val="left"/>
      <w:pPr>
        <w:ind w:left="3162" w:hanging="360"/>
      </w:pPr>
      <w:rPr>
        <w:rFonts w:hint="default"/>
        <w:lang w:val="en-US" w:eastAsia="en-US" w:bidi="ar-SA"/>
      </w:rPr>
    </w:lvl>
    <w:lvl w:ilvl="5" w:tplc="D87A43EA">
      <w:numFmt w:val="bullet"/>
      <w:lvlText w:val="•"/>
      <w:lvlJc w:val="left"/>
      <w:pPr>
        <w:ind w:left="3683" w:hanging="360"/>
      </w:pPr>
      <w:rPr>
        <w:rFonts w:hint="default"/>
        <w:lang w:val="en-US" w:eastAsia="en-US" w:bidi="ar-SA"/>
      </w:rPr>
    </w:lvl>
    <w:lvl w:ilvl="6" w:tplc="E4E02B36">
      <w:numFmt w:val="bullet"/>
      <w:lvlText w:val="•"/>
      <w:lvlJc w:val="left"/>
      <w:pPr>
        <w:ind w:left="4203" w:hanging="360"/>
      </w:pPr>
      <w:rPr>
        <w:rFonts w:hint="default"/>
        <w:lang w:val="en-US" w:eastAsia="en-US" w:bidi="ar-SA"/>
      </w:rPr>
    </w:lvl>
    <w:lvl w:ilvl="7" w:tplc="2B28F7D6">
      <w:numFmt w:val="bullet"/>
      <w:lvlText w:val="•"/>
      <w:lvlJc w:val="left"/>
      <w:pPr>
        <w:ind w:left="4724" w:hanging="360"/>
      </w:pPr>
      <w:rPr>
        <w:rFonts w:hint="default"/>
        <w:lang w:val="en-US" w:eastAsia="en-US" w:bidi="ar-SA"/>
      </w:rPr>
    </w:lvl>
    <w:lvl w:ilvl="8" w:tplc="80F25160">
      <w:numFmt w:val="bullet"/>
      <w:lvlText w:val="•"/>
      <w:lvlJc w:val="left"/>
      <w:pPr>
        <w:ind w:left="5244" w:hanging="360"/>
      </w:pPr>
      <w:rPr>
        <w:rFonts w:hint="default"/>
        <w:lang w:val="en-US" w:eastAsia="en-US" w:bidi="ar-SA"/>
      </w:rPr>
    </w:lvl>
  </w:abstractNum>
  <w:abstractNum w:abstractNumId="22" w15:restartNumberingAfterBreak="0">
    <w:nsid w:val="6EB55815"/>
    <w:multiLevelType w:val="multilevel"/>
    <w:tmpl w:val="B2FE6D4C"/>
    <w:lvl w:ilvl="0">
      <w:start w:val="5"/>
      <w:numFmt w:val="decimal"/>
      <w:lvlText w:val="%1"/>
      <w:lvlJc w:val="left"/>
      <w:pPr>
        <w:ind w:left="359" w:hanging="353"/>
      </w:pPr>
      <w:rPr>
        <w:rFonts w:hint="default"/>
        <w:lang w:val="en-US" w:eastAsia="en-US" w:bidi="ar-SA"/>
      </w:rPr>
    </w:lvl>
    <w:lvl w:ilvl="1">
      <w:start w:val="1"/>
      <w:numFmt w:val="decimal"/>
      <w:lvlText w:val="%1.%2."/>
      <w:lvlJc w:val="left"/>
      <w:pPr>
        <w:ind w:left="359" w:hanging="353"/>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23" w15:restartNumberingAfterBreak="0">
    <w:nsid w:val="70972E4B"/>
    <w:multiLevelType w:val="hybridMultilevel"/>
    <w:tmpl w:val="6DEC65DA"/>
    <w:lvl w:ilvl="0" w:tplc="B64613DE">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1" w:tplc="815E574E">
      <w:numFmt w:val="bullet"/>
      <w:lvlText w:val="•"/>
      <w:lvlJc w:val="left"/>
      <w:pPr>
        <w:ind w:left="1600" w:hanging="360"/>
      </w:pPr>
      <w:rPr>
        <w:rFonts w:hint="default"/>
        <w:lang w:val="en-US" w:eastAsia="en-US" w:bidi="ar-SA"/>
      </w:rPr>
    </w:lvl>
    <w:lvl w:ilvl="2" w:tplc="B8F4118E">
      <w:numFmt w:val="bullet"/>
      <w:lvlText w:val="•"/>
      <w:lvlJc w:val="left"/>
      <w:pPr>
        <w:ind w:left="2121" w:hanging="360"/>
      </w:pPr>
      <w:rPr>
        <w:rFonts w:hint="default"/>
        <w:lang w:val="en-US" w:eastAsia="en-US" w:bidi="ar-SA"/>
      </w:rPr>
    </w:lvl>
    <w:lvl w:ilvl="3" w:tplc="B2EC7D28">
      <w:numFmt w:val="bullet"/>
      <w:lvlText w:val="•"/>
      <w:lvlJc w:val="left"/>
      <w:pPr>
        <w:ind w:left="2641" w:hanging="360"/>
      </w:pPr>
      <w:rPr>
        <w:rFonts w:hint="default"/>
        <w:lang w:val="en-US" w:eastAsia="en-US" w:bidi="ar-SA"/>
      </w:rPr>
    </w:lvl>
    <w:lvl w:ilvl="4" w:tplc="D65898AC">
      <w:numFmt w:val="bullet"/>
      <w:lvlText w:val="•"/>
      <w:lvlJc w:val="left"/>
      <w:pPr>
        <w:ind w:left="3162" w:hanging="360"/>
      </w:pPr>
      <w:rPr>
        <w:rFonts w:hint="default"/>
        <w:lang w:val="en-US" w:eastAsia="en-US" w:bidi="ar-SA"/>
      </w:rPr>
    </w:lvl>
    <w:lvl w:ilvl="5" w:tplc="A6E04A34">
      <w:numFmt w:val="bullet"/>
      <w:lvlText w:val="•"/>
      <w:lvlJc w:val="left"/>
      <w:pPr>
        <w:ind w:left="3683" w:hanging="360"/>
      </w:pPr>
      <w:rPr>
        <w:rFonts w:hint="default"/>
        <w:lang w:val="en-US" w:eastAsia="en-US" w:bidi="ar-SA"/>
      </w:rPr>
    </w:lvl>
    <w:lvl w:ilvl="6" w:tplc="238651DA">
      <w:numFmt w:val="bullet"/>
      <w:lvlText w:val="•"/>
      <w:lvlJc w:val="left"/>
      <w:pPr>
        <w:ind w:left="4203" w:hanging="360"/>
      </w:pPr>
      <w:rPr>
        <w:rFonts w:hint="default"/>
        <w:lang w:val="en-US" w:eastAsia="en-US" w:bidi="ar-SA"/>
      </w:rPr>
    </w:lvl>
    <w:lvl w:ilvl="7" w:tplc="8EC21CDA">
      <w:numFmt w:val="bullet"/>
      <w:lvlText w:val="•"/>
      <w:lvlJc w:val="left"/>
      <w:pPr>
        <w:ind w:left="4724" w:hanging="360"/>
      </w:pPr>
      <w:rPr>
        <w:rFonts w:hint="default"/>
        <w:lang w:val="en-US" w:eastAsia="en-US" w:bidi="ar-SA"/>
      </w:rPr>
    </w:lvl>
    <w:lvl w:ilvl="8" w:tplc="358A6C1C">
      <w:numFmt w:val="bullet"/>
      <w:lvlText w:val="•"/>
      <w:lvlJc w:val="left"/>
      <w:pPr>
        <w:ind w:left="5244" w:hanging="360"/>
      </w:pPr>
      <w:rPr>
        <w:rFonts w:hint="default"/>
        <w:lang w:val="en-US" w:eastAsia="en-US" w:bidi="ar-SA"/>
      </w:rPr>
    </w:lvl>
  </w:abstractNum>
  <w:abstractNum w:abstractNumId="24" w15:restartNumberingAfterBreak="0">
    <w:nsid w:val="75575EDF"/>
    <w:multiLevelType w:val="hybridMultilevel"/>
    <w:tmpl w:val="7D7C69D6"/>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5" w15:restartNumberingAfterBreak="0">
    <w:nsid w:val="75F33DD6"/>
    <w:multiLevelType w:val="hybridMultilevel"/>
    <w:tmpl w:val="CF50B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36A14"/>
    <w:multiLevelType w:val="multilevel"/>
    <w:tmpl w:val="7EDC2EA2"/>
    <w:lvl w:ilvl="0">
      <w:start w:val="6"/>
      <w:numFmt w:val="decimal"/>
      <w:lvlText w:val="%1"/>
      <w:lvlJc w:val="left"/>
      <w:pPr>
        <w:ind w:left="366" w:hanging="360"/>
      </w:pPr>
      <w:rPr>
        <w:rFonts w:hint="default"/>
        <w:lang w:val="en-US" w:eastAsia="en-US" w:bidi="ar-SA"/>
      </w:rPr>
    </w:lvl>
    <w:lvl w:ilvl="1">
      <w:start w:val="1"/>
      <w:numFmt w:val="decimal"/>
      <w:lvlText w:val="%1.%2."/>
      <w:lvlJc w:val="left"/>
      <w:pPr>
        <w:ind w:left="366" w:hanging="360"/>
      </w:pPr>
      <w:rPr>
        <w:rFonts w:ascii="Calibri" w:eastAsia="Calibri" w:hAnsi="Calibri" w:cs="Calibri" w:hint="default"/>
        <w:b/>
        <w:bCs/>
        <w:i w:val="0"/>
        <w:iCs w:val="0"/>
        <w:spacing w:val="-1"/>
        <w:w w:val="99"/>
        <w:sz w:val="20"/>
        <w:szCs w:val="20"/>
        <w:lang w:val="en-US" w:eastAsia="en-US" w:bidi="ar-SA"/>
      </w:rPr>
    </w:lvl>
    <w:lvl w:ilvl="2">
      <w:numFmt w:val="bullet"/>
      <w:lvlText w:val="o"/>
      <w:lvlJc w:val="left"/>
      <w:pPr>
        <w:ind w:left="1086"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236"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393" w:hanging="360"/>
      </w:pPr>
      <w:rPr>
        <w:rFonts w:hint="default"/>
        <w:lang w:val="en-US" w:eastAsia="en-US" w:bidi="ar-SA"/>
      </w:rPr>
    </w:lvl>
    <w:lvl w:ilvl="6">
      <w:numFmt w:val="bullet"/>
      <w:lvlText w:val="•"/>
      <w:lvlJc w:val="left"/>
      <w:pPr>
        <w:ind w:left="3972" w:hanging="360"/>
      </w:pPr>
      <w:rPr>
        <w:rFonts w:hint="default"/>
        <w:lang w:val="en-US" w:eastAsia="en-US" w:bidi="ar-SA"/>
      </w:rPr>
    </w:lvl>
    <w:lvl w:ilvl="7">
      <w:numFmt w:val="bullet"/>
      <w:lvlText w:val="•"/>
      <w:lvlJc w:val="left"/>
      <w:pPr>
        <w:ind w:left="4550" w:hanging="360"/>
      </w:pPr>
      <w:rPr>
        <w:rFonts w:hint="default"/>
        <w:lang w:val="en-US" w:eastAsia="en-US" w:bidi="ar-SA"/>
      </w:rPr>
    </w:lvl>
    <w:lvl w:ilvl="8">
      <w:numFmt w:val="bullet"/>
      <w:lvlText w:val="•"/>
      <w:lvlJc w:val="left"/>
      <w:pPr>
        <w:ind w:left="5129" w:hanging="360"/>
      </w:pPr>
      <w:rPr>
        <w:rFonts w:hint="default"/>
        <w:lang w:val="en-US" w:eastAsia="en-US" w:bidi="ar-SA"/>
      </w:rPr>
    </w:lvl>
  </w:abstractNum>
  <w:abstractNum w:abstractNumId="27" w15:restartNumberingAfterBreak="0">
    <w:nsid w:val="7DA15A5A"/>
    <w:multiLevelType w:val="hybridMultilevel"/>
    <w:tmpl w:val="AE32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504812">
    <w:abstractNumId w:val="17"/>
  </w:num>
  <w:num w:numId="2" w16cid:durableId="110326860">
    <w:abstractNumId w:val="23"/>
  </w:num>
  <w:num w:numId="3" w16cid:durableId="359623298">
    <w:abstractNumId w:val="20"/>
  </w:num>
  <w:num w:numId="4" w16cid:durableId="97601535">
    <w:abstractNumId w:val="0"/>
  </w:num>
  <w:num w:numId="5" w16cid:durableId="829053507">
    <w:abstractNumId w:val="26"/>
  </w:num>
  <w:num w:numId="6" w16cid:durableId="2009018216">
    <w:abstractNumId w:val="22"/>
  </w:num>
  <w:num w:numId="7" w16cid:durableId="2125416440">
    <w:abstractNumId w:val="7"/>
  </w:num>
  <w:num w:numId="8" w16cid:durableId="244847156">
    <w:abstractNumId w:val="3"/>
  </w:num>
  <w:num w:numId="9" w16cid:durableId="1912502292">
    <w:abstractNumId w:val="1"/>
  </w:num>
  <w:num w:numId="10" w16cid:durableId="764569057">
    <w:abstractNumId w:val="4"/>
  </w:num>
  <w:num w:numId="11" w16cid:durableId="1755467200">
    <w:abstractNumId w:val="13"/>
  </w:num>
  <w:num w:numId="12" w16cid:durableId="1675376785">
    <w:abstractNumId w:val="6"/>
  </w:num>
  <w:num w:numId="13" w16cid:durableId="1355762145">
    <w:abstractNumId w:val="15"/>
  </w:num>
  <w:num w:numId="14" w16cid:durableId="1744831678">
    <w:abstractNumId w:val="14"/>
  </w:num>
  <w:num w:numId="15" w16cid:durableId="1798796713">
    <w:abstractNumId w:val="21"/>
  </w:num>
  <w:num w:numId="16" w16cid:durableId="1708869774">
    <w:abstractNumId w:val="16"/>
  </w:num>
  <w:num w:numId="17" w16cid:durableId="2140756681">
    <w:abstractNumId w:val="8"/>
  </w:num>
  <w:num w:numId="18" w16cid:durableId="1293292066">
    <w:abstractNumId w:val="18"/>
  </w:num>
  <w:num w:numId="19" w16cid:durableId="726412982">
    <w:abstractNumId w:val="19"/>
  </w:num>
  <w:num w:numId="20" w16cid:durableId="692345380">
    <w:abstractNumId w:val="10"/>
  </w:num>
  <w:num w:numId="21" w16cid:durableId="1542127765">
    <w:abstractNumId w:val="12"/>
  </w:num>
  <w:num w:numId="22" w16cid:durableId="1954021887">
    <w:abstractNumId w:val="2"/>
  </w:num>
  <w:num w:numId="23" w16cid:durableId="1832868806">
    <w:abstractNumId w:val="11"/>
  </w:num>
  <w:num w:numId="24" w16cid:durableId="1679890335">
    <w:abstractNumId w:val="24"/>
  </w:num>
  <w:num w:numId="25" w16cid:durableId="1439636911">
    <w:abstractNumId w:val="27"/>
  </w:num>
  <w:num w:numId="26" w16cid:durableId="103237350">
    <w:abstractNumId w:val="9"/>
  </w:num>
  <w:num w:numId="27" w16cid:durableId="56713211">
    <w:abstractNumId w:val="25"/>
  </w:num>
  <w:num w:numId="28" w16cid:durableId="703363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E8"/>
    <w:rsid w:val="00044F05"/>
    <w:rsid w:val="000525DA"/>
    <w:rsid w:val="00070F6C"/>
    <w:rsid w:val="00083F64"/>
    <w:rsid w:val="00091C0B"/>
    <w:rsid w:val="000B1500"/>
    <w:rsid w:val="000D342A"/>
    <w:rsid w:val="000D4000"/>
    <w:rsid w:val="000F238E"/>
    <w:rsid w:val="00112538"/>
    <w:rsid w:val="00116728"/>
    <w:rsid w:val="0013048E"/>
    <w:rsid w:val="00150D53"/>
    <w:rsid w:val="001607D9"/>
    <w:rsid w:val="00163D53"/>
    <w:rsid w:val="00172A00"/>
    <w:rsid w:val="001758AA"/>
    <w:rsid w:val="00185549"/>
    <w:rsid w:val="001B72EB"/>
    <w:rsid w:val="001E0BDA"/>
    <w:rsid w:val="0021183B"/>
    <w:rsid w:val="00235241"/>
    <w:rsid w:val="00242860"/>
    <w:rsid w:val="002433EB"/>
    <w:rsid w:val="002616AF"/>
    <w:rsid w:val="00277E1E"/>
    <w:rsid w:val="002D021C"/>
    <w:rsid w:val="002D228D"/>
    <w:rsid w:val="00331514"/>
    <w:rsid w:val="00332A6A"/>
    <w:rsid w:val="0033406D"/>
    <w:rsid w:val="00337121"/>
    <w:rsid w:val="00352A3D"/>
    <w:rsid w:val="003B0ED6"/>
    <w:rsid w:val="003D64C3"/>
    <w:rsid w:val="00435BC4"/>
    <w:rsid w:val="00450C26"/>
    <w:rsid w:val="00454C87"/>
    <w:rsid w:val="00457731"/>
    <w:rsid w:val="00495F86"/>
    <w:rsid w:val="004F3D6F"/>
    <w:rsid w:val="00500C4E"/>
    <w:rsid w:val="00514E0C"/>
    <w:rsid w:val="00580E46"/>
    <w:rsid w:val="00581640"/>
    <w:rsid w:val="00583BAD"/>
    <w:rsid w:val="00583F7B"/>
    <w:rsid w:val="00590470"/>
    <w:rsid w:val="005A101A"/>
    <w:rsid w:val="005C0D8F"/>
    <w:rsid w:val="005F3EF1"/>
    <w:rsid w:val="005F673E"/>
    <w:rsid w:val="006143DD"/>
    <w:rsid w:val="00671CA0"/>
    <w:rsid w:val="00676415"/>
    <w:rsid w:val="00687E00"/>
    <w:rsid w:val="006A6E51"/>
    <w:rsid w:val="006E3BDD"/>
    <w:rsid w:val="00714CE8"/>
    <w:rsid w:val="00772115"/>
    <w:rsid w:val="007B43A0"/>
    <w:rsid w:val="007C6A34"/>
    <w:rsid w:val="007E2B8E"/>
    <w:rsid w:val="007E5BB4"/>
    <w:rsid w:val="007E735A"/>
    <w:rsid w:val="008379C1"/>
    <w:rsid w:val="0084327D"/>
    <w:rsid w:val="00846AAF"/>
    <w:rsid w:val="0086355A"/>
    <w:rsid w:val="008B429E"/>
    <w:rsid w:val="008D0EF2"/>
    <w:rsid w:val="008F2B97"/>
    <w:rsid w:val="009411A4"/>
    <w:rsid w:val="009434E7"/>
    <w:rsid w:val="0099011A"/>
    <w:rsid w:val="00992017"/>
    <w:rsid w:val="009C2736"/>
    <w:rsid w:val="009D646D"/>
    <w:rsid w:val="009E5A05"/>
    <w:rsid w:val="009F0ED1"/>
    <w:rsid w:val="00A2384E"/>
    <w:rsid w:val="00A37328"/>
    <w:rsid w:val="00A6500A"/>
    <w:rsid w:val="00A82DC7"/>
    <w:rsid w:val="00A8609B"/>
    <w:rsid w:val="00A9335D"/>
    <w:rsid w:val="00AC70D0"/>
    <w:rsid w:val="00AF1E82"/>
    <w:rsid w:val="00AF3FD1"/>
    <w:rsid w:val="00AF5B96"/>
    <w:rsid w:val="00AF7848"/>
    <w:rsid w:val="00B00C59"/>
    <w:rsid w:val="00B05DEB"/>
    <w:rsid w:val="00B40CDD"/>
    <w:rsid w:val="00B476BB"/>
    <w:rsid w:val="00B519A4"/>
    <w:rsid w:val="00B83555"/>
    <w:rsid w:val="00B97CE5"/>
    <w:rsid w:val="00BB4740"/>
    <w:rsid w:val="00BC11EF"/>
    <w:rsid w:val="00BD02B3"/>
    <w:rsid w:val="00BD32BD"/>
    <w:rsid w:val="00BD54CF"/>
    <w:rsid w:val="00BE56A8"/>
    <w:rsid w:val="00C1775F"/>
    <w:rsid w:val="00C65D8D"/>
    <w:rsid w:val="00C76D18"/>
    <w:rsid w:val="00C837E7"/>
    <w:rsid w:val="00CA3739"/>
    <w:rsid w:val="00CB0CEA"/>
    <w:rsid w:val="00CD6A7A"/>
    <w:rsid w:val="00CE0A3C"/>
    <w:rsid w:val="00CE438D"/>
    <w:rsid w:val="00CF062D"/>
    <w:rsid w:val="00D01EFE"/>
    <w:rsid w:val="00D02E72"/>
    <w:rsid w:val="00D06170"/>
    <w:rsid w:val="00D109C3"/>
    <w:rsid w:val="00D10C40"/>
    <w:rsid w:val="00D43643"/>
    <w:rsid w:val="00D54354"/>
    <w:rsid w:val="00D62DA2"/>
    <w:rsid w:val="00D84F09"/>
    <w:rsid w:val="00D85161"/>
    <w:rsid w:val="00D854C5"/>
    <w:rsid w:val="00DA5F02"/>
    <w:rsid w:val="00DB5478"/>
    <w:rsid w:val="00DF0A3F"/>
    <w:rsid w:val="00EA6777"/>
    <w:rsid w:val="00EB0F41"/>
    <w:rsid w:val="00EE1533"/>
    <w:rsid w:val="00EE6AAF"/>
    <w:rsid w:val="00EE714A"/>
    <w:rsid w:val="00EE7EBB"/>
    <w:rsid w:val="00F3017A"/>
    <w:rsid w:val="00F3324E"/>
    <w:rsid w:val="00F508F2"/>
    <w:rsid w:val="00F513A7"/>
    <w:rsid w:val="00F55FE3"/>
    <w:rsid w:val="00F57D4B"/>
    <w:rsid w:val="00F84430"/>
    <w:rsid w:val="00F86AF4"/>
    <w:rsid w:val="00FB0DC1"/>
    <w:rsid w:val="00FC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D6896"/>
  <w15:docId w15:val="{029AA049-AF62-45BB-8CA0-47740BFF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0"/>
      <w:outlineLvl w:val="0"/>
    </w:pPr>
    <w:rPr>
      <w:b/>
      <w:bCs/>
      <w:sz w:val="24"/>
      <w:szCs w:val="24"/>
    </w:rPr>
  </w:style>
  <w:style w:type="paragraph" w:styleId="Heading2">
    <w:name w:val="heading 2"/>
    <w:basedOn w:val="Normal"/>
    <w:link w:val="Heading2Char"/>
    <w:uiPriority w:val="9"/>
    <w:unhideWhenUsed/>
    <w:qFormat/>
    <w:rsid w:val="00AC70D0"/>
    <w:pPr>
      <w:spacing w:before="126"/>
      <w:ind w:left="348"/>
      <w:outlineLvl w:val="1"/>
    </w:pPr>
    <w:rPr>
      <w:b/>
      <w:bCs/>
      <w:sz w:val="26"/>
      <w:szCs w:val="26"/>
    </w:rPr>
  </w:style>
  <w:style w:type="paragraph" w:styleId="Heading3">
    <w:name w:val="heading 3"/>
    <w:basedOn w:val="Normal"/>
    <w:next w:val="Normal"/>
    <w:link w:val="Heading3Char"/>
    <w:uiPriority w:val="9"/>
    <w:unhideWhenUsed/>
    <w:qFormat/>
    <w:rsid w:val="00AC70D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C70D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93" w:lineRule="exact"/>
      <w:ind w:left="480" w:hanging="360"/>
    </w:p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EE7EBB"/>
    <w:rPr>
      <w:color w:val="0000FF" w:themeColor="hyperlink"/>
      <w:u w:val="single"/>
    </w:rPr>
  </w:style>
  <w:style w:type="character" w:styleId="UnresolvedMention">
    <w:name w:val="Unresolved Mention"/>
    <w:basedOn w:val="DefaultParagraphFont"/>
    <w:uiPriority w:val="99"/>
    <w:semiHidden/>
    <w:unhideWhenUsed/>
    <w:rsid w:val="00EE7EBB"/>
    <w:rPr>
      <w:color w:val="605E5C"/>
      <w:shd w:val="clear" w:color="auto" w:fill="E1DFDD"/>
    </w:rPr>
  </w:style>
  <w:style w:type="character" w:customStyle="1" w:styleId="Heading3Char">
    <w:name w:val="Heading 3 Char"/>
    <w:basedOn w:val="DefaultParagraphFont"/>
    <w:link w:val="Heading3"/>
    <w:uiPriority w:val="9"/>
    <w:rsid w:val="00AC70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C70D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AC70D0"/>
    <w:rPr>
      <w:rFonts w:ascii="Times New Roman" w:eastAsia="Times New Roman" w:hAnsi="Times New Roman" w:cs="Times New Roman"/>
      <w:b/>
      <w:bCs/>
      <w:sz w:val="26"/>
      <w:szCs w:val="26"/>
    </w:rPr>
  </w:style>
  <w:style w:type="character" w:customStyle="1" w:styleId="Heading1Char">
    <w:name w:val="Heading 1 Char"/>
    <w:basedOn w:val="DefaultParagraphFont"/>
    <w:link w:val="Heading1"/>
    <w:uiPriority w:val="9"/>
    <w:rsid w:val="00AC70D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AC70D0"/>
    <w:rPr>
      <w:rFonts w:ascii="Times New Roman" w:eastAsia="Times New Roman" w:hAnsi="Times New Roman" w:cs="Times New Roman"/>
      <w:sz w:val="24"/>
      <w:szCs w:val="24"/>
    </w:rPr>
  </w:style>
  <w:style w:type="character" w:styleId="Strong">
    <w:name w:val="Strong"/>
    <w:basedOn w:val="DefaultParagraphFont"/>
    <w:uiPriority w:val="22"/>
    <w:qFormat/>
    <w:rsid w:val="00AC70D0"/>
    <w:rPr>
      <w:b/>
      <w:bCs/>
    </w:rPr>
  </w:style>
  <w:style w:type="paragraph" w:styleId="Header">
    <w:name w:val="header"/>
    <w:basedOn w:val="Normal"/>
    <w:link w:val="HeaderChar"/>
    <w:uiPriority w:val="99"/>
    <w:unhideWhenUsed/>
    <w:rsid w:val="008379C1"/>
    <w:pPr>
      <w:tabs>
        <w:tab w:val="center" w:pos="4680"/>
        <w:tab w:val="right" w:pos="9360"/>
      </w:tabs>
    </w:pPr>
  </w:style>
  <w:style w:type="character" w:customStyle="1" w:styleId="HeaderChar">
    <w:name w:val="Header Char"/>
    <w:basedOn w:val="DefaultParagraphFont"/>
    <w:link w:val="Header"/>
    <w:uiPriority w:val="99"/>
    <w:rsid w:val="008379C1"/>
    <w:rPr>
      <w:rFonts w:ascii="Times New Roman" w:eastAsia="Times New Roman" w:hAnsi="Times New Roman" w:cs="Times New Roman"/>
    </w:rPr>
  </w:style>
  <w:style w:type="paragraph" w:styleId="Footer">
    <w:name w:val="footer"/>
    <w:basedOn w:val="Normal"/>
    <w:link w:val="FooterChar"/>
    <w:uiPriority w:val="99"/>
    <w:unhideWhenUsed/>
    <w:rsid w:val="008379C1"/>
    <w:pPr>
      <w:tabs>
        <w:tab w:val="center" w:pos="4680"/>
        <w:tab w:val="right" w:pos="9360"/>
      </w:tabs>
    </w:pPr>
  </w:style>
  <w:style w:type="character" w:customStyle="1" w:styleId="FooterChar">
    <w:name w:val="Footer Char"/>
    <w:basedOn w:val="DefaultParagraphFont"/>
    <w:link w:val="Footer"/>
    <w:uiPriority w:val="99"/>
    <w:rsid w:val="008379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827267">
      <w:bodyDiv w:val="1"/>
      <w:marLeft w:val="0"/>
      <w:marRight w:val="0"/>
      <w:marTop w:val="0"/>
      <w:marBottom w:val="0"/>
      <w:divBdr>
        <w:top w:val="none" w:sz="0" w:space="0" w:color="auto"/>
        <w:left w:val="none" w:sz="0" w:space="0" w:color="auto"/>
        <w:bottom w:val="none" w:sz="0" w:space="0" w:color="auto"/>
        <w:right w:val="none" w:sz="0" w:space="0" w:color="auto"/>
      </w:divBdr>
    </w:div>
    <w:div w:id="2114470387">
      <w:bodyDiv w:val="1"/>
      <w:marLeft w:val="0"/>
      <w:marRight w:val="0"/>
      <w:marTop w:val="0"/>
      <w:marBottom w:val="0"/>
      <w:divBdr>
        <w:top w:val="none" w:sz="0" w:space="0" w:color="auto"/>
        <w:left w:val="none" w:sz="0" w:space="0" w:color="auto"/>
        <w:bottom w:val="none" w:sz="0" w:space="0" w:color="auto"/>
        <w:right w:val="none" w:sz="0" w:space="0" w:color="auto"/>
      </w:divBdr>
      <w:divsChild>
        <w:div w:id="435101417">
          <w:marLeft w:val="0"/>
          <w:marRight w:val="0"/>
          <w:marTop w:val="0"/>
          <w:marBottom w:val="0"/>
          <w:divBdr>
            <w:top w:val="single" w:sz="2" w:space="0" w:color="auto"/>
            <w:left w:val="single" w:sz="2" w:space="0" w:color="auto"/>
            <w:bottom w:val="single" w:sz="6" w:space="0" w:color="auto"/>
            <w:right w:val="single" w:sz="2" w:space="0" w:color="auto"/>
          </w:divBdr>
          <w:divsChild>
            <w:div w:id="1267151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339844">
                  <w:marLeft w:val="0"/>
                  <w:marRight w:val="0"/>
                  <w:marTop w:val="0"/>
                  <w:marBottom w:val="0"/>
                  <w:divBdr>
                    <w:top w:val="single" w:sz="2" w:space="0" w:color="D9D9E3"/>
                    <w:left w:val="single" w:sz="2" w:space="0" w:color="D9D9E3"/>
                    <w:bottom w:val="single" w:sz="2" w:space="0" w:color="D9D9E3"/>
                    <w:right w:val="single" w:sz="2" w:space="0" w:color="D9D9E3"/>
                  </w:divBdr>
                  <w:divsChild>
                    <w:div w:id="1893926982">
                      <w:marLeft w:val="0"/>
                      <w:marRight w:val="0"/>
                      <w:marTop w:val="0"/>
                      <w:marBottom w:val="0"/>
                      <w:divBdr>
                        <w:top w:val="single" w:sz="2" w:space="0" w:color="D9D9E3"/>
                        <w:left w:val="single" w:sz="2" w:space="0" w:color="D9D9E3"/>
                        <w:bottom w:val="single" w:sz="2" w:space="0" w:color="D9D9E3"/>
                        <w:right w:val="single" w:sz="2" w:space="0" w:color="D9D9E3"/>
                      </w:divBdr>
                      <w:divsChild>
                        <w:div w:id="1306011567">
                          <w:marLeft w:val="0"/>
                          <w:marRight w:val="0"/>
                          <w:marTop w:val="0"/>
                          <w:marBottom w:val="0"/>
                          <w:divBdr>
                            <w:top w:val="single" w:sz="2" w:space="0" w:color="D9D9E3"/>
                            <w:left w:val="single" w:sz="2" w:space="0" w:color="D9D9E3"/>
                            <w:bottom w:val="single" w:sz="2" w:space="0" w:color="D9D9E3"/>
                            <w:right w:val="single" w:sz="2" w:space="0" w:color="D9D9E3"/>
                          </w:divBdr>
                          <w:divsChild>
                            <w:div w:id="33580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sas.com/documentation/onlinedoc/91pdf/sasdoc_913/base_step_10071.pdf" TargetMode="External"/><Relationship Id="rId3" Type="http://schemas.openxmlformats.org/officeDocument/2006/relationships/settings" Target="settings.xml"/><Relationship Id="rId7" Type="http://schemas.openxmlformats.org/officeDocument/2006/relationships/hyperlink" Target="mailto:yphillips@msm.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2150</TotalTime>
  <Pages>7</Pages>
  <Words>1635</Words>
  <Characters>9312</Characters>
  <Application>Microsoft Office Word</Application>
  <DocSecurity>0</DocSecurity>
  <Lines>262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Jackson</dc:creator>
  <cp:lastModifiedBy>Yvonne Phillips</cp:lastModifiedBy>
  <cp:revision>59</cp:revision>
  <dcterms:created xsi:type="dcterms:W3CDTF">2023-10-18T02:49:00Z</dcterms:created>
  <dcterms:modified xsi:type="dcterms:W3CDTF">2023-10-25T01:47:00Z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for Microsoft 365</vt:lpwstr>
  </property>
  <property fmtid="{D5CDD505-2E9C-101B-9397-08002B2CF9AE}" pid="4" name="LastSaved">
    <vt:filetime>2023-08-06T00:00:00Z</vt:filetime>
  </property>
  <property fmtid="{D5CDD505-2E9C-101B-9397-08002B2CF9AE}" pid="5" name="Producer">
    <vt:lpwstr>Microsoft® Word for Microsoft 365</vt:lpwstr>
  </property>
  <property fmtid="{D5CDD505-2E9C-101B-9397-08002B2CF9AE}" pid="6" name="GrammarlyDocumentId">
    <vt:lpwstr>5970bd0c8c1b1da22cb9457ceaefc99c7e5df062474b8af7d4adb9a509f7f6f1</vt:lpwstr>
  </property>
</Properties>
</file>