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C101" w14:textId="6DEE9CC4" w:rsidR="001A6D42" w:rsidRDefault="001A6D4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A6D42" w14:paraId="031A5B97" w14:textId="77777777" w:rsidTr="00143771">
        <w:trPr>
          <w:trHeight w:val="611"/>
          <w:jc w:val="center"/>
        </w:trPr>
        <w:tc>
          <w:tcPr>
            <w:tcW w:w="4675" w:type="dxa"/>
            <w:vAlign w:val="center"/>
          </w:tcPr>
          <w:p w14:paraId="77C3F655" w14:textId="3A031AB8" w:rsidR="001A6D42" w:rsidRPr="001A6D42" w:rsidRDefault="001A6D42" w:rsidP="00143771">
            <w:pPr>
              <w:rPr>
                <w:b/>
                <w:bCs/>
              </w:rPr>
            </w:pPr>
            <w:r w:rsidRPr="001A6D42">
              <w:rPr>
                <w:b/>
                <w:bCs/>
              </w:rPr>
              <w:t>Element</w:t>
            </w:r>
          </w:p>
        </w:tc>
        <w:tc>
          <w:tcPr>
            <w:tcW w:w="4675" w:type="dxa"/>
            <w:vAlign w:val="center"/>
          </w:tcPr>
          <w:p w14:paraId="33CE0ECB" w14:textId="71798C92" w:rsidR="001A6D42" w:rsidRPr="001A6D42" w:rsidRDefault="001A6D42" w:rsidP="00143771">
            <w:pPr>
              <w:rPr>
                <w:b/>
                <w:bCs/>
              </w:rPr>
            </w:pPr>
            <w:r w:rsidRPr="001A6D42">
              <w:rPr>
                <w:b/>
                <w:bCs/>
              </w:rPr>
              <w:t>Assessment</w:t>
            </w:r>
          </w:p>
        </w:tc>
      </w:tr>
      <w:tr w:rsidR="001A6D42" w14:paraId="01E04C89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25385B2A" w14:textId="5FD24129" w:rsidR="001A6D42" w:rsidRDefault="001A6D42" w:rsidP="00143771">
            <w:r>
              <w:t>I understand how to read the graph(s)</w:t>
            </w:r>
          </w:p>
        </w:tc>
        <w:tc>
          <w:tcPr>
            <w:tcW w:w="4675" w:type="dxa"/>
            <w:vAlign w:val="center"/>
          </w:tcPr>
          <w:p w14:paraId="7E0E33A5" w14:textId="77777777" w:rsidR="001A6D42" w:rsidRDefault="001A6D42" w:rsidP="00946C78">
            <w:pPr>
              <w:spacing w:line="480" w:lineRule="auto"/>
            </w:pPr>
          </w:p>
        </w:tc>
      </w:tr>
      <w:tr w:rsidR="001A6D42" w14:paraId="63888909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14E4E689" w14:textId="1F722B72" w:rsidR="001A6D42" w:rsidRDefault="001A6D42" w:rsidP="00143771">
            <w:r>
              <w:t>The choice of visual(s) makes sense given the data and what is being communicated.</w:t>
            </w:r>
          </w:p>
        </w:tc>
        <w:tc>
          <w:tcPr>
            <w:tcW w:w="4675" w:type="dxa"/>
            <w:vAlign w:val="center"/>
          </w:tcPr>
          <w:p w14:paraId="2C6CC32E" w14:textId="77777777" w:rsidR="001A6D42" w:rsidRDefault="001A6D42" w:rsidP="00946C78">
            <w:pPr>
              <w:spacing w:line="480" w:lineRule="auto"/>
            </w:pPr>
          </w:p>
        </w:tc>
      </w:tr>
      <w:tr w:rsidR="001A6D42" w14:paraId="351CFD7E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07FE097F" w14:textId="75AE4860" w:rsidR="001A6D42" w:rsidRDefault="001A6D42" w:rsidP="00143771">
            <w:r>
              <w:t>An appropriate amount of context is present about the data/methodology/background.</w:t>
            </w:r>
          </w:p>
        </w:tc>
        <w:tc>
          <w:tcPr>
            <w:tcW w:w="4675" w:type="dxa"/>
            <w:vAlign w:val="center"/>
          </w:tcPr>
          <w:p w14:paraId="37BEFDD7" w14:textId="77777777" w:rsidR="001A6D42" w:rsidRDefault="001A6D42" w:rsidP="00946C78">
            <w:pPr>
              <w:spacing w:line="480" w:lineRule="auto"/>
            </w:pPr>
          </w:p>
        </w:tc>
      </w:tr>
      <w:tr w:rsidR="001A6D42" w14:paraId="2163D939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3435A331" w14:textId="4D512CA4" w:rsidR="001A6D42" w:rsidRDefault="001A6D42" w:rsidP="00143771">
            <w:r>
              <w:t>Words are used well to title, label, annotate, and explain.</w:t>
            </w:r>
          </w:p>
        </w:tc>
        <w:tc>
          <w:tcPr>
            <w:tcW w:w="4675" w:type="dxa"/>
            <w:vAlign w:val="center"/>
          </w:tcPr>
          <w:p w14:paraId="08C24F2B" w14:textId="77777777" w:rsidR="001A6D42" w:rsidRDefault="001A6D42" w:rsidP="00946C78">
            <w:pPr>
              <w:spacing w:line="480" w:lineRule="auto"/>
            </w:pPr>
          </w:p>
        </w:tc>
      </w:tr>
      <w:tr w:rsidR="001A6D42" w14:paraId="7807AF20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0E9126D1" w14:textId="05F4D1CF" w:rsidR="001A6D42" w:rsidRDefault="00946C78" w:rsidP="00143771">
            <w:r>
              <w:t>Visual clutter is minimized.</w:t>
            </w:r>
          </w:p>
        </w:tc>
        <w:tc>
          <w:tcPr>
            <w:tcW w:w="4675" w:type="dxa"/>
            <w:vAlign w:val="center"/>
          </w:tcPr>
          <w:p w14:paraId="718AE1DC" w14:textId="77777777" w:rsidR="001A6D42" w:rsidRDefault="001A6D42" w:rsidP="00946C78">
            <w:pPr>
              <w:spacing w:line="480" w:lineRule="auto"/>
            </w:pPr>
          </w:p>
        </w:tc>
      </w:tr>
      <w:tr w:rsidR="001A6D42" w14:paraId="63A4FEC3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59D668B7" w14:textId="0A9D3BE7" w:rsidR="00946C78" w:rsidRDefault="00946C78" w:rsidP="00143771">
            <w:r>
              <w:t>Primary focal point is clear.</w:t>
            </w:r>
          </w:p>
        </w:tc>
        <w:tc>
          <w:tcPr>
            <w:tcW w:w="4675" w:type="dxa"/>
            <w:vAlign w:val="center"/>
          </w:tcPr>
          <w:p w14:paraId="117C2BB2" w14:textId="77777777" w:rsidR="001A6D42" w:rsidRDefault="001A6D42" w:rsidP="00946C78">
            <w:pPr>
              <w:spacing w:line="480" w:lineRule="auto"/>
            </w:pPr>
          </w:p>
        </w:tc>
      </w:tr>
      <w:tr w:rsidR="001A6D42" w14:paraId="19E8C64B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4BCE7A65" w14:textId="75BCF996" w:rsidR="001A6D42" w:rsidRDefault="00946C78" w:rsidP="00143771">
            <w:r>
              <w:t>Color is Used Effectively</w:t>
            </w:r>
          </w:p>
        </w:tc>
        <w:tc>
          <w:tcPr>
            <w:tcW w:w="4675" w:type="dxa"/>
            <w:vAlign w:val="center"/>
          </w:tcPr>
          <w:p w14:paraId="4B3A62B0" w14:textId="77777777" w:rsidR="001A6D42" w:rsidRDefault="001A6D42" w:rsidP="00946C78">
            <w:pPr>
              <w:spacing w:line="480" w:lineRule="auto"/>
            </w:pPr>
          </w:p>
        </w:tc>
      </w:tr>
      <w:tr w:rsidR="001A6D42" w14:paraId="4C8971FD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120BE23F" w14:textId="3D517609" w:rsidR="001A6D42" w:rsidRDefault="00946C78" w:rsidP="00143771">
            <w:r>
              <w:t>There are no misspellings, grammar errors or math errors.</w:t>
            </w:r>
          </w:p>
        </w:tc>
        <w:tc>
          <w:tcPr>
            <w:tcW w:w="4675" w:type="dxa"/>
            <w:vAlign w:val="center"/>
          </w:tcPr>
          <w:p w14:paraId="6CF34ACC" w14:textId="77777777" w:rsidR="001A6D42" w:rsidRDefault="001A6D42" w:rsidP="00946C78">
            <w:pPr>
              <w:spacing w:line="480" w:lineRule="auto"/>
            </w:pPr>
          </w:p>
        </w:tc>
      </w:tr>
      <w:tr w:rsidR="001A6D42" w14:paraId="6F6D4AE0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4FE6D6BE" w14:textId="1E47EB6D" w:rsidR="001A6D42" w:rsidRDefault="00946C78" w:rsidP="00143771">
            <w:r>
              <w:t>Design elements are aligned, white spaced is used well.</w:t>
            </w:r>
          </w:p>
        </w:tc>
        <w:tc>
          <w:tcPr>
            <w:tcW w:w="4675" w:type="dxa"/>
            <w:vAlign w:val="center"/>
          </w:tcPr>
          <w:p w14:paraId="65C91D13" w14:textId="77777777" w:rsidR="001A6D42" w:rsidRDefault="001A6D42" w:rsidP="00946C78">
            <w:pPr>
              <w:spacing w:line="480" w:lineRule="auto"/>
            </w:pPr>
          </w:p>
        </w:tc>
      </w:tr>
      <w:tr w:rsidR="001A6D42" w14:paraId="19CD1F46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4EDE5F92" w14:textId="51CC7DF0" w:rsidR="001A6D42" w:rsidRDefault="00946C78" w:rsidP="00143771">
            <w:r>
              <w:t>The content order makes sense.</w:t>
            </w:r>
          </w:p>
        </w:tc>
        <w:tc>
          <w:tcPr>
            <w:tcW w:w="4675" w:type="dxa"/>
            <w:vAlign w:val="center"/>
          </w:tcPr>
          <w:p w14:paraId="440548F8" w14:textId="77777777" w:rsidR="001A6D42" w:rsidRDefault="001A6D42" w:rsidP="00946C78">
            <w:pPr>
              <w:spacing w:line="480" w:lineRule="auto"/>
            </w:pPr>
          </w:p>
        </w:tc>
      </w:tr>
      <w:tr w:rsidR="001A6D42" w14:paraId="5E1DDD00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6D35775A" w14:textId="651CACDF" w:rsidR="001A6D42" w:rsidRDefault="00946C78" w:rsidP="00143771">
            <w:r>
              <w:t>The main message or takeaway is clear.</w:t>
            </w:r>
          </w:p>
        </w:tc>
        <w:tc>
          <w:tcPr>
            <w:tcW w:w="4675" w:type="dxa"/>
            <w:vAlign w:val="center"/>
          </w:tcPr>
          <w:p w14:paraId="37309701" w14:textId="77777777" w:rsidR="001A6D42" w:rsidRDefault="001A6D42" w:rsidP="00946C78">
            <w:pPr>
              <w:spacing w:line="480" w:lineRule="auto"/>
            </w:pPr>
          </w:p>
        </w:tc>
      </w:tr>
      <w:tr w:rsidR="001A6D42" w14:paraId="6B06A87B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3AB42876" w14:textId="345ED300" w:rsidR="001A6D42" w:rsidRDefault="00946C78" w:rsidP="00143771">
            <w:r>
              <w:t>The visuals meet the intended goal.</w:t>
            </w:r>
          </w:p>
        </w:tc>
        <w:tc>
          <w:tcPr>
            <w:tcW w:w="4675" w:type="dxa"/>
            <w:vAlign w:val="center"/>
          </w:tcPr>
          <w:p w14:paraId="2C80FA14" w14:textId="77777777" w:rsidR="001A6D42" w:rsidRDefault="001A6D42" w:rsidP="00946C78">
            <w:pPr>
              <w:spacing w:line="480" w:lineRule="auto"/>
            </w:pPr>
          </w:p>
        </w:tc>
      </w:tr>
      <w:tr w:rsidR="001A6D42" w14:paraId="7AD093F9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797A6101" w14:textId="77777777" w:rsidR="001A6D42" w:rsidRDefault="001A6D42" w:rsidP="00946C78">
            <w:pPr>
              <w:spacing w:line="480" w:lineRule="auto"/>
            </w:pPr>
          </w:p>
        </w:tc>
        <w:tc>
          <w:tcPr>
            <w:tcW w:w="4675" w:type="dxa"/>
            <w:vAlign w:val="center"/>
          </w:tcPr>
          <w:p w14:paraId="66E859F9" w14:textId="77777777" w:rsidR="001A6D42" w:rsidRDefault="001A6D42" w:rsidP="00946C78">
            <w:pPr>
              <w:spacing w:line="480" w:lineRule="auto"/>
            </w:pPr>
          </w:p>
        </w:tc>
      </w:tr>
      <w:tr w:rsidR="001A6D42" w14:paraId="29A34FCB" w14:textId="77777777" w:rsidTr="00946C78">
        <w:trPr>
          <w:trHeight w:val="720"/>
          <w:jc w:val="center"/>
        </w:trPr>
        <w:tc>
          <w:tcPr>
            <w:tcW w:w="4675" w:type="dxa"/>
            <w:vAlign w:val="center"/>
          </w:tcPr>
          <w:p w14:paraId="2EC9B497" w14:textId="77777777" w:rsidR="001A6D42" w:rsidRDefault="001A6D42" w:rsidP="00946C78">
            <w:pPr>
              <w:spacing w:line="480" w:lineRule="auto"/>
            </w:pPr>
          </w:p>
        </w:tc>
        <w:tc>
          <w:tcPr>
            <w:tcW w:w="4675" w:type="dxa"/>
            <w:vAlign w:val="center"/>
          </w:tcPr>
          <w:p w14:paraId="0B21C586" w14:textId="77777777" w:rsidR="001A6D42" w:rsidRDefault="001A6D42" w:rsidP="00946C78">
            <w:pPr>
              <w:spacing w:line="480" w:lineRule="auto"/>
            </w:pPr>
          </w:p>
        </w:tc>
      </w:tr>
    </w:tbl>
    <w:p w14:paraId="7600FF6A" w14:textId="77777777" w:rsidR="001A6D42" w:rsidRDefault="001A6D42" w:rsidP="00946C78"/>
    <w:sectPr w:rsidR="001A6D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0FC4" w14:textId="77777777" w:rsidR="006C016F" w:rsidRDefault="006C016F" w:rsidP="00B60B35">
      <w:pPr>
        <w:spacing w:after="0" w:line="240" w:lineRule="auto"/>
      </w:pPr>
      <w:r>
        <w:separator/>
      </w:r>
    </w:p>
  </w:endnote>
  <w:endnote w:type="continuationSeparator" w:id="0">
    <w:p w14:paraId="2BBBA6E2" w14:textId="77777777" w:rsidR="006C016F" w:rsidRDefault="006C016F" w:rsidP="00B60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56099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29E55DB9" w14:textId="31109B83" w:rsidR="00B60B35" w:rsidRPr="000E33DD" w:rsidRDefault="000E33DD" w:rsidP="000E33DD">
        <w:pPr>
          <w:pStyle w:val="Footer"/>
          <w:rPr>
            <w:rFonts w:ascii="Arial" w:hAnsi="Arial" w:cs="Arial"/>
          </w:rPr>
        </w:pPr>
        <w:r w:rsidRPr="000E33DD">
          <w:rPr>
            <w:rFonts w:ascii="Arial" w:hAnsi="Arial" w:cs="Arial"/>
          </w:rPr>
          <w:t>v. 22-285</w:t>
        </w:r>
        <w:r w:rsidRPr="000E33DD">
          <w:rPr>
            <w:rFonts w:ascii="Arial" w:hAnsi="Arial" w:cs="Arial"/>
          </w:rPr>
          <w:tab/>
        </w:r>
        <w:r w:rsidRPr="000E33DD">
          <w:rPr>
            <w:rFonts w:ascii="Arial" w:hAnsi="Arial" w:cs="Arial"/>
          </w:rPr>
          <w:tab/>
        </w:r>
        <w:r w:rsidR="00B60B35" w:rsidRPr="000E33DD">
          <w:rPr>
            <w:rFonts w:ascii="Arial" w:hAnsi="Arial" w:cs="Arial"/>
          </w:rPr>
          <w:fldChar w:fldCharType="begin"/>
        </w:r>
        <w:r w:rsidR="00B60B35" w:rsidRPr="000E33DD">
          <w:rPr>
            <w:rFonts w:ascii="Arial" w:hAnsi="Arial" w:cs="Arial"/>
          </w:rPr>
          <w:instrText xml:space="preserve"> PAGE   \* MERGEFORMAT </w:instrText>
        </w:r>
        <w:r w:rsidR="00B60B35" w:rsidRPr="000E33DD">
          <w:rPr>
            <w:rFonts w:ascii="Arial" w:hAnsi="Arial" w:cs="Arial"/>
          </w:rPr>
          <w:fldChar w:fldCharType="separate"/>
        </w:r>
        <w:r w:rsidR="00B60B35" w:rsidRPr="000E33DD">
          <w:rPr>
            <w:rFonts w:ascii="Arial" w:hAnsi="Arial" w:cs="Arial"/>
            <w:noProof/>
          </w:rPr>
          <w:t>2</w:t>
        </w:r>
        <w:r w:rsidR="00B60B35" w:rsidRPr="000E33DD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F6CF" w14:textId="77777777" w:rsidR="006C016F" w:rsidRDefault="006C016F" w:rsidP="00B60B35">
      <w:pPr>
        <w:spacing w:after="0" w:line="240" w:lineRule="auto"/>
      </w:pPr>
      <w:r>
        <w:separator/>
      </w:r>
    </w:p>
  </w:footnote>
  <w:footnote w:type="continuationSeparator" w:id="0">
    <w:p w14:paraId="583B53FE" w14:textId="77777777" w:rsidR="006C016F" w:rsidRDefault="006C016F" w:rsidP="00B60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10E0" w14:textId="77777777" w:rsidR="000E33DD" w:rsidRPr="000E33DD" w:rsidRDefault="000E33DD" w:rsidP="000E33DD">
    <w:pPr>
      <w:rPr>
        <w:rFonts w:ascii="Arial" w:hAnsi="Arial" w:cs="Arial"/>
      </w:rPr>
    </w:pPr>
    <w:r w:rsidRPr="000E33DD">
      <w:rPr>
        <w:rFonts w:ascii="Arial" w:hAnsi="Arial" w:cs="Arial"/>
      </w:rPr>
      <w:t>Story Telling Rubric - Assessment</w:t>
    </w:r>
  </w:p>
  <w:p w14:paraId="722E35EF" w14:textId="77777777" w:rsidR="00B60B35" w:rsidRDefault="00B60B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42"/>
    <w:rsid w:val="000E33DD"/>
    <w:rsid w:val="00143771"/>
    <w:rsid w:val="001A6D42"/>
    <w:rsid w:val="006C016F"/>
    <w:rsid w:val="008B1F81"/>
    <w:rsid w:val="00946C78"/>
    <w:rsid w:val="00B6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3F56"/>
  <w15:chartTrackingRefBased/>
  <w15:docId w15:val="{8FAC091D-3E0B-46A3-905E-0415AC7E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0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35"/>
  </w:style>
  <w:style w:type="paragraph" w:styleId="Footer">
    <w:name w:val="footer"/>
    <w:basedOn w:val="Normal"/>
    <w:link w:val="FooterChar"/>
    <w:uiPriority w:val="99"/>
    <w:unhideWhenUsed/>
    <w:rsid w:val="00B60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ad647c-e7f9-4d9a-9bde-de67e40e449b">
      <Terms xmlns="http://schemas.microsoft.com/office/infopath/2007/PartnerControls"/>
    </lcf76f155ced4ddcb4097134ff3c332f>
    <TaxCatchAll xmlns="a3d38a1a-5a5a-4499-8980-a6b88cb068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A4F9239A67448BCEF21F561D07D90" ma:contentTypeVersion="15" ma:contentTypeDescription="Create a new document." ma:contentTypeScope="" ma:versionID="aa4af8b24b8b8f5ff80b67fd0d02319c">
  <xsd:schema xmlns:xsd="http://www.w3.org/2001/XMLSchema" xmlns:xs="http://www.w3.org/2001/XMLSchema" xmlns:p="http://schemas.microsoft.com/office/2006/metadata/properties" xmlns:ns2="acad647c-e7f9-4d9a-9bde-de67e40e449b" xmlns:ns3="a3d38a1a-5a5a-4499-8980-a6b88cb06895" targetNamespace="http://schemas.microsoft.com/office/2006/metadata/properties" ma:root="true" ma:fieldsID="4d61165ef259699da183782d959bcea5" ns2:_="" ns3:_="">
    <xsd:import namespace="acad647c-e7f9-4d9a-9bde-de67e40e449b"/>
    <xsd:import namespace="a3d38a1a-5a5a-4499-8980-a6b88cb068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d647c-e7f9-4d9a-9bde-de67e40e4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fc00ecc-c60e-45a7-b457-0f6fe96356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38a1a-5a5a-4499-8980-a6b88cb068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f7f242f-32d3-47e3-9f6a-2b0589e59e8d}" ma:internalName="TaxCatchAll" ma:showField="CatchAllData" ma:web="a3d38a1a-5a5a-4499-8980-a6b88cb068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39E3A9-35A9-4271-94C6-6B30B936DDA6}">
  <ds:schemaRefs>
    <ds:schemaRef ds:uri="http://schemas.microsoft.com/office/2006/metadata/properties"/>
    <ds:schemaRef ds:uri="http://schemas.microsoft.com/office/infopath/2007/PartnerControls"/>
    <ds:schemaRef ds:uri="acad647c-e7f9-4d9a-9bde-de67e40e449b"/>
    <ds:schemaRef ds:uri="a3d38a1a-5a5a-4499-8980-a6b88cb06895"/>
  </ds:schemaRefs>
</ds:datastoreItem>
</file>

<file path=customXml/itemProps2.xml><?xml version="1.0" encoding="utf-8"?>
<ds:datastoreItem xmlns:ds="http://schemas.openxmlformats.org/officeDocument/2006/customXml" ds:itemID="{43C8D80A-339B-40D0-A90C-B23E78074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05851-8294-4ECC-BBB5-D235385E0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d647c-e7f9-4d9a-9bde-de67e40e449b"/>
    <ds:schemaRef ds:uri="a3d38a1a-5a5a-4499-8980-a6b88cb06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Turso, Denise</dc:creator>
  <cp:keywords/>
  <dc:description/>
  <cp:lastModifiedBy>Christopher Doulis</cp:lastModifiedBy>
  <cp:revision>2</cp:revision>
  <dcterms:created xsi:type="dcterms:W3CDTF">2022-10-17T20:07:00Z</dcterms:created>
  <dcterms:modified xsi:type="dcterms:W3CDTF">2022-10-17T20:07:00Z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0x010100FBBA4F9239A67448BCEF21F561D07D90</vt:lpwstr>
  </property>
</Properties>
</file>