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79A72" w14:textId="726C06EC" w:rsidR="00024829" w:rsidRDefault="00DF229B">
      <w:pPr>
        <w:spacing w:line="360" w:lineRule="auto"/>
        <w:jc w:val="both"/>
        <w:rPr>
          <w:rFonts w:ascii="Arial" w:eastAsia="Arial" w:hAnsi="Arial"/>
        </w:rPr>
      </w:pPr>
      <w:r>
        <w:rPr>
          <w:noProof/>
        </w:rPr>
        <w:drawing>
          <wp:anchor distT="0" distB="0" distL="114300" distR="114300" simplePos="0" relativeHeight="251660288" behindDoc="0" locked="0" layoutInCell="1" allowOverlap="1" wp14:anchorId="220C78D5" wp14:editId="08CBD6F6">
            <wp:simplePos x="0" y="0"/>
            <wp:positionH relativeFrom="column">
              <wp:posOffset>4286250</wp:posOffset>
            </wp:positionH>
            <wp:positionV relativeFrom="paragraph">
              <wp:posOffset>-400050</wp:posOffset>
            </wp:positionV>
            <wp:extent cx="2101099" cy="1264743"/>
            <wp:effectExtent l="0" t="0" r="0" b="0"/>
            <wp:wrapNone/>
            <wp:docPr id="2128530419"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101099" cy="1264743"/>
                    </a:xfrm>
                    <a:prstGeom prst="rect">
                      <a:avLst/>
                    </a:prstGeom>
                    <a:noFill/>
                    <a:ln>
                      <a:noFill/>
                      <a:prstDash/>
                    </a:ln>
                  </pic:spPr>
                </pic:pic>
              </a:graphicData>
            </a:graphic>
          </wp:anchor>
        </w:drawing>
      </w:r>
    </w:p>
    <w:p w14:paraId="4F0CE41A" w14:textId="0242EB78" w:rsidR="00024829" w:rsidRDefault="00024829">
      <w:pPr>
        <w:spacing w:line="360" w:lineRule="auto"/>
        <w:jc w:val="both"/>
        <w:rPr>
          <w:rFonts w:ascii="Arial" w:eastAsia="Arial" w:hAnsi="Arial"/>
        </w:rPr>
      </w:pPr>
    </w:p>
    <w:p w14:paraId="3C97875F" w14:textId="500503CD" w:rsidR="00024829" w:rsidRDefault="00024829">
      <w:pPr>
        <w:spacing w:line="360" w:lineRule="auto"/>
        <w:jc w:val="both"/>
        <w:rPr>
          <w:rFonts w:ascii="Arial" w:eastAsia="Arial" w:hAnsi="Arial"/>
        </w:rPr>
      </w:pPr>
    </w:p>
    <w:p w14:paraId="78944EC1" w14:textId="77777777" w:rsidR="00DF229B" w:rsidRDefault="00DF229B" w:rsidP="00DF229B">
      <w:pPr>
        <w:jc w:val="both"/>
        <w:rPr>
          <w:rFonts w:ascii="Arial" w:eastAsia="Arial" w:hAnsi="Arial"/>
          <w:sz w:val="32"/>
          <w:szCs w:val="32"/>
        </w:rPr>
      </w:pPr>
    </w:p>
    <w:p w14:paraId="6C9E3101" w14:textId="77777777" w:rsidR="00DF229B" w:rsidRDefault="00DF229B" w:rsidP="00DF229B">
      <w:pPr>
        <w:jc w:val="center"/>
        <w:rPr>
          <w:rFonts w:ascii="Arial" w:eastAsia="Arial" w:hAnsi="Arial"/>
          <w:sz w:val="32"/>
          <w:szCs w:val="32"/>
        </w:rPr>
      </w:pPr>
      <w:r>
        <w:rPr>
          <w:rFonts w:ascii="Arial" w:eastAsia="Arial" w:hAnsi="Arial"/>
          <w:sz w:val="32"/>
          <w:szCs w:val="32"/>
        </w:rPr>
        <w:t>Division of Computing Science and Mathematics</w:t>
      </w:r>
    </w:p>
    <w:p w14:paraId="0BCAECFA" w14:textId="77777777" w:rsidR="00DF229B" w:rsidRDefault="00DF229B" w:rsidP="00DF229B">
      <w:pPr>
        <w:jc w:val="center"/>
        <w:rPr>
          <w:rFonts w:ascii="Arial" w:eastAsia="Arial" w:hAnsi="Arial"/>
          <w:sz w:val="32"/>
          <w:szCs w:val="32"/>
        </w:rPr>
      </w:pPr>
      <w:r>
        <w:rPr>
          <w:rFonts w:ascii="Arial" w:eastAsia="Arial" w:hAnsi="Arial"/>
          <w:sz w:val="32"/>
          <w:szCs w:val="32"/>
        </w:rPr>
        <w:t>Faculty of Natural Sciences</w:t>
      </w:r>
    </w:p>
    <w:p w14:paraId="02F1DECF" w14:textId="77777777" w:rsidR="00DF229B" w:rsidRDefault="00DF229B" w:rsidP="00DF229B">
      <w:pPr>
        <w:jc w:val="center"/>
        <w:rPr>
          <w:rFonts w:ascii="Arial" w:eastAsia="Arial" w:hAnsi="Arial"/>
          <w:sz w:val="32"/>
          <w:szCs w:val="32"/>
        </w:rPr>
      </w:pPr>
      <w:r>
        <w:rPr>
          <w:rFonts w:ascii="Arial" w:eastAsia="Arial" w:hAnsi="Arial"/>
          <w:sz w:val="32"/>
          <w:szCs w:val="32"/>
        </w:rPr>
        <w:t>University of Stirling</w:t>
      </w:r>
    </w:p>
    <w:p w14:paraId="13FD5038" w14:textId="77777777" w:rsidR="00DF229B" w:rsidRDefault="00DF229B" w:rsidP="00DF229B">
      <w:pPr>
        <w:jc w:val="center"/>
        <w:rPr>
          <w:rFonts w:ascii="Arial" w:eastAsia="Arial" w:hAnsi="Arial"/>
          <w:sz w:val="32"/>
          <w:szCs w:val="32"/>
        </w:rPr>
      </w:pPr>
    </w:p>
    <w:p w14:paraId="77FB1D7B" w14:textId="77777777" w:rsidR="00DF229B" w:rsidRDefault="00DF229B" w:rsidP="00DF229B">
      <w:pPr>
        <w:jc w:val="center"/>
        <w:rPr>
          <w:rFonts w:ascii="Arial" w:eastAsia="Arial" w:hAnsi="Arial"/>
          <w:sz w:val="32"/>
          <w:szCs w:val="32"/>
        </w:rPr>
      </w:pPr>
    </w:p>
    <w:p w14:paraId="57983E37" w14:textId="4A6594CD" w:rsidR="00DF229B" w:rsidRDefault="00DF229B" w:rsidP="00DF229B">
      <w:pPr>
        <w:jc w:val="center"/>
        <w:rPr>
          <w:rFonts w:ascii="Arial" w:eastAsia="Arial" w:hAnsi="Arial"/>
          <w:i/>
          <w:iCs/>
          <w:sz w:val="32"/>
          <w:szCs w:val="32"/>
        </w:rPr>
      </w:pPr>
      <w:r w:rsidRPr="00DF229B">
        <w:rPr>
          <w:rFonts w:ascii="Arial" w:eastAsia="Arial" w:hAnsi="Arial"/>
          <w:i/>
          <w:iCs/>
          <w:sz w:val="32"/>
          <w:szCs w:val="32"/>
        </w:rPr>
        <w:t>MATPMD4 - Stochastic Processes and Optimisation</w:t>
      </w:r>
    </w:p>
    <w:p w14:paraId="5B20B79F" w14:textId="77777777" w:rsidR="00DF229B" w:rsidRDefault="00DF229B" w:rsidP="00DF229B">
      <w:pPr>
        <w:jc w:val="center"/>
        <w:rPr>
          <w:rFonts w:ascii="Arial" w:eastAsia="Arial" w:hAnsi="Arial"/>
          <w:i/>
          <w:iCs/>
          <w:sz w:val="32"/>
          <w:szCs w:val="32"/>
        </w:rPr>
      </w:pPr>
    </w:p>
    <w:p w14:paraId="46D19EE5" w14:textId="29CC4121" w:rsidR="00DF229B" w:rsidRDefault="00DF229B" w:rsidP="00DF229B">
      <w:pPr>
        <w:jc w:val="center"/>
        <w:rPr>
          <w:rFonts w:ascii="Arial" w:eastAsia="Arial" w:hAnsi="Arial"/>
          <w:i/>
          <w:iCs/>
          <w:sz w:val="32"/>
          <w:szCs w:val="32"/>
        </w:rPr>
      </w:pPr>
      <w:r>
        <w:rPr>
          <w:rFonts w:ascii="Arial" w:eastAsia="Arial" w:hAnsi="Arial"/>
          <w:i/>
          <w:iCs/>
          <w:sz w:val="32"/>
          <w:szCs w:val="32"/>
        </w:rPr>
        <w:t>Assignment 2 - Optimisation</w:t>
      </w:r>
    </w:p>
    <w:p w14:paraId="0697B31A" w14:textId="77777777" w:rsidR="00DF229B" w:rsidRDefault="00DF229B" w:rsidP="00DF229B">
      <w:pPr>
        <w:jc w:val="center"/>
        <w:rPr>
          <w:rFonts w:ascii="Arial" w:eastAsia="Arial" w:hAnsi="Arial"/>
          <w:i/>
          <w:iCs/>
          <w:sz w:val="32"/>
          <w:szCs w:val="32"/>
        </w:rPr>
      </w:pPr>
    </w:p>
    <w:p w14:paraId="222EF9B5" w14:textId="77777777" w:rsidR="00DF229B" w:rsidRDefault="00DF229B" w:rsidP="00DF229B">
      <w:pPr>
        <w:jc w:val="center"/>
        <w:rPr>
          <w:rFonts w:ascii="Arial" w:eastAsia="Arial" w:hAnsi="Arial"/>
          <w:i/>
          <w:iCs/>
          <w:sz w:val="32"/>
          <w:szCs w:val="32"/>
        </w:rPr>
      </w:pPr>
    </w:p>
    <w:p w14:paraId="7F2E5A49" w14:textId="77777777" w:rsidR="00DF229B" w:rsidRDefault="00DF229B" w:rsidP="00DF229B">
      <w:pPr>
        <w:jc w:val="center"/>
        <w:rPr>
          <w:rFonts w:ascii="Arial" w:eastAsia="Arial" w:hAnsi="Arial"/>
          <w:i/>
          <w:iCs/>
          <w:sz w:val="32"/>
          <w:szCs w:val="32"/>
        </w:rPr>
      </w:pPr>
    </w:p>
    <w:p w14:paraId="304A91F0" w14:textId="77777777" w:rsidR="00DF229B" w:rsidRDefault="00DF229B" w:rsidP="00DF229B">
      <w:pPr>
        <w:jc w:val="center"/>
        <w:rPr>
          <w:rFonts w:ascii="Arial" w:eastAsia="Arial" w:hAnsi="Arial"/>
          <w:i/>
          <w:iCs/>
          <w:sz w:val="32"/>
          <w:szCs w:val="32"/>
        </w:rPr>
      </w:pPr>
      <w:r>
        <w:rPr>
          <w:rFonts w:ascii="Arial" w:eastAsia="Arial" w:hAnsi="Arial"/>
          <w:i/>
          <w:iCs/>
          <w:sz w:val="32"/>
          <w:szCs w:val="32"/>
        </w:rPr>
        <w:t>Student Number 3541011</w:t>
      </w:r>
    </w:p>
    <w:p w14:paraId="37CD81EC" w14:textId="77777777" w:rsidR="00DF229B" w:rsidRDefault="00DF229B" w:rsidP="00DF229B">
      <w:pPr>
        <w:jc w:val="center"/>
        <w:rPr>
          <w:rFonts w:ascii="Arial" w:eastAsia="Arial" w:hAnsi="Arial"/>
          <w:i/>
          <w:iCs/>
          <w:sz w:val="32"/>
          <w:szCs w:val="32"/>
        </w:rPr>
      </w:pPr>
    </w:p>
    <w:p w14:paraId="56EB7448" w14:textId="77777777" w:rsidR="00DF229B" w:rsidRDefault="00DF229B" w:rsidP="00DF229B">
      <w:pPr>
        <w:jc w:val="center"/>
        <w:rPr>
          <w:rFonts w:ascii="Arial" w:eastAsia="Arial" w:hAnsi="Arial"/>
          <w:i/>
          <w:iCs/>
          <w:sz w:val="32"/>
          <w:szCs w:val="32"/>
        </w:rPr>
      </w:pPr>
    </w:p>
    <w:p w14:paraId="21D8C29A" w14:textId="77777777" w:rsidR="00DF229B" w:rsidRDefault="00DF229B" w:rsidP="00DF229B">
      <w:pPr>
        <w:jc w:val="center"/>
        <w:rPr>
          <w:rFonts w:ascii="Arial" w:eastAsia="Arial" w:hAnsi="Arial"/>
          <w:i/>
          <w:iCs/>
          <w:sz w:val="32"/>
          <w:szCs w:val="32"/>
        </w:rPr>
      </w:pPr>
    </w:p>
    <w:p w14:paraId="13AE5CA0" w14:textId="77777777" w:rsidR="00DF229B" w:rsidRDefault="00DF229B" w:rsidP="00DF229B">
      <w:pPr>
        <w:jc w:val="center"/>
        <w:rPr>
          <w:rFonts w:ascii="Arial" w:eastAsia="Arial" w:hAnsi="Arial"/>
          <w:i/>
          <w:iCs/>
          <w:sz w:val="32"/>
          <w:szCs w:val="32"/>
        </w:rPr>
      </w:pPr>
      <w:r>
        <w:rPr>
          <w:rFonts w:ascii="Arial" w:eastAsia="Arial" w:hAnsi="Arial"/>
          <w:i/>
          <w:iCs/>
          <w:sz w:val="32"/>
          <w:szCs w:val="32"/>
        </w:rPr>
        <w:t>April 2026</w:t>
      </w:r>
    </w:p>
    <w:p w14:paraId="1C311DC2" w14:textId="77777777" w:rsidR="00024829" w:rsidRDefault="00024829">
      <w:pPr>
        <w:spacing w:line="360" w:lineRule="auto"/>
        <w:jc w:val="both"/>
        <w:rPr>
          <w:rFonts w:ascii="Arial" w:eastAsia="Arial" w:hAnsi="Arial"/>
        </w:rPr>
      </w:pPr>
    </w:p>
    <w:p w14:paraId="234F5194" w14:textId="77777777" w:rsidR="00024829" w:rsidRDefault="00024829">
      <w:pPr>
        <w:spacing w:line="360" w:lineRule="auto"/>
        <w:jc w:val="both"/>
        <w:rPr>
          <w:rFonts w:ascii="Arial" w:eastAsia="Arial" w:hAnsi="Arial"/>
        </w:rPr>
      </w:pPr>
    </w:p>
    <w:sdt>
      <w:sdtPr>
        <w:rPr>
          <w:rFonts w:ascii="Aptos" w:eastAsia="MS Mincho" w:hAnsi="Aptos" w:cs="Arial"/>
          <w:color w:val="auto"/>
          <w:sz w:val="24"/>
          <w:szCs w:val="24"/>
          <w:lang w:eastAsia="ja-JP"/>
        </w:rPr>
        <w:id w:val="-1722748739"/>
        <w:docPartObj>
          <w:docPartGallery w:val="Table of Contents"/>
          <w:docPartUnique/>
        </w:docPartObj>
      </w:sdtPr>
      <w:sdtEndPr>
        <w:rPr>
          <w:b/>
          <w:bCs/>
          <w:noProof/>
        </w:rPr>
      </w:sdtEndPr>
      <w:sdtContent>
        <w:p w14:paraId="6460B415" w14:textId="68D84A55" w:rsidR="0000250C" w:rsidRDefault="0000250C">
          <w:pPr>
            <w:pStyle w:val="TOCHeading"/>
          </w:pPr>
          <w:r>
            <w:t>Contents</w:t>
          </w:r>
        </w:p>
        <w:p w14:paraId="052E8B5F" w14:textId="0B40AC68" w:rsidR="005924BE" w:rsidRDefault="0000250C">
          <w:pPr>
            <w:pStyle w:val="TOC1"/>
            <w:tabs>
              <w:tab w:val="right" w:leader="dot" w:pos="9350"/>
            </w:tabs>
            <w:rPr>
              <w:rFonts w:asciiTheme="minorHAnsi" w:eastAsiaTheme="minorEastAsia" w:hAnsiTheme="minorHAnsi" w:cstheme="minorBidi"/>
              <w:noProof/>
              <w:kern w:val="2"/>
              <w:lang w:val="en-GB" w:eastAsia="en-GB"/>
              <w14:ligatures w14:val="standardContextual"/>
            </w:rPr>
          </w:pPr>
          <w:r>
            <w:fldChar w:fldCharType="begin"/>
          </w:r>
          <w:r>
            <w:instrText xml:space="preserve"> TOC \o "1-3" \h \z \u </w:instrText>
          </w:r>
          <w:r>
            <w:fldChar w:fldCharType="separate"/>
          </w:r>
          <w:hyperlink w:anchor="_Toc226038878" w:history="1">
            <w:r w:rsidR="005924BE" w:rsidRPr="009E3915">
              <w:rPr>
                <w:rStyle w:val="Hyperlink"/>
                <w:rFonts w:ascii="Arial" w:hAnsi="Arial"/>
                <w:noProof/>
              </w:rPr>
              <w:t>Part One – Maximising a function</w:t>
            </w:r>
            <w:r w:rsidR="005924BE">
              <w:rPr>
                <w:noProof/>
                <w:webHidden/>
              </w:rPr>
              <w:tab/>
            </w:r>
            <w:r w:rsidR="005924BE">
              <w:rPr>
                <w:noProof/>
                <w:webHidden/>
              </w:rPr>
              <w:fldChar w:fldCharType="begin"/>
            </w:r>
            <w:r w:rsidR="005924BE">
              <w:rPr>
                <w:noProof/>
                <w:webHidden/>
              </w:rPr>
              <w:instrText xml:space="preserve"> PAGEREF _Toc226038878 \h </w:instrText>
            </w:r>
            <w:r w:rsidR="005924BE">
              <w:rPr>
                <w:noProof/>
                <w:webHidden/>
              </w:rPr>
            </w:r>
            <w:r w:rsidR="005924BE">
              <w:rPr>
                <w:noProof/>
                <w:webHidden/>
              </w:rPr>
              <w:fldChar w:fldCharType="separate"/>
            </w:r>
            <w:r w:rsidR="005924BE">
              <w:rPr>
                <w:noProof/>
                <w:webHidden/>
              </w:rPr>
              <w:t>1</w:t>
            </w:r>
            <w:r w:rsidR="005924BE">
              <w:rPr>
                <w:noProof/>
                <w:webHidden/>
              </w:rPr>
              <w:fldChar w:fldCharType="end"/>
            </w:r>
          </w:hyperlink>
        </w:p>
        <w:p w14:paraId="65A5671F" w14:textId="112CB8AF" w:rsidR="005924BE" w:rsidRDefault="005924BE">
          <w:pPr>
            <w:pStyle w:val="TOC1"/>
            <w:tabs>
              <w:tab w:val="right" w:leader="dot" w:pos="9350"/>
            </w:tabs>
            <w:rPr>
              <w:rFonts w:asciiTheme="minorHAnsi" w:eastAsiaTheme="minorEastAsia" w:hAnsiTheme="minorHAnsi" w:cstheme="minorBidi"/>
              <w:noProof/>
              <w:kern w:val="2"/>
              <w:lang w:val="en-GB" w:eastAsia="en-GB"/>
              <w14:ligatures w14:val="standardContextual"/>
            </w:rPr>
          </w:pPr>
          <w:hyperlink w:anchor="_Toc226038879" w:history="1">
            <w:r w:rsidRPr="009E3915">
              <w:rPr>
                <w:rStyle w:val="Hyperlink"/>
                <w:rFonts w:ascii="Arial" w:hAnsi="Arial"/>
                <w:noProof/>
              </w:rPr>
              <w:t>Part Two – Distribution Network</w:t>
            </w:r>
            <w:r>
              <w:rPr>
                <w:noProof/>
                <w:webHidden/>
              </w:rPr>
              <w:tab/>
            </w:r>
            <w:r>
              <w:rPr>
                <w:noProof/>
                <w:webHidden/>
              </w:rPr>
              <w:fldChar w:fldCharType="begin"/>
            </w:r>
            <w:r>
              <w:rPr>
                <w:noProof/>
                <w:webHidden/>
              </w:rPr>
              <w:instrText xml:space="preserve"> PAGEREF _Toc226038879 \h </w:instrText>
            </w:r>
            <w:r>
              <w:rPr>
                <w:noProof/>
                <w:webHidden/>
              </w:rPr>
            </w:r>
            <w:r>
              <w:rPr>
                <w:noProof/>
                <w:webHidden/>
              </w:rPr>
              <w:fldChar w:fldCharType="separate"/>
            </w:r>
            <w:r>
              <w:rPr>
                <w:noProof/>
                <w:webHidden/>
              </w:rPr>
              <w:t>2</w:t>
            </w:r>
            <w:r>
              <w:rPr>
                <w:noProof/>
                <w:webHidden/>
              </w:rPr>
              <w:fldChar w:fldCharType="end"/>
            </w:r>
          </w:hyperlink>
        </w:p>
        <w:p w14:paraId="1571F628" w14:textId="098E7BCB" w:rsidR="005924BE" w:rsidRDefault="005924BE">
          <w:pPr>
            <w:pStyle w:val="TOC1"/>
            <w:tabs>
              <w:tab w:val="right" w:leader="dot" w:pos="9350"/>
            </w:tabs>
            <w:rPr>
              <w:rFonts w:asciiTheme="minorHAnsi" w:eastAsiaTheme="minorEastAsia" w:hAnsiTheme="minorHAnsi" w:cstheme="minorBidi"/>
              <w:noProof/>
              <w:kern w:val="2"/>
              <w:lang w:val="en-GB" w:eastAsia="en-GB"/>
              <w14:ligatures w14:val="standardContextual"/>
            </w:rPr>
          </w:pPr>
          <w:hyperlink w:anchor="_Toc226038880" w:history="1">
            <w:r w:rsidRPr="009E3915">
              <w:rPr>
                <w:rStyle w:val="Hyperlink"/>
                <w:rFonts w:ascii="Arial" w:hAnsi="Arial"/>
                <w:noProof/>
              </w:rPr>
              <w:t>Part Three – Own real-life example</w:t>
            </w:r>
            <w:r>
              <w:rPr>
                <w:noProof/>
                <w:webHidden/>
              </w:rPr>
              <w:tab/>
            </w:r>
            <w:r>
              <w:rPr>
                <w:noProof/>
                <w:webHidden/>
              </w:rPr>
              <w:fldChar w:fldCharType="begin"/>
            </w:r>
            <w:r>
              <w:rPr>
                <w:noProof/>
                <w:webHidden/>
              </w:rPr>
              <w:instrText xml:space="preserve"> PAGEREF _Toc226038880 \h </w:instrText>
            </w:r>
            <w:r>
              <w:rPr>
                <w:noProof/>
                <w:webHidden/>
              </w:rPr>
            </w:r>
            <w:r>
              <w:rPr>
                <w:noProof/>
                <w:webHidden/>
              </w:rPr>
              <w:fldChar w:fldCharType="separate"/>
            </w:r>
            <w:r>
              <w:rPr>
                <w:noProof/>
                <w:webHidden/>
              </w:rPr>
              <w:t>4</w:t>
            </w:r>
            <w:r>
              <w:rPr>
                <w:noProof/>
                <w:webHidden/>
              </w:rPr>
              <w:fldChar w:fldCharType="end"/>
            </w:r>
          </w:hyperlink>
        </w:p>
        <w:p w14:paraId="4FFD2848" w14:textId="55694500" w:rsidR="005924BE" w:rsidRDefault="005924BE">
          <w:pPr>
            <w:pStyle w:val="TOC2"/>
            <w:tabs>
              <w:tab w:val="left" w:pos="720"/>
              <w:tab w:val="right" w:leader="dot" w:pos="9350"/>
            </w:tabs>
            <w:rPr>
              <w:rFonts w:asciiTheme="minorHAnsi" w:eastAsiaTheme="minorEastAsia" w:hAnsiTheme="minorHAnsi" w:cstheme="minorBidi"/>
              <w:noProof/>
              <w:kern w:val="2"/>
              <w:lang w:val="en-GB" w:eastAsia="en-GB"/>
              <w14:ligatures w14:val="standardContextual"/>
            </w:rPr>
          </w:pPr>
          <w:hyperlink w:anchor="_Toc226038881" w:history="1">
            <w:r w:rsidRPr="009E3915">
              <w:rPr>
                <w:rStyle w:val="Hyperlink"/>
                <w:noProof/>
              </w:rPr>
              <w:t>1.</w:t>
            </w:r>
            <w:r>
              <w:rPr>
                <w:rFonts w:asciiTheme="minorHAnsi" w:eastAsiaTheme="minorEastAsia" w:hAnsiTheme="minorHAnsi" w:cstheme="minorBidi"/>
                <w:noProof/>
                <w:kern w:val="2"/>
                <w:lang w:val="en-GB" w:eastAsia="en-GB"/>
                <w14:ligatures w14:val="standardContextual"/>
              </w:rPr>
              <w:tab/>
            </w:r>
            <w:r w:rsidRPr="009E3915">
              <w:rPr>
                <w:rStyle w:val="Hyperlink"/>
                <w:noProof/>
              </w:rPr>
              <w:t>Background</w:t>
            </w:r>
            <w:r>
              <w:rPr>
                <w:noProof/>
                <w:webHidden/>
              </w:rPr>
              <w:tab/>
            </w:r>
            <w:r>
              <w:rPr>
                <w:noProof/>
                <w:webHidden/>
              </w:rPr>
              <w:fldChar w:fldCharType="begin"/>
            </w:r>
            <w:r>
              <w:rPr>
                <w:noProof/>
                <w:webHidden/>
              </w:rPr>
              <w:instrText xml:space="preserve"> PAGEREF _Toc226038881 \h </w:instrText>
            </w:r>
            <w:r>
              <w:rPr>
                <w:noProof/>
                <w:webHidden/>
              </w:rPr>
            </w:r>
            <w:r>
              <w:rPr>
                <w:noProof/>
                <w:webHidden/>
              </w:rPr>
              <w:fldChar w:fldCharType="separate"/>
            </w:r>
            <w:r>
              <w:rPr>
                <w:noProof/>
                <w:webHidden/>
              </w:rPr>
              <w:t>4</w:t>
            </w:r>
            <w:r>
              <w:rPr>
                <w:noProof/>
                <w:webHidden/>
              </w:rPr>
              <w:fldChar w:fldCharType="end"/>
            </w:r>
          </w:hyperlink>
        </w:p>
        <w:p w14:paraId="3DFF447F" w14:textId="1C46AD84" w:rsidR="005924BE" w:rsidRDefault="005924BE">
          <w:pPr>
            <w:pStyle w:val="TOC2"/>
            <w:tabs>
              <w:tab w:val="left" w:pos="720"/>
              <w:tab w:val="right" w:leader="dot" w:pos="9350"/>
            </w:tabs>
            <w:rPr>
              <w:rFonts w:asciiTheme="minorHAnsi" w:eastAsiaTheme="minorEastAsia" w:hAnsiTheme="minorHAnsi" w:cstheme="minorBidi"/>
              <w:noProof/>
              <w:kern w:val="2"/>
              <w:lang w:val="en-GB" w:eastAsia="en-GB"/>
              <w14:ligatures w14:val="standardContextual"/>
            </w:rPr>
          </w:pPr>
          <w:hyperlink w:anchor="_Toc226038882" w:history="1">
            <w:r w:rsidRPr="009E3915">
              <w:rPr>
                <w:rStyle w:val="Hyperlink"/>
                <w:noProof/>
              </w:rPr>
              <w:t>2.</w:t>
            </w:r>
            <w:r>
              <w:rPr>
                <w:rFonts w:asciiTheme="minorHAnsi" w:eastAsiaTheme="minorEastAsia" w:hAnsiTheme="minorHAnsi" w:cstheme="minorBidi"/>
                <w:noProof/>
                <w:kern w:val="2"/>
                <w:lang w:val="en-GB" w:eastAsia="en-GB"/>
                <w14:ligatures w14:val="standardContextual"/>
              </w:rPr>
              <w:tab/>
            </w:r>
            <w:r w:rsidRPr="009E3915">
              <w:rPr>
                <w:rStyle w:val="Hyperlink"/>
                <w:noProof/>
              </w:rPr>
              <w:t>Aim</w:t>
            </w:r>
            <w:r>
              <w:rPr>
                <w:noProof/>
                <w:webHidden/>
              </w:rPr>
              <w:tab/>
            </w:r>
            <w:r>
              <w:rPr>
                <w:noProof/>
                <w:webHidden/>
              </w:rPr>
              <w:fldChar w:fldCharType="begin"/>
            </w:r>
            <w:r>
              <w:rPr>
                <w:noProof/>
                <w:webHidden/>
              </w:rPr>
              <w:instrText xml:space="preserve"> PAGEREF _Toc226038882 \h </w:instrText>
            </w:r>
            <w:r>
              <w:rPr>
                <w:noProof/>
                <w:webHidden/>
              </w:rPr>
            </w:r>
            <w:r>
              <w:rPr>
                <w:noProof/>
                <w:webHidden/>
              </w:rPr>
              <w:fldChar w:fldCharType="separate"/>
            </w:r>
            <w:r>
              <w:rPr>
                <w:noProof/>
                <w:webHidden/>
              </w:rPr>
              <w:t>4</w:t>
            </w:r>
            <w:r>
              <w:rPr>
                <w:noProof/>
                <w:webHidden/>
              </w:rPr>
              <w:fldChar w:fldCharType="end"/>
            </w:r>
          </w:hyperlink>
        </w:p>
        <w:p w14:paraId="04F39D06" w14:textId="4148193F" w:rsidR="005924BE" w:rsidRDefault="005924BE">
          <w:pPr>
            <w:pStyle w:val="TOC2"/>
            <w:tabs>
              <w:tab w:val="left" w:pos="720"/>
              <w:tab w:val="right" w:leader="dot" w:pos="9350"/>
            </w:tabs>
            <w:rPr>
              <w:rFonts w:asciiTheme="minorHAnsi" w:eastAsiaTheme="minorEastAsia" w:hAnsiTheme="minorHAnsi" w:cstheme="minorBidi"/>
              <w:noProof/>
              <w:kern w:val="2"/>
              <w:lang w:val="en-GB" w:eastAsia="en-GB"/>
              <w14:ligatures w14:val="standardContextual"/>
            </w:rPr>
          </w:pPr>
          <w:hyperlink w:anchor="_Toc226038883" w:history="1">
            <w:r w:rsidRPr="009E3915">
              <w:rPr>
                <w:rStyle w:val="Hyperlink"/>
                <w:noProof/>
              </w:rPr>
              <w:t>3.</w:t>
            </w:r>
            <w:r>
              <w:rPr>
                <w:rFonts w:asciiTheme="minorHAnsi" w:eastAsiaTheme="minorEastAsia" w:hAnsiTheme="minorHAnsi" w:cstheme="minorBidi"/>
                <w:noProof/>
                <w:kern w:val="2"/>
                <w:lang w:val="en-GB" w:eastAsia="en-GB"/>
                <w14:ligatures w14:val="standardContextual"/>
              </w:rPr>
              <w:tab/>
            </w:r>
            <w:r w:rsidRPr="009E3915">
              <w:rPr>
                <w:rStyle w:val="Hyperlink"/>
                <w:noProof/>
              </w:rPr>
              <w:t>Model</w:t>
            </w:r>
            <w:r>
              <w:rPr>
                <w:noProof/>
                <w:webHidden/>
              </w:rPr>
              <w:tab/>
            </w:r>
            <w:r>
              <w:rPr>
                <w:noProof/>
                <w:webHidden/>
              </w:rPr>
              <w:fldChar w:fldCharType="begin"/>
            </w:r>
            <w:r>
              <w:rPr>
                <w:noProof/>
                <w:webHidden/>
              </w:rPr>
              <w:instrText xml:space="preserve"> PAGEREF _Toc226038883 \h </w:instrText>
            </w:r>
            <w:r>
              <w:rPr>
                <w:noProof/>
                <w:webHidden/>
              </w:rPr>
            </w:r>
            <w:r>
              <w:rPr>
                <w:noProof/>
                <w:webHidden/>
              </w:rPr>
              <w:fldChar w:fldCharType="separate"/>
            </w:r>
            <w:r>
              <w:rPr>
                <w:noProof/>
                <w:webHidden/>
              </w:rPr>
              <w:t>4</w:t>
            </w:r>
            <w:r>
              <w:rPr>
                <w:noProof/>
                <w:webHidden/>
              </w:rPr>
              <w:fldChar w:fldCharType="end"/>
            </w:r>
          </w:hyperlink>
        </w:p>
        <w:p w14:paraId="10DB9D57" w14:textId="652E6A27" w:rsidR="005924BE" w:rsidRDefault="005924BE">
          <w:pPr>
            <w:pStyle w:val="TOC2"/>
            <w:tabs>
              <w:tab w:val="left" w:pos="720"/>
              <w:tab w:val="right" w:leader="dot" w:pos="9350"/>
            </w:tabs>
            <w:rPr>
              <w:rFonts w:asciiTheme="minorHAnsi" w:eastAsiaTheme="minorEastAsia" w:hAnsiTheme="minorHAnsi" w:cstheme="minorBidi"/>
              <w:noProof/>
              <w:kern w:val="2"/>
              <w:lang w:val="en-GB" w:eastAsia="en-GB"/>
              <w14:ligatures w14:val="standardContextual"/>
            </w:rPr>
          </w:pPr>
          <w:hyperlink w:anchor="_Toc226038884" w:history="1">
            <w:r w:rsidRPr="009E3915">
              <w:rPr>
                <w:rStyle w:val="Hyperlink"/>
                <w:noProof/>
              </w:rPr>
              <w:t>4.</w:t>
            </w:r>
            <w:r>
              <w:rPr>
                <w:rFonts w:asciiTheme="minorHAnsi" w:eastAsiaTheme="minorEastAsia" w:hAnsiTheme="minorHAnsi" w:cstheme="minorBidi"/>
                <w:noProof/>
                <w:kern w:val="2"/>
                <w:lang w:val="en-GB" w:eastAsia="en-GB"/>
                <w14:ligatures w14:val="standardContextual"/>
              </w:rPr>
              <w:tab/>
            </w:r>
            <w:r w:rsidRPr="009E3915">
              <w:rPr>
                <w:rStyle w:val="Hyperlink"/>
                <w:noProof/>
              </w:rPr>
              <w:t>Optimisation Methods</w:t>
            </w:r>
            <w:r>
              <w:rPr>
                <w:noProof/>
                <w:webHidden/>
              </w:rPr>
              <w:tab/>
            </w:r>
            <w:r>
              <w:rPr>
                <w:noProof/>
                <w:webHidden/>
              </w:rPr>
              <w:fldChar w:fldCharType="begin"/>
            </w:r>
            <w:r>
              <w:rPr>
                <w:noProof/>
                <w:webHidden/>
              </w:rPr>
              <w:instrText xml:space="preserve"> PAGEREF _Toc226038884 \h </w:instrText>
            </w:r>
            <w:r>
              <w:rPr>
                <w:noProof/>
                <w:webHidden/>
              </w:rPr>
            </w:r>
            <w:r>
              <w:rPr>
                <w:noProof/>
                <w:webHidden/>
              </w:rPr>
              <w:fldChar w:fldCharType="separate"/>
            </w:r>
            <w:r>
              <w:rPr>
                <w:noProof/>
                <w:webHidden/>
              </w:rPr>
              <w:t>5</w:t>
            </w:r>
            <w:r>
              <w:rPr>
                <w:noProof/>
                <w:webHidden/>
              </w:rPr>
              <w:fldChar w:fldCharType="end"/>
            </w:r>
          </w:hyperlink>
        </w:p>
        <w:p w14:paraId="542FC1E2" w14:textId="0677DA0D" w:rsidR="005924BE" w:rsidRDefault="005924BE">
          <w:pPr>
            <w:pStyle w:val="TOC2"/>
            <w:tabs>
              <w:tab w:val="left" w:pos="720"/>
              <w:tab w:val="right" w:leader="dot" w:pos="9350"/>
            </w:tabs>
            <w:rPr>
              <w:rFonts w:asciiTheme="minorHAnsi" w:eastAsiaTheme="minorEastAsia" w:hAnsiTheme="minorHAnsi" w:cstheme="minorBidi"/>
              <w:noProof/>
              <w:kern w:val="2"/>
              <w:lang w:val="en-GB" w:eastAsia="en-GB"/>
              <w14:ligatures w14:val="standardContextual"/>
            </w:rPr>
          </w:pPr>
          <w:hyperlink w:anchor="_Toc226038885" w:history="1">
            <w:r w:rsidRPr="009E3915">
              <w:rPr>
                <w:rStyle w:val="Hyperlink"/>
                <w:noProof/>
              </w:rPr>
              <w:t>5.</w:t>
            </w:r>
            <w:r>
              <w:rPr>
                <w:rFonts w:asciiTheme="minorHAnsi" w:eastAsiaTheme="minorEastAsia" w:hAnsiTheme="minorHAnsi" w:cstheme="minorBidi"/>
                <w:noProof/>
                <w:kern w:val="2"/>
                <w:lang w:val="en-GB" w:eastAsia="en-GB"/>
                <w14:ligatures w14:val="standardContextual"/>
              </w:rPr>
              <w:tab/>
            </w:r>
            <w:r w:rsidRPr="009E3915">
              <w:rPr>
                <w:rStyle w:val="Hyperlink"/>
                <w:noProof/>
              </w:rPr>
              <w:t>Results and Optimality</w:t>
            </w:r>
            <w:r>
              <w:rPr>
                <w:noProof/>
                <w:webHidden/>
              </w:rPr>
              <w:tab/>
            </w:r>
            <w:r>
              <w:rPr>
                <w:noProof/>
                <w:webHidden/>
              </w:rPr>
              <w:fldChar w:fldCharType="begin"/>
            </w:r>
            <w:r>
              <w:rPr>
                <w:noProof/>
                <w:webHidden/>
              </w:rPr>
              <w:instrText xml:space="preserve"> PAGEREF _Toc226038885 \h </w:instrText>
            </w:r>
            <w:r>
              <w:rPr>
                <w:noProof/>
                <w:webHidden/>
              </w:rPr>
            </w:r>
            <w:r>
              <w:rPr>
                <w:noProof/>
                <w:webHidden/>
              </w:rPr>
              <w:fldChar w:fldCharType="separate"/>
            </w:r>
            <w:r>
              <w:rPr>
                <w:noProof/>
                <w:webHidden/>
              </w:rPr>
              <w:t>5</w:t>
            </w:r>
            <w:r>
              <w:rPr>
                <w:noProof/>
                <w:webHidden/>
              </w:rPr>
              <w:fldChar w:fldCharType="end"/>
            </w:r>
          </w:hyperlink>
        </w:p>
        <w:p w14:paraId="472DEC8B" w14:textId="54CE8EE7" w:rsidR="005924BE" w:rsidRDefault="005924BE">
          <w:pPr>
            <w:pStyle w:val="TOC2"/>
            <w:tabs>
              <w:tab w:val="left" w:pos="720"/>
              <w:tab w:val="right" w:leader="dot" w:pos="9350"/>
            </w:tabs>
            <w:rPr>
              <w:rFonts w:asciiTheme="minorHAnsi" w:eastAsiaTheme="minorEastAsia" w:hAnsiTheme="minorHAnsi" w:cstheme="minorBidi"/>
              <w:noProof/>
              <w:kern w:val="2"/>
              <w:lang w:val="en-GB" w:eastAsia="en-GB"/>
              <w14:ligatures w14:val="standardContextual"/>
            </w:rPr>
          </w:pPr>
          <w:hyperlink w:anchor="_Toc226038886" w:history="1">
            <w:r w:rsidRPr="009E3915">
              <w:rPr>
                <w:rStyle w:val="Hyperlink"/>
                <w:noProof/>
              </w:rPr>
              <w:t>6.</w:t>
            </w:r>
            <w:r>
              <w:rPr>
                <w:rFonts w:asciiTheme="minorHAnsi" w:eastAsiaTheme="minorEastAsia" w:hAnsiTheme="minorHAnsi" w:cstheme="minorBidi"/>
                <w:noProof/>
                <w:kern w:val="2"/>
                <w:lang w:val="en-GB" w:eastAsia="en-GB"/>
                <w14:ligatures w14:val="standardContextual"/>
              </w:rPr>
              <w:tab/>
            </w:r>
            <w:r w:rsidRPr="009E3915">
              <w:rPr>
                <w:rStyle w:val="Hyperlink"/>
                <w:noProof/>
              </w:rPr>
              <w:t>Conclusion and Critical Analysis</w:t>
            </w:r>
            <w:r>
              <w:rPr>
                <w:noProof/>
                <w:webHidden/>
              </w:rPr>
              <w:tab/>
            </w:r>
            <w:r>
              <w:rPr>
                <w:noProof/>
                <w:webHidden/>
              </w:rPr>
              <w:fldChar w:fldCharType="begin"/>
            </w:r>
            <w:r>
              <w:rPr>
                <w:noProof/>
                <w:webHidden/>
              </w:rPr>
              <w:instrText xml:space="preserve"> PAGEREF _Toc226038886 \h </w:instrText>
            </w:r>
            <w:r>
              <w:rPr>
                <w:noProof/>
                <w:webHidden/>
              </w:rPr>
            </w:r>
            <w:r>
              <w:rPr>
                <w:noProof/>
                <w:webHidden/>
              </w:rPr>
              <w:fldChar w:fldCharType="separate"/>
            </w:r>
            <w:r>
              <w:rPr>
                <w:noProof/>
                <w:webHidden/>
              </w:rPr>
              <w:t>7</w:t>
            </w:r>
            <w:r>
              <w:rPr>
                <w:noProof/>
                <w:webHidden/>
              </w:rPr>
              <w:fldChar w:fldCharType="end"/>
            </w:r>
          </w:hyperlink>
        </w:p>
        <w:p w14:paraId="47D86A7C" w14:textId="0E0A1DAB" w:rsidR="005924BE" w:rsidRDefault="005924BE">
          <w:pPr>
            <w:pStyle w:val="TOC1"/>
            <w:tabs>
              <w:tab w:val="right" w:leader="dot" w:pos="9350"/>
            </w:tabs>
            <w:rPr>
              <w:rFonts w:asciiTheme="minorHAnsi" w:eastAsiaTheme="minorEastAsia" w:hAnsiTheme="minorHAnsi" w:cstheme="minorBidi"/>
              <w:noProof/>
              <w:kern w:val="2"/>
              <w:lang w:val="en-GB" w:eastAsia="en-GB"/>
              <w14:ligatures w14:val="standardContextual"/>
            </w:rPr>
          </w:pPr>
          <w:hyperlink w:anchor="_Toc226038887" w:history="1">
            <w:r w:rsidRPr="009E3915">
              <w:rPr>
                <w:rStyle w:val="Hyperlink"/>
                <w:noProof/>
              </w:rPr>
              <w:t>Reference List</w:t>
            </w:r>
            <w:r>
              <w:rPr>
                <w:noProof/>
                <w:webHidden/>
              </w:rPr>
              <w:tab/>
            </w:r>
            <w:r>
              <w:rPr>
                <w:noProof/>
                <w:webHidden/>
              </w:rPr>
              <w:fldChar w:fldCharType="begin"/>
            </w:r>
            <w:r>
              <w:rPr>
                <w:noProof/>
                <w:webHidden/>
              </w:rPr>
              <w:instrText xml:space="preserve"> PAGEREF _Toc226038887 \h </w:instrText>
            </w:r>
            <w:r>
              <w:rPr>
                <w:noProof/>
                <w:webHidden/>
              </w:rPr>
            </w:r>
            <w:r>
              <w:rPr>
                <w:noProof/>
                <w:webHidden/>
              </w:rPr>
              <w:fldChar w:fldCharType="separate"/>
            </w:r>
            <w:r>
              <w:rPr>
                <w:noProof/>
                <w:webHidden/>
              </w:rPr>
              <w:t>8</w:t>
            </w:r>
            <w:r>
              <w:rPr>
                <w:noProof/>
                <w:webHidden/>
              </w:rPr>
              <w:fldChar w:fldCharType="end"/>
            </w:r>
          </w:hyperlink>
        </w:p>
        <w:p w14:paraId="5479F6A8" w14:textId="4B22CF94" w:rsidR="005924BE" w:rsidRDefault="005924BE">
          <w:pPr>
            <w:pStyle w:val="TOC1"/>
            <w:tabs>
              <w:tab w:val="right" w:leader="dot" w:pos="9350"/>
            </w:tabs>
            <w:rPr>
              <w:rFonts w:asciiTheme="minorHAnsi" w:eastAsiaTheme="minorEastAsia" w:hAnsiTheme="minorHAnsi" w:cstheme="minorBidi"/>
              <w:noProof/>
              <w:kern w:val="2"/>
              <w:lang w:val="en-GB" w:eastAsia="en-GB"/>
              <w14:ligatures w14:val="standardContextual"/>
            </w:rPr>
          </w:pPr>
          <w:hyperlink w:anchor="_Toc226038888" w:history="1">
            <w:r w:rsidRPr="009E3915">
              <w:rPr>
                <w:rStyle w:val="Hyperlink"/>
                <w:rFonts w:ascii="Arial" w:hAnsi="Arial"/>
                <w:noProof/>
              </w:rPr>
              <w:t>Appendix</w:t>
            </w:r>
            <w:r>
              <w:rPr>
                <w:noProof/>
                <w:webHidden/>
              </w:rPr>
              <w:tab/>
            </w:r>
            <w:r>
              <w:rPr>
                <w:noProof/>
                <w:webHidden/>
              </w:rPr>
              <w:fldChar w:fldCharType="begin"/>
            </w:r>
            <w:r>
              <w:rPr>
                <w:noProof/>
                <w:webHidden/>
              </w:rPr>
              <w:instrText xml:space="preserve"> PAGEREF _Toc226038888 \h </w:instrText>
            </w:r>
            <w:r>
              <w:rPr>
                <w:noProof/>
                <w:webHidden/>
              </w:rPr>
            </w:r>
            <w:r>
              <w:rPr>
                <w:noProof/>
                <w:webHidden/>
              </w:rPr>
              <w:fldChar w:fldCharType="separate"/>
            </w:r>
            <w:r>
              <w:rPr>
                <w:noProof/>
                <w:webHidden/>
              </w:rPr>
              <w:t>9</w:t>
            </w:r>
            <w:r>
              <w:rPr>
                <w:noProof/>
                <w:webHidden/>
              </w:rPr>
              <w:fldChar w:fldCharType="end"/>
            </w:r>
          </w:hyperlink>
        </w:p>
        <w:p w14:paraId="65F85C2D" w14:textId="4C0F1DFB" w:rsidR="005924BE" w:rsidRDefault="005924BE">
          <w:pPr>
            <w:pStyle w:val="TOC2"/>
            <w:tabs>
              <w:tab w:val="right" w:leader="dot" w:pos="9350"/>
            </w:tabs>
            <w:rPr>
              <w:rFonts w:asciiTheme="minorHAnsi" w:eastAsiaTheme="minorEastAsia" w:hAnsiTheme="minorHAnsi" w:cstheme="minorBidi"/>
              <w:noProof/>
              <w:kern w:val="2"/>
              <w:lang w:val="en-GB" w:eastAsia="en-GB"/>
              <w14:ligatures w14:val="standardContextual"/>
            </w:rPr>
          </w:pPr>
          <w:hyperlink w:anchor="_Toc226038889" w:history="1">
            <w:r w:rsidRPr="009E3915">
              <w:rPr>
                <w:rStyle w:val="Hyperlink"/>
                <w:noProof/>
              </w:rPr>
              <w:t>1 – Dataset Table</w:t>
            </w:r>
            <w:r>
              <w:rPr>
                <w:noProof/>
                <w:webHidden/>
              </w:rPr>
              <w:tab/>
            </w:r>
            <w:r>
              <w:rPr>
                <w:noProof/>
                <w:webHidden/>
              </w:rPr>
              <w:fldChar w:fldCharType="begin"/>
            </w:r>
            <w:r>
              <w:rPr>
                <w:noProof/>
                <w:webHidden/>
              </w:rPr>
              <w:instrText xml:space="preserve"> PAGEREF _Toc226038889 \h </w:instrText>
            </w:r>
            <w:r>
              <w:rPr>
                <w:noProof/>
                <w:webHidden/>
              </w:rPr>
            </w:r>
            <w:r>
              <w:rPr>
                <w:noProof/>
                <w:webHidden/>
              </w:rPr>
              <w:fldChar w:fldCharType="separate"/>
            </w:r>
            <w:r>
              <w:rPr>
                <w:noProof/>
                <w:webHidden/>
              </w:rPr>
              <w:t>9</w:t>
            </w:r>
            <w:r>
              <w:rPr>
                <w:noProof/>
                <w:webHidden/>
              </w:rPr>
              <w:fldChar w:fldCharType="end"/>
            </w:r>
          </w:hyperlink>
        </w:p>
        <w:p w14:paraId="03F51FB0" w14:textId="7D4278A0" w:rsidR="005924BE" w:rsidRDefault="005924BE">
          <w:pPr>
            <w:pStyle w:val="TOC2"/>
            <w:tabs>
              <w:tab w:val="right" w:leader="dot" w:pos="9350"/>
            </w:tabs>
            <w:rPr>
              <w:rFonts w:asciiTheme="minorHAnsi" w:eastAsiaTheme="minorEastAsia" w:hAnsiTheme="minorHAnsi" w:cstheme="minorBidi"/>
              <w:noProof/>
              <w:kern w:val="2"/>
              <w:lang w:val="en-GB" w:eastAsia="en-GB"/>
              <w14:ligatures w14:val="standardContextual"/>
            </w:rPr>
          </w:pPr>
          <w:hyperlink w:anchor="_Toc226038890" w:history="1">
            <w:r w:rsidRPr="009E3915">
              <w:rPr>
                <w:rStyle w:val="Hyperlink"/>
                <w:noProof/>
              </w:rPr>
              <w:t>2 – Manual Drawing – Routes taken by the vehicles</w:t>
            </w:r>
            <w:r>
              <w:rPr>
                <w:noProof/>
                <w:webHidden/>
              </w:rPr>
              <w:tab/>
            </w:r>
            <w:r>
              <w:rPr>
                <w:noProof/>
                <w:webHidden/>
              </w:rPr>
              <w:fldChar w:fldCharType="begin"/>
            </w:r>
            <w:r>
              <w:rPr>
                <w:noProof/>
                <w:webHidden/>
              </w:rPr>
              <w:instrText xml:space="preserve"> PAGEREF _Toc226038890 \h </w:instrText>
            </w:r>
            <w:r>
              <w:rPr>
                <w:noProof/>
                <w:webHidden/>
              </w:rPr>
            </w:r>
            <w:r>
              <w:rPr>
                <w:noProof/>
                <w:webHidden/>
              </w:rPr>
              <w:fldChar w:fldCharType="separate"/>
            </w:r>
            <w:r>
              <w:rPr>
                <w:noProof/>
                <w:webHidden/>
              </w:rPr>
              <w:t>10</w:t>
            </w:r>
            <w:r>
              <w:rPr>
                <w:noProof/>
                <w:webHidden/>
              </w:rPr>
              <w:fldChar w:fldCharType="end"/>
            </w:r>
          </w:hyperlink>
        </w:p>
        <w:p w14:paraId="6CE97EBD" w14:textId="6DCD67A5" w:rsidR="0000250C" w:rsidRDefault="0000250C">
          <w:r>
            <w:rPr>
              <w:b/>
              <w:bCs/>
              <w:noProof/>
            </w:rPr>
            <w:fldChar w:fldCharType="end"/>
          </w:r>
        </w:p>
      </w:sdtContent>
    </w:sdt>
    <w:p w14:paraId="10148D21" w14:textId="77777777" w:rsidR="005A7889" w:rsidRDefault="005A7889">
      <w:pPr>
        <w:spacing w:line="360" w:lineRule="auto"/>
        <w:jc w:val="both"/>
        <w:rPr>
          <w:rFonts w:ascii="Arial" w:eastAsia="Arial" w:hAnsi="Arial"/>
        </w:rPr>
      </w:pPr>
    </w:p>
    <w:p w14:paraId="0DDF914E" w14:textId="77777777" w:rsidR="005A7889" w:rsidRDefault="005A7889">
      <w:pPr>
        <w:spacing w:line="360" w:lineRule="auto"/>
        <w:jc w:val="both"/>
        <w:rPr>
          <w:rFonts w:ascii="Arial" w:eastAsia="Arial" w:hAnsi="Arial"/>
        </w:rPr>
      </w:pPr>
    </w:p>
    <w:p w14:paraId="313EE508" w14:textId="77777777" w:rsidR="005A7889" w:rsidRDefault="005A7889">
      <w:pPr>
        <w:spacing w:line="360" w:lineRule="auto"/>
        <w:jc w:val="both"/>
        <w:rPr>
          <w:rFonts w:ascii="Arial" w:eastAsia="Arial" w:hAnsi="Arial"/>
        </w:rPr>
      </w:pPr>
    </w:p>
    <w:p w14:paraId="78146A5A" w14:textId="77777777" w:rsidR="005A7889" w:rsidRDefault="005A7889">
      <w:pPr>
        <w:spacing w:line="360" w:lineRule="auto"/>
        <w:jc w:val="both"/>
        <w:rPr>
          <w:rFonts w:ascii="Arial" w:eastAsia="Arial" w:hAnsi="Arial"/>
        </w:rPr>
      </w:pPr>
    </w:p>
    <w:p w14:paraId="4FC22EDB" w14:textId="77777777" w:rsidR="005A7889" w:rsidRDefault="005A7889">
      <w:pPr>
        <w:spacing w:line="360" w:lineRule="auto"/>
        <w:jc w:val="both"/>
        <w:rPr>
          <w:rFonts w:ascii="Arial" w:eastAsia="Arial" w:hAnsi="Arial"/>
        </w:rPr>
      </w:pPr>
    </w:p>
    <w:p w14:paraId="11B1DE83" w14:textId="77777777" w:rsidR="005A7889" w:rsidRDefault="005A7889">
      <w:pPr>
        <w:spacing w:line="360" w:lineRule="auto"/>
        <w:jc w:val="both"/>
        <w:rPr>
          <w:rFonts w:ascii="Arial" w:eastAsia="Arial" w:hAnsi="Arial"/>
        </w:rPr>
      </w:pPr>
    </w:p>
    <w:p w14:paraId="1A35EA22" w14:textId="77777777" w:rsidR="005A7889" w:rsidRDefault="005A7889">
      <w:pPr>
        <w:spacing w:line="360" w:lineRule="auto"/>
        <w:jc w:val="both"/>
        <w:rPr>
          <w:rFonts w:ascii="Arial" w:eastAsia="Arial" w:hAnsi="Arial"/>
        </w:rPr>
      </w:pPr>
    </w:p>
    <w:p w14:paraId="1114DF10" w14:textId="77777777" w:rsidR="005A7889" w:rsidRDefault="005A7889">
      <w:pPr>
        <w:spacing w:line="360" w:lineRule="auto"/>
        <w:jc w:val="both"/>
        <w:rPr>
          <w:rFonts w:ascii="Arial" w:eastAsia="Arial" w:hAnsi="Arial"/>
        </w:rPr>
      </w:pPr>
    </w:p>
    <w:p w14:paraId="63BFACFB" w14:textId="77777777" w:rsidR="005A7889" w:rsidRDefault="005A7889">
      <w:pPr>
        <w:spacing w:line="360" w:lineRule="auto"/>
        <w:jc w:val="both"/>
        <w:rPr>
          <w:rFonts w:ascii="Arial" w:eastAsia="Arial" w:hAnsi="Arial"/>
        </w:rPr>
      </w:pPr>
    </w:p>
    <w:p w14:paraId="22337718" w14:textId="77777777" w:rsidR="005A7889" w:rsidRDefault="005A7889">
      <w:pPr>
        <w:spacing w:line="360" w:lineRule="auto"/>
        <w:jc w:val="both"/>
        <w:rPr>
          <w:rFonts w:ascii="Arial" w:eastAsia="Arial" w:hAnsi="Arial"/>
        </w:rPr>
      </w:pPr>
    </w:p>
    <w:p w14:paraId="7EDE3DC4" w14:textId="77777777" w:rsidR="0012787C" w:rsidRDefault="0012787C">
      <w:pPr>
        <w:spacing w:line="360" w:lineRule="auto"/>
        <w:jc w:val="both"/>
        <w:rPr>
          <w:rFonts w:ascii="Arial" w:eastAsia="Arial" w:hAnsi="Arial"/>
        </w:rPr>
        <w:sectPr w:rsidR="0012787C" w:rsidSect="005A7889">
          <w:headerReference w:type="default" r:id="rId9"/>
          <w:footerReference w:type="default" r:id="rId10"/>
          <w:pgSz w:w="12240" w:h="15840"/>
          <w:pgMar w:top="1440" w:right="1440" w:bottom="1440" w:left="1440" w:header="720" w:footer="720" w:gutter="0"/>
          <w:pgNumType w:start="1"/>
          <w:cols w:space="720"/>
        </w:sectPr>
      </w:pPr>
    </w:p>
    <w:p w14:paraId="0EE1369A" w14:textId="4B3B22B0" w:rsidR="00024829" w:rsidRPr="005924BE" w:rsidRDefault="00000000" w:rsidP="0000250C">
      <w:pPr>
        <w:pStyle w:val="Heading1"/>
        <w:rPr>
          <w:rFonts w:ascii="Arial" w:hAnsi="Arial" w:cs="Arial"/>
          <w:color w:val="000000" w:themeColor="text1"/>
          <w:sz w:val="28"/>
          <w:szCs w:val="28"/>
        </w:rPr>
      </w:pPr>
      <w:bookmarkStart w:id="0" w:name="_Toc254427047"/>
      <w:bookmarkStart w:id="1" w:name="_Toc226038878"/>
      <w:r w:rsidRPr="005924BE">
        <w:rPr>
          <w:rFonts w:ascii="Arial" w:hAnsi="Arial" w:cs="Arial"/>
          <w:color w:val="000000" w:themeColor="text1"/>
          <w:sz w:val="28"/>
          <w:szCs w:val="28"/>
        </w:rPr>
        <w:lastRenderedPageBreak/>
        <w:t>Part One – Maximising a function</w:t>
      </w:r>
      <w:bookmarkEnd w:id="0"/>
      <w:bookmarkEnd w:id="1"/>
    </w:p>
    <w:p w14:paraId="70F87C59" w14:textId="77777777" w:rsidR="00024829" w:rsidRPr="00DF229B" w:rsidRDefault="00000000" w:rsidP="0000250C">
      <w:pPr>
        <w:spacing w:line="360" w:lineRule="auto"/>
        <w:jc w:val="both"/>
      </w:pPr>
      <w:r w:rsidRPr="00DF229B">
        <w:t xml:space="preserve">The first task of this assignment is to </w:t>
      </w:r>
      <w:bookmarkStart w:id="2" w:name="_Int_lCdljs8S"/>
      <w:r w:rsidRPr="00DF229B">
        <w:t>maximise</w:t>
      </w:r>
      <w:bookmarkEnd w:id="2"/>
      <w:r w:rsidRPr="00DF229B">
        <w:t xml:space="preserve"> the given function f(</w:t>
      </w:r>
      <w:proofErr w:type="spellStart"/>
      <w:proofErr w:type="gramStart"/>
      <w:r w:rsidRPr="00DF229B">
        <w:t>x,y</w:t>
      </w:r>
      <w:proofErr w:type="gramEnd"/>
      <w:r w:rsidRPr="00DF229B">
        <w:t>,z</w:t>
      </w:r>
      <w:proofErr w:type="spellEnd"/>
      <w:r w:rsidRPr="00DF229B">
        <w:t xml:space="preserve">) with the following constraints: 0 ≤ </w:t>
      </w:r>
      <w:proofErr w:type="spellStart"/>
      <w:proofErr w:type="gramStart"/>
      <w:r w:rsidRPr="00DF229B">
        <w:t>x,y</w:t>
      </w:r>
      <w:proofErr w:type="gramEnd"/>
      <w:r w:rsidRPr="00DF229B">
        <w:t>,z</w:t>
      </w:r>
      <w:proofErr w:type="spellEnd"/>
      <w:r w:rsidRPr="00DF229B">
        <w:t xml:space="preserve">, ≤ 5. </w:t>
      </w:r>
    </w:p>
    <w:p w14:paraId="07C74A56" w14:textId="77777777" w:rsidR="00024829" w:rsidRPr="00DF229B" w:rsidRDefault="00000000" w:rsidP="0000250C">
      <w:pPr>
        <w:spacing w:line="360" w:lineRule="auto"/>
        <w:jc w:val="both"/>
      </w:pPr>
      <w:r w:rsidRPr="00DF229B">
        <w:t>I started by running the algorithm 20 times with starting points at random. Looking at the results, some runs produced modest outcomes like (</w:t>
      </w:r>
      <w:proofErr w:type="spellStart"/>
      <w:r w:rsidRPr="00DF229B">
        <w:t>x,y,z</w:t>
      </w:r>
      <w:proofErr w:type="spellEnd"/>
      <w:r w:rsidRPr="00DF229B">
        <w:t>) = 2.04, 2.50, 3.21 with f = 5.95; on the other hand, other runs performed much better hitting scores of (</w:t>
      </w:r>
      <w:proofErr w:type="spellStart"/>
      <w:r w:rsidRPr="00DF229B">
        <w:t>x,y,z</w:t>
      </w:r>
      <w:proofErr w:type="spellEnd"/>
      <w:r w:rsidRPr="00DF229B">
        <w:t xml:space="preserve">) = 0.98, 2.07, 2.15 with f = 7.36 or even better (3.84, 0.78, 0.02) with f = 7.69. </w:t>
      </w:r>
    </w:p>
    <w:p w14:paraId="037B7D38" w14:textId="77777777" w:rsidR="00024829" w:rsidRPr="00DF229B" w:rsidRDefault="00000000" w:rsidP="0000250C">
      <w:pPr>
        <w:spacing w:line="360" w:lineRule="auto"/>
        <w:jc w:val="both"/>
      </w:pPr>
      <w:r w:rsidRPr="00DF229B">
        <w:t>Analysing the results, the best output is (</w:t>
      </w:r>
      <w:proofErr w:type="spellStart"/>
      <w:proofErr w:type="gramStart"/>
      <w:r w:rsidRPr="00DF229B">
        <w:t>x,y</w:t>
      </w:r>
      <w:proofErr w:type="gramEnd"/>
      <w:r w:rsidRPr="00DF229B">
        <w:t>,z</w:t>
      </w:r>
      <w:proofErr w:type="spellEnd"/>
      <w:r w:rsidRPr="00DF229B">
        <w:t>) = 4.57, 1.21,0.55 with f = 7.96</w:t>
      </w:r>
    </w:p>
    <w:p w14:paraId="337F74C2" w14:textId="77777777" w:rsidR="00024829" w:rsidRPr="00DF229B" w:rsidRDefault="00000000" w:rsidP="0000250C">
      <w:pPr>
        <w:spacing w:line="360" w:lineRule="auto"/>
        <w:jc w:val="both"/>
      </w:pPr>
      <w:r w:rsidRPr="00DF229B">
        <w:t>As an extra step, I ran again the hill climb but starting from the best point using x, y and z from above, instead of starting at random. More specifically, I started the runs at (</w:t>
      </w:r>
      <w:proofErr w:type="spellStart"/>
      <w:proofErr w:type="gramStart"/>
      <w:r w:rsidRPr="00DF229B">
        <w:t>x,y</w:t>
      </w:r>
      <w:proofErr w:type="gramEnd"/>
      <w:r w:rsidRPr="00DF229B">
        <w:t>,z</w:t>
      </w:r>
      <w:proofErr w:type="spellEnd"/>
      <w:r w:rsidRPr="00DF229B">
        <w:t>) = (4.569, 1.205, 0.554) with f = 7.956 roughly.</w:t>
      </w:r>
    </w:p>
    <w:p w14:paraId="3BAEFEC8" w14:textId="77777777" w:rsidR="00024829" w:rsidRPr="00DF229B" w:rsidRDefault="00000000" w:rsidP="0000250C">
      <w:pPr>
        <w:spacing w:line="360" w:lineRule="auto"/>
        <w:jc w:val="both"/>
      </w:pPr>
      <w:r w:rsidRPr="00DF229B">
        <w:t xml:space="preserve">The </w:t>
      </w:r>
      <w:proofErr w:type="gramStart"/>
      <w:r w:rsidRPr="00DF229B">
        <w:t>outputs were</w:t>
      </w:r>
      <w:proofErr w:type="gramEnd"/>
      <w:r w:rsidRPr="00DF229B">
        <w:t xml:space="preserve"> very similar with only a few runs performing better, such as (4.570, 1.205, 0.556) with f = 7.958 or (4.570, 1.206, 0.554) with f = 7.964. There were no values across the 20 runs analysed that discovered a value considerably larger than my best result.  To conclude, this method hit the best results around the region of (4.57, 1.21, 0.55) with f = 7.96.</w:t>
      </w:r>
    </w:p>
    <w:p w14:paraId="4371235C" w14:textId="77777777" w:rsidR="00024829" w:rsidRPr="00DF229B" w:rsidRDefault="00024829" w:rsidP="0000250C">
      <w:pPr>
        <w:spacing w:line="360" w:lineRule="auto"/>
        <w:jc w:val="both"/>
      </w:pPr>
    </w:p>
    <w:p w14:paraId="66665F0E" w14:textId="77777777" w:rsidR="00024829" w:rsidRPr="00DF229B" w:rsidRDefault="00024829" w:rsidP="00DF229B"/>
    <w:p w14:paraId="4C36750F" w14:textId="77777777" w:rsidR="00DF229B" w:rsidRDefault="00DF229B" w:rsidP="00DF229B">
      <w:pPr>
        <w:rPr>
          <w:rFonts w:eastAsia="Arial"/>
          <w:color w:val="000000"/>
        </w:rPr>
      </w:pPr>
      <w:bookmarkStart w:id="3" w:name="_Toc1903133540"/>
      <w:r>
        <w:rPr>
          <w:rFonts w:eastAsia="Arial"/>
          <w:color w:val="000000"/>
        </w:rPr>
        <w:br w:type="page"/>
      </w:r>
    </w:p>
    <w:p w14:paraId="6292E640" w14:textId="3898133F" w:rsidR="00DF229B" w:rsidRPr="005924BE" w:rsidRDefault="00000000" w:rsidP="0000250C">
      <w:pPr>
        <w:pStyle w:val="Heading1"/>
        <w:rPr>
          <w:rFonts w:ascii="Arial" w:hAnsi="Arial" w:cs="Arial"/>
          <w:color w:val="000000" w:themeColor="text1"/>
          <w:sz w:val="28"/>
          <w:szCs w:val="28"/>
        </w:rPr>
      </w:pPr>
      <w:bookmarkStart w:id="4" w:name="_Toc226038879"/>
      <w:r w:rsidRPr="005924BE">
        <w:rPr>
          <w:rFonts w:ascii="Arial" w:hAnsi="Arial" w:cs="Arial"/>
          <w:color w:val="000000" w:themeColor="text1"/>
          <w:sz w:val="28"/>
          <w:szCs w:val="28"/>
        </w:rPr>
        <w:lastRenderedPageBreak/>
        <w:t>Part Two – Distribution Network</w:t>
      </w:r>
      <w:bookmarkEnd w:id="3"/>
      <w:bookmarkEnd w:id="4"/>
      <w:r w:rsidRPr="005924BE">
        <w:rPr>
          <w:rFonts w:ascii="Arial" w:hAnsi="Arial" w:cs="Arial"/>
          <w:color w:val="000000" w:themeColor="text1"/>
          <w:sz w:val="28"/>
          <w:szCs w:val="28"/>
        </w:rPr>
        <w:t xml:space="preserve"> </w:t>
      </w:r>
    </w:p>
    <w:p w14:paraId="28FE63E4" w14:textId="77777777" w:rsidR="00024829" w:rsidRPr="00DF229B" w:rsidRDefault="00000000" w:rsidP="0000250C">
      <w:pPr>
        <w:spacing w:line="360" w:lineRule="auto"/>
        <w:jc w:val="both"/>
        <w:rPr>
          <w:rFonts w:eastAsia="Arial"/>
        </w:rPr>
      </w:pPr>
      <w:r w:rsidRPr="00DF229B">
        <w:rPr>
          <w:rFonts w:eastAsia="Arial"/>
        </w:rPr>
        <w:t xml:space="preserve">Given the aim is to minimise the total daily costs, find the best strategy such that every store receives its </w:t>
      </w:r>
      <w:bookmarkStart w:id="5" w:name="_Int_iIx1dpEP"/>
      <w:proofErr w:type="gramStart"/>
      <w:r w:rsidRPr="00DF229B">
        <w:rPr>
          <w:rFonts w:eastAsia="Arial"/>
        </w:rPr>
        <w:t>delivery</w:t>
      </w:r>
      <w:bookmarkEnd w:id="5"/>
      <w:proofErr w:type="gramEnd"/>
      <w:r w:rsidRPr="00DF229B">
        <w:rPr>
          <w:rFonts w:eastAsia="Arial"/>
        </w:rPr>
        <w:t xml:space="preserve"> and the warehouses have the correct number of vehicles at the end of the day to carry out the deliveries the following day.</w:t>
      </w:r>
    </w:p>
    <w:p w14:paraId="424ADA63" w14:textId="77777777" w:rsidR="00024829" w:rsidRPr="00DF229B" w:rsidRDefault="00000000" w:rsidP="0000250C">
      <w:pPr>
        <w:spacing w:line="360" w:lineRule="auto"/>
        <w:jc w:val="both"/>
      </w:pPr>
      <w:r w:rsidRPr="00DF229B">
        <w:rPr>
          <w:rFonts w:eastAsia="Arial"/>
          <w:u w:val="single"/>
        </w:rPr>
        <w:t>Questions</w:t>
      </w:r>
      <w:r w:rsidRPr="00DF229B">
        <w:rPr>
          <w:rFonts w:eastAsia="Arial"/>
        </w:rPr>
        <w:t xml:space="preserve">: Which stores should each warehouse supply? How many vans or lorries </w:t>
      </w:r>
      <w:proofErr w:type="gramStart"/>
      <w:r w:rsidRPr="00DF229B">
        <w:rPr>
          <w:rFonts w:eastAsia="Arial"/>
        </w:rPr>
        <w:t>does</w:t>
      </w:r>
      <w:proofErr w:type="gramEnd"/>
      <w:r w:rsidRPr="00DF229B">
        <w:rPr>
          <w:rFonts w:eastAsia="Arial"/>
        </w:rPr>
        <w:t xml:space="preserve"> each warehouse require? What routes should each vehicle take? What is the total cost?</w:t>
      </w:r>
    </w:p>
    <w:p w14:paraId="4CA8D03C" w14:textId="77777777" w:rsidR="00024829" w:rsidRPr="00DF229B" w:rsidRDefault="00000000" w:rsidP="0000250C">
      <w:pPr>
        <w:spacing w:line="360" w:lineRule="auto"/>
        <w:jc w:val="both"/>
        <w:rPr>
          <w:rFonts w:eastAsia="Arial"/>
        </w:rPr>
      </w:pPr>
      <w:r w:rsidRPr="00DF229B">
        <w:rPr>
          <w:rFonts w:eastAsia="Arial"/>
        </w:rPr>
        <w:t>Logistic Route:</w:t>
      </w:r>
    </w:p>
    <w:p w14:paraId="03495BE0" w14:textId="77777777" w:rsidR="00024829" w:rsidRPr="00DF229B" w:rsidRDefault="00000000" w:rsidP="0000250C">
      <w:pPr>
        <w:spacing w:line="360" w:lineRule="auto"/>
        <w:jc w:val="both"/>
        <w:rPr>
          <w:rFonts w:eastAsia="Arial"/>
          <w:i/>
          <w:iCs/>
        </w:rPr>
      </w:pPr>
      <w:r w:rsidRPr="00DF229B">
        <w:rPr>
          <w:rFonts w:eastAsia="Arial"/>
          <w:i/>
          <w:iCs/>
        </w:rPr>
        <w:t>W1 – First Van – Green – W1 – 1 – 12 – 19 – 11 – 6 – W1 (121.23 miles)</w:t>
      </w:r>
    </w:p>
    <w:p w14:paraId="30565E31" w14:textId="77777777" w:rsidR="00024829" w:rsidRPr="00DF229B" w:rsidRDefault="00000000" w:rsidP="0000250C">
      <w:pPr>
        <w:spacing w:line="360" w:lineRule="auto"/>
        <w:jc w:val="both"/>
        <w:rPr>
          <w:rFonts w:eastAsia="Arial"/>
          <w:i/>
          <w:iCs/>
        </w:rPr>
      </w:pPr>
      <w:r w:rsidRPr="00DF229B">
        <w:rPr>
          <w:rFonts w:eastAsia="Arial"/>
          <w:i/>
          <w:iCs/>
        </w:rPr>
        <w:t>W1 – Second Van – Red – W1 – 20 – 14 – 17 – 8 – W1 (87.55 miles)</w:t>
      </w:r>
    </w:p>
    <w:p w14:paraId="7C685205" w14:textId="77777777" w:rsidR="00024829" w:rsidRPr="00DF229B" w:rsidRDefault="00000000" w:rsidP="0000250C">
      <w:pPr>
        <w:spacing w:line="360" w:lineRule="auto"/>
        <w:jc w:val="both"/>
        <w:rPr>
          <w:rFonts w:eastAsia="Arial"/>
          <w:i/>
          <w:iCs/>
        </w:rPr>
      </w:pPr>
      <w:r w:rsidRPr="00DF229B">
        <w:rPr>
          <w:rFonts w:eastAsia="Arial"/>
          <w:i/>
          <w:iCs/>
        </w:rPr>
        <w:t>W2 – First Van – Yellow – W2 – 5 – 2 – 4 – 10 – 22 – W2 (152.35 miles)</w:t>
      </w:r>
    </w:p>
    <w:p w14:paraId="491F80F4" w14:textId="77777777" w:rsidR="00024829" w:rsidRPr="00DF229B" w:rsidRDefault="00000000" w:rsidP="0000250C">
      <w:pPr>
        <w:spacing w:line="360" w:lineRule="auto"/>
        <w:jc w:val="both"/>
        <w:rPr>
          <w:rFonts w:eastAsia="Arial"/>
          <w:i/>
          <w:iCs/>
        </w:rPr>
      </w:pPr>
      <w:r w:rsidRPr="00DF229B">
        <w:rPr>
          <w:rFonts w:eastAsia="Arial"/>
          <w:i/>
          <w:iCs/>
        </w:rPr>
        <w:t>W2 – Second Van – Orange – W2 – 7 – 9 – 13 – 15 – 18 – W2 (104.43 miles)</w:t>
      </w:r>
    </w:p>
    <w:p w14:paraId="58A2E349" w14:textId="77777777" w:rsidR="00024829" w:rsidRPr="00DF229B" w:rsidRDefault="00000000" w:rsidP="0000250C">
      <w:pPr>
        <w:spacing w:line="360" w:lineRule="auto"/>
        <w:jc w:val="both"/>
        <w:rPr>
          <w:rFonts w:eastAsia="Arial"/>
          <w:i/>
          <w:iCs/>
        </w:rPr>
      </w:pPr>
      <w:r w:rsidRPr="00DF229B">
        <w:rPr>
          <w:rFonts w:eastAsia="Arial"/>
          <w:i/>
          <w:iCs/>
        </w:rPr>
        <w:t>W2 – Third Van – Grey – W2 – 23 – 21 – 3 - 16 – W2 (92.96 miles)</w:t>
      </w:r>
    </w:p>
    <w:p w14:paraId="3338C0F2" w14:textId="77777777" w:rsidR="00024829" w:rsidRPr="00DF229B" w:rsidRDefault="00000000" w:rsidP="0000250C">
      <w:pPr>
        <w:spacing w:line="360" w:lineRule="auto"/>
        <w:jc w:val="both"/>
        <w:rPr>
          <w:rFonts w:eastAsia="Arial"/>
        </w:rPr>
      </w:pPr>
      <w:r w:rsidRPr="00DF229B">
        <w:rPr>
          <w:rFonts w:eastAsia="Arial"/>
        </w:rPr>
        <w:t xml:space="preserve">The route above covers the 23 stores using two vans for the first warehouse (covering 10 shops) and three vans </w:t>
      </w:r>
      <w:proofErr w:type="gramStart"/>
      <w:r w:rsidRPr="00DF229B">
        <w:rPr>
          <w:rFonts w:eastAsia="Arial"/>
        </w:rPr>
        <w:t>from</w:t>
      </w:r>
      <w:proofErr w:type="gramEnd"/>
      <w:r w:rsidRPr="00DF229B">
        <w:rPr>
          <w:rFonts w:eastAsia="Arial"/>
        </w:rPr>
        <w:t xml:space="preserve"> the second warehouse (delivering to 13 stores)</w:t>
      </w:r>
    </w:p>
    <w:p w14:paraId="234ED49D" w14:textId="77777777" w:rsidR="00024829" w:rsidRPr="00DF229B" w:rsidRDefault="00000000" w:rsidP="0000250C">
      <w:pPr>
        <w:spacing w:line="360" w:lineRule="auto"/>
        <w:jc w:val="both"/>
        <w:rPr>
          <w:rFonts w:eastAsia="Arial"/>
        </w:rPr>
      </w:pPr>
      <w:r w:rsidRPr="00DF229B">
        <w:rPr>
          <w:rFonts w:eastAsia="Arial"/>
        </w:rPr>
        <w:t>The miles involved are 121.23 + 87.55 + 152.35 + 104.43 + 92.96 totaling up to 558.52 miles. As I am only using vans, the total cost per day is therefore 558.52 x 2 = £1117.04. Arguably, given the fact that a lorry would cost me £3 per mile, the exact same route would be more expensive by x1.5 compared to my current option.</w:t>
      </w:r>
    </w:p>
    <w:p w14:paraId="223F5691" w14:textId="77777777" w:rsidR="00024829" w:rsidRPr="00DF229B" w:rsidRDefault="00000000" w:rsidP="0000250C">
      <w:pPr>
        <w:spacing w:line="360" w:lineRule="auto"/>
        <w:jc w:val="both"/>
        <w:rPr>
          <w:rFonts w:eastAsia="Arial"/>
        </w:rPr>
      </w:pPr>
      <w:r w:rsidRPr="00DF229B">
        <w:rPr>
          <w:rFonts w:eastAsia="Arial"/>
        </w:rPr>
        <w:t>The routes that I have chosen ensures that the vehicles can visit four to five stores per trip. See manual drawing in Appendix.</w:t>
      </w:r>
    </w:p>
    <w:p w14:paraId="72E8AFBF" w14:textId="77777777" w:rsidR="00024829" w:rsidRPr="00DF229B" w:rsidRDefault="00000000" w:rsidP="0000250C">
      <w:pPr>
        <w:spacing w:line="360" w:lineRule="auto"/>
        <w:jc w:val="both"/>
        <w:rPr>
          <w:rFonts w:eastAsia="Arial"/>
        </w:rPr>
      </w:pPr>
      <w:r w:rsidRPr="00DF229B">
        <w:rPr>
          <w:rFonts w:eastAsia="Arial"/>
        </w:rPr>
        <w:t xml:space="preserve">The counterargument of using a lorry and covering up to 18 stores would mean that the driver would need to cover a wider region in one drive, leaving 5 stores out due to capacity and running at </w:t>
      </w:r>
      <w:proofErr w:type="gramStart"/>
      <w:r w:rsidRPr="00DF229B">
        <w:rPr>
          <w:rFonts w:eastAsia="Arial"/>
        </w:rPr>
        <w:t>a £</w:t>
      </w:r>
      <w:proofErr w:type="gramEnd"/>
      <w:r w:rsidRPr="00DF229B">
        <w:rPr>
          <w:rFonts w:eastAsia="Arial"/>
        </w:rPr>
        <w:t xml:space="preserve">3 per mile. It is more </w:t>
      </w:r>
      <w:proofErr w:type="gramStart"/>
      <w:r w:rsidRPr="00DF229B">
        <w:rPr>
          <w:rFonts w:eastAsia="Arial"/>
        </w:rPr>
        <w:t>cost efficient</w:t>
      </w:r>
      <w:proofErr w:type="gramEnd"/>
      <w:r w:rsidRPr="00DF229B">
        <w:rPr>
          <w:rFonts w:eastAsia="Arial"/>
        </w:rPr>
        <w:t xml:space="preserve"> to employ smaller vans for the runs instead of one van and one lorry. In that case the lorry would have a surplus in price of roughly £800 depending on the store visited and route given that it would cover roughly 300 miles. In my </w:t>
      </w:r>
      <w:r w:rsidRPr="00DF229B">
        <w:rPr>
          <w:rFonts w:eastAsia="Arial"/>
        </w:rPr>
        <w:lastRenderedPageBreak/>
        <w:t xml:space="preserve">current case, the five vans employed have a cost of £1117 ca and the mean mile is roughly 110 equaling to £220 ca. The important element is that the cost is per mile and not per vehicle so logistically it makes sense to have shorter runs. Critically, if the example had cost per car and the stores were positioned in cluster angles and only W1 would exist, then the best option would be to be to use as few lorries as possible that would deliver to the nearby stores instead of multiple vans like in my case. </w:t>
      </w:r>
    </w:p>
    <w:p w14:paraId="21A61586" w14:textId="77777777" w:rsidR="00DF229B" w:rsidRDefault="00DF229B" w:rsidP="0000250C">
      <w:pPr>
        <w:spacing w:line="360" w:lineRule="auto"/>
        <w:rPr>
          <w:rFonts w:eastAsia="Arial"/>
          <w:color w:val="000000"/>
        </w:rPr>
      </w:pPr>
      <w:bookmarkStart w:id="6" w:name="_Toc613956827"/>
      <w:r>
        <w:rPr>
          <w:rFonts w:eastAsia="Arial"/>
          <w:color w:val="000000"/>
        </w:rPr>
        <w:br w:type="page"/>
      </w:r>
    </w:p>
    <w:p w14:paraId="36E95D66" w14:textId="3D27243D" w:rsidR="00024829" w:rsidRPr="0000250C" w:rsidRDefault="00000000" w:rsidP="0000250C">
      <w:pPr>
        <w:pStyle w:val="Heading1"/>
        <w:rPr>
          <w:rFonts w:ascii="Arial" w:hAnsi="Arial" w:cs="Arial"/>
          <w:color w:val="000000" w:themeColor="text1"/>
          <w:sz w:val="32"/>
          <w:szCs w:val="32"/>
        </w:rPr>
      </w:pPr>
      <w:bookmarkStart w:id="7" w:name="_Toc226038880"/>
      <w:r w:rsidRPr="0000250C">
        <w:rPr>
          <w:rFonts w:ascii="Arial" w:hAnsi="Arial" w:cs="Arial"/>
          <w:color w:val="000000" w:themeColor="text1"/>
          <w:sz w:val="32"/>
          <w:szCs w:val="32"/>
        </w:rPr>
        <w:lastRenderedPageBreak/>
        <w:t>Part Three – Own real-life example</w:t>
      </w:r>
      <w:bookmarkEnd w:id="6"/>
      <w:bookmarkEnd w:id="7"/>
    </w:p>
    <w:p w14:paraId="31B0D9D6" w14:textId="50DEF95D" w:rsidR="00024829" w:rsidRPr="0000250C" w:rsidRDefault="00000000" w:rsidP="0012787C">
      <w:pPr>
        <w:pStyle w:val="Heading2"/>
        <w:numPr>
          <w:ilvl w:val="0"/>
          <w:numId w:val="20"/>
        </w:numPr>
      </w:pPr>
      <w:bookmarkStart w:id="8" w:name="_Toc425070309"/>
      <w:bookmarkStart w:id="9" w:name="_Toc226038881"/>
      <w:r w:rsidRPr="0000250C">
        <w:t>Background</w:t>
      </w:r>
      <w:bookmarkEnd w:id="8"/>
      <w:bookmarkEnd w:id="9"/>
    </w:p>
    <w:p w14:paraId="68A1C107" w14:textId="77777777" w:rsidR="00024829" w:rsidRDefault="00000000" w:rsidP="00DF229B">
      <w:r w:rsidRPr="00DF229B">
        <w:t xml:space="preserve">This example relates to an issue in my real life given my passion for drawing and art. The problem that I am looking to solve is as follows: with £ maximum spend, what art supplies should I buy for </w:t>
      </w:r>
      <w:proofErr w:type="gramStart"/>
      <w:r w:rsidRPr="00DF229B">
        <w:t>my personal</w:t>
      </w:r>
      <w:proofErr w:type="gramEnd"/>
      <w:r w:rsidRPr="00DF229B">
        <w:t xml:space="preserve"> use? To start this project, I took the data (cost of each product) from various websites that I regularly use and assigned it a subjective score that focuses on how useful it is to me. See Appendix 1 for data </w:t>
      </w:r>
      <w:proofErr w:type="gramStart"/>
      <w:r w:rsidRPr="00DF229B">
        <w:t>in</w:t>
      </w:r>
      <w:proofErr w:type="gramEnd"/>
      <w:r w:rsidRPr="00DF229B">
        <w:t xml:space="preserve"> a clear table. Given the budget set, not all products can be bought, which was a decision I took to mark the tradeoff between how useful the item would be and its cost.</w:t>
      </w:r>
    </w:p>
    <w:p w14:paraId="11CF1AF2" w14:textId="5116D9ED" w:rsidR="00DF229B" w:rsidRPr="00DF229B" w:rsidRDefault="00DF229B" w:rsidP="0012787C">
      <w:pPr>
        <w:pStyle w:val="Heading2"/>
        <w:numPr>
          <w:ilvl w:val="0"/>
          <w:numId w:val="20"/>
        </w:numPr>
      </w:pPr>
      <w:bookmarkStart w:id="10" w:name="_Toc226038882"/>
      <w:r w:rsidRPr="00DF229B">
        <w:t>Aim</w:t>
      </w:r>
      <w:bookmarkEnd w:id="10"/>
    </w:p>
    <w:p w14:paraId="15D43E36" w14:textId="33745819" w:rsidR="00024829" w:rsidRPr="00DF229B" w:rsidRDefault="00000000" w:rsidP="00DF229B">
      <w:r w:rsidRPr="00DF229B">
        <w:t xml:space="preserve">The aim of this project is to </w:t>
      </w:r>
      <w:bookmarkStart w:id="11" w:name="_Int_jxoS7IOe"/>
      <w:r w:rsidRPr="00DF229B">
        <w:t>maximise</w:t>
      </w:r>
      <w:bookmarkEnd w:id="11"/>
      <w:r w:rsidRPr="00DF229B">
        <w:t xml:space="preserve"> the usefulness of the item I can buy, but it must be within the budget cap set of £100.00.</w:t>
      </w:r>
    </w:p>
    <w:p w14:paraId="0A6347BB" w14:textId="77777777" w:rsidR="00024829" w:rsidRPr="00DF229B" w:rsidRDefault="00000000" w:rsidP="00DF229B">
      <w:r w:rsidRPr="00DF229B">
        <w:t>The objective is to find the best score of usefulness but to stay within the set budget.</w:t>
      </w:r>
    </w:p>
    <w:p w14:paraId="1DC3878F" w14:textId="77777777" w:rsidR="00024829" w:rsidRPr="00DF229B" w:rsidRDefault="00000000" w:rsidP="00DF229B">
      <w:r w:rsidRPr="00DF229B">
        <w:t xml:space="preserve">The </w:t>
      </w:r>
      <w:proofErr w:type="gramStart"/>
      <w:r w:rsidRPr="00DF229B">
        <w:t>contains</w:t>
      </w:r>
      <w:proofErr w:type="gramEnd"/>
      <w:r w:rsidRPr="00DF229B">
        <w:t xml:space="preserve"> I identified are as follows:</w:t>
      </w:r>
    </w:p>
    <w:p w14:paraId="71343C62" w14:textId="77777777" w:rsidR="00024829" w:rsidRPr="00DF229B" w:rsidRDefault="00000000" w:rsidP="00DF229B">
      <w:r w:rsidRPr="00DF229B">
        <w:t xml:space="preserve">Must be within budget </w:t>
      </w:r>
    </w:p>
    <w:p w14:paraId="35074792" w14:textId="4B36A526" w:rsidR="00DF229B" w:rsidRPr="00DF229B" w:rsidRDefault="00000000" w:rsidP="00DF229B">
      <w:pPr>
        <w:rPr>
          <w:i/>
          <w:iCs/>
          <w:sz w:val="26"/>
          <w:szCs w:val="26"/>
        </w:rPr>
      </w:pPr>
      <w:r w:rsidRPr="00DF229B">
        <w:t>Every product can either be purchased or not purchased, so fractional items are not accepted.</w:t>
      </w:r>
    </w:p>
    <w:p w14:paraId="18114B5B" w14:textId="081DC493" w:rsidR="00DF229B" w:rsidRPr="0000250C" w:rsidRDefault="00DF229B" w:rsidP="0012787C">
      <w:pPr>
        <w:pStyle w:val="Heading2"/>
        <w:numPr>
          <w:ilvl w:val="0"/>
          <w:numId w:val="20"/>
        </w:numPr>
      </w:pPr>
      <w:bookmarkStart w:id="12" w:name="_Toc226038883"/>
      <w:r w:rsidRPr="0000250C">
        <w:t>Model</w:t>
      </w:r>
      <w:bookmarkEnd w:id="12"/>
    </w:p>
    <w:p w14:paraId="7808EA0A" w14:textId="73517C0F" w:rsidR="00024829" w:rsidRPr="00DF229B" w:rsidRDefault="00000000" w:rsidP="00DF229B">
      <w:r w:rsidRPr="00DF229B">
        <w:t>I have modelled the problem as 0 and 1 knapsack:</w:t>
      </w:r>
    </w:p>
    <w:p w14:paraId="09078715" w14:textId="77777777" w:rsidR="00024829" w:rsidRPr="00DF229B" w:rsidRDefault="00000000" w:rsidP="00DF229B">
      <w:r w:rsidRPr="00DF229B">
        <w:t xml:space="preserve">I included 15 products (n = 15) and for each one of the items </w:t>
      </w:r>
      <w:proofErr w:type="spellStart"/>
      <w:proofErr w:type="gramStart"/>
      <w:r w:rsidRPr="00DF229B">
        <w:rPr>
          <w:i/>
          <w:iCs/>
        </w:rPr>
        <w:t>i</w:t>
      </w:r>
      <w:proofErr w:type="spellEnd"/>
      <w:r w:rsidRPr="00DF229B">
        <w:rPr>
          <w:i/>
          <w:iCs/>
        </w:rPr>
        <w:t xml:space="preserve"> </w:t>
      </w:r>
      <w:r w:rsidRPr="00DF229B">
        <w:t>:</w:t>
      </w:r>
      <w:proofErr w:type="gramEnd"/>
    </w:p>
    <w:p w14:paraId="00D5F771" w14:textId="77777777" w:rsidR="00024829" w:rsidRPr="00DF229B" w:rsidRDefault="00000000" w:rsidP="00DF229B">
      <w:r w:rsidRPr="00DF229B">
        <w:t>Weights [</w:t>
      </w:r>
      <w:proofErr w:type="spellStart"/>
      <w:r w:rsidRPr="00DF229B">
        <w:t>i</w:t>
      </w:r>
      <w:proofErr w:type="spellEnd"/>
      <w:r w:rsidRPr="00DF229B">
        <w:t>] = [5, 8, 6, 3, 7, 15, 6, 18, 20, 6, 10, 12, 4, 7, 15], which are the approximate prices of the items in GBP.</w:t>
      </w:r>
    </w:p>
    <w:p w14:paraId="2B82501E" w14:textId="77777777" w:rsidR="00024829" w:rsidRPr="00DF229B" w:rsidRDefault="00000000" w:rsidP="00DF229B">
      <w:r w:rsidRPr="00DF229B">
        <w:t>Values [</w:t>
      </w:r>
      <w:proofErr w:type="spellStart"/>
      <w:r w:rsidRPr="00DF229B">
        <w:t>i</w:t>
      </w:r>
      <w:proofErr w:type="spellEnd"/>
      <w:r w:rsidRPr="00DF229B">
        <w:t xml:space="preserve">] = [9, 7, 8, 6, 8, 9, 7, 9, 8, 7, 8, 8, </w:t>
      </w:r>
      <w:proofErr w:type="gramStart"/>
      <w:r w:rsidRPr="00DF229B">
        <w:t>5, 6</w:t>
      </w:r>
      <w:proofErr w:type="gramEnd"/>
      <w:r w:rsidRPr="00DF229B">
        <w:t>, 7], which refer to how useful the items are.</w:t>
      </w:r>
    </w:p>
    <w:p w14:paraId="41484CDE" w14:textId="77777777" w:rsidR="00024829" w:rsidRPr="00DF229B" w:rsidRDefault="00000000" w:rsidP="00DF229B">
      <w:r w:rsidRPr="00DF229B">
        <w:t>To note is the binary vector sol of length of n with sol[</w:t>
      </w:r>
      <w:proofErr w:type="spellStart"/>
      <w:r w:rsidRPr="00DF229B">
        <w:t>i</w:t>
      </w:r>
      <w:proofErr w:type="spellEnd"/>
      <w:r w:rsidRPr="00DF229B">
        <w:t xml:space="preserve">] refers to purchase items while 0 refers to will not purchase it. The total cost of a solution would be the total cost of the prices of all the products I am interested in buying but with my £100 budget. In addition, the total value of a solution is the sum of the usefulness scores of all the items I can pick and that’s exactly what the </w:t>
      </w:r>
      <w:bookmarkStart w:id="13" w:name="_Int_u8CtsbXh"/>
      <w:r w:rsidRPr="00DF229B">
        <w:t>optimisation</w:t>
      </w:r>
      <w:bookmarkEnd w:id="13"/>
      <w:r w:rsidRPr="00DF229B">
        <w:t xml:space="preserve"> methods below aim to </w:t>
      </w:r>
      <w:bookmarkStart w:id="14" w:name="_Int_0JJYVVxO"/>
      <w:r w:rsidRPr="00DF229B">
        <w:t>maximise</w:t>
      </w:r>
      <w:bookmarkEnd w:id="14"/>
      <w:r w:rsidRPr="00DF229B">
        <w:t xml:space="preserve"> within budget. </w:t>
      </w:r>
    </w:p>
    <w:p w14:paraId="0DB9A7F2" w14:textId="77777777" w:rsidR="00024829" w:rsidRDefault="00000000" w:rsidP="00DF229B">
      <w:r w:rsidRPr="00DF229B">
        <w:t xml:space="preserve">In essence, the aim is to </w:t>
      </w:r>
      <w:bookmarkStart w:id="15" w:name="_Int_gjHNolfi"/>
      <w:r w:rsidRPr="00DF229B">
        <w:t>maximise</w:t>
      </w:r>
      <w:bookmarkEnd w:id="15"/>
      <w:r w:rsidRPr="00DF229B">
        <w:t xml:space="preserve"> value (sol) keeping in mind the cost (sol) ≤ 100 and sol[</w:t>
      </w:r>
      <w:proofErr w:type="spellStart"/>
      <w:r w:rsidRPr="00DF229B">
        <w:t>i</w:t>
      </w:r>
      <w:proofErr w:type="spellEnd"/>
      <w:r w:rsidRPr="00DF229B">
        <w:t xml:space="preserve">] </w:t>
      </w:r>
      <w:r w:rsidRPr="00DF229B">
        <w:rPr>
          <w:rFonts w:ascii="Cambria Math" w:hAnsi="Cambria Math" w:cs="Cambria Math"/>
        </w:rPr>
        <w:t>∈</w:t>
      </w:r>
      <w:r w:rsidRPr="00DF229B">
        <w:t xml:space="preserve"> {0,1} for every item. </w:t>
      </w:r>
    </w:p>
    <w:p w14:paraId="266CAF0E" w14:textId="0AD5877D" w:rsidR="00024829" w:rsidRPr="0012787C" w:rsidRDefault="00000000" w:rsidP="0012787C">
      <w:pPr>
        <w:pStyle w:val="Heading2"/>
        <w:numPr>
          <w:ilvl w:val="0"/>
          <w:numId w:val="20"/>
        </w:numPr>
      </w:pPr>
      <w:bookmarkStart w:id="16" w:name="_Toc1380046506"/>
      <w:bookmarkStart w:id="17" w:name="_Toc226038884"/>
      <w:r w:rsidRPr="0012787C">
        <w:lastRenderedPageBreak/>
        <w:t>Optimisation Methods</w:t>
      </w:r>
      <w:bookmarkEnd w:id="16"/>
      <w:bookmarkEnd w:id="17"/>
    </w:p>
    <w:p w14:paraId="32847225" w14:textId="77777777" w:rsidR="00024829" w:rsidRPr="00DF229B" w:rsidRDefault="00000000" w:rsidP="00DF229B">
      <w:r w:rsidRPr="00DF229B">
        <w:t>In the following project, I have adopted three methods:</w:t>
      </w:r>
    </w:p>
    <w:p w14:paraId="1E1BC8EA" w14:textId="77777777" w:rsidR="00024829" w:rsidRPr="00DF229B" w:rsidRDefault="00000000" w:rsidP="00DF229B">
      <w:r w:rsidRPr="00DF229B">
        <w:t>Random search</w:t>
      </w:r>
    </w:p>
    <w:p w14:paraId="2AF779D3" w14:textId="77777777" w:rsidR="00024829" w:rsidRPr="00DF229B" w:rsidRDefault="00000000" w:rsidP="00DF229B">
      <w:r w:rsidRPr="00DF229B">
        <w:t xml:space="preserve">Hill Climb </w:t>
      </w:r>
    </w:p>
    <w:p w14:paraId="73094BB2" w14:textId="77777777" w:rsidR="00024829" w:rsidRPr="00DF229B" w:rsidRDefault="00000000" w:rsidP="00DF229B">
      <w:r w:rsidRPr="00DF229B">
        <w:t>Dynamic Programming</w:t>
      </w:r>
    </w:p>
    <w:p w14:paraId="7F06FE30" w14:textId="77777777" w:rsidR="00024829" w:rsidRPr="00DF229B" w:rsidRDefault="00000000" w:rsidP="00DF229B">
      <w:pPr>
        <w:rPr>
          <w:u w:val="single"/>
        </w:rPr>
      </w:pPr>
      <w:r w:rsidRPr="00DF229B">
        <w:rPr>
          <w:u w:val="single"/>
        </w:rPr>
        <w:t>Random Search</w:t>
      </w:r>
    </w:p>
    <w:p w14:paraId="4A52637C" w14:textId="77777777" w:rsidR="00024829" w:rsidRPr="00DF229B" w:rsidRDefault="00000000" w:rsidP="00DF229B">
      <w:r w:rsidRPr="00DF229B">
        <w:t xml:space="preserve">I computed steps_RS = 1000 </w:t>
      </w:r>
      <w:proofErr w:type="spellStart"/>
      <w:r w:rsidRPr="00DF229B">
        <w:t>itirations</w:t>
      </w:r>
      <w:proofErr w:type="spellEnd"/>
      <w:r w:rsidRPr="00DF229B">
        <w:t xml:space="preserve"> and the </w:t>
      </w:r>
      <w:proofErr w:type="spellStart"/>
      <w:r w:rsidRPr="00DF229B">
        <w:t>alghorim</w:t>
      </w:r>
      <w:proofErr w:type="spellEnd"/>
      <w:r w:rsidRPr="00DF229B">
        <w:t xml:space="preserve"> created a random vector 0 and 1. It analyses the item one by one and with a probability of 0.5 per item, it sets sol[</w:t>
      </w:r>
      <w:proofErr w:type="spellStart"/>
      <w:r w:rsidRPr="00DF229B">
        <w:t>i</w:t>
      </w:r>
      <w:proofErr w:type="spellEnd"/>
      <w:r w:rsidRPr="00DF229B">
        <w:t xml:space="preserve">] to 1. Though, it reverses and turns back to 0 if it goes over the £100 limit. In addition, every time it generates a solution, it adds the total usefulness score and records the best solution till that moment. </w:t>
      </w:r>
    </w:p>
    <w:p w14:paraId="55BF6330" w14:textId="77777777" w:rsidR="00024829" w:rsidRPr="00DF229B" w:rsidRDefault="00000000" w:rsidP="00DF229B">
      <w:pPr>
        <w:rPr>
          <w:u w:val="single"/>
        </w:rPr>
      </w:pPr>
      <w:r w:rsidRPr="00DF229B">
        <w:rPr>
          <w:u w:val="single"/>
        </w:rPr>
        <w:t>Hill Climb</w:t>
      </w:r>
    </w:p>
    <w:p w14:paraId="2A4D0BCB" w14:textId="77777777" w:rsidR="00024829" w:rsidRDefault="00000000" w:rsidP="00DF229B">
      <w:r w:rsidRPr="00DF229B">
        <w:t xml:space="preserve">It starts by setting a random feasible solution by randomly assigning 0 and 1 and turning down any solutions over £100. Then, with </w:t>
      </w:r>
      <w:proofErr w:type="spellStart"/>
      <w:r w:rsidRPr="00DF229B">
        <w:t>steps_HC</w:t>
      </w:r>
      <w:proofErr w:type="spellEnd"/>
      <w:r w:rsidRPr="00DF229B">
        <w:t xml:space="preserve"> = 1000000(one million) </w:t>
      </w:r>
      <w:proofErr w:type="spellStart"/>
      <w:r w:rsidRPr="00DF229B">
        <w:t>itirations</w:t>
      </w:r>
      <w:proofErr w:type="spellEnd"/>
      <w:r w:rsidRPr="00DF229B">
        <w:t xml:space="preserve">, </w:t>
      </w:r>
      <w:proofErr w:type="gramStart"/>
      <w:r w:rsidRPr="00DF229B">
        <w:t>It</w:t>
      </w:r>
      <w:proofErr w:type="gramEnd"/>
      <w:r w:rsidRPr="00DF229B">
        <w:t xml:space="preserve"> replicates the best solutions and flips one random chosen (1 to 0 or 0 to 1). If it </w:t>
      </w:r>
      <w:proofErr w:type="spellStart"/>
      <w:r w:rsidRPr="00DF229B">
        <w:t>gos</w:t>
      </w:r>
      <w:proofErr w:type="spellEnd"/>
      <w:r w:rsidRPr="00DF229B">
        <w:t xml:space="preserve"> over, it is not taken into consideration: alternatively, if it is better, it gets replaced and with the higher value.</w:t>
      </w:r>
    </w:p>
    <w:p w14:paraId="68CA3F0A" w14:textId="77777777" w:rsidR="00024829" w:rsidRPr="00DF229B" w:rsidRDefault="00000000" w:rsidP="00DF229B">
      <w:pPr>
        <w:rPr>
          <w:u w:val="single"/>
        </w:rPr>
      </w:pPr>
      <w:r w:rsidRPr="00DF229B">
        <w:rPr>
          <w:u w:val="single"/>
        </w:rPr>
        <w:t>Dynamic Programming</w:t>
      </w:r>
    </w:p>
    <w:p w14:paraId="2AD688BD" w14:textId="068ACD4A" w:rsidR="00024829" w:rsidRPr="00DF229B" w:rsidRDefault="00000000" w:rsidP="00DF229B">
      <w:r w:rsidRPr="00DF229B">
        <w:t xml:space="preserve">I built a table with </w:t>
      </w:r>
      <w:proofErr w:type="spellStart"/>
      <w:r w:rsidRPr="00DF229B">
        <w:rPr>
          <w:i/>
          <w:iCs/>
        </w:rPr>
        <w:t>dp_table</w:t>
      </w:r>
      <w:proofErr w:type="spellEnd"/>
      <w:r w:rsidRPr="00DF229B">
        <w:rPr>
          <w:i/>
          <w:iCs/>
        </w:rPr>
        <w:t>[</w:t>
      </w:r>
      <w:proofErr w:type="spellStart"/>
      <w:r w:rsidRPr="00DF229B">
        <w:rPr>
          <w:i/>
          <w:iCs/>
        </w:rPr>
        <w:t>i</w:t>
      </w:r>
      <w:proofErr w:type="spellEnd"/>
      <w:r w:rsidRPr="00DF229B">
        <w:rPr>
          <w:i/>
          <w:iCs/>
        </w:rPr>
        <w:t xml:space="preserve">][w] </w:t>
      </w:r>
      <w:r w:rsidRPr="00DF229B">
        <w:t>where each entry is the best total usefulness I can get using the first</w:t>
      </w:r>
      <w:r w:rsidRPr="00DF229B">
        <w:rPr>
          <w:i/>
          <w:iCs/>
        </w:rPr>
        <w:t xml:space="preserve"> </w:t>
      </w:r>
      <w:proofErr w:type="spellStart"/>
      <w:r w:rsidRPr="00DF229B">
        <w:rPr>
          <w:i/>
          <w:iCs/>
        </w:rPr>
        <w:t>i</w:t>
      </w:r>
      <w:proofErr w:type="spellEnd"/>
      <w:r w:rsidRPr="00DF229B">
        <w:rPr>
          <w:i/>
          <w:iCs/>
        </w:rPr>
        <w:t xml:space="preserve"> </w:t>
      </w:r>
      <w:r w:rsidRPr="00DF229B">
        <w:t xml:space="preserve">products with a budget w from 0 to 100. Then, </w:t>
      </w:r>
      <w:proofErr w:type="spellStart"/>
      <w:r w:rsidRPr="00DF229B">
        <w:rPr>
          <w:i/>
          <w:iCs/>
        </w:rPr>
        <w:t>i</w:t>
      </w:r>
      <w:proofErr w:type="spellEnd"/>
      <w:r w:rsidRPr="00DF229B">
        <w:rPr>
          <w:i/>
          <w:iCs/>
        </w:rPr>
        <w:t xml:space="preserve"> </w:t>
      </w:r>
      <w:r w:rsidRPr="00DF229B">
        <w:t xml:space="preserve">the table is filled one row at a time and work backwards from </w:t>
      </w:r>
      <w:proofErr w:type="spellStart"/>
      <w:r w:rsidRPr="00DF229B">
        <w:t>dp_table</w:t>
      </w:r>
      <w:proofErr w:type="spellEnd"/>
      <w:r w:rsidRPr="00DF229B">
        <w:t>[n][100] to see which products were truly selected as the best shopping list for me.</w:t>
      </w:r>
      <w:r w:rsidR="00DF229B">
        <w:t xml:space="preserve"> </w:t>
      </w:r>
      <w:r w:rsidRPr="00DF229B">
        <w:t>To ensure accuracy, I used the same weights, values, and cap for all three codes.</w:t>
      </w:r>
    </w:p>
    <w:p w14:paraId="4A44A86B" w14:textId="77777777" w:rsidR="0000250C" w:rsidRDefault="0000250C" w:rsidP="00DF229B">
      <w:bookmarkStart w:id="18" w:name="_Toc667829895"/>
    </w:p>
    <w:p w14:paraId="125065DB" w14:textId="0F477A93" w:rsidR="00024829" w:rsidRPr="00DF229B" w:rsidRDefault="00000000" w:rsidP="0012787C">
      <w:pPr>
        <w:pStyle w:val="Heading2"/>
        <w:numPr>
          <w:ilvl w:val="0"/>
          <w:numId w:val="20"/>
        </w:numPr>
      </w:pPr>
      <w:bookmarkStart w:id="19" w:name="_Toc226038885"/>
      <w:r w:rsidRPr="00DF229B">
        <w:t>Results and Optimality</w:t>
      </w:r>
      <w:bookmarkEnd w:id="18"/>
      <w:bookmarkEnd w:id="19"/>
      <w:r w:rsidRPr="00DF229B">
        <w:t xml:space="preserve"> </w:t>
      </w:r>
    </w:p>
    <w:p w14:paraId="316044CC" w14:textId="77777777" w:rsidR="00024829" w:rsidRPr="00DF229B" w:rsidRDefault="00000000" w:rsidP="00DF229B">
      <w:pPr>
        <w:rPr>
          <w:u w:val="single"/>
        </w:rPr>
      </w:pPr>
      <w:r w:rsidRPr="00DF229B">
        <w:rPr>
          <w:u w:val="single"/>
        </w:rPr>
        <w:t xml:space="preserve">Dynamic Programming </w:t>
      </w:r>
    </w:p>
    <w:p w14:paraId="7F9C93B2" w14:textId="15F24FCD" w:rsidR="00024829" w:rsidRPr="00DF229B" w:rsidRDefault="00000000" w:rsidP="00DF229B">
      <w:r w:rsidRPr="00DF229B">
        <w:t xml:space="preserve">This method identified the total usefulness of 91 with £100 budget, picking the following items: [1, 2, 3, 4, 5, 6, 7, 8, 10, 11, 12, 13]. I am confident that this is the best solution, given that the DP table </w:t>
      </w:r>
      <w:proofErr w:type="gramStart"/>
      <w:r w:rsidRPr="00DF229B">
        <w:t>takes into account</w:t>
      </w:r>
      <w:proofErr w:type="gramEnd"/>
      <w:r w:rsidRPr="00DF229B">
        <w:t xml:space="preserve"> all possible capacities up to 100 for the products </w:t>
      </w:r>
      <w:bookmarkStart w:id="20" w:name="_Int_yIfu3Vrd"/>
      <w:r w:rsidRPr="00DF229B">
        <w:t>analysed</w:t>
      </w:r>
      <w:bookmarkEnd w:id="20"/>
      <w:r w:rsidRPr="00DF229B">
        <w:t xml:space="preserve">. </w:t>
      </w:r>
    </w:p>
    <w:p w14:paraId="34DB0628" w14:textId="77777777" w:rsidR="00024829" w:rsidRPr="00DF229B" w:rsidRDefault="00000000" w:rsidP="00DF229B">
      <w:pPr>
        <w:rPr>
          <w:u w:val="single"/>
        </w:rPr>
      </w:pPr>
      <w:r w:rsidRPr="00DF229B">
        <w:rPr>
          <w:u w:val="single"/>
        </w:rPr>
        <w:t xml:space="preserve">Random Search </w:t>
      </w:r>
    </w:p>
    <w:p w14:paraId="5187F4FC" w14:textId="77777777" w:rsidR="00024829" w:rsidRPr="00DF229B" w:rsidRDefault="00000000" w:rsidP="00DF229B">
      <w:r w:rsidRPr="00DF229B">
        <w:lastRenderedPageBreak/>
        <w:t>The best solution identified with this search was 88 with a cost of £97 with 1 million iterations with final items: [1, 1, 1, 1, 1, 0, 1, 1</w:t>
      </w:r>
      <w:bookmarkStart w:id="21" w:name="_Int_8zaA3oMd"/>
      <w:r w:rsidRPr="00DF229B">
        <w:t>, 0</w:t>
      </w:r>
      <w:bookmarkEnd w:id="21"/>
      <w:r w:rsidRPr="00DF229B">
        <w:t xml:space="preserve">, 1, 1, 1, 1, 0, 1]. This outcome is </w:t>
      </w:r>
      <w:proofErr w:type="spellStart"/>
      <w:r w:rsidRPr="00DF229B">
        <w:t>slighty</w:t>
      </w:r>
      <w:proofErr w:type="spellEnd"/>
      <w:r w:rsidRPr="00DF229B">
        <w:t xml:space="preserve"> lower than dynamic programming where the optimum is 91. This proofs that RS </w:t>
      </w:r>
      <w:bookmarkStart w:id="22" w:name="_Int_Ta9b9qzR"/>
      <w:proofErr w:type="gramStart"/>
      <w:r w:rsidRPr="00DF229B">
        <w:t>is able to</w:t>
      </w:r>
      <w:bookmarkEnd w:id="22"/>
      <w:proofErr w:type="gramEnd"/>
      <w:r w:rsidRPr="00DF229B">
        <w:t xml:space="preserve"> find high values bundles but clearly is not capable of always reaching the global optima within the selected numbers of steps.  </w:t>
      </w:r>
    </w:p>
    <w:p w14:paraId="67CE5A2F" w14:textId="77777777" w:rsidR="00024829" w:rsidRPr="00DF229B" w:rsidRDefault="00000000" w:rsidP="00DF229B">
      <w:pPr>
        <w:rPr>
          <w:u w:val="single"/>
        </w:rPr>
      </w:pPr>
      <w:r w:rsidRPr="00DF229B">
        <w:rPr>
          <w:u w:val="single"/>
        </w:rPr>
        <w:t>Hill Climb</w:t>
      </w:r>
    </w:p>
    <w:p w14:paraId="7266B9D4" w14:textId="77777777" w:rsidR="00024829" w:rsidRPr="00DF229B" w:rsidRDefault="00000000" w:rsidP="00DF229B">
      <w:r w:rsidRPr="00DF229B">
        <w:t xml:space="preserve">The worst performance was given by the hill climb with the best value found at 84 with the cost of £100 for items as follows: [1, </w:t>
      </w:r>
      <w:proofErr w:type="gramStart"/>
      <w:r w:rsidRPr="00DF229B">
        <w:t>0, 1</w:t>
      </w:r>
      <w:proofErr w:type="gramEnd"/>
      <w:r w:rsidRPr="00DF229B">
        <w:t xml:space="preserve">, 1, 0, 0, 1, 1, 1, 1, 1, 0, 1, 1, 1]. Given the random start at a feasible point and the flipping mechanism one by one, it does improve over some periods, but it gets stuck in a local optimum below the threshold of 91 showed in </w:t>
      </w:r>
      <w:proofErr w:type="gramStart"/>
      <w:r w:rsidRPr="00DF229B">
        <w:t>the dynamic</w:t>
      </w:r>
      <w:proofErr w:type="gramEnd"/>
      <w:r w:rsidRPr="00DF229B">
        <w:t xml:space="preserve"> programming.</w:t>
      </w:r>
    </w:p>
    <w:p w14:paraId="69F3E469" w14:textId="77777777" w:rsidR="00024829" w:rsidRPr="00DF229B" w:rsidRDefault="00000000" w:rsidP="00DF229B">
      <w:pPr>
        <w:rPr>
          <w:u w:val="single"/>
        </w:rPr>
      </w:pPr>
      <w:r w:rsidRPr="00DF229B">
        <w:rPr>
          <w:u w:val="single"/>
        </w:rPr>
        <w:t>Optimal and closeness to optimal</w:t>
      </w:r>
    </w:p>
    <w:p w14:paraId="4C8E8DA6" w14:textId="77777777" w:rsidR="00024829" w:rsidRPr="00DF229B" w:rsidRDefault="00000000" w:rsidP="00DF229B">
      <w:r w:rsidRPr="00DF229B">
        <w:t xml:space="preserve">As the dynamic programming takes into consideration all combinations possible up to its capacity, it can be stated that the global </w:t>
      </w:r>
      <w:proofErr w:type="gramStart"/>
      <w:r w:rsidRPr="00DF229B">
        <w:t>optima</w:t>
      </w:r>
      <w:proofErr w:type="gramEnd"/>
      <w:r w:rsidRPr="00DF229B">
        <w:t xml:space="preserve"> for this model is 91. The random search performed </w:t>
      </w:r>
      <w:proofErr w:type="gramStart"/>
      <w:r w:rsidRPr="00DF229B">
        <w:t>hit</w:t>
      </w:r>
      <w:proofErr w:type="gramEnd"/>
      <w:r w:rsidRPr="00DF229B">
        <w:t xml:space="preserve"> 88 and the hill </w:t>
      </w:r>
      <w:proofErr w:type="gramStart"/>
      <w:r w:rsidRPr="00DF229B">
        <w:t>climb</w:t>
      </w:r>
      <w:proofErr w:type="gramEnd"/>
      <w:r w:rsidRPr="00DF229B">
        <w:t xml:space="preserve"> only 84, which are very close but still not the best value. Critically, it proves that:</w:t>
      </w:r>
    </w:p>
    <w:p w14:paraId="13DCFCAA" w14:textId="77777777" w:rsidR="00024829" w:rsidRPr="00DF229B" w:rsidRDefault="00000000" w:rsidP="00DF229B">
      <w:r w:rsidRPr="00DF229B">
        <w:t>A global maximum exists (at least one) of 91 with the set given.</w:t>
      </w:r>
    </w:p>
    <w:p w14:paraId="1FD5B3B1" w14:textId="77777777" w:rsidR="00024829" w:rsidRPr="00DF229B" w:rsidRDefault="00000000" w:rsidP="00DF229B">
      <w:r w:rsidRPr="00DF229B">
        <w:t>Hill climb and random search do indeed get close to the best optimum, but they do struggle when having the constraint of the number of iterations and budget. In fact, this suggests local optima.</w:t>
      </w:r>
    </w:p>
    <w:p w14:paraId="645B4E09" w14:textId="3D303C28" w:rsidR="00DF229B" w:rsidRDefault="00DF229B" w:rsidP="00DF229B">
      <w:pPr>
        <w:rPr>
          <w:sz w:val="32"/>
          <w:szCs w:val="32"/>
        </w:rPr>
      </w:pPr>
      <w:r>
        <w:rPr>
          <w:sz w:val="32"/>
          <w:szCs w:val="32"/>
        </w:rPr>
        <w:br w:type="page"/>
      </w:r>
    </w:p>
    <w:p w14:paraId="1DCDAD14" w14:textId="2A71A161" w:rsidR="00024829" w:rsidRPr="00DF229B" w:rsidRDefault="00000000" w:rsidP="0012787C">
      <w:pPr>
        <w:pStyle w:val="Heading2"/>
        <w:numPr>
          <w:ilvl w:val="0"/>
          <w:numId w:val="20"/>
        </w:numPr>
      </w:pPr>
      <w:bookmarkStart w:id="23" w:name="_Toc1244687281"/>
      <w:bookmarkStart w:id="24" w:name="_Toc226038886"/>
      <w:r w:rsidRPr="00DF229B">
        <w:lastRenderedPageBreak/>
        <w:t>Conclusion and Critical Analysis</w:t>
      </w:r>
      <w:bookmarkEnd w:id="23"/>
      <w:bookmarkEnd w:id="24"/>
    </w:p>
    <w:p w14:paraId="76758AC4" w14:textId="77777777" w:rsidR="00024829" w:rsidRPr="00DF229B" w:rsidRDefault="00000000" w:rsidP="00DF229B">
      <w:r w:rsidRPr="00DF229B">
        <w:t xml:space="preserve">To sum up, this project </w:t>
      </w:r>
      <w:bookmarkStart w:id="25" w:name="_Int_4WpN4EpJ"/>
      <w:r w:rsidRPr="00DF229B">
        <w:t>analysed</w:t>
      </w:r>
      <w:bookmarkEnd w:id="25"/>
      <w:r w:rsidRPr="00DF229B">
        <w:t xml:space="preserve"> how a shopping decision from my life can be turned into an </w:t>
      </w:r>
      <w:bookmarkStart w:id="26" w:name="_Int_uHZOwzlo"/>
      <w:r w:rsidRPr="00DF229B">
        <w:t>optimisation</w:t>
      </w:r>
      <w:bookmarkEnd w:id="26"/>
      <w:r w:rsidRPr="00DF229B">
        <w:t xml:space="preserve"> process and tackled by using various algorithms.</w:t>
      </w:r>
    </w:p>
    <w:p w14:paraId="16596B61" w14:textId="77777777" w:rsidR="00024829" w:rsidRPr="00DF229B" w:rsidRDefault="00000000" w:rsidP="00DF229B">
      <w:pPr>
        <w:rPr>
          <w:u w:val="single"/>
        </w:rPr>
      </w:pPr>
      <w:r w:rsidRPr="00DF229B">
        <w:rPr>
          <w:u w:val="single"/>
        </w:rPr>
        <w:t>Strengths:</w:t>
      </w:r>
    </w:p>
    <w:p w14:paraId="7F792A8C" w14:textId="77777777" w:rsidR="00024829" w:rsidRPr="00DF229B" w:rsidRDefault="00000000" w:rsidP="00DF229B">
      <w:r w:rsidRPr="00DF229B">
        <w:t>Dynamic programming illustrated the exact benchmark, so it is very clear how the other two methods (hill climb and random search) position themselves across the three searches.</w:t>
      </w:r>
    </w:p>
    <w:p w14:paraId="6662338B" w14:textId="77777777" w:rsidR="00024829" w:rsidRPr="00DF229B" w:rsidRDefault="00000000" w:rsidP="00DF229B">
      <w:r w:rsidRPr="00DF229B">
        <w:t xml:space="preserve">By also using hill </w:t>
      </w:r>
      <w:bookmarkStart w:id="27" w:name="_Int_V1wBlCx8"/>
      <w:r w:rsidRPr="00DF229B">
        <w:t>climb</w:t>
      </w:r>
      <w:bookmarkEnd w:id="27"/>
      <w:r w:rsidRPr="00DF229B">
        <w:t xml:space="preserve"> and random search, I have clearly demonstrated that these two methods can improve solutions but can also pose a risk when looking to identify global optimum.</w:t>
      </w:r>
    </w:p>
    <w:p w14:paraId="606050E8" w14:textId="3C2791EC" w:rsidR="00024829" w:rsidRPr="00DF229B" w:rsidRDefault="00DF229B" w:rsidP="00DF229B">
      <w:pPr>
        <w:rPr>
          <w:u w:val="single"/>
        </w:rPr>
      </w:pPr>
      <w:r w:rsidRPr="00DF229B">
        <w:rPr>
          <w:u w:val="single"/>
        </w:rPr>
        <w:t>Weaknesses and Limitations:</w:t>
      </w:r>
    </w:p>
    <w:p w14:paraId="6A0CC652" w14:textId="77777777" w:rsidR="00024829" w:rsidRPr="00DF229B" w:rsidRDefault="00000000" w:rsidP="00DF229B">
      <w:r w:rsidRPr="00DF229B">
        <w:t xml:space="preserve">I made up the </w:t>
      </w:r>
      <w:proofErr w:type="gramStart"/>
      <w:r w:rsidRPr="00DF229B">
        <w:t>usefulness</w:t>
      </w:r>
      <w:proofErr w:type="gramEnd"/>
      <w:r w:rsidRPr="00DF229B">
        <w:t xml:space="preserve"> scores based on my general idea. </w:t>
      </w:r>
      <w:bookmarkStart w:id="28" w:name="_Int_Ke7wmvHN"/>
      <w:proofErr w:type="gramStart"/>
      <w:r w:rsidRPr="00DF229B">
        <w:t>In reality, I</w:t>
      </w:r>
      <w:bookmarkEnd w:id="28"/>
      <w:proofErr w:type="gramEnd"/>
      <w:r w:rsidRPr="00DF229B">
        <w:t xml:space="preserve"> would pay closer attention to what type of paper, brush, and colour I buy based on the piece of art I am working on. The model does not know this, and it cannot be considered a true reality all the time.</w:t>
      </w:r>
    </w:p>
    <w:p w14:paraId="0721232A" w14:textId="43D7AE1C" w:rsidR="00024829" w:rsidRPr="00DF229B" w:rsidRDefault="00000000" w:rsidP="00DF229B">
      <w:r w:rsidRPr="00DF229B">
        <w:t xml:space="preserve">In the real world, cashbacks, bundle offers, and multi-packs are very common when buying such products. The model does not know this and does not </w:t>
      </w:r>
      <w:r w:rsidR="00DF229B" w:rsidRPr="00DF229B">
        <w:t>consider</w:t>
      </w:r>
      <w:r w:rsidRPr="00DF229B">
        <w:t xml:space="preserve"> sales or any promotions that I could find online, which would always </w:t>
      </w:r>
      <w:bookmarkStart w:id="29" w:name="_Int_CVo6NXxv"/>
      <w:r w:rsidRPr="00DF229B">
        <w:t>maximise</w:t>
      </w:r>
      <w:bookmarkEnd w:id="29"/>
      <w:r w:rsidRPr="00DF229B">
        <w:t xml:space="preserve"> my purchasing power.</w:t>
      </w:r>
    </w:p>
    <w:p w14:paraId="1D4EC0E6" w14:textId="550454C2" w:rsidR="00024829" w:rsidRPr="00DF229B" w:rsidRDefault="00000000" w:rsidP="00DF229B">
      <w:r w:rsidRPr="00DF229B">
        <w:t xml:space="preserve">To conclude, this assignment showcased how several </w:t>
      </w:r>
      <w:r w:rsidR="00DF229B" w:rsidRPr="00DF229B">
        <w:t>optimisations’</w:t>
      </w:r>
      <w:r w:rsidRPr="00DF229B">
        <w:t xml:space="preserve"> models acted on a realistic problem in my life. Dynamic programming was able to hit the true optimum, while hill </w:t>
      </w:r>
      <w:bookmarkStart w:id="30" w:name="_Int_Nl4BTSD8"/>
      <w:r w:rsidRPr="00DF229B">
        <w:t>climb</w:t>
      </w:r>
      <w:bookmarkEnd w:id="30"/>
      <w:r w:rsidRPr="00DF229B">
        <w:t xml:space="preserve"> and random search hit a near-optimal outcome but also supported critical thinking regarding global and local optima.</w:t>
      </w:r>
    </w:p>
    <w:p w14:paraId="714B0BB2" w14:textId="77777777" w:rsidR="00024829" w:rsidRPr="00DF229B" w:rsidRDefault="00024829" w:rsidP="00DF229B"/>
    <w:p w14:paraId="670CAB31" w14:textId="77777777" w:rsidR="00024829" w:rsidRPr="00DF229B" w:rsidRDefault="00024829" w:rsidP="00DF229B"/>
    <w:p w14:paraId="6C1056A2" w14:textId="77777777" w:rsidR="00024829" w:rsidRPr="00DF229B" w:rsidRDefault="00024829" w:rsidP="00DF229B"/>
    <w:p w14:paraId="49D86AE7" w14:textId="6448C8C6" w:rsidR="0000250C" w:rsidRDefault="0000250C">
      <w:pPr>
        <w:suppressAutoHyphens w:val="0"/>
      </w:pPr>
      <w:r>
        <w:br w:type="page"/>
      </w:r>
    </w:p>
    <w:p w14:paraId="5118BE86" w14:textId="2D4B94F7" w:rsidR="00024829" w:rsidRPr="00DF229B" w:rsidRDefault="00DF229B" w:rsidP="0000250C">
      <w:pPr>
        <w:pStyle w:val="Heading1"/>
      </w:pPr>
      <w:bookmarkStart w:id="31" w:name="_Toc1624490699"/>
      <w:bookmarkStart w:id="32" w:name="_Toc226038887"/>
      <w:r w:rsidRPr="00DF229B">
        <w:lastRenderedPageBreak/>
        <w:t>Reference List</w:t>
      </w:r>
      <w:bookmarkEnd w:id="31"/>
      <w:bookmarkEnd w:id="32"/>
    </w:p>
    <w:p w14:paraId="3D51F664" w14:textId="77777777" w:rsidR="00024829" w:rsidRDefault="00024829" w:rsidP="00DF229B">
      <w:pPr>
        <w:rPr>
          <w:rFonts w:eastAsia="Arial"/>
          <w:i/>
          <w:iCs/>
        </w:rPr>
      </w:pPr>
    </w:p>
    <w:p w14:paraId="2ABB250D" w14:textId="77777777" w:rsidR="00DF229B" w:rsidRDefault="00DF229B" w:rsidP="00DF229B">
      <w:pPr>
        <w:rPr>
          <w:rStyle w:val="Heading1Char"/>
          <w:rFonts w:ascii="Arial" w:eastAsia="Arial" w:hAnsi="Arial" w:cs="Arial"/>
          <w:color w:val="000000"/>
          <w:sz w:val="28"/>
          <w:szCs w:val="28"/>
        </w:rPr>
      </w:pPr>
      <w:bookmarkStart w:id="33" w:name="_Toc351427098"/>
      <w:r>
        <w:rPr>
          <w:rStyle w:val="Heading1Char"/>
          <w:rFonts w:ascii="Arial" w:eastAsia="Arial" w:hAnsi="Arial" w:cs="Arial"/>
          <w:color w:val="000000"/>
          <w:sz w:val="28"/>
          <w:szCs w:val="28"/>
        </w:rPr>
        <w:br w:type="page"/>
      </w:r>
    </w:p>
    <w:p w14:paraId="49CF1191" w14:textId="1988A8A9" w:rsidR="00024829" w:rsidRPr="00DF229B" w:rsidRDefault="00000000" w:rsidP="0000250C">
      <w:pPr>
        <w:pStyle w:val="Heading1"/>
      </w:pPr>
      <w:bookmarkStart w:id="34" w:name="_Toc226038888"/>
      <w:r w:rsidRPr="00DF229B">
        <w:rPr>
          <w:rStyle w:val="Heading1Char"/>
          <w:rFonts w:ascii="Arial" w:hAnsi="Arial" w:cs="Arial"/>
          <w:color w:val="000000" w:themeColor="text1"/>
          <w:sz w:val="32"/>
          <w:szCs w:val="32"/>
        </w:rPr>
        <w:lastRenderedPageBreak/>
        <w:t>Appendix</w:t>
      </w:r>
      <w:bookmarkEnd w:id="33"/>
      <w:bookmarkEnd w:id="34"/>
      <w:r w:rsidRPr="00DF229B">
        <w:t xml:space="preserve"> </w:t>
      </w:r>
    </w:p>
    <w:p w14:paraId="27E1BF45" w14:textId="77777777" w:rsidR="00024829" w:rsidRPr="00DF229B" w:rsidRDefault="00000000" w:rsidP="0000250C">
      <w:pPr>
        <w:pStyle w:val="Heading2"/>
      </w:pPr>
      <w:bookmarkStart w:id="35" w:name="_Toc558824976"/>
      <w:bookmarkStart w:id="36" w:name="_Toc226038889"/>
      <w:r w:rsidRPr="00DF229B">
        <w:t>1 – Dataset Table</w:t>
      </w:r>
      <w:bookmarkEnd w:id="35"/>
      <w:bookmarkEnd w:id="36"/>
    </w:p>
    <w:tbl>
      <w:tblPr>
        <w:tblW w:w="9350" w:type="dxa"/>
        <w:tblCellMar>
          <w:left w:w="10" w:type="dxa"/>
          <w:right w:w="10" w:type="dxa"/>
        </w:tblCellMar>
        <w:tblLook w:val="0000" w:firstRow="0" w:lastRow="0" w:firstColumn="0" w:lastColumn="0" w:noHBand="0" w:noVBand="0"/>
      </w:tblPr>
      <w:tblGrid>
        <w:gridCol w:w="1870"/>
        <w:gridCol w:w="1870"/>
        <w:gridCol w:w="1870"/>
        <w:gridCol w:w="1870"/>
        <w:gridCol w:w="1870"/>
      </w:tblGrid>
      <w:tr w:rsidR="00024829" w14:paraId="4B3FA981" w14:textId="77777777">
        <w:trPr>
          <w:trHeight w:val="300"/>
        </w:trPr>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737A82" w14:textId="77777777" w:rsidR="00024829" w:rsidRDefault="00000000" w:rsidP="00DF229B">
            <w:r>
              <w:t>#</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2F88CB" w14:textId="77777777" w:rsidR="00024829" w:rsidRDefault="00000000" w:rsidP="00DF229B">
            <w:r>
              <w:t>Target</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9FBD18" w14:textId="77777777" w:rsidR="00024829" w:rsidRDefault="00000000" w:rsidP="00DF229B">
            <w:r>
              <w:t>Product</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262A66" w14:textId="77777777" w:rsidR="00024829" w:rsidRDefault="00000000" w:rsidP="00DF229B">
            <w:r>
              <w:t>Price</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353504" w14:textId="77777777" w:rsidR="00024829" w:rsidRDefault="00000000" w:rsidP="00DF229B">
            <w:r>
              <w:t>Website</w:t>
            </w:r>
          </w:p>
        </w:tc>
      </w:tr>
      <w:tr w:rsidR="00024829" w14:paraId="7AD37D53" w14:textId="77777777">
        <w:trPr>
          <w:trHeight w:val="300"/>
        </w:trPr>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56858A" w14:textId="77777777" w:rsidR="00024829" w:rsidRDefault="00000000" w:rsidP="00DF229B">
            <w:r>
              <w:t>1</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4DEA81" w14:textId="77777777" w:rsidR="00024829" w:rsidRDefault="00024829" w:rsidP="00DF229B"/>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2A3BDE" w14:textId="77777777" w:rsidR="00024829" w:rsidRDefault="00024829" w:rsidP="00DF229B"/>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4787CB" w14:textId="77777777" w:rsidR="00024829" w:rsidRDefault="00024829" w:rsidP="00DF229B"/>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314FEA" w14:textId="77777777" w:rsidR="00024829" w:rsidRDefault="00024829" w:rsidP="00DF229B"/>
        </w:tc>
      </w:tr>
      <w:tr w:rsidR="00024829" w14:paraId="5F4CFF67" w14:textId="77777777">
        <w:trPr>
          <w:trHeight w:val="300"/>
        </w:trPr>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7BD7A2" w14:textId="77777777" w:rsidR="00024829" w:rsidRDefault="00000000" w:rsidP="00DF229B">
            <w:r>
              <w:t>2</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0C2CB5" w14:textId="77777777" w:rsidR="00024829" w:rsidRDefault="00024829" w:rsidP="00DF229B"/>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1BE0D7" w14:textId="77777777" w:rsidR="00024829" w:rsidRDefault="00024829" w:rsidP="00DF229B"/>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8D5DB7" w14:textId="77777777" w:rsidR="00024829" w:rsidRDefault="00024829" w:rsidP="00DF229B"/>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510582" w14:textId="77777777" w:rsidR="00024829" w:rsidRDefault="00024829" w:rsidP="00DF229B"/>
        </w:tc>
      </w:tr>
      <w:tr w:rsidR="00024829" w14:paraId="664E2026" w14:textId="77777777">
        <w:trPr>
          <w:trHeight w:val="300"/>
        </w:trPr>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EEEE95" w14:textId="77777777" w:rsidR="00024829" w:rsidRDefault="00000000" w:rsidP="00DF229B">
            <w:r>
              <w:t>3</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438DA4" w14:textId="77777777" w:rsidR="00024829" w:rsidRDefault="00024829" w:rsidP="00DF229B"/>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9D994D" w14:textId="77777777" w:rsidR="00024829" w:rsidRDefault="00024829" w:rsidP="00DF229B"/>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0F1F2C" w14:textId="77777777" w:rsidR="00024829" w:rsidRDefault="00024829" w:rsidP="00DF229B"/>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2BD319" w14:textId="77777777" w:rsidR="00024829" w:rsidRDefault="00024829" w:rsidP="00DF229B"/>
        </w:tc>
      </w:tr>
      <w:tr w:rsidR="00024829" w14:paraId="1B870B29" w14:textId="77777777">
        <w:trPr>
          <w:trHeight w:val="300"/>
        </w:trPr>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34493E" w14:textId="77777777" w:rsidR="00024829" w:rsidRDefault="00000000" w:rsidP="00DF229B">
            <w:r>
              <w:t>4</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EAAE89" w14:textId="77777777" w:rsidR="00024829" w:rsidRDefault="00024829" w:rsidP="00DF229B"/>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367D89" w14:textId="77777777" w:rsidR="00024829" w:rsidRDefault="00024829" w:rsidP="00DF229B"/>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7ABA59" w14:textId="77777777" w:rsidR="00024829" w:rsidRDefault="00024829" w:rsidP="00DF229B"/>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4BD068" w14:textId="77777777" w:rsidR="00024829" w:rsidRDefault="00024829" w:rsidP="00DF229B"/>
        </w:tc>
      </w:tr>
      <w:tr w:rsidR="00024829" w14:paraId="60300977" w14:textId="77777777">
        <w:trPr>
          <w:trHeight w:val="300"/>
        </w:trPr>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C3F498" w14:textId="77777777" w:rsidR="00024829" w:rsidRDefault="00000000" w:rsidP="00DF229B">
            <w:r>
              <w:t>5</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8B36BF" w14:textId="77777777" w:rsidR="00024829" w:rsidRDefault="00024829" w:rsidP="00DF229B"/>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C01AD2" w14:textId="77777777" w:rsidR="00024829" w:rsidRDefault="00024829" w:rsidP="00DF229B"/>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D1D78A" w14:textId="77777777" w:rsidR="00024829" w:rsidRDefault="00024829" w:rsidP="00DF229B"/>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46762B" w14:textId="77777777" w:rsidR="00024829" w:rsidRDefault="00024829" w:rsidP="00DF229B"/>
        </w:tc>
      </w:tr>
      <w:tr w:rsidR="00024829" w14:paraId="78E872E3" w14:textId="77777777">
        <w:trPr>
          <w:trHeight w:val="300"/>
        </w:trPr>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E7FCC3" w14:textId="77777777" w:rsidR="00024829" w:rsidRDefault="00000000" w:rsidP="00DF229B">
            <w:r>
              <w:t>6</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D89936" w14:textId="77777777" w:rsidR="00024829" w:rsidRDefault="00024829" w:rsidP="00DF229B"/>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7A7454" w14:textId="77777777" w:rsidR="00024829" w:rsidRDefault="00024829" w:rsidP="00DF229B"/>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CD6778" w14:textId="77777777" w:rsidR="00024829" w:rsidRDefault="00024829" w:rsidP="00DF229B"/>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076633" w14:textId="77777777" w:rsidR="00024829" w:rsidRDefault="00024829" w:rsidP="00DF229B"/>
        </w:tc>
      </w:tr>
      <w:tr w:rsidR="00024829" w14:paraId="571D97A6" w14:textId="77777777">
        <w:trPr>
          <w:trHeight w:val="300"/>
        </w:trPr>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8C6FCB" w14:textId="77777777" w:rsidR="00024829" w:rsidRDefault="00000000" w:rsidP="00DF229B">
            <w:pPr>
              <w:rPr>
                <w:rFonts w:eastAsia="Aptos" w:cs="Aptos"/>
                <w:color w:val="000000"/>
              </w:rPr>
            </w:pPr>
            <w:r>
              <w:rPr>
                <w:rFonts w:eastAsia="Aptos" w:cs="Aptos"/>
                <w:color w:val="000000"/>
              </w:rPr>
              <w:t>7</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A98602"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86A43D"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5783C4"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66B43F" w14:textId="77777777" w:rsidR="00024829" w:rsidRDefault="00024829" w:rsidP="00DF229B">
            <w:pPr>
              <w:rPr>
                <w:rFonts w:eastAsia="Aptos" w:cs="Aptos"/>
                <w:color w:val="000000"/>
              </w:rPr>
            </w:pPr>
          </w:p>
        </w:tc>
      </w:tr>
      <w:tr w:rsidR="00024829" w14:paraId="020D36E1" w14:textId="77777777">
        <w:trPr>
          <w:trHeight w:val="300"/>
        </w:trPr>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4F9D76" w14:textId="77777777" w:rsidR="00024829" w:rsidRDefault="00000000" w:rsidP="00DF229B">
            <w:pPr>
              <w:rPr>
                <w:rFonts w:eastAsia="Aptos" w:cs="Aptos"/>
                <w:color w:val="000000"/>
              </w:rPr>
            </w:pPr>
            <w:r>
              <w:rPr>
                <w:rFonts w:eastAsia="Aptos" w:cs="Aptos"/>
                <w:color w:val="000000"/>
              </w:rPr>
              <w:t>8</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588FC1"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8FE1CA"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D5D3D4"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2C56DD" w14:textId="77777777" w:rsidR="00024829" w:rsidRDefault="00024829" w:rsidP="00DF229B">
            <w:pPr>
              <w:rPr>
                <w:rFonts w:eastAsia="Aptos" w:cs="Aptos"/>
                <w:color w:val="000000"/>
              </w:rPr>
            </w:pPr>
          </w:p>
        </w:tc>
      </w:tr>
      <w:tr w:rsidR="00024829" w14:paraId="7D0B0129" w14:textId="77777777">
        <w:trPr>
          <w:trHeight w:val="300"/>
        </w:trPr>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FEFA01" w14:textId="77777777" w:rsidR="00024829" w:rsidRDefault="00000000" w:rsidP="00DF229B">
            <w:pPr>
              <w:rPr>
                <w:rFonts w:eastAsia="Aptos" w:cs="Aptos"/>
                <w:color w:val="000000"/>
              </w:rPr>
            </w:pPr>
            <w:r>
              <w:rPr>
                <w:rFonts w:eastAsia="Aptos" w:cs="Aptos"/>
                <w:color w:val="000000"/>
              </w:rPr>
              <w:t>9</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C9CEE9"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138341"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9F40D0"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862A20" w14:textId="77777777" w:rsidR="00024829" w:rsidRDefault="00024829" w:rsidP="00DF229B">
            <w:pPr>
              <w:rPr>
                <w:rFonts w:eastAsia="Aptos" w:cs="Aptos"/>
                <w:color w:val="000000"/>
              </w:rPr>
            </w:pPr>
          </w:p>
        </w:tc>
      </w:tr>
      <w:tr w:rsidR="00024829" w14:paraId="530504E6" w14:textId="77777777">
        <w:trPr>
          <w:trHeight w:val="300"/>
        </w:trPr>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3885B2" w14:textId="77777777" w:rsidR="00024829" w:rsidRDefault="00000000" w:rsidP="00DF229B">
            <w:pPr>
              <w:rPr>
                <w:rFonts w:eastAsia="Aptos" w:cs="Aptos"/>
                <w:color w:val="000000"/>
              </w:rPr>
            </w:pPr>
            <w:r>
              <w:rPr>
                <w:rFonts w:eastAsia="Aptos" w:cs="Aptos"/>
                <w:color w:val="000000"/>
              </w:rPr>
              <w:t>10</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6DC49F"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1CE21F"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1BC1B6"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E34619" w14:textId="77777777" w:rsidR="00024829" w:rsidRDefault="00024829" w:rsidP="00DF229B">
            <w:pPr>
              <w:rPr>
                <w:rFonts w:eastAsia="Aptos" w:cs="Aptos"/>
                <w:color w:val="000000"/>
              </w:rPr>
            </w:pPr>
          </w:p>
        </w:tc>
      </w:tr>
      <w:tr w:rsidR="00024829" w14:paraId="48CD2D8E" w14:textId="77777777">
        <w:trPr>
          <w:trHeight w:val="300"/>
        </w:trPr>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99C0E7" w14:textId="77777777" w:rsidR="00024829" w:rsidRDefault="00000000" w:rsidP="00DF229B">
            <w:pPr>
              <w:rPr>
                <w:rFonts w:eastAsia="Aptos" w:cs="Aptos"/>
                <w:color w:val="000000"/>
              </w:rPr>
            </w:pPr>
            <w:r>
              <w:rPr>
                <w:rFonts w:eastAsia="Aptos" w:cs="Aptos"/>
                <w:color w:val="000000"/>
              </w:rPr>
              <w:t>11</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8A0D1F"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2648BD"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C14969"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2A174F" w14:textId="77777777" w:rsidR="00024829" w:rsidRDefault="00024829" w:rsidP="00DF229B">
            <w:pPr>
              <w:rPr>
                <w:rFonts w:eastAsia="Aptos" w:cs="Aptos"/>
                <w:color w:val="000000"/>
              </w:rPr>
            </w:pPr>
          </w:p>
        </w:tc>
      </w:tr>
      <w:tr w:rsidR="00024829" w14:paraId="258F4E30" w14:textId="77777777">
        <w:trPr>
          <w:trHeight w:val="300"/>
        </w:trPr>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59842B" w14:textId="77777777" w:rsidR="00024829" w:rsidRDefault="00000000" w:rsidP="00DF229B">
            <w:pPr>
              <w:rPr>
                <w:rFonts w:eastAsia="Aptos" w:cs="Aptos"/>
                <w:color w:val="000000"/>
              </w:rPr>
            </w:pPr>
            <w:r>
              <w:rPr>
                <w:rFonts w:eastAsia="Aptos" w:cs="Aptos"/>
                <w:color w:val="000000"/>
              </w:rPr>
              <w:t>12</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302875"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8CEB3F"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299917"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E2F2F4" w14:textId="77777777" w:rsidR="00024829" w:rsidRDefault="00024829" w:rsidP="00DF229B">
            <w:pPr>
              <w:rPr>
                <w:rFonts w:eastAsia="Aptos" w:cs="Aptos"/>
                <w:color w:val="000000"/>
              </w:rPr>
            </w:pPr>
          </w:p>
        </w:tc>
      </w:tr>
      <w:tr w:rsidR="00024829" w14:paraId="508E2B48" w14:textId="77777777">
        <w:trPr>
          <w:trHeight w:val="300"/>
        </w:trPr>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B74F39" w14:textId="77777777" w:rsidR="00024829" w:rsidRDefault="00000000" w:rsidP="00DF229B">
            <w:pPr>
              <w:rPr>
                <w:rFonts w:eastAsia="Aptos" w:cs="Aptos"/>
                <w:color w:val="000000"/>
              </w:rPr>
            </w:pPr>
            <w:r>
              <w:rPr>
                <w:rFonts w:eastAsia="Aptos" w:cs="Aptos"/>
                <w:color w:val="000000"/>
              </w:rPr>
              <w:t>13</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66F1A1"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50A8F8"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6F191F"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238ABC" w14:textId="77777777" w:rsidR="00024829" w:rsidRDefault="00024829" w:rsidP="00DF229B">
            <w:pPr>
              <w:rPr>
                <w:rFonts w:eastAsia="Aptos" w:cs="Aptos"/>
                <w:color w:val="000000"/>
              </w:rPr>
            </w:pPr>
          </w:p>
        </w:tc>
      </w:tr>
      <w:tr w:rsidR="00024829" w14:paraId="7D343A5A" w14:textId="77777777">
        <w:trPr>
          <w:trHeight w:val="300"/>
        </w:trPr>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1F52F4" w14:textId="77777777" w:rsidR="00024829" w:rsidRDefault="00000000" w:rsidP="00DF229B">
            <w:pPr>
              <w:rPr>
                <w:rFonts w:eastAsia="Aptos" w:cs="Aptos"/>
                <w:color w:val="000000"/>
              </w:rPr>
            </w:pPr>
            <w:r>
              <w:rPr>
                <w:rFonts w:eastAsia="Aptos" w:cs="Aptos"/>
                <w:color w:val="000000"/>
              </w:rPr>
              <w:t>14</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BE46C3"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AD84E0"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CF5DA5"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48355E" w14:textId="77777777" w:rsidR="00024829" w:rsidRDefault="00024829" w:rsidP="00DF229B">
            <w:pPr>
              <w:rPr>
                <w:rFonts w:eastAsia="Aptos" w:cs="Aptos"/>
                <w:color w:val="000000"/>
              </w:rPr>
            </w:pPr>
          </w:p>
        </w:tc>
      </w:tr>
      <w:tr w:rsidR="00024829" w14:paraId="005F83EE" w14:textId="77777777">
        <w:trPr>
          <w:trHeight w:val="300"/>
        </w:trPr>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AF7B6A" w14:textId="77777777" w:rsidR="00024829" w:rsidRDefault="00000000" w:rsidP="00DF229B">
            <w:pPr>
              <w:rPr>
                <w:rFonts w:eastAsia="Aptos" w:cs="Aptos"/>
                <w:color w:val="000000"/>
              </w:rPr>
            </w:pPr>
            <w:r>
              <w:rPr>
                <w:rFonts w:eastAsia="Aptos" w:cs="Aptos"/>
                <w:color w:val="000000"/>
              </w:rPr>
              <w:t>15</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1E80EE"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44E1C2"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95AB44" w14:textId="77777777" w:rsidR="00024829" w:rsidRDefault="00024829" w:rsidP="00DF229B">
            <w:pPr>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D82DBE" w14:textId="77777777" w:rsidR="00024829" w:rsidRDefault="00024829" w:rsidP="00DF229B">
            <w:pPr>
              <w:rPr>
                <w:rFonts w:eastAsia="Aptos" w:cs="Aptos"/>
                <w:color w:val="000000"/>
              </w:rPr>
            </w:pPr>
          </w:p>
        </w:tc>
      </w:tr>
    </w:tbl>
    <w:p w14:paraId="6B54F3E3" w14:textId="77777777" w:rsidR="00024829" w:rsidRDefault="00024829" w:rsidP="00DF229B"/>
    <w:p w14:paraId="35D23DFF" w14:textId="77777777" w:rsidR="00DF229B" w:rsidRDefault="00DF229B" w:rsidP="00DF229B">
      <w:pPr>
        <w:rPr>
          <w:rFonts w:eastAsia="MS Gothic"/>
        </w:rPr>
      </w:pPr>
      <w:r>
        <w:br w:type="page"/>
      </w:r>
    </w:p>
    <w:p w14:paraId="3D4D6AF3" w14:textId="3998CBE1" w:rsidR="00024829" w:rsidRPr="00DF229B" w:rsidRDefault="00DF229B" w:rsidP="0000250C">
      <w:pPr>
        <w:pStyle w:val="Heading2"/>
      </w:pPr>
      <w:bookmarkStart w:id="37" w:name="_Toc226038890"/>
      <w:r w:rsidRPr="00DF229B">
        <w:lastRenderedPageBreak/>
        <w:t>2 – Manual Drawing – Routes taken by the vehicles</w:t>
      </w:r>
      <w:bookmarkEnd w:id="37"/>
    </w:p>
    <w:p w14:paraId="5E0CB242" w14:textId="77777777" w:rsidR="00024829" w:rsidRDefault="00000000" w:rsidP="00DF229B">
      <w:r>
        <w:rPr>
          <w:noProof/>
        </w:rPr>
        <w:drawing>
          <wp:anchor distT="0" distB="0" distL="114300" distR="114300" simplePos="0" relativeHeight="251658240" behindDoc="0" locked="0" layoutInCell="1" allowOverlap="1" wp14:anchorId="52B92E68" wp14:editId="253624B9">
            <wp:simplePos x="0" y="0"/>
            <wp:positionH relativeFrom="column">
              <wp:posOffset>-38103</wp:posOffset>
            </wp:positionH>
            <wp:positionV relativeFrom="paragraph">
              <wp:posOffset>57150</wp:posOffset>
            </wp:positionV>
            <wp:extent cx="6225893" cy="5641381"/>
            <wp:effectExtent l="0" t="0" r="3457" b="0"/>
            <wp:wrapNone/>
            <wp:docPr id="104493366"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225893" cy="5641381"/>
                    </a:xfrm>
                    <a:prstGeom prst="rect">
                      <a:avLst/>
                    </a:prstGeom>
                    <a:noFill/>
                    <a:ln>
                      <a:noFill/>
                      <a:prstDash/>
                    </a:ln>
                  </pic:spPr>
                </pic:pic>
              </a:graphicData>
            </a:graphic>
          </wp:anchor>
        </w:drawing>
      </w:r>
    </w:p>
    <w:p w14:paraId="281F80D8" w14:textId="77777777" w:rsidR="00024829" w:rsidRDefault="00024829">
      <w:pPr>
        <w:spacing w:line="360" w:lineRule="auto"/>
        <w:jc w:val="both"/>
        <w:rPr>
          <w:rFonts w:ascii="Arial" w:eastAsia="Arial" w:hAnsi="Arial"/>
          <w:i/>
          <w:iCs/>
        </w:rPr>
      </w:pPr>
    </w:p>
    <w:p w14:paraId="5B9EA367" w14:textId="77777777" w:rsidR="00024829" w:rsidRDefault="00024829">
      <w:pPr>
        <w:spacing w:line="360" w:lineRule="auto"/>
        <w:jc w:val="both"/>
        <w:rPr>
          <w:rFonts w:ascii="Arial" w:eastAsia="Arial" w:hAnsi="Arial"/>
          <w:i/>
          <w:iCs/>
        </w:rPr>
      </w:pPr>
    </w:p>
    <w:p w14:paraId="6FEF8473" w14:textId="77777777" w:rsidR="00024829" w:rsidRDefault="00024829">
      <w:pPr>
        <w:spacing w:line="360" w:lineRule="auto"/>
        <w:jc w:val="both"/>
        <w:rPr>
          <w:rFonts w:ascii="Arial" w:eastAsia="Arial" w:hAnsi="Arial"/>
          <w:i/>
          <w:iCs/>
        </w:rPr>
      </w:pPr>
    </w:p>
    <w:sectPr w:rsidR="00024829" w:rsidSect="005A7889">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AD13B" w14:textId="77777777" w:rsidR="00464485" w:rsidRDefault="00464485">
      <w:pPr>
        <w:spacing w:after="0" w:line="240" w:lineRule="auto"/>
      </w:pPr>
      <w:r>
        <w:separator/>
      </w:r>
    </w:p>
  </w:endnote>
  <w:endnote w:type="continuationSeparator" w:id="0">
    <w:p w14:paraId="48F338AA" w14:textId="77777777" w:rsidR="00464485" w:rsidRDefault="00464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6A8C8" w14:textId="1317A00B" w:rsidR="005A7889" w:rsidRDefault="005A7889">
    <w:pPr>
      <w:pStyle w:val="Footer"/>
      <w:jc w:val="center"/>
    </w:pPr>
  </w:p>
  <w:p w14:paraId="2B080318" w14:textId="77777777" w:rsidR="005A7889" w:rsidRDefault="005A78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364570"/>
      <w:docPartObj>
        <w:docPartGallery w:val="Page Numbers (Bottom of Page)"/>
        <w:docPartUnique/>
      </w:docPartObj>
    </w:sdtPr>
    <w:sdtEndPr>
      <w:rPr>
        <w:noProof/>
      </w:rPr>
    </w:sdtEndPr>
    <w:sdtContent>
      <w:p w14:paraId="71E87779" w14:textId="28CA71A7" w:rsidR="0012787C" w:rsidRDefault="001278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30598D" w14:textId="77777777" w:rsidR="0012787C" w:rsidRDefault="001278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66EC2" w14:textId="77777777" w:rsidR="00464485" w:rsidRDefault="00464485">
      <w:pPr>
        <w:spacing w:after="0" w:line="240" w:lineRule="auto"/>
      </w:pPr>
      <w:r>
        <w:rPr>
          <w:color w:val="000000"/>
        </w:rPr>
        <w:separator/>
      </w:r>
    </w:p>
  </w:footnote>
  <w:footnote w:type="continuationSeparator" w:id="0">
    <w:p w14:paraId="083DE397" w14:textId="77777777" w:rsidR="00464485" w:rsidRDefault="004644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CellMar>
        <w:left w:w="10" w:type="dxa"/>
        <w:right w:w="10" w:type="dxa"/>
      </w:tblCellMar>
      <w:tblLook w:val="0000" w:firstRow="0" w:lastRow="0" w:firstColumn="0" w:lastColumn="0" w:noHBand="0" w:noVBand="0"/>
    </w:tblPr>
    <w:tblGrid>
      <w:gridCol w:w="3120"/>
      <w:gridCol w:w="3120"/>
      <w:gridCol w:w="3120"/>
    </w:tblGrid>
    <w:tr w:rsidR="005A7889" w14:paraId="4CB63A87" w14:textId="77777777">
      <w:trPr>
        <w:trHeight w:val="300"/>
      </w:trPr>
      <w:tc>
        <w:tcPr>
          <w:tcW w:w="3120" w:type="dxa"/>
          <w:tcMar>
            <w:top w:w="0" w:type="dxa"/>
            <w:left w:w="108" w:type="dxa"/>
            <w:bottom w:w="0" w:type="dxa"/>
            <w:right w:w="108" w:type="dxa"/>
          </w:tcMar>
        </w:tcPr>
        <w:p w14:paraId="51B4C23C" w14:textId="77777777" w:rsidR="005A7889" w:rsidRDefault="005A7889">
          <w:pPr>
            <w:pStyle w:val="Header"/>
            <w:ind w:left="-115"/>
          </w:pPr>
        </w:p>
      </w:tc>
      <w:tc>
        <w:tcPr>
          <w:tcW w:w="3120" w:type="dxa"/>
          <w:tcMar>
            <w:top w:w="0" w:type="dxa"/>
            <w:left w:w="108" w:type="dxa"/>
            <w:bottom w:w="0" w:type="dxa"/>
            <w:right w:w="108" w:type="dxa"/>
          </w:tcMar>
        </w:tcPr>
        <w:p w14:paraId="1E8C51DD" w14:textId="77777777" w:rsidR="005A7889" w:rsidRDefault="005A7889">
          <w:pPr>
            <w:pStyle w:val="Header"/>
            <w:jc w:val="center"/>
          </w:pPr>
        </w:p>
      </w:tc>
      <w:tc>
        <w:tcPr>
          <w:tcW w:w="3120" w:type="dxa"/>
          <w:tcMar>
            <w:top w:w="0" w:type="dxa"/>
            <w:left w:w="108" w:type="dxa"/>
            <w:bottom w:w="0" w:type="dxa"/>
            <w:right w:w="108" w:type="dxa"/>
          </w:tcMar>
        </w:tcPr>
        <w:p w14:paraId="082D4B81" w14:textId="77777777" w:rsidR="005A7889" w:rsidRDefault="005A7889">
          <w:pPr>
            <w:pStyle w:val="Header"/>
            <w:ind w:right="-115"/>
            <w:jc w:val="right"/>
          </w:pPr>
        </w:p>
      </w:tc>
    </w:tr>
  </w:tbl>
  <w:p w14:paraId="05F01C65" w14:textId="77777777" w:rsidR="005A7889" w:rsidRDefault="005A78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D568C"/>
    <w:multiLevelType w:val="hybridMultilevel"/>
    <w:tmpl w:val="1F94E85E"/>
    <w:lvl w:ilvl="0" w:tplc="BE6CEA5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E6832F0"/>
    <w:multiLevelType w:val="hybridMultilevel"/>
    <w:tmpl w:val="61962B90"/>
    <w:lvl w:ilvl="0" w:tplc="38081E14">
      <w:start w:val="1"/>
      <w:numFmt w:val="upp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27B0836"/>
    <w:multiLevelType w:val="hybridMultilevel"/>
    <w:tmpl w:val="B1964D5E"/>
    <w:lvl w:ilvl="0" w:tplc="DE005B40">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36B72F7"/>
    <w:multiLevelType w:val="hybridMultilevel"/>
    <w:tmpl w:val="5FE40DE8"/>
    <w:lvl w:ilvl="0" w:tplc="08090013">
      <w:start w:val="1"/>
      <w:numFmt w:val="upp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DF11F88"/>
    <w:multiLevelType w:val="hybridMultilevel"/>
    <w:tmpl w:val="AB8C999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336A37A9"/>
    <w:multiLevelType w:val="multilevel"/>
    <w:tmpl w:val="1FBCBB8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 w15:restartNumberingAfterBreak="0">
    <w:nsid w:val="39B50AEF"/>
    <w:multiLevelType w:val="hybridMultilevel"/>
    <w:tmpl w:val="2FF8939E"/>
    <w:lvl w:ilvl="0" w:tplc="14267A5A">
      <w:start w:val="2"/>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2FB52B5"/>
    <w:multiLevelType w:val="multilevel"/>
    <w:tmpl w:val="4082422A"/>
    <w:lvl w:ilvl="0">
      <w:numFmt w:val="bullet"/>
      <w:lvlText w:val="-"/>
      <w:lvlJc w:val="left"/>
      <w:pPr>
        <w:ind w:left="720" w:hanging="360"/>
      </w:pPr>
      <w:rPr>
        <w:rFonts w:ascii="Aptos" w:hAnsi="Apto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 w15:restartNumberingAfterBreak="0">
    <w:nsid w:val="463A61B5"/>
    <w:multiLevelType w:val="hybridMultilevel"/>
    <w:tmpl w:val="350EE1D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A945483"/>
    <w:multiLevelType w:val="multilevel"/>
    <w:tmpl w:val="DEF4C1A2"/>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BC03E1C"/>
    <w:multiLevelType w:val="hybridMultilevel"/>
    <w:tmpl w:val="F9F6FB6C"/>
    <w:lvl w:ilvl="0" w:tplc="DE005B4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0CA6B22"/>
    <w:multiLevelType w:val="hybridMultilevel"/>
    <w:tmpl w:val="0F103B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2CC689F"/>
    <w:multiLevelType w:val="multilevel"/>
    <w:tmpl w:val="B5FAAFD8"/>
    <w:lvl w:ilvl="0">
      <w:numFmt w:val="bullet"/>
      <w:lvlText w:val="-"/>
      <w:lvlJc w:val="left"/>
      <w:pPr>
        <w:ind w:left="720" w:hanging="360"/>
      </w:pPr>
      <w:rPr>
        <w:rFonts w:ascii="Aptos" w:hAnsi="Apto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3" w15:restartNumberingAfterBreak="0">
    <w:nsid w:val="664A63AD"/>
    <w:multiLevelType w:val="hybridMultilevel"/>
    <w:tmpl w:val="E5B4B1D0"/>
    <w:lvl w:ilvl="0" w:tplc="EB7C888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B6978CD"/>
    <w:multiLevelType w:val="hybridMultilevel"/>
    <w:tmpl w:val="88801E08"/>
    <w:lvl w:ilvl="0" w:tplc="08090013">
      <w:start w:val="1"/>
      <w:numFmt w:val="upp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EC37A0B"/>
    <w:multiLevelType w:val="multilevel"/>
    <w:tmpl w:val="B04A95FA"/>
    <w:lvl w:ilvl="0">
      <w:numFmt w:val="bullet"/>
      <w:lvlText w:val="-"/>
      <w:lvlJc w:val="left"/>
      <w:pPr>
        <w:ind w:left="720" w:hanging="360"/>
      </w:pPr>
      <w:rPr>
        <w:rFonts w:ascii="Aptos" w:hAnsi="Apto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6" w15:restartNumberingAfterBreak="0">
    <w:nsid w:val="6EEB7143"/>
    <w:multiLevelType w:val="multilevel"/>
    <w:tmpl w:val="D600394C"/>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7" w15:restartNumberingAfterBreak="0">
    <w:nsid w:val="72847D9B"/>
    <w:multiLevelType w:val="multilevel"/>
    <w:tmpl w:val="E47054E8"/>
    <w:lvl w:ilvl="0">
      <w:numFmt w:val="bullet"/>
      <w:lvlText w:val="-"/>
      <w:lvlJc w:val="left"/>
      <w:pPr>
        <w:ind w:left="720" w:hanging="360"/>
      </w:pPr>
      <w:rPr>
        <w:rFonts w:ascii="Aptos" w:hAnsi="Apto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8" w15:restartNumberingAfterBreak="0">
    <w:nsid w:val="769D273E"/>
    <w:multiLevelType w:val="multilevel"/>
    <w:tmpl w:val="7CB8FF32"/>
    <w:lvl w:ilvl="0">
      <w:numFmt w:val="bullet"/>
      <w:lvlText w:val="-"/>
      <w:lvlJc w:val="left"/>
      <w:pPr>
        <w:ind w:left="720" w:hanging="360"/>
      </w:pPr>
      <w:rPr>
        <w:rFonts w:ascii="Aptos" w:hAnsi="Apto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9" w15:restartNumberingAfterBreak="0">
    <w:nsid w:val="7EEA1FA9"/>
    <w:multiLevelType w:val="hybridMultilevel"/>
    <w:tmpl w:val="4614BB8A"/>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47350831">
    <w:abstractNumId w:val="9"/>
  </w:num>
  <w:num w:numId="2" w16cid:durableId="1823306710">
    <w:abstractNumId w:val="7"/>
  </w:num>
  <w:num w:numId="3" w16cid:durableId="210649807">
    <w:abstractNumId w:val="15"/>
  </w:num>
  <w:num w:numId="4" w16cid:durableId="1273127559">
    <w:abstractNumId w:val="5"/>
  </w:num>
  <w:num w:numId="5" w16cid:durableId="1015502120">
    <w:abstractNumId w:val="12"/>
  </w:num>
  <w:num w:numId="6" w16cid:durableId="1782338408">
    <w:abstractNumId w:val="17"/>
  </w:num>
  <w:num w:numId="7" w16cid:durableId="1871841426">
    <w:abstractNumId w:val="18"/>
  </w:num>
  <w:num w:numId="8" w16cid:durableId="2010790103">
    <w:abstractNumId w:val="0"/>
  </w:num>
  <w:num w:numId="9" w16cid:durableId="1835297771">
    <w:abstractNumId w:val="16"/>
  </w:num>
  <w:num w:numId="10" w16cid:durableId="1544901109">
    <w:abstractNumId w:val="10"/>
  </w:num>
  <w:num w:numId="11" w16cid:durableId="1079907174">
    <w:abstractNumId w:val="13"/>
  </w:num>
  <w:num w:numId="12" w16cid:durableId="1445224723">
    <w:abstractNumId w:val="1"/>
  </w:num>
  <w:num w:numId="13" w16cid:durableId="1252621431">
    <w:abstractNumId w:val="3"/>
  </w:num>
  <w:num w:numId="14" w16cid:durableId="773400793">
    <w:abstractNumId w:val="2"/>
  </w:num>
  <w:num w:numId="15" w16cid:durableId="399252800">
    <w:abstractNumId w:val="14"/>
  </w:num>
  <w:num w:numId="16" w16cid:durableId="855734500">
    <w:abstractNumId w:val="6"/>
  </w:num>
  <w:num w:numId="17" w16cid:durableId="331956651">
    <w:abstractNumId w:val="19"/>
  </w:num>
  <w:num w:numId="18" w16cid:durableId="1755322894">
    <w:abstractNumId w:val="8"/>
  </w:num>
  <w:num w:numId="19" w16cid:durableId="1413816496">
    <w:abstractNumId w:val="4"/>
  </w:num>
  <w:num w:numId="20" w16cid:durableId="3775138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829"/>
    <w:rsid w:val="0000250C"/>
    <w:rsid w:val="00024829"/>
    <w:rsid w:val="0012787C"/>
    <w:rsid w:val="003D597B"/>
    <w:rsid w:val="00464485"/>
    <w:rsid w:val="005924BE"/>
    <w:rsid w:val="005A7889"/>
    <w:rsid w:val="0077416A"/>
    <w:rsid w:val="00DF229B"/>
    <w:rsid w:val="00EB76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162B3"/>
  <w15:docId w15:val="{E508E615-917A-4BC1-930B-AA4FF01FD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MS Mincho" w:hAnsi="Aptos" w:cs="Arial"/>
        <w:sz w:val="24"/>
        <w:szCs w:val="24"/>
        <w:lang w:val="en-US" w:eastAsia="ja-JP" w:bidi="ar-SA"/>
      </w:rPr>
    </w:rPrDefault>
    <w:pPrDefault>
      <w:pPr>
        <w:autoSpaceDN w:val="0"/>
        <w:spacing w:after="160" w:line="278"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MS Gothic" w:hAnsi="Aptos Display" w:cs="Times New Roman"/>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MS Gothic" w:hAnsi="Aptos Display" w:cs="Times New Roman"/>
      <w:color w:val="0F476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MS Gothic" w:hAnsi="Aptos Display" w:cs="Times New Roman"/>
      <w:color w:val="0F4761"/>
      <w:sz w:val="40"/>
      <w:szCs w:val="40"/>
    </w:rPr>
  </w:style>
  <w:style w:type="character" w:styleId="Hyperlink">
    <w:name w:val="Hyperlink"/>
    <w:basedOn w:val="DefaultParagraphFont"/>
    <w:uiPriority w:val="99"/>
    <w:rPr>
      <w:color w:val="467886"/>
      <w:u w:val="single"/>
    </w:r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220"/>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link w:val="FooterChar"/>
    <w:uiPriority w:val="99"/>
    <w:pPr>
      <w:tabs>
        <w:tab w:val="center" w:pos="4680"/>
        <w:tab w:val="right" w:pos="9360"/>
      </w:tabs>
      <w:spacing w:after="0" w:line="240" w:lineRule="auto"/>
    </w:pPr>
  </w:style>
  <w:style w:type="paragraph" w:styleId="ListParagraph">
    <w:name w:val="List Paragraph"/>
    <w:basedOn w:val="Normal"/>
    <w:pPr>
      <w:ind w:left="720"/>
    </w:pPr>
  </w:style>
  <w:style w:type="paragraph" w:styleId="TOCHeading">
    <w:name w:val="TOC Heading"/>
    <w:basedOn w:val="Heading1"/>
    <w:next w:val="Normal"/>
    <w:uiPriority w:val="39"/>
    <w:unhideWhenUsed/>
    <w:qFormat/>
    <w:rsid w:val="00DF229B"/>
    <w:pPr>
      <w:suppressAutoHyphens w:val="0"/>
      <w:autoSpaceDN/>
      <w:spacing w:before="240" w:after="0" w:line="259" w:lineRule="auto"/>
      <w:textAlignment w:val="auto"/>
      <w:outlineLvl w:val="9"/>
    </w:pPr>
    <w:rPr>
      <w:rFonts w:asciiTheme="majorHAnsi" w:eastAsiaTheme="majorEastAsia" w:hAnsiTheme="majorHAnsi" w:cstheme="majorBidi"/>
      <w:color w:val="0F4761" w:themeColor="accent1" w:themeShade="BF"/>
      <w:sz w:val="32"/>
      <w:szCs w:val="32"/>
      <w:lang w:eastAsia="en-US"/>
    </w:rPr>
  </w:style>
  <w:style w:type="character" w:customStyle="1" w:styleId="FooterChar">
    <w:name w:val="Footer Char"/>
    <w:basedOn w:val="DefaultParagraphFont"/>
    <w:link w:val="Footer"/>
    <w:uiPriority w:val="99"/>
    <w:rsid w:val="005A78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F4E4C-0CF2-4D80-B208-B63B29F84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1750</Words>
  <Characters>9979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Florin Casariu</dc:creator>
  <dc:description/>
  <cp:lastModifiedBy>Florin Casariu</cp:lastModifiedBy>
  <cp:revision>4</cp:revision>
  <cp:lastPrinted>2026-04-02T15:13:00Z</cp:lastPrinted>
  <dcterms:created xsi:type="dcterms:W3CDTF">2026-04-02T13:08:00Z</dcterms:created>
  <dcterms:modified xsi:type="dcterms:W3CDTF">2026-04-02T15:14:00Z</dcterms:modified>
</cp:coreProperties>
</file>