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8B0000"/>
          <w:sz w:val="56"/>
        </w:rPr>
        <w:t>Johnny Japan 日式餐廳</w:t>
      </w:r>
    </w:p>
    <w:p>
      <w:pPr>
        <w:jc w:val="center"/>
      </w:pPr>
      <w:r>
        <w:rPr>
          <w:color w:val="6B7280"/>
          <w:sz w:val="28"/>
        </w:rPr>
        <w:t>品牌文案與餐廳資訊</w:t>
      </w:r>
    </w:p>
    <w:p/>
    <w:p>
      <w:pPr>
        <w:pStyle w:val="Heading1"/>
      </w:pPr>
      <w:r>
        <w:rPr>
          <w:color w:val="8B0000"/>
        </w:rPr>
        <w:t>一、餐廳簡介</w:t>
      </w:r>
    </w:p>
    <w:p>
      <w:r>
        <w:rPr>
          <w:b w:val="0"/>
          <w:sz w:val="22"/>
        </w:rPr>
        <w:t>Johnny Japan 是一間融合傳統與現代的日式料理餐廳，由日籍主廚 Johnny Tanaka 於 2019 年創立。我們致力於將正宗日本味道帶到香港，以嚴選食材、精緻擺盤及用心服務，為每位賓客打造難忘的和食體驗。</w:t>
      </w:r>
    </w:p>
    <w:p>
      <w:r>
        <w:rPr>
          <w:b w:val="0"/>
          <w:sz w:val="22"/>
        </w:rPr>
        <w:t>餐廳位於中環蘇豪區，店內裝潢採用原木色調與日式簡約設計，設有壽司吧台、鐵板燒區及私人包廂，可容納 60 位賓客。無論是商務宴客、情侶約會或家庭聚餐，Johnny Japan 都是您的理想之選。</w:t>
      </w:r>
    </w:p>
    <w:p>
      <w:pPr>
        <w:pStyle w:val="Heading1"/>
      </w:pPr>
      <w:r>
        <w:rPr>
          <w:color w:val="8B0000"/>
        </w:rPr>
        <w:t>二、品牌與料理理念</w:t>
      </w:r>
    </w:p>
    <w:p>
      <w:pPr>
        <w:pStyle w:val="Heading2"/>
      </w:pPr>
      <w:r>
        <w:rPr>
          <w:color w:val="000000"/>
        </w:rPr>
        <w:t>品牌理念</w:t>
      </w:r>
    </w:p>
    <w:p>
      <w:r>
        <w:rPr>
          <w:b w:val="0"/>
          <w:sz w:val="22"/>
        </w:rPr>
        <w:t>「一期一會」— 珍惜每次相遇，用心對待每位賓客。</w:t>
      </w:r>
    </w:p>
    <w:p>
      <w:r>
        <w:rPr>
          <w:b w:val="0"/>
          <w:sz w:val="22"/>
        </w:rPr>
        <w:t>Johnny Japan 相信，料理不只是食物，更是一種傳遞情感與文化的媒介。我們堅持以客為尊、以食為本，將日本料理的精神 — 嚴謹、季節感、職人匠心 — 融入每一道菜餚之中。</w:t>
      </w:r>
    </w:p>
    <w:p>
      <w:pPr>
        <w:pStyle w:val="Heading2"/>
      </w:pPr>
      <w:r>
        <w:rPr>
          <w:color w:val="000000"/>
        </w:rPr>
        <w:t>料理理念</w:t>
      </w:r>
    </w:p>
    <w:p>
      <w:r>
        <w:rPr>
          <w:b w:val="0"/>
          <w:sz w:val="22"/>
        </w:rPr>
        <w:t>旬之味 — 只用當造最好的食材。</w:t>
      </w:r>
    </w:p>
    <w:p>
      <w:r>
        <w:rPr>
          <w:b w:val="0"/>
          <w:sz w:val="22"/>
        </w:rPr>
        <w:t>我們與日本各地產地直送，每週從築地市場空運新鮮海產，嚴選季節性食材，確保每道菜都呈現最佳風味。主廚堅持「減法烹調」— 不過度調味，讓食材本身的味道自然流露。</w:t>
      </w:r>
    </w:p>
    <w:p>
      <w:pPr>
        <w:pStyle w:val="Heading1"/>
      </w:pPr>
      <w:r>
        <w:rPr>
          <w:color w:val="8B0000"/>
        </w:rPr>
        <w:t>三、菜式介紹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</w:tcPr>
          <w:p>
            <w:r>
              <w:rPr>
                <w:b/>
              </w:rPr>
              <w:t>菜式名稱</w:t>
            </w:r>
          </w:p>
        </w:tc>
        <w:tc>
          <w:tcPr>
            <w:tcW w:type="dxa" w:w="5760"/>
          </w:tcPr>
          <w:p>
            <w:r>
              <w:rPr>
                <w:b/>
              </w:rPr>
              <w:t>簡介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價錢 (HK$)</w:t>
            </w:r>
          </w:p>
        </w:tc>
      </w:tr>
      <w:tr>
        <w:tc>
          <w:tcPr>
            <w:tcW w:type="dxa" w:w="2592"/>
          </w:tcPr>
          <w:p>
            <w:r>
              <w:t>旬味刺身盛合</w:t>
            </w:r>
          </w:p>
        </w:tc>
        <w:tc>
          <w:tcPr>
            <w:tcW w:type="dxa" w:w="5760"/>
          </w:tcPr>
          <w:p>
            <w:r>
              <w:t>每日由築地市場直送時令魚類，含三文魚、吞拿魚、油甘魚、牡丹蝦等 8 至 10 種，配主廚特製醬油。</w:t>
            </w:r>
          </w:p>
        </w:tc>
        <w:tc>
          <w:tcPr>
            <w:tcW w:type="dxa" w:w="1728"/>
          </w:tcPr>
          <w:p>
            <w:r>
              <w:t>HK$380</w:t>
            </w:r>
          </w:p>
        </w:tc>
      </w:tr>
      <w:tr>
        <w:tc>
          <w:tcPr>
            <w:tcW w:type="dxa" w:w="2592"/>
          </w:tcPr>
          <w:p>
            <w:r>
              <w:t>Johnny 特上壽司套餐</w:t>
            </w:r>
          </w:p>
        </w:tc>
        <w:tc>
          <w:tcPr>
            <w:tcW w:type="dxa" w:w="5760"/>
          </w:tcPr>
          <w:p>
            <w:r>
              <w:t>12 貫手握壽司，含大拖羅、海膽、牡丹蝦、金目鯛等高級食材，配味噌湯及甜品。</w:t>
            </w:r>
          </w:p>
        </w:tc>
        <w:tc>
          <w:tcPr>
            <w:tcW w:type="dxa" w:w="1728"/>
          </w:tcPr>
          <w:p>
            <w:r>
              <w:t>HK$520</w:t>
            </w:r>
          </w:p>
        </w:tc>
      </w:tr>
      <w:tr>
        <w:tc>
          <w:tcPr>
            <w:tcW w:type="dxa" w:w="2592"/>
          </w:tcPr>
          <w:p>
            <w:r>
              <w:t>鐵板和牛西冷</w:t>
            </w:r>
          </w:p>
        </w:tc>
        <w:tc>
          <w:tcPr>
            <w:tcW w:type="dxa" w:w="5760"/>
          </w:tcPr>
          <w:p>
            <w:r>
              <w:t>日本 A5 和牛西冷，由鐵板燒主廚即席煎製，配蒜茸飯及季節蔬菜。</w:t>
            </w:r>
          </w:p>
        </w:tc>
        <w:tc>
          <w:tcPr>
            <w:tcW w:type="dxa" w:w="1728"/>
          </w:tcPr>
          <w:p>
            <w:r>
              <w:t>HK$680</w:t>
            </w:r>
          </w:p>
        </w:tc>
      </w:tr>
      <w:tr>
        <w:tc>
          <w:tcPr>
            <w:tcW w:type="dxa" w:w="2592"/>
          </w:tcPr>
          <w:p>
            <w:r>
              <w:t>炭燒鹽燒鯖魚</w:t>
            </w:r>
          </w:p>
        </w:tc>
        <w:tc>
          <w:tcPr>
            <w:tcW w:type="dxa" w:w="5760"/>
          </w:tcPr>
          <w:p>
            <w:r>
              <w:t>挪威鯖魚以日本備長炭慢火鹽燒，外脆內嫩，配蘿蔔泥及檸檬。</w:t>
            </w:r>
          </w:p>
        </w:tc>
        <w:tc>
          <w:tcPr>
            <w:tcW w:type="dxa" w:w="1728"/>
          </w:tcPr>
          <w:p>
            <w:r>
              <w:t>HK$180</w:t>
            </w:r>
          </w:p>
        </w:tc>
      </w:tr>
      <w:tr>
        <w:tc>
          <w:tcPr>
            <w:tcW w:type="dxa" w:w="2592"/>
          </w:tcPr>
          <w:p>
            <w:r>
              <w:t>蟹肉茶碗蒸</w:t>
            </w:r>
          </w:p>
        </w:tc>
        <w:tc>
          <w:tcPr>
            <w:tcW w:type="dxa" w:w="5760"/>
          </w:tcPr>
          <w:p>
            <w:r>
              <w:t>以松葉蟹肉、銀杏、三文魚籽蒸製，口感滑嫩，鮮味濃郁。</w:t>
            </w:r>
          </w:p>
        </w:tc>
        <w:tc>
          <w:tcPr>
            <w:tcW w:type="dxa" w:w="1728"/>
          </w:tcPr>
          <w:p>
            <w:r>
              <w:t>HK$120</w:t>
            </w:r>
          </w:p>
        </w:tc>
      </w:tr>
      <w:tr>
        <w:tc>
          <w:tcPr>
            <w:tcW w:type="dxa" w:w="2592"/>
          </w:tcPr>
          <w:p>
            <w:r>
              <w:t>季節限定懷石料理</w:t>
            </w:r>
          </w:p>
        </w:tc>
        <w:tc>
          <w:tcPr>
            <w:tcW w:type="dxa" w:w="5760"/>
          </w:tcPr>
          <w:p>
            <w:r>
              <w:t>主廚按季節設計的 8 道菜懷石套餐，含前菜、刺身、燒物、煮物、揚物、壽司、湯品及甜品。</w:t>
            </w:r>
          </w:p>
        </w:tc>
        <w:tc>
          <w:tcPr>
            <w:tcW w:type="dxa" w:w="1728"/>
          </w:tcPr>
          <w:p>
            <w:r>
              <w:t>HK$880</w:t>
            </w:r>
          </w:p>
        </w:tc>
      </w:tr>
      <w:tr>
        <w:tc>
          <w:tcPr>
            <w:tcW w:type="dxa" w:w="2592"/>
          </w:tcPr>
          <w:p>
            <w:r>
              <w:t>Johnny 特製拉麵</w:t>
            </w:r>
          </w:p>
        </w:tc>
        <w:tc>
          <w:tcPr>
            <w:tcW w:type="dxa" w:w="5760"/>
          </w:tcPr>
          <w:p>
            <w:r>
              <w:t>以豚骨及雞白湯雙重湯底，配慢煮叉燒、溏心蛋及自家製麵條。</w:t>
            </w:r>
          </w:p>
        </w:tc>
        <w:tc>
          <w:tcPr>
            <w:tcW w:type="dxa" w:w="1728"/>
          </w:tcPr>
          <w:p>
            <w:r>
              <w:t>HK$98</w:t>
            </w:r>
          </w:p>
        </w:tc>
      </w:tr>
      <w:tr>
        <w:tc>
          <w:tcPr>
            <w:tcW w:type="dxa" w:w="2592"/>
          </w:tcPr>
          <w:p>
            <w:r>
              <w:t>抹茶提拉米蘇</w:t>
            </w:r>
          </w:p>
        </w:tc>
        <w:tc>
          <w:tcPr>
            <w:tcW w:type="dxa" w:w="5760"/>
          </w:tcPr>
          <w:p>
            <w:r>
              <w:t>日本宇治抹茶與馬斯卡邦芝士完美結合，配紅豆及白玉團子。</w:t>
            </w:r>
          </w:p>
        </w:tc>
        <w:tc>
          <w:tcPr>
            <w:tcW w:type="dxa" w:w="1728"/>
          </w:tcPr>
          <w:p>
            <w:r>
              <w:t>HK$75</w:t>
            </w:r>
          </w:p>
        </w:tc>
      </w:tr>
    </w:tbl>
    <w:p/>
    <w:p>
      <w:pPr>
        <w:pStyle w:val="Heading1"/>
      </w:pPr>
      <w:r>
        <w:rPr>
          <w:color w:val="8B0000"/>
        </w:rPr>
        <w:t>四、營業時間</w:t>
      </w:r>
    </w:p>
    <w:p>
      <w:r>
        <w:rPr>
          <w:b/>
        </w:rPr>
        <w:t>星期一至五：</w:t>
      </w:r>
      <w:r>
        <w:t>午餐 12:00 - 14:30｜晚餐 18:00 - 22:30</w:t>
      </w:r>
    </w:p>
    <w:p>
      <w:r>
        <w:rPr>
          <w:b/>
        </w:rPr>
        <w:t>星期六：</w:t>
      </w:r>
      <w:r>
        <w:t>午餐 12:00 - 15:00｜晚餐 18:00 - 23:00</w:t>
      </w:r>
    </w:p>
    <w:p>
      <w:r>
        <w:rPr>
          <w:b/>
        </w:rPr>
        <w:t>星期日及公眾假期：</w:t>
      </w:r>
      <w:r>
        <w:t>午餐 12:00 - 15:00｜晚餐 18:00 - 22:00</w:t>
      </w:r>
    </w:p>
    <w:p>
      <w:r>
        <w:rPr>
          <w:b/>
        </w:rPr>
        <w:t>農曆年初一至初三：</w:t>
      </w:r>
      <w:r>
        <w:t>休息</w:t>
      </w:r>
    </w:p>
    <w:p>
      <w:pPr>
        <w:pStyle w:val="Heading1"/>
      </w:pPr>
      <w:r>
        <w:rPr>
          <w:color w:val="8B0000"/>
        </w:rPr>
        <w:t>五、地址與聯絡方式</w:t>
      </w:r>
    </w:p>
    <w:p>
      <w:r>
        <w:rPr>
          <w:b/>
        </w:rPr>
        <w:t>地址：</w:t>
      </w:r>
      <w:r>
        <w:t>香港中環蘇豪區荷李活道 88 號地下</w:t>
      </w:r>
    </w:p>
    <w:p>
      <w:r>
        <w:rPr>
          <w:b/>
        </w:rPr>
        <w:t>電話：</w:t>
      </w:r>
      <w:r>
        <w:t>+852 2345 6789</w:t>
      </w:r>
    </w:p>
    <w:p>
      <w:r>
        <w:rPr>
          <w:b/>
        </w:rPr>
        <w:t>電郵：</w:t>
      </w:r>
      <w:r>
        <w:t>info@johnnyjapan.hk</w:t>
      </w:r>
    </w:p>
    <w:p>
      <w:r>
        <w:rPr>
          <w:b/>
        </w:rPr>
        <w:t>網站：</w:t>
      </w:r>
      <w:r>
        <w:t>www.johnnyjapan.hk</w:t>
      </w:r>
    </w:p>
    <w:p>
      <w:r>
        <w:rPr>
          <w:b/>
        </w:rPr>
        <w:t>Instagram：</w:t>
      </w:r>
      <w:r>
        <w:t>@johnnyjapan_hk</w:t>
      </w:r>
    </w:p>
    <w:p>
      <w:r>
        <w:rPr>
          <w:b/>
        </w:rPr>
        <w:t>Facebook：</w:t>
      </w:r>
      <w:r>
        <w:t>JohnnyJapanHK</w:t>
      </w:r>
    </w:p>
    <w:p>
      <w:r>
        <w:rPr>
          <w:b/>
        </w:rPr>
        <w:t>訂座：</w:t>
      </w:r>
      <w:r>
        <w:t>歡迎致電或透過網上系統預約</w:t>
      </w:r>
    </w:p>
    <w:p/>
    <w:p>
      <w:pPr>
        <w:jc w:val="center"/>
      </w:pPr>
      <w:r>
        <w:rPr>
          <w:color w:val="6B7280"/>
          <w:sz w:val="18"/>
        </w:rPr>
        <w:t>© 2026 Johnny Japan. All rights reserved.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