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0C49E" w14:textId="77777777" w:rsidR="005E43E4" w:rsidRPr="00234E4C" w:rsidRDefault="005E43E4" w:rsidP="005E43E4">
      <w:pPr>
        <w:rPr>
          <w:b/>
          <w:bCs/>
          <w:sz w:val="32"/>
          <w:szCs w:val="32"/>
          <w:u w:val="single"/>
        </w:rPr>
      </w:pPr>
      <w:r w:rsidRPr="00234E4C">
        <w:rPr>
          <w:b/>
          <w:bCs/>
          <w:sz w:val="32"/>
          <w:szCs w:val="32"/>
          <w:u w:val="single"/>
        </w:rPr>
        <w:t>Date: 28</w:t>
      </w:r>
      <w:r>
        <w:rPr>
          <w:b/>
          <w:bCs/>
          <w:sz w:val="32"/>
          <w:szCs w:val="32"/>
          <w:u w:val="single"/>
        </w:rPr>
        <w:t>-</w:t>
      </w:r>
      <w:r w:rsidRPr="00234E4C">
        <w:rPr>
          <w:b/>
          <w:bCs/>
          <w:sz w:val="32"/>
          <w:szCs w:val="32"/>
          <w:u w:val="single"/>
        </w:rPr>
        <w:t>10</w:t>
      </w:r>
      <w:r>
        <w:rPr>
          <w:b/>
          <w:bCs/>
          <w:sz w:val="32"/>
          <w:szCs w:val="32"/>
          <w:u w:val="single"/>
        </w:rPr>
        <w:t>-20</w:t>
      </w:r>
      <w:r w:rsidRPr="00234E4C">
        <w:rPr>
          <w:b/>
          <w:bCs/>
          <w:sz w:val="32"/>
          <w:szCs w:val="32"/>
          <w:u w:val="single"/>
        </w:rPr>
        <w:t>21</w:t>
      </w:r>
    </w:p>
    <w:p w14:paraId="1943B459" w14:textId="77777777" w:rsidR="005E43E4" w:rsidRDefault="005E43E4" w:rsidP="005E43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57316790" wp14:editId="1D5EF03B">
            <wp:extent cx="267652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3" cy="243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70BB" w14:textId="77777777" w:rsidR="005E43E4" w:rsidRPr="00234E4C" w:rsidRDefault="005E43E4" w:rsidP="005E43E4">
      <w:pPr>
        <w:jc w:val="center"/>
        <w:rPr>
          <w:b/>
          <w:bCs/>
          <w:sz w:val="36"/>
          <w:szCs w:val="36"/>
          <w:u w:val="single"/>
        </w:rPr>
      </w:pPr>
      <w:r w:rsidRPr="00234E4C">
        <w:rPr>
          <w:b/>
          <w:bCs/>
          <w:sz w:val="36"/>
          <w:szCs w:val="36"/>
          <w:u w:val="single"/>
        </w:rPr>
        <w:t>SOFTWARE DESIGN AND ARCHITECTURE</w:t>
      </w:r>
    </w:p>
    <w:p w14:paraId="6F738AD3" w14:textId="3FB61DDD" w:rsidR="005E43E4" w:rsidRPr="00234E4C" w:rsidRDefault="005E43E4" w:rsidP="005E43E4">
      <w:pPr>
        <w:jc w:val="center"/>
        <w:rPr>
          <w:b/>
          <w:bCs/>
          <w:sz w:val="36"/>
          <w:szCs w:val="36"/>
          <w:u w:val="single"/>
        </w:rPr>
      </w:pPr>
      <w:r w:rsidRPr="00234E4C">
        <w:rPr>
          <w:b/>
          <w:bCs/>
          <w:sz w:val="36"/>
          <w:szCs w:val="36"/>
          <w:u w:val="single"/>
        </w:rPr>
        <w:t xml:space="preserve">LAB </w:t>
      </w:r>
      <w:r w:rsidR="0077180F">
        <w:rPr>
          <w:b/>
          <w:bCs/>
          <w:sz w:val="36"/>
          <w:szCs w:val="36"/>
          <w:u w:val="single"/>
        </w:rPr>
        <w:t>NO.  05</w:t>
      </w:r>
    </w:p>
    <w:p w14:paraId="5D48508D" w14:textId="128AB1A0" w:rsidR="005E43E4" w:rsidRDefault="0077180F" w:rsidP="005E43E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Domain Model</w:t>
      </w:r>
    </w:p>
    <w:p w14:paraId="6D1567D6" w14:textId="77777777" w:rsidR="0077180F" w:rsidRDefault="0077180F" w:rsidP="005E43E4">
      <w:pPr>
        <w:jc w:val="center"/>
        <w:rPr>
          <w:b/>
          <w:bCs/>
          <w:sz w:val="32"/>
          <w:szCs w:val="32"/>
        </w:rPr>
      </w:pPr>
    </w:p>
    <w:p w14:paraId="169CF9EF" w14:textId="77777777" w:rsidR="006426B9" w:rsidRDefault="006426B9" w:rsidP="00501E9C">
      <w:pPr>
        <w:jc w:val="both"/>
        <w:rPr>
          <w:b/>
          <w:bCs/>
          <w:sz w:val="32"/>
          <w:szCs w:val="32"/>
        </w:rPr>
      </w:pPr>
    </w:p>
    <w:p w14:paraId="1C8FC332" w14:textId="77777777" w:rsidR="006426B9" w:rsidRDefault="006426B9" w:rsidP="00501E9C">
      <w:pPr>
        <w:jc w:val="both"/>
        <w:rPr>
          <w:b/>
          <w:bCs/>
          <w:sz w:val="32"/>
          <w:szCs w:val="32"/>
        </w:rPr>
      </w:pPr>
    </w:p>
    <w:p w14:paraId="0249D732" w14:textId="77777777" w:rsidR="006426B9" w:rsidRDefault="006426B9" w:rsidP="00501E9C">
      <w:pPr>
        <w:jc w:val="both"/>
        <w:rPr>
          <w:b/>
          <w:bCs/>
          <w:sz w:val="32"/>
          <w:szCs w:val="32"/>
        </w:rPr>
      </w:pPr>
    </w:p>
    <w:p w14:paraId="29F47B90" w14:textId="77777777" w:rsidR="006426B9" w:rsidRDefault="006426B9" w:rsidP="00501E9C">
      <w:pPr>
        <w:jc w:val="both"/>
        <w:rPr>
          <w:b/>
          <w:bCs/>
          <w:sz w:val="32"/>
          <w:szCs w:val="32"/>
        </w:rPr>
      </w:pPr>
    </w:p>
    <w:p w14:paraId="46E01C06" w14:textId="77777777" w:rsidR="006426B9" w:rsidRDefault="006426B9" w:rsidP="00501E9C">
      <w:pPr>
        <w:jc w:val="both"/>
        <w:rPr>
          <w:b/>
          <w:bCs/>
          <w:sz w:val="32"/>
          <w:szCs w:val="32"/>
        </w:rPr>
      </w:pPr>
    </w:p>
    <w:p w14:paraId="75F806F6" w14:textId="77777777" w:rsidR="006426B9" w:rsidRDefault="006426B9" w:rsidP="00501E9C">
      <w:pPr>
        <w:jc w:val="both"/>
        <w:rPr>
          <w:b/>
          <w:bCs/>
          <w:sz w:val="32"/>
          <w:szCs w:val="32"/>
        </w:rPr>
      </w:pPr>
    </w:p>
    <w:p w14:paraId="1A1607C1" w14:textId="77777777" w:rsidR="006426B9" w:rsidRDefault="006426B9" w:rsidP="00501E9C">
      <w:pPr>
        <w:jc w:val="both"/>
        <w:rPr>
          <w:b/>
          <w:bCs/>
          <w:sz w:val="32"/>
          <w:szCs w:val="32"/>
        </w:rPr>
      </w:pPr>
    </w:p>
    <w:p w14:paraId="2271A511" w14:textId="77777777" w:rsidR="006426B9" w:rsidRDefault="006426B9" w:rsidP="00501E9C">
      <w:pPr>
        <w:jc w:val="both"/>
        <w:rPr>
          <w:b/>
          <w:bCs/>
          <w:sz w:val="32"/>
          <w:szCs w:val="32"/>
        </w:rPr>
      </w:pPr>
    </w:p>
    <w:p w14:paraId="435402F7" w14:textId="77777777" w:rsidR="006426B9" w:rsidRDefault="006426B9" w:rsidP="00501E9C">
      <w:pPr>
        <w:jc w:val="both"/>
        <w:rPr>
          <w:b/>
          <w:bCs/>
          <w:sz w:val="32"/>
          <w:szCs w:val="32"/>
        </w:rPr>
      </w:pPr>
    </w:p>
    <w:p w14:paraId="432D1155" w14:textId="77777777" w:rsidR="006426B9" w:rsidRDefault="006426B9" w:rsidP="00501E9C">
      <w:pPr>
        <w:jc w:val="both"/>
        <w:rPr>
          <w:b/>
          <w:bCs/>
          <w:sz w:val="32"/>
          <w:szCs w:val="32"/>
        </w:rPr>
      </w:pPr>
    </w:p>
    <w:p w14:paraId="55180F42" w14:textId="0902957A" w:rsidR="00501E9C" w:rsidRDefault="00501E9C" w:rsidP="00501E9C">
      <w:pPr>
        <w:jc w:val="both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501E9C">
        <w:rPr>
          <w:rStyle w:val="fontstyle01"/>
          <w:rFonts w:asciiTheme="minorHAnsi" w:hAnsiTheme="minorHAnsi" w:cstheme="minorHAnsi"/>
          <w:color w:val="auto"/>
        </w:rPr>
        <w:lastRenderedPageBreak/>
        <w:t>Q1</w:t>
      </w:r>
      <w:r w:rsidRPr="00501E9C">
        <w:rPr>
          <w:rFonts w:cstheme="minorHAnsi"/>
          <w:sz w:val="28"/>
          <w:szCs w:val="28"/>
        </w:rPr>
        <w:t xml:space="preserve"> </w:t>
      </w:r>
      <w:r w:rsidRPr="00501E9C">
        <w:rPr>
          <w:rFonts w:cstheme="minorHAnsi"/>
          <w:b/>
          <w:sz w:val="28"/>
          <w:szCs w:val="28"/>
        </w:rPr>
        <w:t>Consider a school management system.</w:t>
      </w:r>
      <w:r>
        <w:rPr>
          <w:rFonts w:cstheme="minorHAnsi"/>
          <w:b/>
          <w:sz w:val="28"/>
          <w:szCs w:val="28"/>
        </w:rPr>
        <w:t xml:space="preserve"> </w:t>
      </w:r>
      <w:r w:rsidRPr="00501E9C">
        <w:rPr>
          <w:rFonts w:cstheme="minorHAnsi"/>
          <w:b/>
          <w:sz w:val="28"/>
          <w:szCs w:val="28"/>
        </w:rPr>
        <w:t xml:space="preserve">Draw a domain model for this scenario and identify conceptual classes by using following conceptual class category list </w:t>
      </w:r>
      <w:proofErr w:type="spellStart"/>
      <w:r w:rsidRPr="00501E9C">
        <w:rPr>
          <w:rFonts w:cstheme="minorHAnsi"/>
          <w:b/>
          <w:sz w:val="28"/>
          <w:szCs w:val="28"/>
        </w:rPr>
        <w:t>i.e</w:t>
      </w:r>
      <w:proofErr w:type="spellEnd"/>
      <w:r w:rsidRPr="00501E9C">
        <w:rPr>
          <w:rFonts w:cstheme="minorHAnsi"/>
          <w:b/>
          <w:sz w:val="28"/>
          <w:szCs w:val="28"/>
        </w:rPr>
        <w:t xml:space="preserve"> taught in lecture</w:t>
      </w:r>
    </w:p>
    <w:p w14:paraId="3D716D12" w14:textId="30AC0888" w:rsidR="00D6235B" w:rsidRPr="00D6235B" w:rsidRDefault="00D6235B" w:rsidP="00501E9C">
      <w:pPr>
        <w:jc w:val="both"/>
        <w:rPr>
          <w:rFonts w:cstheme="minorHAns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6"/>
        <w:gridCol w:w="4306"/>
      </w:tblGrid>
      <w:tr w:rsidR="003E5BDB" w14:paraId="7BE7BAF3" w14:textId="77777777" w:rsidTr="00243864">
        <w:trPr>
          <w:trHeight w:val="477"/>
        </w:trPr>
        <w:tc>
          <w:tcPr>
            <w:tcW w:w="4306" w:type="dxa"/>
          </w:tcPr>
          <w:p w14:paraId="63843B26" w14:textId="72B0D721" w:rsidR="003E5BDB" w:rsidRPr="00D6235B" w:rsidRDefault="00D6235B" w:rsidP="00501E9C">
            <w:pPr>
              <w:rPr>
                <w:rStyle w:val="fontstyle01"/>
                <w:rFonts w:asciiTheme="minorHAnsi" w:hAnsiTheme="minorHAnsi" w:cstheme="minorHAnsi"/>
                <w:color w:val="auto"/>
              </w:rPr>
            </w:pPr>
            <w:r w:rsidRPr="00D6235B">
              <w:rPr>
                <w:rStyle w:val="fontstyle01"/>
                <w:rFonts w:asciiTheme="minorHAnsi" w:hAnsiTheme="minorHAnsi" w:cstheme="minorHAnsi"/>
                <w:color w:val="auto"/>
              </w:rPr>
              <w:t>C</w:t>
            </w:r>
            <w:r w:rsidRPr="00D6235B">
              <w:rPr>
                <w:rStyle w:val="fontstyle01"/>
                <w:rFonts w:asciiTheme="minorHAnsi" w:hAnsiTheme="minorHAnsi" w:cstheme="minorHAnsi"/>
              </w:rPr>
              <w:t>ategory List</w:t>
            </w:r>
          </w:p>
        </w:tc>
        <w:tc>
          <w:tcPr>
            <w:tcW w:w="4306" w:type="dxa"/>
          </w:tcPr>
          <w:p w14:paraId="62DE0EB9" w14:textId="0284E656" w:rsidR="003E5BDB" w:rsidRPr="00D6235B" w:rsidRDefault="00D6235B" w:rsidP="00501E9C">
            <w:pPr>
              <w:rPr>
                <w:rStyle w:val="fontstyle01"/>
                <w:rFonts w:asciiTheme="minorHAnsi" w:hAnsiTheme="minorHAnsi" w:cstheme="minorHAnsi"/>
              </w:rPr>
            </w:pPr>
            <w:r w:rsidRPr="00D6235B">
              <w:rPr>
                <w:rStyle w:val="fontstyle01"/>
                <w:rFonts w:asciiTheme="minorHAnsi" w:hAnsiTheme="minorHAnsi" w:cstheme="minorHAnsi"/>
              </w:rPr>
              <w:t>Examples</w:t>
            </w:r>
          </w:p>
        </w:tc>
      </w:tr>
      <w:tr w:rsidR="00D6235B" w14:paraId="3AF8BF26" w14:textId="77777777" w:rsidTr="00243864">
        <w:trPr>
          <w:trHeight w:val="477"/>
        </w:trPr>
        <w:tc>
          <w:tcPr>
            <w:tcW w:w="4306" w:type="dxa"/>
          </w:tcPr>
          <w:p w14:paraId="0C65D973" w14:textId="5FCCDDB6" w:rsidR="00D6235B" w:rsidRPr="00243864" w:rsidRDefault="00D6235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</w:rPr>
              <w:t>Business Transaction</w:t>
            </w:r>
          </w:p>
        </w:tc>
        <w:tc>
          <w:tcPr>
            <w:tcW w:w="4306" w:type="dxa"/>
          </w:tcPr>
          <w:p w14:paraId="3A53C6A7" w14:textId="55DA6F49" w:rsidR="00D6235B" w:rsidRPr="00D6235B" w:rsidRDefault="00D6235B" w:rsidP="00D6235B">
            <w:pPr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6235B">
              <w:rPr>
                <w:rStyle w:val="fontstyle01"/>
                <w:rFonts w:ascii="Times New Roman" w:hAnsi="Times New Roman" w:cs="Times New Roman"/>
                <w:b w:val="0"/>
                <w:bCs w:val="0"/>
              </w:rPr>
              <w:t>Payment</w:t>
            </w:r>
          </w:p>
        </w:tc>
      </w:tr>
      <w:tr w:rsidR="00D6235B" w14:paraId="36EAA92B" w14:textId="77777777" w:rsidTr="00243864">
        <w:trPr>
          <w:trHeight w:val="477"/>
        </w:trPr>
        <w:tc>
          <w:tcPr>
            <w:tcW w:w="4306" w:type="dxa"/>
          </w:tcPr>
          <w:p w14:paraId="03FC0420" w14:textId="4DDF0752" w:rsidR="00D6235B" w:rsidRPr="00243864" w:rsidRDefault="00D6235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Transaction line item</w:t>
            </w:r>
          </w:p>
        </w:tc>
        <w:tc>
          <w:tcPr>
            <w:tcW w:w="4306" w:type="dxa"/>
          </w:tcPr>
          <w:p w14:paraId="7636FF3C" w14:textId="3EE05D3D" w:rsidR="00D6235B" w:rsidRPr="00D6235B" w:rsidRDefault="00D6235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Payment line</w:t>
            </w:r>
          </w:p>
        </w:tc>
      </w:tr>
      <w:tr w:rsidR="00D6235B" w14:paraId="510886B3" w14:textId="77777777" w:rsidTr="00243864">
        <w:trPr>
          <w:trHeight w:val="477"/>
        </w:trPr>
        <w:tc>
          <w:tcPr>
            <w:tcW w:w="4306" w:type="dxa"/>
          </w:tcPr>
          <w:p w14:paraId="6368A093" w14:textId="41A07CE3" w:rsidR="00D6235B" w:rsidRPr="00243864" w:rsidRDefault="00D6235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Product or service</w:t>
            </w:r>
          </w:p>
        </w:tc>
        <w:tc>
          <w:tcPr>
            <w:tcW w:w="4306" w:type="dxa"/>
          </w:tcPr>
          <w:p w14:paraId="3FE50BF5" w14:textId="5F21869D" w:rsidR="00D6235B" w:rsidRPr="00D6235B" w:rsidRDefault="00D6235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D6235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Stationery, uniform</w:t>
            </w:r>
          </w:p>
        </w:tc>
      </w:tr>
      <w:tr w:rsidR="00D6235B" w14:paraId="38629215" w14:textId="77777777" w:rsidTr="00243864">
        <w:trPr>
          <w:trHeight w:val="477"/>
        </w:trPr>
        <w:tc>
          <w:tcPr>
            <w:tcW w:w="4306" w:type="dxa"/>
          </w:tcPr>
          <w:p w14:paraId="4F2472EB" w14:textId="39AB90B7" w:rsidR="00D6235B" w:rsidRPr="00243864" w:rsidRDefault="00D6235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Where is transaction recorded</w:t>
            </w:r>
          </w:p>
        </w:tc>
        <w:tc>
          <w:tcPr>
            <w:tcW w:w="4306" w:type="dxa"/>
          </w:tcPr>
          <w:p w14:paraId="44597ECF" w14:textId="5A98728A" w:rsidR="00D6235B" w:rsidRPr="00DC3ADB" w:rsidRDefault="00DC3AD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DC3AD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Register, ledger</w:t>
            </w:r>
          </w:p>
        </w:tc>
      </w:tr>
      <w:tr w:rsidR="00D6235B" w14:paraId="3DDD017F" w14:textId="77777777" w:rsidTr="00243864">
        <w:trPr>
          <w:trHeight w:val="477"/>
        </w:trPr>
        <w:tc>
          <w:tcPr>
            <w:tcW w:w="4306" w:type="dxa"/>
          </w:tcPr>
          <w:p w14:paraId="388B0306" w14:textId="224D982B" w:rsidR="00D6235B" w:rsidRPr="00243864" w:rsidRDefault="00D6235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Roles of people or organization</w:t>
            </w:r>
          </w:p>
        </w:tc>
        <w:tc>
          <w:tcPr>
            <w:tcW w:w="4306" w:type="dxa"/>
          </w:tcPr>
          <w:p w14:paraId="47FFDD63" w14:textId="5080DAE3" w:rsidR="00D6235B" w:rsidRPr="00DC3ADB" w:rsidRDefault="00DC3AD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DC3AD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Students, teachers, administrator</w:t>
            </w:r>
            <w:r w:rsidR="00506B73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 w:rsidR="00506B73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etc</w:t>
            </w:r>
            <w:proofErr w:type="spellEnd"/>
          </w:p>
        </w:tc>
      </w:tr>
      <w:tr w:rsidR="00D6235B" w14:paraId="663D5F24" w14:textId="77777777" w:rsidTr="00243864">
        <w:trPr>
          <w:trHeight w:val="477"/>
        </w:trPr>
        <w:tc>
          <w:tcPr>
            <w:tcW w:w="4306" w:type="dxa"/>
          </w:tcPr>
          <w:p w14:paraId="628F3981" w14:textId="1CABB321" w:rsidR="00D6235B" w:rsidRPr="00243864" w:rsidRDefault="00D6235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Noteworthy events, often with a place or time we need to remember</w:t>
            </w:r>
          </w:p>
        </w:tc>
        <w:tc>
          <w:tcPr>
            <w:tcW w:w="4306" w:type="dxa"/>
          </w:tcPr>
          <w:p w14:paraId="2B9DF7EF" w14:textId="3883A959" w:rsidR="00D6235B" w:rsidRPr="00DC3ADB" w:rsidRDefault="00DC3AD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DC3AD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Achievements, curricular and co-curricular activities</w:t>
            </w:r>
          </w:p>
        </w:tc>
      </w:tr>
      <w:tr w:rsidR="00D6235B" w14:paraId="70FBC647" w14:textId="77777777" w:rsidTr="00243864">
        <w:trPr>
          <w:trHeight w:val="477"/>
        </w:trPr>
        <w:tc>
          <w:tcPr>
            <w:tcW w:w="4306" w:type="dxa"/>
          </w:tcPr>
          <w:p w14:paraId="5B77E7AE" w14:textId="647EE398" w:rsidR="00D6235B" w:rsidRPr="00243864" w:rsidRDefault="00D6235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 xml:space="preserve">Physical objects </w:t>
            </w:r>
          </w:p>
        </w:tc>
        <w:tc>
          <w:tcPr>
            <w:tcW w:w="4306" w:type="dxa"/>
          </w:tcPr>
          <w:p w14:paraId="21FFE4DD" w14:textId="78BAB85A" w:rsidR="00D6235B" w:rsidRPr="00DC3ADB" w:rsidRDefault="00DC3AD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DC3AD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 xml:space="preserve">Building, transport, offices,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 xml:space="preserve">class rooms, </w:t>
            </w:r>
            <w:r w:rsidRPr="00DC3AD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furniture, books</w:t>
            </w:r>
          </w:p>
        </w:tc>
      </w:tr>
      <w:tr w:rsidR="00D6235B" w14:paraId="7FB0C868" w14:textId="77777777" w:rsidTr="00243864">
        <w:trPr>
          <w:trHeight w:val="477"/>
        </w:trPr>
        <w:tc>
          <w:tcPr>
            <w:tcW w:w="4306" w:type="dxa"/>
          </w:tcPr>
          <w:p w14:paraId="05F28363" w14:textId="2C07E001" w:rsidR="00D6235B" w:rsidRPr="00243864" w:rsidRDefault="00D6235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Description of things</w:t>
            </w:r>
          </w:p>
        </w:tc>
        <w:tc>
          <w:tcPr>
            <w:tcW w:w="4306" w:type="dxa"/>
          </w:tcPr>
          <w:p w14:paraId="43A72E87" w14:textId="0B0118AE" w:rsidR="00D6235B" w:rsidRPr="00506B73" w:rsidRDefault="00DC3AD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506B73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Salary description, fee description</w:t>
            </w:r>
          </w:p>
        </w:tc>
      </w:tr>
      <w:tr w:rsidR="00D6235B" w14:paraId="2F870B0A" w14:textId="77777777" w:rsidTr="00243864">
        <w:trPr>
          <w:trHeight w:val="477"/>
        </w:trPr>
        <w:tc>
          <w:tcPr>
            <w:tcW w:w="4306" w:type="dxa"/>
          </w:tcPr>
          <w:p w14:paraId="49A92A66" w14:textId="3DA59A66" w:rsidR="00D6235B" w:rsidRPr="00243864" w:rsidRDefault="00D6235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Catalog</w:t>
            </w:r>
          </w:p>
        </w:tc>
        <w:tc>
          <w:tcPr>
            <w:tcW w:w="4306" w:type="dxa"/>
          </w:tcPr>
          <w:p w14:paraId="79CC5934" w14:textId="09101008" w:rsidR="00D6235B" w:rsidRPr="00506B73" w:rsidRDefault="00DC3AD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506B73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 xml:space="preserve">Salary catalog, </w:t>
            </w:r>
            <w:r w:rsidR="00506B73" w:rsidRPr="00506B73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free</w:t>
            </w:r>
            <w:r w:rsidRPr="00506B73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 xml:space="preserve"> catalog</w:t>
            </w:r>
          </w:p>
        </w:tc>
      </w:tr>
      <w:tr w:rsidR="00D6235B" w14:paraId="6D9C52F4" w14:textId="77777777" w:rsidTr="00243864">
        <w:trPr>
          <w:trHeight w:val="477"/>
        </w:trPr>
        <w:tc>
          <w:tcPr>
            <w:tcW w:w="4306" w:type="dxa"/>
          </w:tcPr>
          <w:p w14:paraId="59A9CC05" w14:textId="3FF3923A" w:rsidR="00D6235B" w:rsidRPr="00243864" w:rsidRDefault="00D6235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Container of things (physical or informational)</w:t>
            </w:r>
          </w:p>
        </w:tc>
        <w:tc>
          <w:tcPr>
            <w:tcW w:w="4306" w:type="dxa"/>
          </w:tcPr>
          <w:p w14:paraId="6204CF94" w14:textId="25A891FC" w:rsidR="00D6235B" w:rsidRPr="00506B73" w:rsidRDefault="00506B73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506B73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school</w:t>
            </w:r>
          </w:p>
        </w:tc>
      </w:tr>
      <w:tr w:rsidR="00D6235B" w14:paraId="773529F0" w14:textId="77777777" w:rsidTr="00243864">
        <w:trPr>
          <w:trHeight w:val="477"/>
        </w:trPr>
        <w:tc>
          <w:tcPr>
            <w:tcW w:w="4306" w:type="dxa"/>
          </w:tcPr>
          <w:p w14:paraId="6ACD3C15" w14:textId="3A69F1D4" w:rsidR="00D6235B" w:rsidRPr="00243864" w:rsidRDefault="00D6235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Things in container</w:t>
            </w:r>
          </w:p>
        </w:tc>
        <w:tc>
          <w:tcPr>
            <w:tcW w:w="4306" w:type="dxa"/>
          </w:tcPr>
          <w:p w14:paraId="5E86DF66" w14:textId="3D48AD2C" w:rsidR="00D6235B" w:rsidRPr="00506B73" w:rsidRDefault="00506B73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506B73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Students, administration, teachers</w:t>
            </w:r>
          </w:p>
        </w:tc>
      </w:tr>
      <w:tr w:rsidR="00D6235B" w14:paraId="77A421F8" w14:textId="77777777" w:rsidTr="00243864">
        <w:trPr>
          <w:trHeight w:val="477"/>
        </w:trPr>
        <w:tc>
          <w:tcPr>
            <w:tcW w:w="4306" w:type="dxa"/>
          </w:tcPr>
          <w:p w14:paraId="239A473A" w14:textId="7E73561E" w:rsidR="00D6235B" w:rsidRPr="00243864" w:rsidRDefault="00D6235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Other collaborating system</w:t>
            </w:r>
          </w:p>
        </w:tc>
        <w:tc>
          <w:tcPr>
            <w:tcW w:w="4306" w:type="dxa"/>
          </w:tcPr>
          <w:p w14:paraId="70AB5336" w14:textId="1A0FC105" w:rsidR="00D6235B" w:rsidRPr="00506B73" w:rsidRDefault="00506B73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506B73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Tax agencies, examination board</w:t>
            </w:r>
          </w:p>
        </w:tc>
      </w:tr>
      <w:tr w:rsidR="00D6235B" w14:paraId="363C558D" w14:textId="77777777" w:rsidTr="00243864">
        <w:trPr>
          <w:trHeight w:val="477"/>
        </w:trPr>
        <w:tc>
          <w:tcPr>
            <w:tcW w:w="4306" w:type="dxa"/>
          </w:tcPr>
          <w:p w14:paraId="7D5906D3" w14:textId="219082B8" w:rsidR="00D6235B" w:rsidRPr="00243864" w:rsidRDefault="00D6235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Record of finance, work, contract, legal matters</w:t>
            </w:r>
          </w:p>
        </w:tc>
        <w:tc>
          <w:tcPr>
            <w:tcW w:w="4306" w:type="dxa"/>
          </w:tcPr>
          <w:p w14:paraId="5B67BFF7" w14:textId="008A65B6" w:rsidR="00D6235B" w:rsidRPr="00506B73" w:rsidRDefault="00506B73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506B73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Fee collection register and ledgers and salary records</w:t>
            </w:r>
          </w:p>
        </w:tc>
      </w:tr>
      <w:tr w:rsidR="00D6235B" w14:paraId="284117DB" w14:textId="77777777" w:rsidTr="00243864">
        <w:trPr>
          <w:trHeight w:val="477"/>
        </w:trPr>
        <w:tc>
          <w:tcPr>
            <w:tcW w:w="4306" w:type="dxa"/>
          </w:tcPr>
          <w:p w14:paraId="2E6AC95D" w14:textId="0A9DBCC7" w:rsidR="00D6235B" w:rsidRPr="00243864" w:rsidRDefault="00D6235B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243864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Financial instrument</w:t>
            </w:r>
          </w:p>
        </w:tc>
        <w:tc>
          <w:tcPr>
            <w:tcW w:w="4306" w:type="dxa"/>
          </w:tcPr>
          <w:p w14:paraId="51BBAF4E" w14:textId="638117F4" w:rsidR="00D6235B" w:rsidRPr="00506B73" w:rsidRDefault="00506B73" w:rsidP="00D6235B">
            <w:pPr>
              <w:rPr>
                <w:rStyle w:val="fontstyle01"/>
                <w:rFonts w:asciiTheme="minorHAnsi" w:hAnsiTheme="minorHAnsi" w:cstheme="minorHAnsi"/>
                <w:b w:val="0"/>
                <w:bCs w:val="0"/>
              </w:rPr>
            </w:pPr>
            <w:r w:rsidRPr="00506B73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Cash, cheques</w:t>
            </w:r>
          </w:p>
        </w:tc>
      </w:tr>
    </w:tbl>
    <w:p w14:paraId="170E4B91" w14:textId="3529EDC3" w:rsidR="00501E9C" w:rsidRDefault="00501E9C" w:rsidP="00501E9C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24932683" w14:textId="6B0C1EBD" w:rsidR="00EC789E" w:rsidRPr="0035617C" w:rsidRDefault="00EC789E" w:rsidP="00501E9C">
      <w:pPr>
        <w:rPr>
          <w:rStyle w:val="fontstyle01"/>
          <w:rFonts w:asciiTheme="minorHAnsi" w:hAnsiTheme="minorHAnsi" w:cstheme="minorHAnsi"/>
        </w:rPr>
      </w:pPr>
      <w:r w:rsidRPr="0035617C">
        <w:rPr>
          <w:rStyle w:val="fontstyle01"/>
          <w:rFonts w:asciiTheme="minorHAnsi" w:hAnsiTheme="minorHAnsi" w:cstheme="minorHAnsi"/>
        </w:rPr>
        <w:t>Diagram:</w:t>
      </w:r>
    </w:p>
    <w:p w14:paraId="4B0421EF" w14:textId="5E7F033F" w:rsidR="00EC789E" w:rsidRDefault="00D6235B" w:rsidP="00501E9C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D6235B">
        <w:rPr>
          <w:rStyle w:val="fontstyle01"/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AC6A6B" wp14:editId="2686644D">
            <wp:extent cx="5943600" cy="349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8C72" w14:textId="77777777" w:rsidR="00501E9C" w:rsidRDefault="00501E9C" w:rsidP="00501E9C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F6A41FD" w14:textId="4FA199E2" w:rsidR="00501E9C" w:rsidRDefault="00501E9C" w:rsidP="00501E9C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501E9C">
        <w:rPr>
          <w:rStyle w:val="fontstyle01"/>
          <w:rFonts w:asciiTheme="minorHAnsi" w:hAnsiTheme="minorHAnsi" w:cstheme="minorHAnsi"/>
          <w:color w:val="auto"/>
        </w:rPr>
        <w:t>Q2 Consider the following use case and develop a Domain Model</w:t>
      </w:r>
      <w:r w:rsidRPr="00501E9C">
        <w:rPr>
          <w:rFonts w:cstheme="minorHAnsi"/>
          <w:b/>
          <w:bCs/>
          <w:sz w:val="28"/>
          <w:szCs w:val="28"/>
        </w:rPr>
        <w:t xml:space="preserve"> </w:t>
      </w:r>
      <w:r w:rsidRPr="00501E9C">
        <w:rPr>
          <w:rStyle w:val="fontstyle01"/>
          <w:rFonts w:asciiTheme="minorHAnsi" w:hAnsiTheme="minorHAnsi" w:cstheme="minorHAnsi"/>
          <w:color w:val="auto"/>
        </w:rPr>
        <w:t>using a noun phrase identification technique to represent the</w:t>
      </w:r>
      <w:r w:rsidRPr="00501E9C">
        <w:rPr>
          <w:rFonts w:cstheme="minorHAnsi"/>
          <w:b/>
          <w:bCs/>
          <w:sz w:val="28"/>
          <w:szCs w:val="28"/>
        </w:rPr>
        <w:t xml:space="preserve"> </w:t>
      </w:r>
      <w:r w:rsidRPr="00501E9C">
        <w:rPr>
          <w:rStyle w:val="fontstyle01"/>
          <w:rFonts w:asciiTheme="minorHAnsi" w:hAnsiTheme="minorHAnsi" w:cstheme="minorHAnsi"/>
          <w:color w:val="auto"/>
        </w:rPr>
        <w:t>relevant conceptual classes with attributes and the association</w:t>
      </w:r>
      <w:r w:rsidRPr="00501E9C">
        <w:rPr>
          <w:rFonts w:cstheme="minorHAnsi"/>
          <w:b/>
          <w:bCs/>
          <w:sz w:val="28"/>
          <w:szCs w:val="28"/>
        </w:rPr>
        <w:t xml:space="preserve"> </w:t>
      </w:r>
      <w:r w:rsidRPr="00501E9C">
        <w:rPr>
          <w:rStyle w:val="fontstyle01"/>
          <w:rFonts w:asciiTheme="minorHAnsi" w:hAnsiTheme="minorHAnsi" w:cstheme="minorHAnsi"/>
          <w:color w:val="auto"/>
        </w:rPr>
        <w:t>between them</w:t>
      </w:r>
      <w:r w:rsidRPr="00501E9C">
        <w:rPr>
          <w:rFonts w:cstheme="minorHAnsi"/>
          <w:b/>
          <w:bCs/>
          <w:sz w:val="28"/>
          <w:szCs w:val="28"/>
        </w:rPr>
        <w:br/>
      </w:r>
    </w:p>
    <w:p w14:paraId="1A75C56E" w14:textId="77614A11" w:rsidR="00501E9C" w:rsidRDefault="00501E9C" w:rsidP="00501E9C">
      <w:pPr>
        <w:rPr>
          <w:rStyle w:val="fontstyle21"/>
          <w:rFonts w:asciiTheme="minorHAnsi" w:hAnsiTheme="minorHAnsi" w:cstheme="minorHAnsi"/>
          <w:color w:val="auto"/>
        </w:rPr>
      </w:pPr>
      <w:r w:rsidRPr="00501E9C">
        <w:rPr>
          <w:rStyle w:val="fontstyle21"/>
          <w:rFonts w:asciiTheme="minorHAnsi" w:hAnsiTheme="minorHAnsi" w:cstheme="minorHAnsi"/>
          <w:color w:val="auto"/>
        </w:rPr>
        <w:t>Title: Deposit Money in ATM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Primary Actor: Customer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Main Scenario: The Customer approaches the Bank's ATM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customer inserts his/her card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ATM requests the customer's PIN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customer enters his/her PIN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ATM validates the customer's details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ATM displays a list of actions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customer selects deposit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ATM requests the money be inserted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customer inserts the money in the ATM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ATM adds up the money inserted and asks customer to confirm total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customer confirms the total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lastRenderedPageBreak/>
        <w:t>The ATM updates the balance of the customer's selected account</w:t>
      </w:r>
      <w:r w:rsidRPr="00501E9C">
        <w:rPr>
          <w:rFonts w:cstheme="minorHAnsi"/>
          <w:sz w:val="28"/>
          <w:szCs w:val="28"/>
        </w:rPr>
        <w:br/>
      </w:r>
      <w:r w:rsidRPr="00501E9C">
        <w:rPr>
          <w:rStyle w:val="fontstyle21"/>
          <w:rFonts w:asciiTheme="minorHAnsi" w:hAnsiTheme="minorHAnsi" w:cstheme="minorHAnsi"/>
          <w:color w:val="auto"/>
        </w:rPr>
        <w:t>The ATM returns the customer's card.</w:t>
      </w:r>
    </w:p>
    <w:p w14:paraId="6A635BA5" w14:textId="22F505AC" w:rsidR="00501E9C" w:rsidRPr="0035617C" w:rsidRDefault="00501E9C" w:rsidP="00501E9C">
      <w:pPr>
        <w:rPr>
          <w:rStyle w:val="fontstyle21"/>
          <w:rFonts w:asciiTheme="minorHAnsi" w:hAnsiTheme="minorHAnsi" w:cstheme="minorHAnsi"/>
          <w:b/>
          <w:bCs/>
          <w:color w:val="auto"/>
        </w:rPr>
      </w:pPr>
      <w:r w:rsidRPr="0035617C">
        <w:rPr>
          <w:rStyle w:val="fontstyle21"/>
          <w:rFonts w:asciiTheme="minorHAnsi" w:hAnsiTheme="minorHAnsi" w:cstheme="minorHAnsi"/>
          <w:b/>
          <w:bCs/>
          <w:color w:val="auto"/>
        </w:rPr>
        <w:t>Nouns:</w:t>
      </w:r>
    </w:p>
    <w:p w14:paraId="2CE75C32" w14:textId="21937B75" w:rsidR="00501E9C" w:rsidRDefault="00501E9C" w:rsidP="00501E9C">
      <w:pPr>
        <w:rPr>
          <w:rStyle w:val="fontstyle21"/>
          <w:rFonts w:asciiTheme="minorHAnsi" w:hAnsiTheme="minorHAnsi" w:cstheme="minorHAnsi"/>
          <w:color w:val="auto"/>
        </w:rPr>
      </w:pPr>
      <w:r>
        <w:rPr>
          <w:rStyle w:val="fontstyle21"/>
          <w:rFonts w:asciiTheme="minorHAnsi" w:hAnsiTheme="minorHAnsi" w:cstheme="minorHAnsi"/>
          <w:color w:val="auto"/>
        </w:rPr>
        <w:t xml:space="preserve">Money, customer, bank, ATM, atm card, </w:t>
      </w:r>
      <w:r w:rsidR="003263F9">
        <w:rPr>
          <w:rStyle w:val="fontstyle21"/>
          <w:rFonts w:asciiTheme="minorHAnsi" w:hAnsiTheme="minorHAnsi" w:cstheme="minorHAnsi"/>
          <w:color w:val="auto"/>
        </w:rPr>
        <w:t>balance, account.</w:t>
      </w:r>
    </w:p>
    <w:p w14:paraId="31F4026F" w14:textId="33A33288" w:rsidR="0035617C" w:rsidRDefault="0035617C" w:rsidP="00501E9C">
      <w:pPr>
        <w:rPr>
          <w:rStyle w:val="fontstyle21"/>
          <w:rFonts w:asciiTheme="minorHAnsi" w:hAnsiTheme="minorHAnsi" w:cstheme="minorHAnsi"/>
          <w:b/>
          <w:bCs/>
          <w:color w:val="auto"/>
        </w:rPr>
      </w:pPr>
      <w:r w:rsidRPr="0035617C">
        <w:rPr>
          <w:rStyle w:val="fontstyle21"/>
          <w:rFonts w:asciiTheme="minorHAnsi" w:hAnsiTheme="minorHAnsi" w:cstheme="minorHAnsi"/>
          <w:b/>
          <w:bCs/>
          <w:color w:val="auto"/>
        </w:rPr>
        <w:t>Diagram:</w:t>
      </w:r>
    </w:p>
    <w:p w14:paraId="16D64BFF" w14:textId="2A6AE165" w:rsidR="0035617C" w:rsidRPr="0035617C" w:rsidRDefault="00D6235B" w:rsidP="00501E9C">
      <w:pPr>
        <w:rPr>
          <w:rStyle w:val="fontstyle21"/>
          <w:rFonts w:asciiTheme="minorHAnsi" w:hAnsiTheme="minorHAnsi" w:cstheme="minorHAnsi"/>
          <w:color w:val="auto"/>
        </w:rPr>
      </w:pPr>
      <w:r w:rsidRPr="00D6235B">
        <w:rPr>
          <w:rStyle w:val="fontstyle21"/>
          <w:rFonts w:asciiTheme="minorHAnsi" w:hAnsiTheme="minorHAnsi" w:cstheme="minorHAnsi"/>
          <w:noProof/>
          <w:color w:val="auto"/>
        </w:rPr>
        <w:drawing>
          <wp:inline distT="0" distB="0" distL="0" distR="0" wp14:anchorId="61559DA8" wp14:editId="283D8977">
            <wp:extent cx="5943600" cy="3977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198E" w14:textId="77777777" w:rsidR="0035617C" w:rsidRDefault="0035617C" w:rsidP="00501E9C">
      <w:pPr>
        <w:rPr>
          <w:rStyle w:val="fontstyle21"/>
          <w:rFonts w:asciiTheme="minorHAnsi" w:hAnsiTheme="minorHAnsi" w:cstheme="minorHAnsi"/>
          <w:color w:val="auto"/>
        </w:rPr>
      </w:pPr>
    </w:p>
    <w:p w14:paraId="60B85AC2" w14:textId="77777777" w:rsidR="003263F9" w:rsidRPr="00501E9C" w:rsidRDefault="003263F9" w:rsidP="00501E9C">
      <w:pPr>
        <w:rPr>
          <w:rStyle w:val="fontstyle21"/>
          <w:rFonts w:asciiTheme="minorHAnsi" w:hAnsiTheme="minorHAnsi" w:cstheme="minorHAnsi"/>
          <w:color w:val="auto"/>
        </w:rPr>
      </w:pPr>
    </w:p>
    <w:p w14:paraId="3323D8F0" w14:textId="77777777" w:rsidR="00501E9C" w:rsidRPr="00501E9C" w:rsidRDefault="00501E9C" w:rsidP="00501E9C">
      <w:pPr>
        <w:rPr>
          <w:rFonts w:cstheme="minorHAnsi"/>
          <w:sz w:val="28"/>
          <w:szCs w:val="28"/>
        </w:rPr>
      </w:pPr>
    </w:p>
    <w:p w14:paraId="00D4E2C9" w14:textId="77777777" w:rsidR="00C9550E" w:rsidRDefault="00C9550E"/>
    <w:sectPr w:rsidR="00C9550E" w:rsidSect="0077180F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E4"/>
    <w:rsid w:val="00243864"/>
    <w:rsid w:val="003263F9"/>
    <w:rsid w:val="0035617C"/>
    <w:rsid w:val="003E5BDB"/>
    <w:rsid w:val="00501E9C"/>
    <w:rsid w:val="00506B73"/>
    <w:rsid w:val="005E43E4"/>
    <w:rsid w:val="006426B9"/>
    <w:rsid w:val="0077180F"/>
    <w:rsid w:val="007970C5"/>
    <w:rsid w:val="00C813F4"/>
    <w:rsid w:val="00C9550E"/>
    <w:rsid w:val="00D6235B"/>
    <w:rsid w:val="00DC3ADB"/>
    <w:rsid w:val="00EC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1339"/>
  <w15:chartTrackingRefBased/>
  <w15:docId w15:val="{0865E236-12C0-4B5E-B1E1-4D03E13D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01E9C"/>
    <w:rPr>
      <w:rFonts w:ascii="Helvetica" w:hAnsi="Helvetica" w:cs="Helvetica" w:hint="default"/>
      <w:b/>
      <w:bCs/>
      <w:i w:val="0"/>
      <w:iCs w:val="0"/>
      <w:color w:val="222222"/>
      <w:sz w:val="28"/>
      <w:szCs w:val="28"/>
    </w:rPr>
  </w:style>
  <w:style w:type="character" w:customStyle="1" w:styleId="fontstyle21">
    <w:name w:val="fontstyle21"/>
    <w:basedOn w:val="DefaultParagraphFont"/>
    <w:rsid w:val="00501E9C"/>
    <w:rPr>
      <w:rFonts w:ascii="Helvetica" w:hAnsi="Helvetica" w:cs="Helvetica" w:hint="default"/>
      <w:b w:val="0"/>
      <w:bCs w:val="0"/>
      <w:i w:val="0"/>
      <w:iCs w:val="0"/>
      <w:color w:val="222222"/>
      <w:sz w:val="28"/>
      <w:szCs w:val="28"/>
    </w:rPr>
  </w:style>
  <w:style w:type="table" w:styleId="TableGrid">
    <w:name w:val="Table Grid"/>
    <w:basedOn w:val="TableNormal"/>
    <w:uiPriority w:val="39"/>
    <w:rsid w:val="003E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3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hajra akbar</dc:creator>
  <cp:keywords/>
  <dc:description/>
  <cp:lastModifiedBy>Ali Raza</cp:lastModifiedBy>
  <cp:revision>8</cp:revision>
  <dcterms:created xsi:type="dcterms:W3CDTF">2021-11-07T09:42:00Z</dcterms:created>
  <dcterms:modified xsi:type="dcterms:W3CDTF">2022-10-22T15:36:00Z</dcterms:modified>
</cp:coreProperties>
</file>