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Overstimulation Analysis: Final Report</w:t>
      </w:r>
    </w:p>
    <w:p>
      <w:pPr>
        <w:pStyle w:val="Heading1"/>
      </w:pPr>
      <w:r>
        <w:t>🌟 Objective</w:t>
      </w:r>
    </w:p>
    <w:p>
      <w:r>
        <w:t>To investigate the relationship between behavioral, lifestyle, and psychological features with overstimulation, and build predictive models to classify overstimulated individuals.</w:t>
      </w:r>
    </w:p>
    <w:p>
      <w:pPr>
        <w:pStyle w:val="Heading1"/>
      </w:pPr>
      <w:r>
        <w:t>📄 Dataset Overview</w:t>
      </w:r>
    </w:p>
    <w:p>
      <w:r>
        <w:t>Records: 2,000</w:t>
        <w:br/>
        <w:t>Features: 20 (19 predictors + 1 target)</w:t>
        <w:br/>
        <w:t>Target Variable: Overstimulated (binary)</w:t>
      </w:r>
    </w:p>
    <w:p>
      <w:pPr>
        <w:pStyle w:val="Heading1"/>
      </w:pPr>
      <w:r>
        <w:t>🧹 Data Preparation</w:t>
      </w:r>
    </w:p>
    <w:p>
      <w:r>
        <w:t>Missing Value Treatment</w:t>
        <w:br/>
        <w:t>None detected in the dataset.</w:t>
      </w:r>
    </w:p>
    <w:p>
      <w:r>
        <w:t>Duplicates</w:t>
        <w:br/>
        <w:t>No duplicate rows found.</w:t>
      </w:r>
    </w:p>
    <w:p>
      <w:r>
        <w:t>Outlier Treatment</w:t>
        <w:br/>
        <w:t>Applied IQR-based clipping on numeric features to reduce extreme values.</w:t>
      </w:r>
    </w:p>
    <w:p>
      <w:r>
        <w:t>Data Summary</w:t>
        <w:br/>
        <w:t>Numeric features ranged as expected (e.g., Age: 18-59, Screen Time: 1-12 hrs).</w:t>
        <w:br/>
        <w:t>Target distribution: ~64% Overstimulated, ~36% Not.</w:t>
      </w:r>
    </w:p>
    <w:p>
      <w:pPr>
        <w:pStyle w:val="Heading1"/>
      </w:pPr>
      <w:r>
        <w:t>🔢 Exploratory Data Analysis</w:t>
      </w:r>
    </w:p>
    <w:p>
      <w:r>
        <w:t>Correlation with Overstimulation</w:t>
        <w:br/>
        <w:t>Screen_Time: +0.445</w:t>
        <w:br/>
        <w:t>Sleep_Hours: -0.403</w:t>
        <w:br/>
        <w:t>Stress_Level: +0.277</w:t>
        <w:br/>
        <w:t>Weak or negligible correlation with: Anxiety, Tech_Usage, Depression, Meditation, Exercise</w:t>
      </w:r>
    </w:p>
    <w:p>
      <w:pPr>
        <w:pStyle w:val="Heading1"/>
      </w:pPr>
      <w:r>
        <w:t>Hypothesis Testing Results</w:t>
      </w:r>
    </w:p>
    <w:p>
      <w:r>
        <w:t>Feature            Correlation (r)   p-value     Interpretation</w:t>
        <w:br/>
        <w:t>Sleep_Hours        -0.4027           &lt; 0.0001    Less sleep = more overstimulation</w:t>
        <w:br/>
        <w:t>Screen_Time        0.4453            &lt; 0.0001    More screen time = more overstimulation</w:t>
        <w:br/>
        <w:t>Stress_Level       0.2770            &lt; 0.0001    Higher stress linked to overstimulation</w:t>
        <w:br/>
        <w:t>Tech_Usage_Hours   T-test p = 0.9629 &gt; 0.05      No group difference in overstimulation</w:t>
        <w:br/>
        <w:t>Anxiety_Score      0.0213            0.3402      Not significant</w:t>
      </w:r>
    </w:p>
    <w:p>
      <w:pPr>
        <w:pStyle w:val="Heading1"/>
      </w:pPr>
      <w:r>
        <w:t>🤖 Machine Learning Models</w:t>
      </w:r>
    </w:p>
    <w:p>
      <w:r>
        <w:t>Preprocessing &amp; Modeling Pipeline</w:t>
        <w:br/>
        <w:t>StandardScaler used for all features</w:t>
        <w:br/>
        <w:t>RandomUnderSampler to balance classes</w:t>
        <w:br/>
        <w:t>Train/test split: 80/20</w:t>
      </w:r>
    </w:p>
    <w:p>
      <w:pPr>
        <w:pStyle w:val="Heading1"/>
      </w:pPr>
      <w:r>
        <w:t>Model Results</w:t>
      </w:r>
    </w:p>
    <w:p>
      <w:r>
        <w:t>📊 Logistic Regression</w:t>
        <w:br/>
        <w:t>F1 Score: 0.81</w:t>
        <w:br/>
        <w:t>Accuracy: 81%</w:t>
        <w:br/>
        <w:t>Better at identifying overstimulated than non-overstimulated</w:t>
      </w:r>
    </w:p>
    <w:p>
      <w:r>
        <w:t>🌳 Decision Tree Classifier</w:t>
        <w:br/>
        <w:t>F1 Score: 0.995</w:t>
        <w:br/>
        <w:t>Accuracy: 99%</w:t>
        <w:br/>
        <w:t>Top Features: Sleep_Hours, Screen_Time, Stress_Level</w:t>
        <w:br/>
        <w:t>Likely overfitting</w:t>
      </w:r>
    </w:p>
    <w:p>
      <w:r>
        <w:t>🌳 Random Forest Classifier</w:t>
        <w:br/>
        <w:t>F1 Score: 0.995</w:t>
        <w:br/>
        <w:t>Accuracy: 99%</w:t>
        <w:br/>
        <w:t>Top Features: Screen_Time, Sleep_Hours, Stress_Level</w:t>
        <w:br/>
        <w:t>More robust than a single tree but still high risk of overfitting</w:t>
      </w:r>
    </w:p>
    <w:p>
      <w:pPr>
        <w:pStyle w:val="Heading1"/>
      </w:pPr>
      <w:r>
        <w:t>🔍 Key Insights</w:t>
      </w:r>
    </w:p>
    <w:p>
      <w:r>
        <w:t>Behavioral patterns (screen exposure, sleep) are stronger indicators of overstimulation than psychological states.</w:t>
        <w:br/>
        <w:t>Stress contributes but is less impactful than sleep/screen time.</w:t>
        <w:br/>
        <w:t>Tree-based models highlight the same top 3 features consistently.</w:t>
      </w:r>
    </w:p>
    <w:p>
      <w:pPr>
        <w:pStyle w:val="Heading1"/>
      </w:pPr>
      <w:r>
        <w:t>🔧 Recommendations</w:t>
      </w:r>
    </w:p>
    <w:p>
      <w:r>
        <w:t>☕ Reduce Screen Exposure</w:t>
        <w:br/>
        <w:t>Set daily limits</w:t>
        <w:br/>
        <w:t>Avoid screens 1 hour before sleep</w:t>
      </w:r>
    </w:p>
    <w:p>
      <w:r>
        <w:t>💭 Prioritize Sleep</w:t>
        <w:br/>
        <w:t>Aim for 7-9 hours</w:t>
        <w:br/>
        <w:t>Practice sleep hygiene</w:t>
      </w:r>
    </w:p>
    <w:p>
      <w:r>
        <w:t>😬 Stress Management</w:t>
        <w:br/>
        <w:t>Mindfulness, breathing exercises, regular breaks</w:t>
      </w:r>
    </w:p>
    <w:p>
      <w:r>
        <w:t>🏃️ Encourage Exercise</w:t>
        <w:br/>
        <w:t>Moderate physical activity helps cognitive function</w:t>
      </w:r>
    </w:p>
    <w:p>
      <w:r>
        <w:t>📊 Monitor Tech Usage</w:t>
        <w:br/>
        <w:t>Use tracking apps to balance screen time</w:t>
      </w:r>
    </w:p>
    <w:p>
      <w:pPr>
        <w:pStyle w:val="Heading1"/>
      </w:pPr>
      <w:r>
        <w:t>📆 Next Steps</w:t>
      </w:r>
    </w:p>
    <w:p>
      <w:r>
        <w:t>Apply cross-validation to confirm generalizability</w:t>
        <w:br/>
        <w:t>Use SHAP or permutation importance for deeper model interpretation</w:t>
        <w:br/>
        <w:t>Collect new data on environment, sensory input, neurodivergence for broader scope</w:t>
      </w:r>
    </w:p>
    <w:p>
      <w:pPr>
        <w:pStyle w:val="Heading1"/>
      </w:pPr>
      <w:r>
        <w:t>✅ Conclusion</w:t>
      </w:r>
    </w:p>
    <w:p>
      <w:r>
        <w:t>Behavioral factors like excessive screen time, poor sleep, and high stress levels are the strongest contributors to overstimulation. Preventive actions focused on lifestyle adjustment can reduce cognitive overload and promote mental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