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5570D" w14:textId="2F226F10" w:rsidR="00D47F66" w:rsidRDefault="00D47F66" w:rsidP="00D47F66">
      <w:pPr>
        <w:pStyle w:val="Title"/>
      </w:pPr>
      <w:r>
        <w:t>Week 9 Assignment – Final Report</w:t>
      </w:r>
    </w:p>
    <w:p w14:paraId="41792716" w14:textId="61ABA59A" w:rsidR="009828D0" w:rsidRDefault="00D47F66" w:rsidP="009828D0">
      <w:pPr>
        <w:rPr>
          <w:rFonts w:ascii="Georgia" w:eastAsia="Times New Roman" w:hAnsi="Georgia" w:cs="Times New Roman"/>
          <w:color w:val="111111"/>
          <w:shd w:val="clear" w:color="auto" w:fill="FFFFFF"/>
        </w:rPr>
      </w:pPr>
      <w:r>
        <w:t>Final code and supporting analysis for t</w:t>
      </w:r>
      <w:r w:rsidR="00150701">
        <w:t>his assignment can be found at</w:t>
      </w:r>
      <w:r>
        <w:t xml:space="preserve"> </w:t>
      </w:r>
      <w:hyperlink r:id="rId9" w:history="1">
        <w:r w:rsidR="009828D0" w:rsidRPr="009828D0">
          <w:rPr>
            <w:rStyle w:val="Hyperlink"/>
            <w:rFonts w:ascii="Georgia" w:eastAsia="Times New Roman" w:hAnsi="Georgia" w:cs="Times New Roman"/>
            <w:i/>
            <w:shd w:val="clear" w:color="auto" w:fill="FFFFFF"/>
          </w:rPr>
          <w:t>https://github.com/DataProgrammingBridge2014/Final</w:t>
        </w:r>
      </w:hyperlink>
      <w:r w:rsidR="009828D0" w:rsidRPr="009828D0">
        <w:rPr>
          <w:rFonts w:ascii="Georgia" w:eastAsia="Times New Roman" w:hAnsi="Georgia" w:cs="Times New Roman"/>
          <w:i/>
          <w:color w:val="111111"/>
          <w:shd w:val="clear" w:color="auto" w:fill="FFFFFF"/>
        </w:rPr>
        <w:t>.</w:t>
      </w:r>
    </w:p>
    <w:p w14:paraId="5FDD583F" w14:textId="77777777" w:rsidR="009828D0" w:rsidRPr="009828D0" w:rsidRDefault="009828D0" w:rsidP="009828D0">
      <w:pPr>
        <w:rPr>
          <w:rFonts w:ascii="Times" w:eastAsia="Times New Roman" w:hAnsi="Times" w:cs="Times New Roman"/>
          <w:sz w:val="20"/>
          <w:szCs w:val="20"/>
        </w:rPr>
      </w:pPr>
    </w:p>
    <w:p w14:paraId="570B744E" w14:textId="27C81277" w:rsidR="00D47F66" w:rsidRPr="00D47F66" w:rsidRDefault="00D47F66" w:rsidP="009828D0">
      <w:pPr>
        <w:pStyle w:val="Quote"/>
      </w:pPr>
    </w:p>
    <w:p w14:paraId="7F177A89" w14:textId="3C34C2CF" w:rsidR="008A1E22" w:rsidRPr="001920F1" w:rsidRDefault="00806D7F" w:rsidP="001920F1">
      <w:pPr>
        <w:pStyle w:val="Heading2"/>
      </w:pPr>
      <w:r>
        <w:t xml:space="preserve">I. </w:t>
      </w:r>
      <w:r w:rsidR="008A1E22" w:rsidRPr="001920F1">
        <w:t>Introduction</w:t>
      </w:r>
    </w:p>
    <w:p w14:paraId="42C4E0B7" w14:textId="7E3C7EF0" w:rsidR="008A1E22" w:rsidRPr="00115A8A" w:rsidRDefault="008A1E22" w:rsidP="00115A8A">
      <w:pPr>
        <w:pStyle w:val="NormalWeb"/>
        <w:shd w:val="clear" w:color="auto" w:fill="FFFFFF"/>
        <w:spacing w:after="240" w:afterAutospacing="0" w:line="276" w:lineRule="auto"/>
        <w:rPr>
          <w:rFonts w:asciiTheme="minorHAnsi" w:hAnsiTheme="minorHAnsi"/>
          <w:color w:val="111111"/>
          <w:sz w:val="24"/>
          <w:szCs w:val="24"/>
        </w:rPr>
      </w:pPr>
      <w:r w:rsidRPr="00115A8A">
        <w:rPr>
          <w:rFonts w:asciiTheme="minorHAnsi" w:hAnsiTheme="minorHAnsi"/>
          <w:color w:val="111111"/>
          <w:sz w:val="24"/>
          <w:szCs w:val="24"/>
        </w:rPr>
        <w:t>In this week's project, a team of CUNY MSDA Programming Bridge students worked together to explore and analyze four small data sets.</w:t>
      </w:r>
      <w:r w:rsidR="00115A8A">
        <w:rPr>
          <w:rFonts w:asciiTheme="minorHAnsi" w:hAnsiTheme="minorHAnsi"/>
          <w:color w:val="111111"/>
          <w:sz w:val="24"/>
          <w:szCs w:val="24"/>
        </w:rPr>
        <w:t xml:space="preserve"> </w:t>
      </w:r>
      <w:r w:rsidRPr="00115A8A">
        <w:rPr>
          <w:rFonts w:asciiTheme="minorHAnsi" w:hAnsiTheme="minorHAnsi"/>
          <w:color w:val="111111"/>
          <w:sz w:val="24"/>
          <w:szCs w:val="24"/>
        </w:rPr>
        <w:t xml:space="preserve">The team used a variety of functions and libraries in R and Python, including the </w:t>
      </w:r>
      <w:proofErr w:type="spellStart"/>
      <w:r w:rsidRPr="00115A8A">
        <w:rPr>
          <w:rFonts w:asciiTheme="minorHAnsi" w:hAnsiTheme="minorHAnsi"/>
          <w:color w:val="111111"/>
          <w:sz w:val="24"/>
          <w:szCs w:val="24"/>
        </w:rPr>
        <w:t>matplotlib</w:t>
      </w:r>
      <w:proofErr w:type="spellEnd"/>
      <w:r w:rsidRPr="00115A8A">
        <w:rPr>
          <w:rFonts w:asciiTheme="minorHAnsi" w:hAnsiTheme="minorHAnsi"/>
          <w:color w:val="111111"/>
          <w:sz w:val="24"/>
          <w:szCs w:val="24"/>
        </w:rPr>
        <w:t xml:space="preserve"> library and ggplot2 pac</w:t>
      </w:r>
      <w:r w:rsidR="00EF0470">
        <w:rPr>
          <w:rFonts w:asciiTheme="minorHAnsi" w:hAnsiTheme="minorHAnsi"/>
          <w:color w:val="111111"/>
          <w:sz w:val="24"/>
          <w:szCs w:val="24"/>
        </w:rPr>
        <w:t>kage, to analyze the data. T</w:t>
      </w:r>
      <w:r w:rsidRPr="00115A8A">
        <w:rPr>
          <w:rFonts w:asciiTheme="minorHAnsi" w:hAnsiTheme="minorHAnsi"/>
          <w:color w:val="111111"/>
          <w:sz w:val="24"/>
          <w:szCs w:val="24"/>
        </w:rPr>
        <w:t>he team was able to illustrate the importance of looking at data from a variety of perspectives before drawing final conclusions.</w:t>
      </w:r>
      <w:r w:rsidR="00115A8A">
        <w:rPr>
          <w:rFonts w:asciiTheme="minorHAnsi" w:hAnsiTheme="minorHAnsi"/>
          <w:color w:val="111111"/>
          <w:sz w:val="24"/>
          <w:szCs w:val="24"/>
        </w:rPr>
        <w:t xml:space="preserve"> </w:t>
      </w:r>
    </w:p>
    <w:p w14:paraId="7F93A4E1" w14:textId="133E2D29" w:rsidR="00EC1EE6" w:rsidRDefault="00EC1EE6" w:rsidP="00A56DFB">
      <w:pPr>
        <w:pStyle w:val="Heading2"/>
        <w:rPr>
          <w:shd w:val="clear" w:color="auto" w:fill="FFFFFF"/>
        </w:rPr>
      </w:pPr>
      <w:r>
        <w:rPr>
          <w:shd w:val="clear" w:color="auto" w:fill="FFFFFF"/>
        </w:rPr>
        <w:t>II. Data</w:t>
      </w:r>
    </w:p>
    <w:p w14:paraId="027F0D3A" w14:textId="677C1B45" w:rsidR="0080597F" w:rsidRDefault="00EC1EE6" w:rsidP="00EC1EE6">
      <w:pPr>
        <w:spacing w:before="100" w:beforeAutospacing="1" w:line="276" w:lineRule="auto"/>
        <w:rPr>
          <w:rFonts w:eastAsia="Times New Roman" w:cs="Times New Roman"/>
          <w:color w:val="111111"/>
          <w:shd w:val="clear" w:color="auto" w:fill="FFFFFF"/>
        </w:rPr>
      </w:pPr>
      <w:r w:rsidRPr="00EC1EE6">
        <w:rPr>
          <w:rFonts w:eastAsia="Times New Roman" w:cs="Times New Roman"/>
          <w:color w:val="111111"/>
          <w:shd w:val="clear" w:color="auto" w:fill="FFFFFF"/>
        </w:rPr>
        <w:t xml:space="preserve">These four datasets are together known as </w:t>
      </w:r>
      <w:proofErr w:type="spellStart"/>
      <w:r w:rsidRPr="00EC1EE6">
        <w:rPr>
          <w:rFonts w:eastAsia="Times New Roman" w:cs="Times New Roman"/>
          <w:color w:val="111111"/>
          <w:shd w:val="clear" w:color="auto" w:fill="FFFFFF"/>
        </w:rPr>
        <w:t>Anscombe's</w:t>
      </w:r>
      <w:proofErr w:type="spellEnd"/>
      <w:r w:rsidRPr="00EC1EE6">
        <w:rPr>
          <w:rFonts w:eastAsia="Times New Roman" w:cs="Times New Roman"/>
          <w:color w:val="111111"/>
          <w:shd w:val="clear" w:color="auto" w:fill="FFFFFF"/>
        </w:rPr>
        <w:t xml:space="preserve"> Quartet</w:t>
      </w:r>
      <w:r w:rsidR="004435FA">
        <w:rPr>
          <w:rStyle w:val="EndnoteReference"/>
          <w:rFonts w:eastAsia="Times New Roman" w:cs="Times New Roman"/>
          <w:color w:val="111111"/>
          <w:shd w:val="clear" w:color="auto" w:fill="FFFFFF"/>
        </w:rPr>
        <w:endnoteReference w:id="1"/>
      </w:r>
      <w:r w:rsidRPr="00EC1EE6">
        <w:rPr>
          <w:rFonts w:eastAsia="Times New Roman" w:cs="Times New Roman"/>
          <w:color w:val="111111"/>
          <w:shd w:val="clear" w:color="auto" w:fill="FFFFFF"/>
        </w:rPr>
        <w:t>, devel</w:t>
      </w:r>
      <w:r w:rsidR="00420D3D">
        <w:rPr>
          <w:rFonts w:eastAsia="Times New Roman" w:cs="Times New Roman"/>
          <w:color w:val="111111"/>
          <w:shd w:val="clear" w:color="auto" w:fill="FFFFFF"/>
        </w:rPr>
        <w:t>oped in 1973 by famed statistician Franci</w:t>
      </w:r>
      <w:r w:rsidRPr="00EC1EE6">
        <w:rPr>
          <w:rFonts w:eastAsia="Times New Roman" w:cs="Times New Roman"/>
          <w:color w:val="111111"/>
          <w:shd w:val="clear" w:color="auto" w:fill="FFFFFF"/>
        </w:rPr>
        <w:t xml:space="preserve">s </w:t>
      </w:r>
      <w:proofErr w:type="spellStart"/>
      <w:r w:rsidRPr="00EC1EE6">
        <w:rPr>
          <w:rFonts w:eastAsia="Times New Roman" w:cs="Times New Roman"/>
          <w:color w:val="111111"/>
          <w:shd w:val="clear" w:color="auto" w:fill="FFFFFF"/>
        </w:rPr>
        <w:t>Anscombe</w:t>
      </w:r>
      <w:proofErr w:type="spellEnd"/>
      <w:r w:rsidR="00A32D31">
        <w:rPr>
          <w:rStyle w:val="EndnoteReference"/>
          <w:rFonts w:eastAsia="Times New Roman" w:cs="Times New Roman"/>
          <w:color w:val="111111"/>
          <w:shd w:val="clear" w:color="auto" w:fill="FFFFFF"/>
        </w:rPr>
        <w:endnoteReference w:id="2"/>
      </w:r>
      <w:r w:rsidR="0080597F">
        <w:rPr>
          <w:rFonts w:eastAsia="Times New Roman" w:cs="Times New Roman"/>
          <w:color w:val="111111"/>
          <w:shd w:val="clear" w:color="auto" w:fill="FFFFFF"/>
        </w:rPr>
        <w:t xml:space="preserve"> to </w:t>
      </w:r>
      <w:r w:rsidRPr="00EC1EE6">
        <w:rPr>
          <w:rFonts w:eastAsia="Times New Roman" w:cs="Times New Roman"/>
          <w:color w:val="111111"/>
          <w:shd w:val="clear" w:color="auto" w:fill="FFFFFF"/>
        </w:rPr>
        <w:t>demonstrate the significance of graphica</w:t>
      </w:r>
      <w:r w:rsidR="00420D3D">
        <w:rPr>
          <w:rFonts w:eastAsia="Times New Roman" w:cs="Times New Roman"/>
          <w:color w:val="111111"/>
          <w:shd w:val="clear" w:color="auto" w:fill="FFFFFF"/>
        </w:rPr>
        <w:t>lly visualizing data and</w:t>
      </w:r>
      <w:r w:rsidRPr="00EC1EE6">
        <w:rPr>
          <w:rFonts w:eastAsia="Times New Roman" w:cs="Times New Roman"/>
          <w:color w:val="111111"/>
          <w:shd w:val="clear" w:color="auto" w:fill="FFFFFF"/>
        </w:rPr>
        <w:t xml:space="preserve"> the potentially large influence on the data of one or two significant outliers.</w:t>
      </w:r>
      <w:r w:rsidR="0080597F">
        <w:rPr>
          <w:rFonts w:eastAsia="Times New Roman" w:cs="Times New Roman"/>
          <w:color w:val="111111"/>
          <w:shd w:val="clear" w:color="auto" w:fill="FFFFFF"/>
        </w:rPr>
        <w:t xml:space="preserve"> The data consist of four sets of </w:t>
      </w:r>
      <w:proofErr w:type="gramStart"/>
      <w:r w:rsidR="0080597F" w:rsidRPr="00B57DF7">
        <w:rPr>
          <w:rFonts w:eastAsia="Times New Roman" w:cs="Times New Roman"/>
          <w:i/>
          <w:color w:val="111111"/>
          <w:shd w:val="clear" w:color="auto" w:fill="FFFFFF"/>
        </w:rPr>
        <w:t>x,</w:t>
      </w:r>
      <w:proofErr w:type="gramEnd"/>
      <w:r w:rsidR="00B57DF7" w:rsidRPr="00B57DF7">
        <w:rPr>
          <w:rFonts w:eastAsia="Times New Roman" w:cs="Times New Roman"/>
          <w:i/>
          <w:color w:val="111111"/>
          <w:shd w:val="clear" w:color="auto" w:fill="FFFFFF"/>
        </w:rPr>
        <w:t xml:space="preserve"> </w:t>
      </w:r>
      <w:r w:rsidR="0080597F" w:rsidRPr="00B57DF7">
        <w:rPr>
          <w:rFonts w:eastAsia="Times New Roman" w:cs="Times New Roman"/>
          <w:i/>
          <w:color w:val="111111"/>
          <w:shd w:val="clear" w:color="auto" w:fill="FFFFFF"/>
        </w:rPr>
        <w:t xml:space="preserve">y </w:t>
      </w:r>
      <w:r w:rsidR="0080597F">
        <w:rPr>
          <w:rFonts w:eastAsia="Times New Roman" w:cs="Times New Roman"/>
          <w:color w:val="111111"/>
          <w:shd w:val="clear" w:color="auto" w:fill="FFFFFF"/>
        </w:rPr>
        <w:t xml:space="preserve">pairs each 11 rows deep. </w:t>
      </w:r>
    </w:p>
    <w:p w14:paraId="6A37F6E1" w14:textId="20866F0A" w:rsidR="0080597F" w:rsidRDefault="0080597F" w:rsidP="00EC1EE6">
      <w:pPr>
        <w:spacing w:before="100" w:beforeAutospacing="1" w:line="276" w:lineRule="auto"/>
        <w:rPr>
          <w:rFonts w:eastAsia="Times New Roman" w:cs="Times New Roman"/>
          <w:color w:val="111111"/>
          <w:shd w:val="clear" w:color="auto" w:fill="FFFFFF"/>
        </w:rPr>
      </w:pPr>
      <w:r w:rsidRPr="0080597F">
        <w:rPr>
          <w:noProof/>
        </w:rPr>
        <w:drawing>
          <wp:anchor distT="0" distB="0" distL="114300" distR="114300" simplePos="0" relativeHeight="251659264" behindDoc="0" locked="0" layoutInCell="1" allowOverlap="1" wp14:anchorId="1B4C49CB" wp14:editId="63137807">
            <wp:simplePos x="0" y="0"/>
            <wp:positionH relativeFrom="page">
              <wp:posOffset>2628900</wp:posOffset>
            </wp:positionH>
            <wp:positionV relativeFrom="paragraph">
              <wp:posOffset>113030</wp:posOffset>
            </wp:positionV>
            <wp:extent cx="2400300" cy="2839085"/>
            <wp:effectExtent l="0" t="0" r="12700" b="5715"/>
            <wp:wrapThrough wrapText="bothSides">
              <wp:wrapPolygon edited="0">
                <wp:start x="0" y="0"/>
                <wp:lineTo x="0" y="21450"/>
                <wp:lineTo x="21486" y="21450"/>
                <wp:lineTo x="21486"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83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706CF" w14:textId="77777777" w:rsidR="0080597F" w:rsidRDefault="0080597F" w:rsidP="00EC1EE6">
      <w:pPr>
        <w:spacing w:before="100" w:beforeAutospacing="1" w:line="276" w:lineRule="auto"/>
        <w:rPr>
          <w:rFonts w:eastAsia="Times New Roman" w:cs="Times New Roman"/>
          <w:color w:val="111111"/>
          <w:shd w:val="clear" w:color="auto" w:fill="FFFFFF"/>
        </w:rPr>
      </w:pPr>
    </w:p>
    <w:p w14:paraId="4DC3C3B6" w14:textId="77777777" w:rsidR="0080597F" w:rsidRDefault="0080597F" w:rsidP="00EC1EE6">
      <w:pPr>
        <w:spacing w:before="100" w:beforeAutospacing="1" w:line="276" w:lineRule="auto"/>
        <w:rPr>
          <w:rFonts w:eastAsia="Times New Roman" w:cs="Times New Roman"/>
          <w:color w:val="111111"/>
          <w:shd w:val="clear" w:color="auto" w:fill="FFFFFF"/>
        </w:rPr>
      </w:pPr>
    </w:p>
    <w:p w14:paraId="71D1A89B" w14:textId="6119D938" w:rsidR="00EC1EE6" w:rsidRDefault="0080597F" w:rsidP="00EC1EE6">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 </w:t>
      </w:r>
    </w:p>
    <w:p w14:paraId="5DFB996A" w14:textId="77777777" w:rsidR="0080597F" w:rsidRDefault="0080597F" w:rsidP="00EC1EE6">
      <w:pPr>
        <w:spacing w:before="100" w:beforeAutospacing="1" w:line="276" w:lineRule="auto"/>
        <w:rPr>
          <w:rFonts w:eastAsia="Times New Roman" w:cs="Times New Roman"/>
          <w:color w:val="111111"/>
          <w:shd w:val="clear" w:color="auto" w:fill="FFFFFF"/>
        </w:rPr>
      </w:pPr>
    </w:p>
    <w:p w14:paraId="7CF0802E" w14:textId="02C75789" w:rsidR="0080597F" w:rsidRPr="00EF0470" w:rsidRDefault="00EF0470" w:rsidP="00EC1EE6">
      <w:pPr>
        <w:pStyle w:val="Heading2"/>
        <w:rPr>
          <w:rFonts w:asciiTheme="minorHAnsi" w:eastAsia="Times New Roman" w:hAnsiTheme="minorHAnsi" w:cs="Times New Roman"/>
          <w:b w:val="0"/>
          <w:bCs w:val="0"/>
          <w:color w:val="111111"/>
          <w:sz w:val="24"/>
          <w:szCs w:val="24"/>
          <w:shd w:val="clear" w:color="auto" w:fill="FFFFFF"/>
        </w:rPr>
      </w:pPr>
      <w:r>
        <w:rPr>
          <w:rFonts w:asciiTheme="minorHAnsi" w:eastAsia="Times New Roman" w:hAnsiTheme="minorHAnsi" w:cs="Times New Roman"/>
          <w:b w:val="0"/>
          <w:bCs w:val="0"/>
          <w:color w:val="111111"/>
          <w:sz w:val="24"/>
          <w:szCs w:val="24"/>
          <w:shd w:val="clear" w:color="auto" w:fill="FFFFFF"/>
        </w:rPr>
        <w:lastRenderedPageBreak/>
        <w:t xml:space="preserve">The data were clean and did not require significant preparation. Team members put all four sets in a .csv file for easy distribution. </w:t>
      </w:r>
    </w:p>
    <w:p w14:paraId="5BDCD5A2" w14:textId="351DB61A" w:rsidR="00EF0470" w:rsidRDefault="00EF0470" w:rsidP="00EF0470">
      <w:pPr>
        <w:pStyle w:val="Heading2"/>
        <w:rPr>
          <w:shd w:val="clear" w:color="auto" w:fill="FFFFFF"/>
        </w:rPr>
      </w:pPr>
      <w:r>
        <w:rPr>
          <w:shd w:val="clear" w:color="auto" w:fill="FFFFFF"/>
        </w:rPr>
        <w:t>III. Analysis Methods</w:t>
      </w:r>
    </w:p>
    <w:p w14:paraId="41FC8909" w14:textId="77777777" w:rsidR="00EF0470" w:rsidRDefault="00EF0470" w:rsidP="00EF0470">
      <w:pPr>
        <w:spacing w:before="100" w:beforeAutospacing="1" w:line="276" w:lineRule="auto"/>
        <w:rPr>
          <w:rFonts w:eastAsia="Times New Roman" w:cs="Times New Roman"/>
          <w:color w:val="000000"/>
          <w:shd w:val="clear" w:color="auto" w:fill="FFFFFF"/>
        </w:rPr>
      </w:pPr>
      <w:r w:rsidRPr="008A1E22">
        <w:rPr>
          <w:rFonts w:eastAsia="Times New Roman" w:cs="Times New Roman"/>
          <w:color w:val="000000"/>
          <w:shd w:val="clear" w:color="auto" w:fill="FFFFFF"/>
        </w:rPr>
        <w:t xml:space="preserve">The project </w:t>
      </w:r>
      <w:r>
        <w:rPr>
          <w:rFonts w:eastAsia="Times New Roman" w:cs="Times New Roman"/>
          <w:color w:val="000000"/>
          <w:shd w:val="clear" w:color="auto" w:fill="FFFFFF"/>
        </w:rPr>
        <w:t xml:space="preserve">used </w:t>
      </w:r>
      <w:r w:rsidRPr="008A1E22">
        <w:rPr>
          <w:rFonts w:eastAsia="Times New Roman" w:cs="Times New Roman"/>
          <w:color w:val="000000"/>
          <w:shd w:val="clear" w:color="auto" w:fill="FFFFFF"/>
        </w:rPr>
        <w:t xml:space="preserve">two popular open-sourced programming languages for data analysis: R and Python.  For the data exploration, the main focus of the study was to use two graphing tools, ggplot2 with R and </w:t>
      </w:r>
      <w:proofErr w:type="spellStart"/>
      <w:r w:rsidRPr="008A1E22">
        <w:rPr>
          <w:rFonts w:eastAsia="Times New Roman" w:cs="Times New Roman"/>
          <w:color w:val="000000"/>
          <w:shd w:val="clear" w:color="auto" w:fill="FFFFFF"/>
        </w:rPr>
        <w:t>matplotlib</w:t>
      </w:r>
      <w:proofErr w:type="spellEnd"/>
      <w:r w:rsidRPr="008A1E22">
        <w:rPr>
          <w:rFonts w:eastAsia="Times New Roman" w:cs="Times New Roman"/>
          <w:color w:val="000000"/>
          <w:shd w:val="clear" w:color="auto" w:fill="FFFFFF"/>
        </w:rPr>
        <w:t xml:space="preserve"> with Pytho</w:t>
      </w:r>
      <w:r w:rsidRPr="00115A8A">
        <w:rPr>
          <w:rFonts w:eastAsia="Times New Roman" w:cs="Times New Roman"/>
          <w:color w:val="000000"/>
          <w:shd w:val="clear" w:color="auto" w:fill="FFFFFF"/>
        </w:rPr>
        <w:t>n. </w:t>
      </w:r>
      <w:r w:rsidRPr="008A1E22">
        <w:rPr>
          <w:rFonts w:eastAsia="Times New Roman" w:cs="Times New Roman"/>
          <w:color w:val="000000"/>
          <w:shd w:val="clear" w:color="auto" w:fill="FFFFFF"/>
        </w:rPr>
        <w:t>In addition, exploratory datasets were generated</w:t>
      </w:r>
      <w:r w:rsidRPr="00115A8A">
        <w:rPr>
          <w:rFonts w:eastAsia="Times New Roman" w:cs="Times New Roman"/>
          <w:color w:val="000000"/>
          <w:shd w:val="clear" w:color="auto" w:fill="FFFFFF"/>
        </w:rPr>
        <w:t xml:space="preserve"> to mimic a real-life process. </w:t>
      </w:r>
      <w:r w:rsidRPr="008A1E22">
        <w:rPr>
          <w:rFonts w:eastAsia="Times New Roman" w:cs="Times New Roman"/>
          <w:color w:val="000000"/>
          <w:shd w:val="clear" w:color="auto" w:fill="FFFFFF"/>
        </w:rPr>
        <w:t>The following procedures and methods were applied on all the datasets and used in both languages for the analysis: summary statistics, plots, and regression.</w:t>
      </w:r>
      <w:r>
        <w:rPr>
          <w:rFonts w:eastAsia="Times New Roman" w:cs="Times New Roman"/>
          <w:i/>
          <w:color w:val="000000"/>
          <w:shd w:val="clear" w:color="auto" w:fill="FFFFFF"/>
        </w:rPr>
        <w:t xml:space="preserve"> </w:t>
      </w:r>
    </w:p>
    <w:p w14:paraId="5E294F3C" w14:textId="2E4EE573" w:rsidR="00EC1EE6" w:rsidRPr="00EC1EE6" w:rsidRDefault="00EF0470" w:rsidP="00EC1EE6">
      <w:pPr>
        <w:pStyle w:val="Heading2"/>
      </w:pPr>
      <w:r>
        <w:t>IV. Exploration</w:t>
      </w:r>
    </w:p>
    <w:p w14:paraId="5D600C53" w14:textId="48C5A64A" w:rsidR="00EF64B2" w:rsidRPr="00EF64B2" w:rsidRDefault="00EF64B2" w:rsidP="00EF64B2">
      <w:pPr>
        <w:pStyle w:val="Heading2"/>
        <w:rPr>
          <w:sz w:val="24"/>
          <w:szCs w:val="24"/>
        </w:rPr>
      </w:pPr>
      <w:r w:rsidRPr="00EF64B2">
        <w:rPr>
          <w:sz w:val="24"/>
          <w:szCs w:val="24"/>
        </w:rPr>
        <w:t>Descriptive statistics</w:t>
      </w:r>
    </w:p>
    <w:p w14:paraId="3911F87D" w14:textId="22C6A66D" w:rsidR="0022013D" w:rsidRDefault="0022013D" w:rsidP="0022013D">
      <w:pPr>
        <w:pStyle w:val="Heading2"/>
        <w:rPr>
          <w:rFonts w:asciiTheme="minorHAnsi" w:hAnsiTheme="minorHAnsi"/>
          <w:b w:val="0"/>
          <w:color w:val="auto"/>
          <w:sz w:val="24"/>
          <w:szCs w:val="24"/>
          <w:shd w:val="clear" w:color="auto" w:fill="FFFFFF"/>
        </w:rPr>
      </w:pPr>
      <w:r>
        <w:rPr>
          <w:rFonts w:asciiTheme="minorHAnsi" w:hAnsiTheme="minorHAnsi"/>
          <w:b w:val="0"/>
          <w:color w:val="auto"/>
          <w:sz w:val="24"/>
          <w:szCs w:val="24"/>
          <w:shd w:val="clear" w:color="auto" w:fill="FFFFFF"/>
        </w:rPr>
        <w:t>S</w:t>
      </w:r>
      <w:r w:rsidRPr="0022013D">
        <w:rPr>
          <w:rFonts w:asciiTheme="minorHAnsi" w:hAnsiTheme="minorHAnsi"/>
          <w:b w:val="0"/>
          <w:color w:val="auto"/>
          <w:sz w:val="24"/>
          <w:szCs w:val="24"/>
          <w:shd w:val="clear" w:color="auto" w:fill="FFFFFF"/>
        </w:rPr>
        <w:t xml:space="preserve">ummary statistics for each of the 4 datasets are similar. </w:t>
      </w:r>
      <w:r w:rsidR="001F4395">
        <w:rPr>
          <w:rFonts w:asciiTheme="minorHAnsi" w:hAnsiTheme="minorHAnsi"/>
          <w:b w:val="0"/>
          <w:color w:val="auto"/>
          <w:sz w:val="24"/>
          <w:szCs w:val="24"/>
          <w:shd w:val="clear" w:color="auto" w:fill="FFFFFF"/>
        </w:rPr>
        <w:t xml:space="preserve">The </w:t>
      </w:r>
      <w:r w:rsidR="001F4395" w:rsidRPr="001F4395">
        <w:rPr>
          <w:rFonts w:asciiTheme="minorHAnsi" w:hAnsiTheme="minorHAnsi"/>
          <w:b w:val="0"/>
          <w:i/>
          <w:color w:val="auto"/>
          <w:sz w:val="24"/>
          <w:szCs w:val="24"/>
          <w:shd w:val="clear" w:color="auto" w:fill="FFFFFF"/>
        </w:rPr>
        <w:t>y</w:t>
      </w:r>
      <w:r w:rsidR="001F4395">
        <w:rPr>
          <w:rFonts w:asciiTheme="minorHAnsi" w:hAnsiTheme="minorHAnsi"/>
          <w:b w:val="0"/>
          <w:color w:val="auto"/>
          <w:sz w:val="24"/>
          <w:szCs w:val="24"/>
          <w:shd w:val="clear" w:color="auto" w:fill="FFFFFF"/>
        </w:rPr>
        <w:t xml:space="preserve"> value in each dataset</w:t>
      </w:r>
      <w:r w:rsidRPr="0022013D">
        <w:rPr>
          <w:rFonts w:asciiTheme="minorHAnsi" w:hAnsiTheme="minorHAnsi"/>
          <w:b w:val="0"/>
          <w:color w:val="auto"/>
          <w:sz w:val="24"/>
          <w:szCs w:val="24"/>
          <w:shd w:val="clear" w:color="auto" w:fill="FFFFFF"/>
        </w:rPr>
        <w:t xml:space="preserve"> has a mean of </w:t>
      </w:r>
      <w:r>
        <w:rPr>
          <w:rFonts w:asciiTheme="minorHAnsi" w:hAnsiTheme="minorHAnsi"/>
          <w:b w:val="0"/>
          <w:color w:val="auto"/>
          <w:sz w:val="24"/>
          <w:szCs w:val="24"/>
          <w:shd w:val="clear" w:color="auto" w:fill="FFFFFF"/>
        </w:rPr>
        <w:t xml:space="preserve">approximately 7.5 </w:t>
      </w:r>
      <w:r w:rsidR="0013388D">
        <w:rPr>
          <w:rFonts w:asciiTheme="minorHAnsi" w:hAnsiTheme="minorHAnsi"/>
          <w:b w:val="0"/>
          <w:color w:val="auto"/>
          <w:sz w:val="24"/>
          <w:szCs w:val="24"/>
          <w:shd w:val="clear" w:color="auto" w:fill="FFFFFF"/>
        </w:rPr>
        <w:t>and a variance of 4.123</w:t>
      </w:r>
      <w:bookmarkStart w:id="0" w:name="_GoBack"/>
      <w:bookmarkEnd w:id="0"/>
      <w:r w:rsidRPr="0022013D">
        <w:rPr>
          <w:rFonts w:asciiTheme="minorHAnsi" w:hAnsiTheme="minorHAnsi"/>
          <w:b w:val="0"/>
          <w:color w:val="auto"/>
          <w:sz w:val="24"/>
          <w:szCs w:val="24"/>
          <w:shd w:val="clear" w:color="auto" w:fill="FFFFFF"/>
        </w:rPr>
        <w:t>. The relatively sim</w:t>
      </w:r>
      <w:r>
        <w:rPr>
          <w:rFonts w:asciiTheme="minorHAnsi" w:hAnsiTheme="minorHAnsi"/>
          <w:b w:val="0"/>
          <w:color w:val="auto"/>
          <w:sz w:val="24"/>
          <w:szCs w:val="24"/>
          <w:shd w:val="clear" w:color="auto" w:fill="FFFFFF"/>
        </w:rPr>
        <w:t>ilar range between the maximum and</w:t>
      </w:r>
      <w:r w:rsidRPr="0022013D">
        <w:rPr>
          <w:rFonts w:asciiTheme="minorHAnsi" w:hAnsiTheme="minorHAnsi"/>
          <w:b w:val="0"/>
          <w:color w:val="auto"/>
          <w:sz w:val="24"/>
          <w:szCs w:val="24"/>
          <w:shd w:val="clear" w:color="auto" w:fill="FFFFFF"/>
        </w:rPr>
        <w:t xml:space="preserve"> minimum values across </w:t>
      </w:r>
      <w:r>
        <w:rPr>
          <w:rFonts w:asciiTheme="minorHAnsi" w:hAnsiTheme="minorHAnsi"/>
          <w:b w:val="0"/>
          <w:color w:val="auto"/>
          <w:sz w:val="24"/>
          <w:szCs w:val="24"/>
          <w:shd w:val="clear" w:color="auto" w:fill="FFFFFF"/>
        </w:rPr>
        <w:t>each dataset further rei</w:t>
      </w:r>
      <w:r w:rsidRPr="0022013D">
        <w:rPr>
          <w:rFonts w:asciiTheme="minorHAnsi" w:hAnsiTheme="minorHAnsi"/>
          <w:b w:val="0"/>
          <w:color w:val="auto"/>
          <w:sz w:val="24"/>
          <w:szCs w:val="24"/>
          <w:shd w:val="clear" w:color="auto" w:fill="FFFFFF"/>
        </w:rPr>
        <w:t>nforces the</w:t>
      </w:r>
      <w:r>
        <w:rPr>
          <w:rFonts w:asciiTheme="minorHAnsi" w:hAnsiTheme="minorHAnsi"/>
          <w:b w:val="0"/>
          <w:color w:val="auto"/>
          <w:sz w:val="24"/>
          <w:szCs w:val="24"/>
          <w:shd w:val="clear" w:color="auto" w:fill="FFFFFF"/>
        </w:rPr>
        <w:t xml:space="preserve"> idea that the identical means and</w:t>
      </w:r>
      <w:r w:rsidRPr="0022013D">
        <w:rPr>
          <w:rFonts w:asciiTheme="minorHAnsi" w:hAnsiTheme="minorHAnsi"/>
          <w:b w:val="0"/>
          <w:color w:val="auto"/>
          <w:sz w:val="24"/>
          <w:szCs w:val="24"/>
          <w:shd w:val="clear" w:color="auto" w:fill="FFFFFF"/>
        </w:rPr>
        <w:t xml:space="preserve"> variances are not a coincidence.</w:t>
      </w:r>
    </w:p>
    <w:p w14:paraId="6C18D68D" w14:textId="77777777" w:rsidR="00B57DF7" w:rsidRPr="00B57DF7" w:rsidRDefault="00B57DF7" w:rsidP="00B57DF7"/>
    <w:p w14:paraId="2C42BE74"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roofErr w:type="gramStart"/>
      <w:r w:rsidRPr="00EF6726">
        <w:rPr>
          <w:rFonts w:ascii="Courier New" w:hAnsi="Courier New" w:cs="Courier New"/>
          <w:b w:val="0"/>
          <w:color w:val="auto"/>
          <w:sz w:val="18"/>
          <w:szCs w:val="18"/>
          <w:shd w:val="clear" w:color="auto" w:fill="FFFFFF"/>
        </w:rPr>
        <w:t>x1</w:t>
      </w:r>
      <w:proofErr w:type="gramEnd"/>
      <w:r w:rsidRPr="00EF6726">
        <w:rPr>
          <w:rFonts w:ascii="Courier New" w:hAnsi="Courier New" w:cs="Courier New"/>
          <w:b w:val="0"/>
          <w:color w:val="auto"/>
          <w:sz w:val="18"/>
          <w:szCs w:val="18"/>
          <w:shd w:val="clear" w:color="auto" w:fill="FFFFFF"/>
        </w:rPr>
        <w:t xml:space="preserve">             y1               x2             y2              x3      </w:t>
      </w:r>
    </w:p>
    <w:p w14:paraId="179142A8"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Min.   : 4.0   Min.   : 4.260   Min.   : 4.0   Min.   </w:t>
      </w:r>
      <w:proofErr w:type="gramStart"/>
      <w:r w:rsidRPr="00E83A05">
        <w:rPr>
          <w:rFonts w:ascii="Courier New" w:hAnsi="Courier New" w:cs="Courier New"/>
          <w:i/>
          <w:color w:val="auto"/>
          <w:sz w:val="18"/>
          <w:szCs w:val="18"/>
          <w:shd w:val="clear" w:color="auto" w:fill="FFFFFF"/>
        </w:rPr>
        <w:t>:3.100</w:t>
      </w:r>
      <w:proofErr w:type="gramEnd"/>
      <w:r w:rsidRPr="00E83A05">
        <w:rPr>
          <w:rFonts w:ascii="Courier New" w:hAnsi="Courier New" w:cs="Courier New"/>
          <w:i/>
          <w:color w:val="auto"/>
          <w:sz w:val="18"/>
          <w:szCs w:val="18"/>
          <w:shd w:val="clear" w:color="auto" w:fill="FFFFFF"/>
        </w:rPr>
        <w:t xml:space="preserve">   Min.   : 4.0  </w:t>
      </w:r>
    </w:p>
    <w:p w14:paraId="3AB6EAB1"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1st Qu.: 6.5   1st Qu.: 6.315   1st Qu.: 6.5   1st Qu.:6.695   1st Qu.: 6.5  </w:t>
      </w:r>
    </w:p>
    <w:p w14:paraId="165662F8"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661EDA">
        <w:rPr>
          <w:rFonts w:ascii="Courier New" w:hAnsi="Courier New" w:cs="Courier New"/>
          <w:color w:val="auto"/>
          <w:sz w:val="18"/>
          <w:szCs w:val="18"/>
          <w:shd w:val="clear" w:color="auto" w:fill="FFFFFF"/>
        </w:rPr>
        <w:t xml:space="preserve"> </w:t>
      </w:r>
      <w:proofErr w:type="gramStart"/>
      <w:r w:rsidRPr="00661EDA">
        <w:rPr>
          <w:rFonts w:ascii="Courier New" w:hAnsi="Courier New" w:cs="Courier New"/>
          <w:i/>
          <w:color w:val="auto"/>
          <w:sz w:val="18"/>
          <w:szCs w:val="18"/>
          <w:shd w:val="clear" w:color="auto" w:fill="FFFFFF"/>
        </w:rPr>
        <w:t>Median :</w:t>
      </w:r>
      <w:proofErr w:type="gramEnd"/>
      <w:r w:rsidRPr="00661EDA">
        <w:rPr>
          <w:rFonts w:ascii="Courier New" w:hAnsi="Courier New" w:cs="Courier New"/>
          <w:i/>
          <w:color w:val="auto"/>
          <w:sz w:val="18"/>
          <w:szCs w:val="18"/>
          <w:shd w:val="clear" w:color="auto" w:fill="FFFFFF"/>
        </w:rPr>
        <w:t xml:space="preserve"> 9.0   Median : 7.580   Median : 9.0   Median :8.140   Median : 9.0  </w:t>
      </w:r>
    </w:p>
    <w:p w14:paraId="0B1F6F55" w14:textId="77777777" w:rsidR="00EF6726" w:rsidRPr="00661EDA" w:rsidRDefault="00EF6726" w:rsidP="00EF6726">
      <w:pPr>
        <w:pStyle w:val="Heading2"/>
        <w:spacing w:before="0" w:beforeAutospacing="0" w:line="240" w:lineRule="auto"/>
        <w:rPr>
          <w:rFonts w:ascii="Courier New" w:hAnsi="Courier New" w:cs="Courier New"/>
          <w:color w:val="auto"/>
          <w:sz w:val="18"/>
          <w:szCs w:val="18"/>
          <w:shd w:val="clear" w:color="auto" w:fill="FFFFFF"/>
        </w:rPr>
      </w:pPr>
      <w:r w:rsidRPr="00661EDA">
        <w:rPr>
          <w:rFonts w:ascii="Courier New" w:hAnsi="Courier New" w:cs="Courier New"/>
          <w:i/>
          <w:color w:val="auto"/>
          <w:sz w:val="18"/>
          <w:szCs w:val="18"/>
          <w:shd w:val="clear" w:color="auto" w:fill="FFFFFF"/>
        </w:rPr>
        <w:t xml:space="preserve"> </w:t>
      </w:r>
      <w:proofErr w:type="gramStart"/>
      <w:r w:rsidRPr="00661EDA">
        <w:rPr>
          <w:rFonts w:ascii="Courier New" w:hAnsi="Courier New" w:cs="Courier New"/>
          <w:i/>
          <w:color w:val="auto"/>
          <w:sz w:val="18"/>
          <w:szCs w:val="18"/>
          <w:shd w:val="clear" w:color="auto" w:fill="FFFFFF"/>
        </w:rPr>
        <w:t>Mean   :</w:t>
      </w:r>
      <w:proofErr w:type="gramEnd"/>
      <w:r w:rsidRPr="00661EDA">
        <w:rPr>
          <w:rFonts w:ascii="Courier New" w:hAnsi="Courier New" w:cs="Courier New"/>
          <w:i/>
          <w:color w:val="auto"/>
          <w:sz w:val="18"/>
          <w:szCs w:val="18"/>
          <w:shd w:val="clear" w:color="auto" w:fill="FFFFFF"/>
        </w:rPr>
        <w:t xml:space="preserve"> 9.0   Mean   : 7.501   Mean   : 9.0   Mean   :7.501   Mean   : 9.0</w:t>
      </w:r>
      <w:r w:rsidRPr="00661EDA">
        <w:rPr>
          <w:rFonts w:ascii="Courier New" w:hAnsi="Courier New" w:cs="Courier New"/>
          <w:color w:val="auto"/>
          <w:sz w:val="18"/>
          <w:szCs w:val="18"/>
          <w:shd w:val="clear" w:color="auto" w:fill="FFFFFF"/>
        </w:rPr>
        <w:t xml:space="preserve">  </w:t>
      </w:r>
    </w:p>
    <w:p w14:paraId="4FFEBBF0"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3rd Qu.:11.5   3rd Qu.: 8.570   3rd Qu.:11.5   3rd Qu.:8.950   3rd Qu.:11.5  </w:t>
      </w:r>
    </w:p>
    <w:p w14:paraId="3B2B255D"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r w:rsidRPr="00E83A05">
        <w:rPr>
          <w:rFonts w:ascii="Courier New" w:hAnsi="Courier New" w:cs="Courier New"/>
          <w:i/>
          <w:color w:val="auto"/>
          <w:sz w:val="18"/>
          <w:szCs w:val="18"/>
          <w:shd w:val="clear" w:color="auto" w:fill="FFFFFF"/>
        </w:rPr>
        <w:t xml:space="preserve">Max.   </w:t>
      </w:r>
      <w:proofErr w:type="gramStart"/>
      <w:r w:rsidRPr="00E83A05">
        <w:rPr>
          <w:rFonts w:ascii="Courier New" w:hAnsi="Courier New" w:cs="Courier New"/>
          <w:i/>
          <w:color w:val="auto"/>
          <w:sz w:val="18"/>
          <w:szCs w:val="18"/>
          <w:shd w:val="clear" w:color="auto" w:fill="FFFFFF"/>
        </w:rPr>
        <w:t>:14.0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:10.840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:14.0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:9.260</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:14.0</w:t>
      </w:r>
      <w:proofErr w:type="gramEnd"/>
      <w:r w:rsidRPr="00E83A05">
        <w:rPr>
          <w:rFonts w:ascii="Courier New" w:hAnsi="Courier New" w:cs="Courier New"/>
          <w:i/>
          <w:color w:val="auto"/>
          <w:sz w:val="18"/>
          <w:szCs w:val="18"/>
          <w:shd w:val="clear" w:color="auto" w:fill="FFFFFF"/>
        </w:rPr>
        <w:t xml:space="preserve"> </w:t>
      </w:r>
    </w:p>
    <w:p w14:paraId="5631F174" w14:textId="77777777" w:rsid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p>
    <w:p w14:paraId="7A7CB888" w14:textId="01452F3D"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
    <w:p w14:paraId="1DC02B26"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roofErr w:type="gramStart"/>
      <w:r w:rsidRPr="00EF6726">
        <w:rPr>
          <w:rFonts w:ascii="Courier New" w:hAnsi="Courier New" w:cs="Courier New"/>
          <w:b w:val="0"/>
          <w:color w:val="auto"/>
          <w:sz w:val="18"/>
          <w:szCs w:val="18"/>
          <w:shd w:val="clear" w:color="auto" w:fill="FFFFFF"/>
        </w:rPr>
        <w:t>y3</w:t>
      </w:r>
      <w:proofErr w:type="gramEnd"/>
      <w:r w:rsidRPr="00EF6726">
        <w:rPr>
          <w:rFonts w:ascii="Courier New" w:hAnsi="Courier New" w:cs="Courier New"/>
          <w:b w:val="0"/>
          <w:color w:val="auto"/>
          <w:sz w:val="18"/>
          <w:szCs w:val="18"/>
          <w:shd w:val="clear" w:color="auto" w:fill="FFFFFF"/>
        </w:rPr>
        <w:t xml:space="preserve">              x4           y4        </w:t>
      </w:r>
    </w:p>
    <w:p w14:paraId="70442073" w14:textId="77777777" w:rsidR="00EF6726" w:rsidRPr="00E83A05"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Min.   : 5.39   Min.   : 8   Min.   : 5.250  </w:t>
      </w:r>
    </w:p>
    <w:p w14:paraId="009DDF35"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1st Qu.: 6.25   1st Qu.: 8   1st Qu.: 6.170  </w:t>
      </w:r>
    </w:p>
    <w:p w14:paraId="43889872"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w:t>
      </w:r>
      <w:proofErr w:type="gramStart"/>
      <w:r w:rsidRPr="00661EDA">
        <w:rPr>
          <w:rFonts w:ascii="Courier New" w:hAnsi="Courier New" w:cs="Courier New"/>
          <w:i/>
          <w:color w:val="auto"/>
          <w:sz w:val="18"/>
          <w:szCs w:val="18"/>
          <w:shd w:val="clear" w:color="auto" w:fill="FFFFFF"/>
        </w:rPr>
        <w:t>Median :</w:t>
      </w:r>
      <w:proofErr w:type="gramEnd"/>
      <w:r w:rsidRPr="00661EDA">
        <w:rPr>
          <w:rFonts w:ascii="Courier New" w:hAnsi="Courier New" w:cs="Courier New"/>
          <w:i/>
          <w:color w:val="auto"/>
          <w:sz w:val="18"/>
          <w:szCs w:val="18"/>
          <w:shd w:val="clear" w:color="auto" w:fill="FFFFFF"/>
        </w:rPr>
        <w:t xml:space="preserve"> 7.11   Median : 8   Median : 7.040  </w:t>
      </w:r>
    </w:p>
    <w:p w14:paraId="6A4D1CFD" w14:textId="77777777" w:rsidR="00EF6726" w:rsidRPr="00661EDA"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661EDA">
        <w:rPr>
          <w:rFonts w:ascii="Courier New" w:hAnsi="Courier New" w:cs="Courier New"/>
          <w:i/>
          <w:color w:val="auto"/>
          <w:sz w:val="18"/>
          <w:szCs w:val="18"/>
          <w:shd w:val="clear" w:color="auto" w:fill="FFFFFF"/>
        </w:rPr>
        <w:t xml:space="preserve"> Mean   : 7.50   Mean   : 9   Mean   : 7.501  </w:t>
      </w:r>
    </w:p>
    <w:p w14:paraId="2B5DF778" w14:textId="77777777" w:rsidR="00EF6726" w:rsidRPr="00EF6726" w:rsidRDefault="00EF6726" w:rsidP="00EF6726">
      <w:pPr>
        <w:pStyle w:val="Heading2"/>
        <w:spacing w:before="0" w:beforeAutospacing="0" w:line="240" w:lineRule="auto"/>
        <w:rPr>
          <w:rFonts w:ascii="Courier New" w:hAnsi="Courier New" w:cs="Courier New"/>
          <w:b w:val="0"/>
          <w:color w:val="auto"/>
          <w:sz w:val="18"/>
          <w:szCs w:val="18"/>
          <w:shd w:val="clear" w:color="auto" w:fill="FFFFFF"/>
        </w:rPr>
      </w:pPr>
      <w:r w:rsidRPr="00EF6726">
        <w:rPr>
          <w:rFonts w:ascii="Courier New" w:hAnsi="Courier New" w:cs="Courier New"/>
          <w:b w:val="0"/>
          <w:color w:val="auto"/>
          <w:sz w:val="18"/>
          <w:szCs w:val="18"/>
          <w:shd w:val="clear" w:color="auto" w:fill="FFFFFF"/>
        </w:rPr>
        <w:t xml:space="preserve"> 3rd Qu.: 7.98   3rd Qu.: 8   3rd Qu.: 8.190  </w:t>
      </w:r>
    </w:p>
    <w:p w14:paraId="4EEB7D1A" w14:textId="77777777" w:rsidR="00EF6726" w:rsidRDefault="00EF6726" w:rsidP="00EF6726">
      <w:pPr>
        <w:pStyle w:val="Heading2"/>
        <w:spacing w:before="0" w:beforeAutospacing="0" w:line="240" w:lineRule="auto"/>
        <w:rPr>
          <w:rFonts w:ascii="Courier New" w:hAnsi="Courier New" w:cs="Courier New"/>
          <w:i/>
          <w:color w:val="auto"/>
          <w:sz w:val="18"/>
          <w:szCs w:val="18"/>
          <w:shd w:val="clear" w:color="auto" w:fill="FFFFFF"/>
        </w:rPr>
      </w:pPr>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:12.74</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:19</w:t>
      </w:r>
      <w:proofErr w:type="gramEnd"/>
      <w:r w:rsidRPr="00E83A05">
        <w:rPr>
          <w:rFonts w:ascii="Courier New" w:hAnsi="Courier New" w:cs="Courier New"/>
          <w:i/>
          <w:color w:val="auto"/>
          <w:sz w:val="18"/>
          <w:szCs w:val="18"/>
          <w:shd w:val="clear" w:color="auto" w:fill="FFFFFF"/>
        </w:rPr>
        <w:t xml:space="preserve">   Max.   </w:t>
      </w:r>
      <w:proofErr w:type="gramStart"/>
      <w:r w:rsidRPr="00E83A05">
        <w:rPr>
          <w:rFonts w:ascii="Courier New" w:hAnsi="Courier New" w:cs="Courier New"/>
          <w:i/>
          <w:color w:val="auto"/>
          <w:sz w:val="18"/>
          <w:szCs w:val="18"/>
          <w:shd w:val="clear" w:color="auto" w:fill="FFFFFF"/>
        </w:rPr>
        <w:t>:12.500</w:t>
      </w:r>
      <w:proofErr w:type="gramEnd"/>
      <w:r w:rsidRPr="00E83A05">
        <w:rPr>
          <w:rFonts w:ascii="Courier New" w:hAnsi="Courier New" w:cs="Courier New"/>
          <w:i/>
          <w:color w:val="auto"/>
          <w:sz w:val="18"/>
          <w:szCs w:val="18"/>
          <w:shd w:val="clear" w:color="auto" w:fill="FFFFFF"/>
        </w:rPr>
        <w:t xml:space="preserve">  </w:t>
      </w:r>
    </w:p>
    <w:p w14:paraId="18B126FD" w14:textId="77777777" w:rsidR="001B3397" w:rsidRPr="001B3397" w:rsidRDefault="001B3397" w:rsidP="001B3397"/>
    <w:p w14:paraId="6D241393" w14:textId="77777777" w:rsidR="0013388D" w:rsidRDefault="001B3397" w:rsidP="0013388D">
      <w:pPr>
        <w:rPr>
          <w:rFonts w:ascii="Courier New" w:eastAsia="Times New Roman" w:hAnsi="Courier New" w:cs="Courier New"/>
          <w:b/>
          <w:sz w:val="18"/>
          <w:szCs w:val="18"/>
        </w:rPr>
      </w:pPr>
      <w:r w:rsidRPr="001B3397">
        <w:rPr>
          <w:rFonts w:ascii="Courier New" w:eastAsia="Times New Roman" w:hAnsi="Courier New" w:cs="Courier New"/>
          <w:b/>
          <w:sz w:val="18"/>
          <w:szCs w:val="18"/>
        </w:rPr>
        <w:t>Variance:</w:t>
      </w:r>
    </w:p>
    <w:p w14:paraId="780E179C" w14:textId="1C0FCCE4" w:rsidR="0013388D" w:rsidRPr="0013388D" w:rsidRDefault="0013388D" w:rsidP="0013388D">
      <w:pPr>
        <w:rPr>
          <w:rFonts w:ascii="Courier New" w:eastAsia="Times New Roman" w:hAnsi="Courier New" w:cs="Courier New"/>
          <w:b/>
          <w:sz w:val="18"/>
          <w:szCs w:val="18"/>
        </w:rPr>
      </w:pPr>
      <w:r w:rsidRPr="0013388D">
        <w:rPr>
          <w:rFonts w:ascii="Courier New" w:eastAsia="Times New Roman" w:hAnsi="Courier New" w:cs="Courier New"/>
          <w:sz w:val="18"/>
          <w:szCs w:val="18"/>
        </w:rPr>
        <w:t xml:space="preserve">&gt; </w:t>
      </w:r>
      <w:proofErr w:type="gramStart"/>
      <w:r w:rsidRPr="0013388D">
        <w:rPr>
          <w:rFonts w:ascii="Courier New" w:eastAsia="Times New Roman" w:hAnsi="Courier New" w:cs="Courier New"/>
          <w:sz w:val="18"/>
          <w:szCs w:val="18"/>
        </w:rPr>
        <w:t>apply</w:t>
      </w:r>
      <w:proofErr w:type="gramEnd"/>
      <w:r w:rsidRPr="0013388D">
        <w:rPr>
          <w:rFonts w:ascii="Courier New" w:eastAsia="Times New Roman" w:hAnsi="Courier New" w:cs="Courier New"/>
          <w:sz w:val="18"/>
          <w:szCs w:val="18"/>
        </w:rPr>
        <w:t xml:space="preserve">(cuny9, 2, </w:t>
      </w:r>
      <w:proofErr w:type="spellStart"/>
      <w:r w:rsidRPr="0013388D">
        <w:rPr>
          <w:rFonts w:ascii="Courier New" w:eastAsia="Times New Roman" w:hAnsi="Courier New" w:cs="Courier New"/>
          <w:sz w:val="18"/>
          <w:szCs w:val="18"/>
        </w:rPr>
        <w:t>var</w:t>
      </w:r>
      <w:proofErr w:type="spellEnd"/>
      <w:r w:rsidRPr="0013388D">
        <w:rPr>
          <w:rFonts w:ascii="Courier New" w:eastAsia="Times New Roman" w:hAnsi="Courier New" w:cs="Courier New"/>
          <w:sz w:val="18"/>
          <w:szCs w:val="18"/>
        </w:rPr>
        <w:t>)</w:t>
      </w:r>
    </w:p>
    <w:p w14:paraId="75D08A5D" w14:textId="545497D4" w:rsidR="001B3397" w:rsidRPr="0013388D" w:rsidRDefault="0013388D" w:rsidP="0013388D">
      <w:pPr>
        <w:shd w:val="clear" w:color="auto" w:fill="FFFFFF"/>
        <w:spacing w:before="100" w:beforeAutospacing="1" w:line="276" w:lineRule="auto"/>
        <w:rPr>
          <w:rFonts w:ascii="Courier New" w:eastAsia="Times New Roman" w:hAnsi="Courier New" w:cs="Courier New"/>
          <w:sz w:val="18"/>
          <w:szCs w:val="18"/>
        </w:rPr>
      </w:pPr>
      <w:r w:rsidRPr="0013388D">
        <w:rPr>
          <w:rFonts w:ascii="Courier New" w:eastAsia="Times New Roman" w:hAnsi="Courier New" w:cs="Courier New"/>
          <w:sz w:val="18"/>
          <w:szCs w:val="18"/>
        </w:rPr>
        <w:t xml:space="preserve">       </w:t>
      </w:r>
      <w:proofErr w:type="gramStart"/>
      <w:r w:rsidRPr="0013388D">
        <w:rPr>
          <w:rFonts w:ascii="Courier New" w:eastAsia="Times New Roman" w:hAnsi="Courier New" w:cs="Courier New"/>
          <w:sz w:val="18"/>
          <w:szCs w:val="18"/>
        </w:rPr>
        <w:t>x1</w:t>
      </w:r>
      <w:proofErr w:type="gramEnd"/>
      <w:r w:rsidRPr="0013388D">
        <w:rPr>
          <w:rFonts w:ascii="Courier New" w:eastAsia="Times New Roman" w:hAnsi="Courier New" w:cs="Courier New"/>
          <w:sz w:val="18"/>
          <w:szCs w:val="18"/>
        </w:rPr>
        <w:t xml:space="preserve">        y1        x2        y2        x3        y3        x4        y4 11.000000  </w:t>
      </w:r>
      <w:r w:rsidRPr="0013388D">
        <w:rPr>
          <w:rFonts w:ascii="Courier New" w:eastAsia="Times New Roman" w:hAnsi="Courier New" w:cs="Courier New"/>
          <w:b/>
          <w:i/>
          <w:sz w:val="18"/>
          <w:szCs w:val="18"/>
        </w:rPr>
        <w:t>4.127269</w:t>
      </w:r>
      <w:r w:rsidRPr="0013388D">
        <w:rPr>
          <w:rFonts w:ascii="Courier New" w:eastAsia="Times New Roman" w:hAnsi="Courier New" w:cs="Courier New"/>
          <w:sz w:val="18"/>
          <w:szCs w:val="18"/>
        </w:rPr>
        <w:t xml:space="preserve"> 11.000000  </w:t>
      </w:r>
      <w:r w:rsidRPr="0013388D">
        <w:rPr>
          <w:rFonts w:ascii="Courier New" w:eastAsia="Times New Roman" w:hAnsi="Courier New" w:cs="Courier New"/>
          <w:b/>
          <w:i/>
          <w:sz w:val="18"/>
          <w:szCs w:val="18"/>
        </w:rPr>
        <w:t>4.127629</w:t>
      </w:r>
      <w:r w:rsidRPr="0013388D">
        <w:rPr>
          <w:rFonts w:ascii="Courier New" w:eastAsia="Times New Roman" w:hAnsi="Courier New" w:cs="Courier New"/>
          <w:sz w:val="18"/>
          <w:szCs w:val="18"/>
        </w:rPr>
        <w:t xml:space="preserve"> 11.000000  </w:t>
      </w:r>
      <w:r w:rsidRPr="0013388D">
        <w:rPr>
          <w:rFonts w:ascii="Courier New" w:eastAsia="Times New Roman" w:hAnsi="Courier New" w:cs="Courier New"/>
          <w:b/>
          <w:i/>
          <w:sz w:val="18"/>
          <w:szCs w:val="18"/>
        </w:rPr>
        <w:t>4.122620</w:t>
      </w:r>
      <w:r w:rsidRPr="0013388D">
        <w:rPr>
          <w:rFonts w:ascii="Courier New" w:eastAsia="Times New Roman" w:hAnsi="Courier New" w:cs="Courier New"/>
          <w:sz w:val="18"/>
          <w:szCs w:val="18"/>
        </w:rPr>
        <w:t xml:space="preserve"> 11.000000  </w:t>
      </w:r>
      <w:r w:rsidRPr="0013388D">
        <w:rPr>
          <w:rFonts w:ascii="Courier New" w:eastAsia="Times New Roman" w:hAnsi="Courier New" w:cs="Courier New"/>
          <w:b/>
          <w:i/>
          <w:sz w:val="18"/>
          <w:szCs w:val="18"/>
        </w:rPr>
        <w:t>4.123249</w:t>
      </w:r>
    </w:p>
    <w:p w14:paraId="64921542" w14:textId="77777777" w:rsidR="001538FC" w:rsidRPr="001538FC" w:rsidRDefault="001538FC" w:rsidP="001538FC">
      <w:pPr>
        <w:shd w:val="clear" w:color="auto" w:fill="FFFFFF"/>
        <w:spacing w:before="100" w:beforeAutospacing="1" w:line="276" w:lineRule="auto"/>
        <w:rPr>
          <w:rFonts w:cs="Times New Roman"/>
          <w:color w:val="111111"/>
        </w:rPr>
      </w:pPr>
      <w:r w:rsidRPr="001538FC">
        <w:rPr>
          <w:rFonts w:cs="Times New Roman"/>
          <w:color w:val="111111"/>
        </w:rPr>
        <w:t xml:space="preserve">The skew measures the degree of asymmetry of a distribution about the mean. If the left tail is more pronounced than the right tail, the function has negative </w:t>
      </w:r>
      <w:proofErr w:type="spellStart"/>
      <w:r w:rsidRPr="001538FC">
        <w:rPr>
          <w:rFonts w:cs="Times New Roman"/>
          <w:color w:val="111111"/>
        </w:rPr>
        <w:t>skewness</w:t>
      </w:r>
      <w:proofErr w:type="spellEnd"/>
      <w:r w:rsidRPr="001538FC">
        <w:rPr>
          <w:rFonts w:cs="Times New Roman"/>
          <w:color w:val="111111"/>
        </w:rPr>
        <w:t xml:space="preserve">. If the reverse is true, it has positive </w:t>
      </w:r>
      <w:proofErr w:type="spellStart"/>
      <w:r w:rsidRPr="001538FC">
        <w:rPr>
          <w:rFonts w:cs="Times New Roman"/>
          <w:color w:val="111111"/>
        </w:rPr>
        <w:t>skewness</w:t>
      </w:r>
      <w:proofErr w:type="spellEnd"/>
      <w:r w:rsidRPr="001538FC">
        <w:rPr>
          <w:rFonts w:cs="Times New Roman"/>
          <w:color w:val="111111"/>
        </w:rPr>
        <w:t xml:space="preserve">. Symmetric data has a skew value of </w:t>
      </w:r>
      <w:r w:rsidRPr="001538FC">
        <w:rPr>
          <w:rFonts w:cs="Times New Roman"/>
          <w:color w:val="111111"/>
        </w:rPr>
        <w:lastRenderedPageBreak/>
        <w:t>zero. The skew value of each of our datasets is close to zero, slightly to the left for series No. 1 and No. 2 and slightly to the right for series No. 3 and No. 4.</w:t>
      </w:r>
    </w:p>
    <w:p w14:paraId="5261D38A" w14:textId="77777777" w:rsidR="001538FC" w:rsidRPr="001538FC" w:rsidRDefault="001538FC" w:rsidP="001538FC">
      <w:pPr>
        <w:rPr>
          <w:rFonts w:ascii="Times" w:eastAsia="Times New Roman" w:hAnsi="Times" w:cs="Times New Roman"/>
          <w:sz w:val="20"/>
          <w:szCs w:val="20"/>
        </w:rPr>
      </w:pPr>
    </w:p>
    <w:p w14:paraId="39DBD4FF" w14:textId="08B14969" w:rsidR="00E44F1A" w:rsidRDefault="00E44F1A" w:rsidP="00E44F1A">
      <w:pPr>
        <w:pStyle w:val="Heading2"/>
        <w:rPr>
          <w:rFonts w:ascii="Courier New" w:hAnsi="Courier New" w:cs="Courier New"/>
          <w:b w:val="0"/>
          <w:color w:val="auto"/>
          <w:sz w:val="18"/>
          <w:szCs w:val="18"/>
          <w:shd w:val="clear" w:color="auto" w:fill="FFFFFF"/>
        </w:rPr>
        <w:sectPr w:rsidR="00E44F1A" w:rsidSect="00303CD6">
          <w:endnotePr>
            <w:numFmt w:val="decimal"/>
          </w:endnotePr>
          <w:pgSz w:w="12240" w:h="15840"/>
          <w:pgMar w:top="1440" w:right="1800" w:bottom="1440" w:left="1800" w:header="720" w:footer="720" w:gutter="0"/>
          <w:cols w:space="720"/>
          <w:docGrid w:linePitch="360"/>
        </w:sectPr>
      </w:pPr>
    </w:p>
    <w:p w14:paraId="3E5493A9" w14:textId="45B7C3CF" w:rsidR="005274DD" w:rsidRPr="005274DD" w:rsidRDefault="005274DD" w:rsidP="005274DD">
      <w:pPr>
        <w:pStyle w:val="Heading2"/>
        <w:spacing w:before="0" w:beforeAutospacing="0" w:line="240" w:lineRule="auto"/>
        <w:rPr>
          <w:rFonts w:ascii="Courier New" w:hAnsi="Courier New" w:cs="Courier New"/>
          <w:color w:val="auto"/>
          <w:sz w:val="18"/>
          <w:szCs w:val="18"/>
          <w:shd w:val="clear" w:color="auto" w:fill="FFFFFF"/>
        </w:rPr>
      </w:pPr>
      <w:proofErr w:type="spellStart"/>
      <w:r w:rsidRPr="005274DD">
        <w:rPr>
          <w:rFonts w:ascii="Courier New" w:hAnsi="Courier New" w:cs="Courier New"/>
          <w:color w:val="auto"/>
          <w:sz w:val="18"/>
          <w:szCs w:val="18"/>
          <w:shd w:val="clear" w:color="auto" w:fill="FFFFFF"/>
        </w:rPr>
        <w:lastRenderedPageBreak/>
        <w:t>Skewness</w:t>
      </w:r>
      <w:proofErr w:type="spellEnd"/>
      <w:r w:rsidR="00661EDA">
        <w:rPr>
          <w:rFonts w:ascii="Courier New" w:hAnsi="Courier New" w:cs="Courier New"/>
          <w:color w:val="auto"/>
          <w:sz w:val="18"/>
          <w:szCs w:val="18"/>
          <w:shd w:val="clear" w:color="auto" w:fill="FFFFFF"/>
        </w:rPr>
        <w:t xml:space="preserve"> ()</w:t>
      </w:r>
      <w:r w:rsidRPr="005274DD">
        <w:rPr>
          <w:rFonts w:ascii="Courier New" w:hAnsi="Courier New" w:cs="Courier New"/>
          <w:color w:val="auto"/>
          <w:sz w:val="18"/>
          <w:szCs w:val="18"/>
          <w:shd w:val="clear" w:color="auto" w:fill="FFFFFF"/>
        </w:rPr>
        <w:t>:</w:t>
      </w:r>
    </w:p>
    <w:p w14:paraId="52906D33"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x1</w:t>
      </w:r>
      <w:proofErr w:type="gramEnd"/>
      <w:r w:rsidRPr="005274DD">
        <w:rPr>
          <w:rFonts w:ascii="Courier New" w:hAnsi="Courier New" w:cs="Courier New"/>
          <w:b w:val="0"/>
          <w:color w:val="auto"/>
          <w:sz w:val="18"/>
          <w:szCs w:val="18"/>
          <w:shd w:val="clear" w:color="auto" w:fill="FFFFFF"/>
        </w:rPr>
        <w:t>"</w:t>
      </w:r>
    </w:p>
    <w:p w14:paraId="09BA295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45D123C8"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"y1"</w:t>
      </w:r>
    </w:p>
    <w:p w14:paraId="03569171"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-0.04837355</w:t>
      </w:r>
    </w:p>
    <w:p w14:paraId="2B16511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x2</w:t>
      </w:r>
      <w:proofErr w:type="gramEnd"/>
      <w:r w:rsidRPr="005274DD">
        <w:rPr>
          <w:rFonts w:ascii="Courier New" w:hAnsi="Courier New" w:cs="Courier New"/>
          <w:b w:val="0"/>
          <w:color w:val="auto"/>
          <w:sz w:val="18"/>
          <w:szCs w:val="18"/>
          <w:shd w:val="clear" w:color="auto" w:fill="FFFFFF"/>
        </w:rPr>
        <w:t>"</w:t>
      </w:r>
    </w:p>
    <w:p w14:paraId="12321D01"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278F5893"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"y2"</w:t>
      </w:r>
    </w:p>
    <w:p w14:paraId="4145D57F"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-0.9786929</w:t>
      </w:r>
    </w:p>
    <w:p w14:paraId="2E0130F5"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2F1C37AA"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x3</w:t>
      </w:r>
      <w:proofErr w:type="gramEnd"/>
      <w:r w:rsidRPr="005274DD">
        <w:rPr>
          <w:rFonts w:ascii="Courier New" w:hAnsi="Courier New" w:cs="Courier New"/>
          <w:b w:val="0"/>
          <w:color w:val="auto"/>
          <w:sz w:val="18"/>
          <w:szCs w:val="18"/>
          <w:shd w:val="clear" w:color="auto" w:fill="FFFFFF"/>
        </w:rPr>
        <w:t>"</w:t>
      </w:r>
    </w:p>
    <w:p w14:paraId="68903605"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0</w:t>
      </w:r>
    </w:p>
    <w:p w14:paraId="7F753FAB"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"y3"</w:t>
      </w:r>
    </w:p>
    <w:p w14:paraId="50188BDD"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1.38012</w:t>
      </w:r>
    </w:p>
    <w:p w14:paraId="58BA8A28"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w:t>
      </w:r>
      <w:proofErr w:type="gramStart"/>
      <w:r w:rsidRPr="005274DD">
        <w:rPr>
          <w:rFonts w:ascii="Courier New" w:hAnsi="Courier New" w:cs="Courier New"/>
          <w:b w:val="0"/>
          <w:color w:val="auto"/>
          <w:sz w:val="18"/>
          <w:szCs w:val="18"/>
          <w:shd w:val="clear" w:color="auto" w:fill="FFFFFF"/>
        </w:rPr>
        <w:t>x4</w:t>
      </w:r>
      <w:proofErr w:type="gramEnd"/>
      <w:r w:rsidRPr="005274DD">
        <w:rPr>
          <w:rFonts w:ascii="Courier New" w:hAnsi="Courier New" w:cs="Courier New"/>
          <w:b w:val="0"/>
          <w:color w:val="auto"/>
          <w:sz w:val="18"/>
          <w:szCs w:val="18"/>
          <w:shd w:val="clear" w:color="auto" w:fill="FFFFFF"/>
        </w:rPr>
        <w:t>"</w:t>
      </w:r>
    </w:p>
    <w:p w14:paraId="0752F774"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2.466911</w:t>
      </w:r>
    </w:p>
    <w:p w14:paraId="14EBC53B" w14:textId="77777777" w:rsidR="005274DD" w:rsidRP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r w:rsidRPr="005274DD">
        <w:rPr>
          <w:rFonts w:ascii="Courier New" w:hAnsi="Courier New" w:cs="Courier New"/>
          <w:b w:val="0"/>
          <w:color w:val="auto"/>
          <w:sz w:val="18"/>
          <w:szCs w:val="18"/>
          <w:shd w:val="clear" w:color="auto" w:fill="FFFFFF"/>
        </w:rPr>
        <w:t>[1] "y4"</w:t>
      </w:r>
    </w:p>
    <w:p w14:paraId="274F8BF7"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sectPr w:rsidR="005274DD" w:rsidSect="005274DD">
          <w:endnotePr>
            <w:numFmt w:val="decimal"/>
          </w:endnotePr>
          <w:type w:val="continuous"/>
          <w:pgSz w:w="12240" w:h="15840"/>
          <w:pgMar w:top="1440" w:right="1800" w:bottom="1440" w:left="1800" w:header="720" w:footer="720" w:gutter="0"/>
          <w:cols w:num="2" w:space="720"/>
          <w:docGrid w:linePitch="360"/>
        </w:sectPr>
      </w:pPr>
      <w:r w:rsidRPr="005274DD">
        <w:rPr>
          <w:rFonts w:ascii="Courier New" w:hAnsi="Courier New" w:cs="Courier New"/>
          <w:b w:val="0"/>
          <w:color w:val="auto"/>
          <w:sz w:val="18"/>
          <w:szCs w:val="18"/>
          <w:shd w:val="clear" w:color="auto" w:fill="FFFFFF"/>
        </w:rPr>
        <w:t>[1] 1.120774</w:t>
      </w:r>
    </w:p>
    <w:p w14:paraId="1E131F8D" w14:textId="51B4FCB5"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5909519A"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558C6580"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pPr>
    </w:p>
    <w:p w14:paraId="0FB838CF" w14:textId="77777777" w:rsidR="005274DD" w:rsidRDefault="005274DD" w:rsidP="005274DD">
      <w:pPr>
        <w:pStyle w:val="Heading2"/>
        <w:spacing w:before="0" w:beforeAutospacing="0" w:line="240" w:lineRule="auto"/>
        <w:rPr>
          <w:rFonts w:ascii="Courier New" w:hAnsi="Courier New" w:cs="Courier New"/>
          <w:b w:val="0"/>
          <w:color w:val="auto"/>
          <w:sz w:val="18"/>
          <w:szCs w:val="18"/>
          <w:shd w:val="clear" w:color="auto" w:fill="FFFFFF"/>
        </w:rPr>
        <w:sectPr w:rsidR="005274DD" w:rsidSect="00E44F1A">
          <w:endnotePr>
            <w:numFmt w:val="decimal"/>
          </w:endnotePr>
          <w:type w:val="continuous"/>
          <w:pgSz w:w="12240" w:h="15840"/>
          <w:pgMar w:top="1440" w:right="1800" w:bottom="1440" w:left="1800" w:header="720" w:footer="720" w:gutter="0"/>
          <w:cols w:num="2" w:space="720"/>
          <w:docGrid w:linePitch="360"/>
        </w:sectPr>
      </w:pPr>
    </w:p>
    <w:p w14:paraId="04FE6139" w14:textId="35DFA34F" w:rsidR="005274DD" w:rsidRPr="005274DD" w:rsidRDefault="00E44F1A" w:rsidP="005274DD">
      <w:pPr>
        <w:pStyle w:val="Heading2"/>
        <w:spacing w:before="0" w:beforeAutospacing="0" w:line="240" w:lineRule="auto"/>
        <w:rPr>
          <w:rFonts w:ascii="Courier New" w:hAnsi="Courier New" w:cs="Courier New"/>
          <w:color w:val="auto"/>
          <w:sz w:val="18"/>
          <w:szCs w:val="18"/>
          <w:shd w:val="clear" w:color="auto" w:fill="FFFFFF"/>
        </w:rPr>
      </w:pPr>
      <w:r w:rsidRPr="005274DD">
        <w:rPr>
          <w:rFonts w:ascii="Courier New" w:hAnsi="Courier New" w:cs="Courier New"/>
          <w:color w:val="auto"/>
          <w:sz w:val="18"/>
          <w:szCs w:val="18"/>
          <w:shd w:val="clear" w:color="auto" w:fill="FFFFFF"/>
        </w:rPr>
        <w:lastRenderedPageBreak/>
        <w:t>Kurtosis</w:t>
      </w:r>
      <w:r w:rsidR="00661EDA">
        <w:rPr>
          <w:rFonts w:ascii="Courier New" w:hAnsi="Courier New" w:cs="Courier New"/>
          <w:color w:val="auto"/>
          <w:sz w:val="18"/>
          <w:szCs w:val="18"/>
          <w:shd w:val="clear" w:color="auto" w:fill="FFFFFF"/>
        </w:rPr>
        <w:t xml:space="preserve"> ()</w:t>
      </w:r>
      <w:r w:rsidRPr="005274DD">
        <w:rPr>
          <w:rFonts w:ascii="Courier New" w:hAnsi="Courier New" w:cs="Courier New"/>
          <w:color w:val="auto"/>
          <w:sz w:val="18"/>
          <w:szCs w:val="18"/>
          <w:shd w:val="clear" w:color="auto" w:fill="FFFFFF"/>
        </w:rPr>
        <w:t>:</w:t>
      </w:r>
    </w:p>
    <w:p w14:paraId="5E9AEF29" w14:textId="145A002A"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Pr>
          <w:rFonts w:ascii="Courier New" w:hAnsi="Courier New" w:cs="Courier New"/>
          <w:b w:val="0"/>
          <w:color w:val="auto"/>
          <w:sz w:val="18"/>
          <w:szCs w:val="18"/>
          <w:shd w:val="clear" w:color="auto" w:fill="FFFFFF"/>
        </w:rPr>
        <w:t>[</w:t>
      </w: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x1</w:t>
      </w:r>
      <w:proofErr w:type="gramEnd"/>
      <w:r w:rsidRPr="00E44F1A">
        <w:rPr>
          <w:rFonts w:ascii="Courier New" w:hAnsi="Courier New" w:cs="Courier New"/>
          <w:b w:val="0"/>
          <w:color w:val="auto"/>
          <w:sz w:val="18"/>
          <w:szCs w:val="18"/>
          <w:shd w:val="clear" w:color="auto" w:fill="FFFFFF"/>
        </w:rPr>
        <w:t>"</w:t>
      </w:r>
    </w:p>
    <w:p w14:paraId="78D5E463"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40A7AAC4"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"y1"</w:t>
      </w:r>
    </w:p>
    <w:p w14:paraId="7B4F0454"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-1.199123</w:t>
      </w:r>
    </w:p>
    <w:p w14:paraId="216616A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x2</w:t>
      </w:r>
      <w:proofErr w:type="gramEnd"/>
      <w:r w:rsidRPr="00E44F1A">
        <w:rPr>
          <w:rFonts w:ascii="Courier New" w:hAnsi="Courier New" w:cs="Courier New"/>
          <w:b w:val="0"/>
          <w:color w:val="auto"/>
          <w:sz w:val="18"/>
          <w:szCs w:val="18"/>
          <w:shd w:val="clear" w:color="auto" w:fill="FFFFFF"/>
        </w:rPr>
        <w:t>"</w:t>
      </w:r>
    </w:p>
    <w:p w14:paraId="647F121A"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79E653B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"y2"</w:t>
      </w:r>
    </w:p>
    <w:p w14:paraId="2E0BB3E1" w14:textId="31B93EE6" w:rsid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-0.5143191</w:t>
      </w:r>
    </w:p>
    <w:p w14:paraId="307655D6" w14:textId="77777777" w:rsidR="005274DD" w:rsidRPr="005274DD" w:rsidRDefault="005274DD" w:rsidP="005274DD"/>
    <w:p w14:paraId="7EBFECE9" w14:textId="77777777" w:rsidR="005274DD" w:rsidRDefault="005274DD" w:rsidP="00E44F1A">
      <w:pPr>
        <w:pStyle w:val="Heading2"/>
        <w:spacing w:before="0" w:beforeAutospacing="0" w:line="240" w:lineRule="auto"/>
        <w:rPr>
          <w:rFonts w:ascii="Courier New" w:hAnsi="Courier New" w:cs="Courier New"/>
          <w:b w:val="0"/>
          <w:color w:val="auto"/>
          <w:sz w:val="18"/>
          <w:szCs w:val="18"/>
          <w:shd w:val="clear" w:color="auto" w:fill="FFFFFF"/>
        </w:rPr>
      </w:pPr>
    </w:p>
    <w:p w14:paraId="0A717B1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x3</w:t>
      </w:r>
      <w:proofErr w:type="gramEnd"/>
      <w:r w:rsidRPr="00E44F1A">
        <w:rPr>
          <w:rFonts w:ascii="Courier New" w:hAnsi="Courier New" w:cs="Courier New"/>
          <w:b w:val="0"/>
          <w:color w:val="auto"/>
          <w:sz w:val="18"/>
          <w:szCs w:val="18"/>
          <w:shd w:val="clear" w:color="auto" w:fill="FFFFFF"/>
        </w:rPr>
        <w:t>"</w:t>
      </w:r>
    </w:p>
    <w:p w14:paraId="3E8B1E15"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-1.528926</w:t>
      </w:r>
    </w:p>
    <w:p w14:paraId="7A0DDC79"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"y3"</w:t>
      </w:r>
    </w:p>
    <w:p w14:paraId="00D00DCA"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1.240044</w:t>
      </w:r>
    </w:p>
    <w:p w14:paraId="48ADAD5D"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w:t>
      </w:r>
      <w:proofErr w:type="gramStart"/>
      <w:r w:rsidRPr="00E44F1A">
        <w:rPr>
          <w:rFonts w:ascii="Courier New" w:hAnsi="Courier New" w:cs="Courier New"/>
          <w:b w:val="0"/>
          <w:color w:val="auto"/>
          <w:sz w:val="18"/>
          <w:szCs w:val="18"/>
          <w:shd w:val="clear" w:color="auto" w:fill="FFFFFF"/>
        </w:rPr>
        <w:t>x4</w:t>
      </w:r>
      <w:proofErr w:type="gramEnd"/>
      <w:r w:rsidRPr="00E44F1A">
        <w:rPr>
          <w:rFonts w:ascii="Courier New" w:hAnsi="Courier New" w:cs="Courier New"/>
          <w:b w:val="0"/>
          <w:color w:val="auto"/>
          <w:sz w:val="18"/>
          <w:szCs w:val="18"/>
          <w:shd w:val="clear" w:color="auto" w:fill="FFFFFF"/>
        </w:rPr>
        <w:t>"</w:t>
      </w:r>
    </w:p>
    <w:p w14:paraId="49E09E5B"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4.520661</w:t>
      </w:r>
    </w:p>
    <w:p w14:paraId="4927D8A2" w14:textId="77777777" w:rsidR="00E44F1A" w:rsidRPr="00E44F1A" w:rsidRDefault="00E44F1A" w:rsidP="00E44F1A">
      <w:pPr>
        <w:pStyle w:val="Heading2"/>
        <w:spacing w:before="0" w:beforeAutospacing="0" w:line="240" w:lineRule="auto"/>
        <w:rPr>
          <w:rFonts w:ascii="Courier New" w:hAnsi="Courier New" w:cs="Courier New"/>
          <w:b w:val="0"/>
          <w:color w:val="auto"/>
          <w:sz w:val="18"/>
          <w:szCs w:val="18"/>
          <w:shd w:val="clear" w:color="auto" w:fill="FFFFFF"/>
        </w:rPr>
      </w:pPr>
      <w:r w:rsidRPr="00E44F1A">
        <w:rPr>
          <w:rFonts w:ascii="Courier New" w:hAnsi="Courier New" w:cs="Courier New"/>
          <w:b w:val="0"/>
          <w:color w:val="auto"/>
          <w:sz w:val="18"/>
          <w:szCs w:val="18"/>
          <w:shd w:val="clear" w:color="auto" w:fill="FFFFFF"/>
        </w:rPr>
        <w:t>[1] "y4"</w:t>
      </w:r>
    </w:p>
    <w:p w14:paraId="175A79C6" w14:textId="41FED20D" w:rsidR="005274DD" w:rsidRDefault="001538FC" w:rsidP="00E44F1A">
      <w:pPr>
        <w:pStyle w:val="Heading2"/>
        <w:spacing w:before="0" w:beforeAutospacing="0" w:line="240" w:lineRule="auto"/>
        <w:rPr>
          <w:rFonts w:ascii="Courier New" w:hAnsi="Courier New" w:cs="Courier New"/>
          <w:b w:val="0"/>
          <w:color w:val="auto"/>
          <w:sz w:val="18"/>
          <w:szCs w:val="18"/>
          <w:shd w:val="clear" w:color="auto" w:fill="FFFFFF"/>
        </w:rPr>
        <w:sectPr w:rsidR="005274DD" w:rsidSect="005274DD">
          <w:endnotePr>
            <w:numFmt w:val="decimal"/>
          </w:endnotePr>
          <w:type w:val="continuous"/>
          <w:pgSz w:w="12240" w:h="15840"/>
          <w:pgMar w:top="1440" w:right="1800" w:bottom="1440" w:left="1800" w:header="720" w:footer="720" w:gutter="0"/>
          <w:cols w:num="2" w:space="720"/>
          <w:docGrid w:linePitch="360"/>
        </w:sectPr>
      </w:pPr>
      <w:r>
        <w:rPr>
          <w:rFonts w:ascii="Courier New" w:hAnsi="Courier New" w:cs="Courier New"/>
          <w:b w:val="0"/>
          <w:color w:val="auto"/>
          <w:sz w:val="18"/>
          <w:szCs w:val="18"/>
          <w:shd w:val="clear" w:color="auto" w:fill="FFFFFF"/>
        </w:rPr>
        <w:t>[1] 0.6287</w:t>
      </w:r>
    </w:p>
    <w:p w14:paraId="4132DB38" w14:textId="4B2AB3AE" w:rsidR="001538FC" w:rsidRPr="001538FC" w:rsidRDefault="001538FC" w:rsidP="001538FC">
      <w:pPr>
        <w:pStyle w:val="Heading2"/>
        <w:rPr>
          <w:rFonts w:asciiTheme="minorHAnsi" w:hAnsiTheme="minorHAnsi"/>
          <w:b w:val="0"/>
          <w:color w:val="auto"/>
          <w:sz w:val="24"/>
          <w:szCs w:val="24"/>
          <w:shd w:val="clear" w:color="auto" w:fill="FFFFFF"/>
        </w:rPr>
      </w:pPr>
      <w:r w:rsidRPr="001538FC">
        <w:rPr>
          <w:rFonts w:asciiTheme="minorHAnsi" w:hAnsiTheme="minorHAnsi"/>
          <w:b w:val="0"/>
          <w:color w:val="auto"/>
          <w:sz w:val="24"/>
          <w:szCs w:val="24"/>
          <w:shd w:val="clear" w:color="auto" w:fill="FFFFFF"/>
        </w:rPr>
        <w:lastRenderedPageBreak/>
        <w:t xml:space="preserve">Kurtosis measures the degree of </w:t>
      </w:r>
      <w:proofErr w:type="spellStart"/>
      <w:r w:rsidRPr="001538FC">
        <w:rPr>
          <w:rFonts w:asciiTheme="minorHAnsi" w:hAnsiTheme="minorHAnsi"/>
          <w:b w:val="0"/>
          <w:color w:val="auto"/>
          <w:sz w:val="24"/>
          <w:szCs w:val="24"/>
          <w:shd w:val="clear" w:color="auto" w:fill="FFFFFF"/>
        </w:rPr>
        <w:t>peakness</w:t>
      </w:r>
      <w:proofErr w:type="spellEnd"/>
      <w:r w:rsidRPr="001538FC">
        <w:rPr>
          <w:rFonts w:asciiTheme="minorHAnsi" w:hAnsiTheme="minorHAnsi"/>
          <w:b w:val="0"/>
          <w:color w:val="auto"/>
          <w:sz w:val="24"/>
          <w:szCs w:val="24"/>
          <w:shd w:val="clear" w:color="auto" w:fill="FFFFFF"/>
        </w:rPr>
        <w:t xml:space="preserve"> of a distribution. The above kurtosis numbers are derived from the excess kurtosis mea</w:t>
      </w:r>
      <w:r>
        <w:rPr>
          <w:rFonts w:asciiTheme="minorHAnsi" w:hAnsiTheme="minorHAnsi"/>
          <w:b w:val="0"/>
          <w:color w:val="auto"/>
          <w:sz w:val="24"/>
          <w:szCs w:val="24"/>
          <w:shd w:val="clear" w:color="auto" w:fill="FFFFFF"/>
        </w:rPr>
        <w:t>sure, which provides a comparis</w:t>
      </w:r>
      <w:r w:rsidRPr="001538FC">
        <w:rPr>
          <w:rFonts w:asciiTheme="minorHAnsi" w:hAnsiTheme="minorHAnsi"/>
          <w:b w:val="0"/>
          <w:color w:val="auto"/>
          <w:sz w:val="24"/>
          <w:szCs w:val="24"/>
          <w:shd w:val="clear" w:color="auto" w:fill="FFFFFF"/>
        </w:rPr>
        <w:t xml:space="preserve">on of the shape of the distribution to that of the normal distribution. Therefore, a kurtosis greater than 0 is said to be peaked and a kurtosis less than 0 is flat, relative to a standard normal distribution. The kurtosis for the distribution of our data is again close to 0. Series </w:t>
      </w:r>
      <w:r w:rsidRPr="00B57DF7">
        <w:rPr>
          <w:rFonts w:asciiTheme="minorHAnsi" w:hAnsiTheme="minorHAnsi"/>
          <w:b w:val="0"/>
          <w:i/>
          <w:color w:val="auto"/>
          <w:sz w:val="24"/>
          <w:szCs w:val="24"/>
          <w:shd w:val="clear" w:color="auto" w:fill="FFFFFF"/>
        </w:rPr>
        <w:t>x1,</w:t>
      </w:r>
      <w:r w:rsidR="00B57DF7" w:rsidRPr="00B57DF7">
        <w:rPr>
          <w:rFonts w:asciiTheme="minorHAnsi" w:hAnsiTheme="minorHAnsi"/>
          <w:b w:val="0"/>
          <w:i/>
          <w:color w:val="auto"/>
          <w:sz w:val="24"/>
          <w:szCs w:val="24"/>
          <w:shd w:val="clear" w:color="auto" w:fill="FFFFFF"/>
        </w:rPr>
        <w:t xml:space="preserve"> </w:t>
      </w:r>
      <w:proofErr w:type="gramStart"/>
      <w:r w:rsidRPr="00B57DF7">
        <w:rPr>
          <w:rFonts w:asciiTheme="minorHAnsi" w:hAnsiTheme="minorHAnsi"/>
          <w:b w:val="0"/>
          <w:i/>
          <w:color w:val="auto"/>
          <w:sz w:val="24"/>
          <w:szCs w:val="24"/>
          <w:shd w:val="clear" w:color="auto" w:fill="FFFFFF"/>
        </w:rPr>
        <w:t>y1</w:t>
      </w:r>
      <w:r w:rsidRPr="001538FC">
        <w:rPr>
          <w:rFonts w:asciiTheme="minorHAnsi" w:hAnsiTheme="minorHAnsi"/>
          <w:b w:val="0"/>
          <w:color w:val="auto"/>
          <w:sz w:val="24"/>
          <w:szCs w:val="24"/>
          <w:shd w:val="clear" w:color="auto" w:fill="FFFFFF"/>
        </w:rPr>
        <w:t xml:space="preserve"> </w:t>
      </w:r>
      <w:r w:rsidR="00CA69BF">
        <w:rPr>
          <w:rFonts w:asciiTheme="minorHAnsi" w:hAnsiTheme="minorHAnsi"/>
          <w:b w:val="0"/>
          <w:color w:val="auto"/>
          <w:sz w:val="24"/>
          <w:szCs w:val="24"/>
          <w:shd w:val="clear" w:color="auto" w:fill="FFFFFF"/>
        </w:rPr>
        <w:t xml:space="preserve"> and</w:t>
      </w:r>
      <w:proofErr w:type="gramEnd"/>
      <w:r w:rsidR="00CA69BF">
        <w:rPr>
          <w:rFonts w:asciiTheme="minorHAnsi" w:hAnsiTheme="minorHAnsi"/>
          <w:b w:val="0"/>
          <w:color w:val="auto"/>
          <w:sz w:val="24"/>
          <w:szCs w:val="24"/>
          <w:shd w:val="clear" w:color="auto" w:fill="FFFFFF"/>
        </w:rPr>
        <w:t xml:space="preserve"> </w:t>
      </w:r>
      <w:r w:rsidR="00CA69BF" w:rsidRPr="00CA69BF">
        <w:rPr>
          <w:rFonts w:asciiTheme="minorHAnsi" w:hAnsiTheme="minorHAnsi"/>
          <w:b w:val="0"/>
          <w:i/>
          <w:color w:val="auto"/>
          <w:sz w:val="24"/>
          <w:szCs w:val="24"/>
          <w:shd w:val="clear" w:color="auto" w:fill="FFFFFF"/>
        </w:rPr>
        <w:t>x2, y2</w:t>
      </w:r>
      <w:r w:rsidR="00CA69BF">
        <w:rPr>
          <w:rFonts w:asciiTheme="minorHAnsi" w:hAnsiTheme="minorHAnsi"/>
          <w:b w:val="0"/>
          <w:color w:val="auto"/>
          <w:sz w:val="24"/>
          <w:szCs w:val="24"/>
          <w:shd w:val="clear" w:color="auto" w:fill="FFFFFF"/>
        </w:rPr>
        <w:t xml:space="preserve"> show</w:t>
      </w:r>
      <w:r w:rsidRPr="001538FC">
        <w:rPr>
          <w:rFonts w:asciiTheme="minorHAnsi" w:hAnsiTheme="minorHAnsi"/>
          <w:b w:val="0"/>
          <w:color w:val="auto"/>
          <w:sz w:val="24"/>
          <w:szCs w:val="24"/>
          <w:shd w:val="clear" w:color="auto" w:fill="FFFFFF"/>
        </w:rPr>
        <w:t xml:space="preserve"> a slightly flat dist</w:t>
      </w:r>
      <w:r w:rsidR="00CA69BF">
        <w:rPr>
          <w:rFonts w:asciiTheme="minorHAnsi" w:hAnsiTheme="minorHAnsi"/>
          <w:b w:val="0"/>
          <w:color w:val="auto"/>
          <w:sz w:val="24"/>
          <w:szCs w:val="24"/>
          <w:shd w:val="clear" w:color="auto" w:fill="FFFFFF"/>
        </w:rPr>
        <w:t>ribution, whereas series Nos.</w:t>
      </w:r>
      <w:r w:rsidRPr="001538FC">
        <w:rPr>
          <w:rFonts w:asciiTheme="minorHAnsi" w:hAnsiTheme="minorHAnsi"/>
          <w:b w:val="0"/>
          <w:color w:val="auto"/>
          <w:sz w:val="24"/>
          <w:szCs w:val="24"/>
          <w:shd w:val="clear" w:color="auto" w:fill="FFFFFF"/>
        </w:rPr>
        <w:t xml:space="preserve"> 3 and 4 show an increasingly peaked shape.</w:t>
      </w:r>
    </w:p>
    <w:p w14:paraId="0180DA65" w14:textId="49629775" w:rsidR="0022013D" w:rsidRPr="0022013D" w:rsidRDefault="0022013D" w:rsidP="0022013D">
      <w:pPr>
        <w:pStyle w:val="Heading2"/>
        <w:rPr>
          <w:rFonts w:asciiTheme="minorHAnsi" w:hAnsiTheme="minorHAnsi"/>
          <w:b w:val="0"/>
          <w:color w:val="auto"/>
          <w:sz w:val="24"/>
          <w:szCs w:val="24"/>
          <w:shd w:val="clear" w:color="auto" w:fill="FFFFFF"/>
        </w:rPr>
      </w:pPr>
      <w:r w:rsidRPr="0022013D">
        <w:rPr>
          <w:rFonts w:asciiTheme="minorHAnsi" w:hAnsiTheme="minorHAnsi"/>
          <w:b w:val="0"/>
          <w:color w:val="auto"/>
          <w:sz w:val="24"/>
          <w:szCs w:val="24"/>
          <w:shd w:val="clear" w:color="auto" w:fill="FFFFFF"/>
        </w:rPr>
        <w:t xml:space="preserve">These descriptive statistics </w:t>
      </w:r>
      <w:r w:rsidR="00661EDA">
        <w:rPr>
          <w:rFonts w:asciiTheme="minorHAnsi" w:hAnsiTheme="minorHAnsi"/>
          <w:b w:val="0"/>
          <w:color w:val="auto"/>
          <w:sz w:val="24"/>
          <w:szCs w:val="24"/>
          <w:shd w:val="clear" w:color="auto" w:fill="FFFFFF"/>
        </w:rPr>
        <w:t xml:space="preserve">(calculated using R functions summary, </w:t>
      </w:r>
      <w:proofErr w:type="spellStart"/>
      <w:r w:rsidR="00661EDA">
        <w:rPr>
          <w:rFonts w:asciiTheme="minorHAnsi" w:hAnsiTheme="minorHAnsi"/>
          <w:b w:val="0"/>
          <w:color w:val="auto"/>
          <w:sz w:val="24"/>
          <w:szCs w:val="24"/>
          <w:shd w:val="clear" w:color="auto" w:fill="FFFFFF"/>
        </w:rPr>
        <w:t>skewness</w:t>
      </w:r>
      <w:proofErr w:type="spellEnd"/>
      <w:r w:rsidR="00661EDA">
        <w:rPr>
          <w:rFonts w:asciiTheme="minorHAnsi" w:hAnsiTheme="minorHAnsi"/>
          <w:b w:val="0"/>
          <w:color w:val="auto"/>
          <w:sz w:val="24"/>
          <w:szCs w:val="24"/>
          <w:shd w:val="clear" w:color="auto" w:fill="FFFFFF"/>
        </w:rPr>
        <w:t xml:space="preserve"> and kurtosis) </w:t>
      </w:r>
      <w:r w:rsidRPr="0022013D">
        <w:rPr>
          <w:rFonts w:asciiTheme="minorHAnsi" w:hAnsiTheme="minorHAnsi"/>
          <w:b w:val="0"/>
          <w:color w:val="auto"/>
          <w:sz w:val="24"/>
          <w:szCs w:val="24"/>
          <w:shd w:val="clear" w:color="auto" w:fill="FFFFFF"/>
        </w:rPr>
        <w:t>collectively imply that our four datasets are quite comparable.</w:t>
      </w:r>
    </w:p>
    <w:p w14:paraId="68070FB6" w14:textId="6C2C0EDD" w:rsidR="0022013D" w:rsidRPr="00EF64B2" w:rsidRDefault="00EF64B2" w:rsidP="00EF64B2">
      <w:pPr>
        <w:pStyle w:val="Heading2"/>
        <w:rPr>
          <w:sz w:val="24"/>
          <w:szCs w:val="24"/>
        </w:rPr>
      </w:pPr>
      <w:r w:rsidRPr="00EF64B2">
        <w:rPr>
          <w:sz w:val="24"/>
          <w:szCs w:val="24"/>
        </w:rPr>
        <w:t>Regression models</w:t>
      </w:r>
    </w:p>
    <w:p w14:paraId="34D9A8B7" w14:textId="52B22E17" w:rsidR="00F8408F" w:rsidRDefault="00FD5BFA"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Re</w:t>
      </w:r>
      <w:r w:rsidR="00777B76">
        <w:rPr>
          <w:rFonts w:eastAsia="Times New Roman" w:cs="Times New Roman"/>
          <w:color w:val="111111"/>
          <w:shd w:val="clear" w:color="auto" w:fill="FFFFFF"/>
        </w:rPr>
        <w:t>gression allows us to explore</w:t>
      </w:r>
      <w:r>
        <w:rPr>
          <w:rFonts w:eastAsia="Times New Roman" w:cs="Times New Roman"/>
          <w:color w:val="111111"/>
          <w:shd w:val="clear" w:color="auto" w:fill="FFFFFF"/>
        </w:rPr>
        <w:t xml:space="preserve"> data by seeing what kind of mathematical models are a best match with the data.  An initial roun</w:t>
      </w:r>
      <w:r w:rsidR="00777B76">
        <w:rPr>
          <w:rFonts w:eastAsia="Times New Roman" w:cs="Times New Roman"/>
          <w:color w:val="111111"/>
          <w:shd w:val="clear" w:color="auto" w:fill="FFFFFF"/>
        </w:rPr>
        <w:t xml:space="preserve">d of linear regression yields </w:t>
      </w:r>
      <w:r>
        <w:rPr>
          <w:rFonts w:eastAsia="Times New Roman" w:cs="Times New Roman"/>
          <w:color w:val="111111"/>
          <w:shd w:val="clear" w:color="auto" w:fill="FFFFFF"/>
        </w:rPr>
        <w:t>model</w:t>
      </w:r>
      <w:r w:rsidR="00777B76">
        <w:rPr>
          <w:rFonts w:eastAsia="Times New Roman" w:cs="Times New Roman"/>
          <w:color w:val="111111"/>
          <w:shd w:val="clear" w:color="auto" w:fill="FFFFFF"/>
        </w:rPr>
        <w:t>s</w:t>
      </w:r>
      <w:r>
        <w:rPr>
          <w:rFonts w:eastAsia="Times New Roman" w:cs="Times New Roman"/>
          <w:color w:val="111111"/>
          <w:shd w:val="clear" w:color="auto" w:fill="FFFFFF"/>
        </w:rPr>
        <w:t xml:space="preserve"> consisting of slope and intercept parameters that are the same for all four data sets.  </w:t>
      </w:r>
      <w:r>
        <w:rPr>
          <w:rFonts w:eastAsia="Times New Roman" w:cs="Times New Roman"/>
          <w:color w:val="111111"/>
          <w:shd w:val="clear" w:color="auto" w:fill="FFFFFF"/>
        </w:rPr>
        <w:lastRenderedPageBreak/>
        <w:t>In addition, the measures that tell how well the model explains the data are all nearly the same</w:t>
      </w:r>
      <w:r w:rsidR="005726FC">
        <w:rPr>
          <w:rFonts w:eastAsia="Times New Roman" w:cs="Times New Roman"/>
          <w:color w:val="111111"/>
          <w:shd w:val="clear" w:color="auto" w:fill="FFFFFF"/>
        </w:rPr>
        <w:t>, i.e.</w:t>
      </w:r>
      <w:r w:rsidR="00C92269">
        <w:rPr>
          <w:rFonts w:eastAsia="Times New Roman" w:cs="Times New Roman"/>
          <w:color w:val="111111"/>
          <w:shd w:val="clear" w:color="auto" w:fill="FFFFFF"/>
        </w:rPr>
        <w:t>,</w:t>
      </w:r>
      <w:r w:rsidR="005726FC">
        <w:rPr>
          <w:rFonts w:eastAsia="Times New Roman" w:cs="Times New Roman"/>
          <w:color w:val="111111"/>
          <w:shd w:val="clear" w:color="auto" w:fill="FFFFFF"/>
        </w:rPr>
        <w:t xml:space="preserve"> </w:t>
      </w:r>
      <w:r w:rsidR="005726FC">
        <w:t>R</w:t>
      </w:r>
      <w:r w:rsidR="005726FC" w:rsidRPr="00435939">
        <w:rPr>
          <w:vertAlign w:val="superscript"/>
        </w:rPr>
        <w:t>2</w:t>
      </w:r>
      <w:r w:rsidR="005726FC">
        <w:t xml:space="preserve"> is about 0.67 and p is about 0.026</w:t>
      </w:r>
      <w:r>
        <w:rPr>
          <w:rFonts w:eastAsia="Times New Roman" w:cs="Times New Roman"/>
          <w:color w:val="111111"/>
          <w:shd w:val="clear" w:color="auto" w:fill="FFFFFF"/>
        </w:rPr>
        <w:t xml:space="preserve">. </w:t>
      </w:r>
    </w:p>
    <w:p w14:paraId="253FEF06" w14:textId="1F3A1EF7" w:rsidR="00F8408F" w:rsidRDefault="00FD5BFA"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At fi</w:t>
      </w:r>
      <w:r w:rsidR="001F4395">
        <w:rPr>
          <w:rFonts w:eastAsia="Times New Roman" w:cs="Times New Roman"/>
          <w:color w:val="111111"/>
          <w:shd w:val="clear" w:color="auto" w:fill="FFFFFF"/>
        </w:rPr>
        <w:t>r</w:t>
      </w:r>
      <w:r>
        <w:rPr>
          <w:rFonts w:eastAsia="Times New Roman" w:cs="Times New Roman"/>
          <w:color w:val="111111"/>
          <w:shd w:val="clear" w:color="auto" w:fill="FFFFFF"/>
        </w:rPr>
        <w:t xml:space="preserve">st blush one might conclude that the data sets are from the same underlying process. </w:t>
      </w:r>
      <w:r w:rsidR="00F8408F">
        <w:rPr>
          <w:rFonts w:eastAsia="Times New Roman" w:cs="Times New Roman"/>
          <w:color w:val="111111"/>
          <w:shd w:val="clear" w:color="auto" w:fill="FFFFFF"/>
        </w:rPr>
        <w:t xml:space="preserve"> (See </w:t>
      </w:r>
      <w:r w:rsidR="00C92269">
        <w:rPr>
          <w:rFonts w:eastAsia="Times New Roman" w:cs="Times New Roman"/>
          <w:color w:val="111111"/>
          <w:shd w:val="clear" w:color="auto" w:fill="FFFFFF"/>
        </w:rPr>
        <w:t xml:space="preserve">discussion of an </w:t>
      </w:r>
      <w:r w:rsidR="00F8408F">
        <w:rPr>
          <w:rFonts w:eastAsia="Times New Roman" w:cs="Times New Roman"/>
          <w:color w:val="111111"/>
          <w:shd w:val="clear" w:color="auto" w:fill="FFFFFF"/>
        </w:rPr>
        <w:t>alternate view, this section below</w:t>
      </w:r>
      <w:r w:rsidR="00C92269">
        <w:rPr>
          <w:rFonts w:eastAsia="Times New Roman" w:cs="Times New Roman"/>
          <w:color w:val="111111"/>
          <w:shd w:val="clear" w:color="auto" w:fill="FFFFFF"/>
        </w:rPr>
        <w:t>.</w:t>
      </w:r>
      <w:r w:rsidR="00F8408F">
        <w:rPr>
          <w:rFonts w:eastAsia="Times New Roman" w:cs="Times New Roman"/>
          <w:color w:val="111111"/>
          <w:shd w:val="clear" w:color="auto" w:fill="FFFFFF"/>
        </w:rPr>
        <w:t>)</w:t>
      </w:r>
      <w:r>
        <w:rPr>
          <w:rFonts w:eastAsia="Times New Roman" w:cs="Times New Roman"/>
          <w:color w:val="111111"/>
          <w:shd w:val="clear" w:color="auto" w:fill="FFFFFF"/>
        </w:rPr>
        <w:t xml:space="preserve"> However, creating and viewing scatter plots tells a different story.</w:t>
      </w:r>
    </w:p>
    <w:p w14:paraId="6D30FD86" w14:textId="4138AA09" w:rsidR="007F1DFB"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First, </w:t>
      </w:r>
      <w:r w:rsidR="00C92269">
        <w:rPr>
          <w:rFonts w:eastAsia="Times New Roman" w:cs="Times New Roman"/>
          <w:color w:val="111111"/>
          <w:shd w:val="clear" w:color="auto" w:fill="FFFFFF"/>
        </w:rPr>
        <w:t xml:space="preserve">here are </w:t>
      </w:r>
      <w:r>
        <w:rPr>
          <w:rFonts w:eastAsia="Times New Roman" w:cs="Times New Roman"/>
          <w:color w:val="111111"/>
          <w:shd w:val="clear" w:color="auto" w:fill="FFFFFF"/>
        </w:rPr>
        <w:t>the nearly identical</w:t>
      </w:r>
      <w:r w:rsidR="005D6F9A">
        <w:rPr>
          <w:rFonts w:eastAsia="Times New Roman" w:cs="Times New Roman"/>
          <w:color w:val="111111"/>
          <w:shd w:val="clear" w:color="auto" w:fill="FFFFFF"/>
        </w:rPr>
        <w:t xml:space="preserve"> </w:t>
      </w:r>
      <w:r>
        <w:rPr>
          <w:rFonts w:eastAsia="Times New Roman" w:cs="Times New Roman"/>
          <w:color w:val="111111"/>
          <w:shd w:val="clear" w:color="auto" w:fill="FFFFFF"/>
        </w:rPr>
        <w:t>results</w:t>
      </w:r>
      <w:r w:rsidR="005D6F9A">
        <w:rPr>
          <w:rFonts w:eastAsia="Times New Roman" w:cs="Times New Roman"/>
          <w:color w:val="111111"/>
          <w:shd w:val="clear" w:color="auto" w:fill="FFFFFF"/>
        </w:rPr>
        <w:t xml:space="preserve"> of a strait linear fit with </w:t>
      </w:r>
      <w:r w:rsidR="005D6F9A" w:rsidRPr="00B57DF7">
        <w:rPr>
          <w:rFonts w:eastAsia="Times New Roman" w:cs="Times New Roman"/>
          <w:i/>
          <w:color w:val="111111"/>
          <w:shd w:val="clear" w:color="auto" w:fill="FFFFFF"/>
        </w:rPr>
        <w:t>y</w:t>
      </w:r>
      <w:r w:rsidR="005D6F9A">
        <w:rPr>
          <w:rFonts w:eastAsia="Times New Roman" w:cs="Times New Roman"/>
          <w:color w:val="111111"/>
          <w:shd w:val="clear" w:color="auto" w:fill="FFFFFF"/>
        </w:rPr>
        <w:t xml:space="preserve"> as the dependent variable and </w:t>
      </w:r>
      <w:r w:rsidR="005D6F9A" w:rsidRPr="00B57DF7">
        <w:rPr>
          <w:rFonts w:eastAsia="Times New Roman" w:cs="Times New Roman"/>
          <w:i/>
          <w:color w:val="111111"/>
          <w:shd w:val="clear" w:color="auto" w:fill="FFFFFF"/>
        </w:rPr>
        <w:t>x</w:t>
      </w:r>
      <w:r w:rsidR="005D6F9A">
        <w:rPr>
          <w:rFonts w:eastAsia="Times New Roman" w:cs="Times New Roman"/>
          <w:color w:val="111111"/>
          <w:shd w:val="clear" w:color="auto" w:fill="FFFFFF"/>
        </w:rPr>
        <w:t xml:space="preserve"> as the predictor</w:t>
      </w:r>
      <w:r>
        <w:rPr>
          <w:rFonts w:eastAsia="Times New Roman" w:cs="Times New Roman"/>
          <w:color w:val="111111"/>
          <w:shd w:val="clear" w:color="auto" w:fill="FFFFFF"/>
        </w:rPr>
        <w:t>:</w:t>
      </w:r>
    </w:p>
    <w:p w14:paraId="25B50AEF" w14:textId="77777777" w:rsidR="00F8408F" w:rsidRDefault="00F8408F" w:rsidP="00F8408F">
      <w:pPr>
        <w:rPr>
          <w:rFonts w:ascii="Courier New" w:eastAsia="Times New Roman" w:hAnsi="Courier New" w:cs="Courier New"/>
          <w:color w:val="111111"/>
          <w:sz w:val="20"/>
          <w:szCs w:val="20"/>
          <w:shd w:val="clear" w:color="auto" w:fill="FFFFFF"/>
        </w:rPr>
      </w:pPr>
    </w:p>
    <w:p w14:paraId="04F05939" w14:textId="77777777" w:rsidR="00777B76" w:rsidRDefault="00777B76" w:rsidP="00F8408F">
      <w:pPr>
        <w:rPr>
          <w:rFonts w:ascii="Courier New" w:eastAsia="Times New Roman" w:hAnsi="Courier New" w:cs="Courier New"/>
          <w:color w:val="111111"/>
          <w:sz w:val="20"/>
          <w:szCs w:val="20"/>
          <w:shd w:val="clear" w:color="auto" w:fill="FFFFFF"/>
        </w:rPr>
      </w:pPr>
    </w:p>
    <w:p w14:paraId="5B19C9CD" w14:textId="0B70CEBA"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(xy1)</w:t>
      </w:r>
    </w:p>
    <w:p w14:paraId="075FA241" w14:textId="77777777" w:rsidR="00F8408F" w:rsidRDefault="00F8408F" w:rsidP="00F8408F">
      <w:pPr>
        <w:rPr>
          <w:rFonts w:ascii="Courier New" w:eastAsia="Times New Roman" w:hAnsi="Courier New" w:cs="Courier New"/>
          <w:color w:val="111111"/>
          <w:sz w:val="20"/>
          <w:szCs w:val="20"/>
          <w:shd w:val="clear" w:color="auto" w:fill="FFFFFF"/>
        </w:rPr>
      </w:pPr>
    </w:p>
    <w:p w14:paraId="2500B43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270E1492"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6237EB2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3.0001     1.1247   </w:t>
      </w:r>
      <w:proofErr w:type="gramStart"/>
      <w:r w:rsidRPr="00F8408F">
        <w:rPr>
          <w:rFonts w:ascii="Courier New" w:eastAsia="Times New Roman" w:hAnsi="Courier New" w:cs="Courier New"/>
          <w:color w:val="111111"/>
          <w:sz w:val="20"/>
          <w:szCs w:val="20"/>
          <w:shd w:val="clear" w:color="auto" w:fill="FFFFFF"/>
        </w:rPr>
        <w:t>2.667  0.02573</w:t>
      </w:r>
      <w:proofErr w:type="gramEnd"/>
      <w:r w:rsidRPr="00F8408F">
        <w:rPr>
          <w:rFonts w:ascii="Courier New" w:eastAsia="Times New Roman" w:hAnsi="Courier New" w:cs="Courier New"/>
          <w:color w:val="111111"/>
          <w:sz w:val="20"/>
          <w:szCs w:val="20"/>
          <w:shd w:val="clear" w:color="auto" w:fill="FFFFFF"/>
        </w:rPr>
        <w:t xml:space="preserve"> * </w:t>
      </w:r>
    </w:p>
    <w:p w14:paraId="1645D16D"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x1</w:t>
      </w:r>
      <w:proofErr w:type="gramEnd"/>
      <w:r w:rsidRPr="00F8408F">
        <w:rPr>
          <w:rFonts w:ascii="Courier New" w:eastAsia="Times New Roman" w:hAnsi="Courier New" w:cs="Courier New"/>
          <w:color w:val="111111"/>
          <w:sz w:val="20"/>
          <w:szCs w:val="20"/>
          <w:shd w:val="clear" w:color="auto" w:fill="FFFFFF"/>
        </w:rPr>
        <w:t xml:space="preserve">            0.5001     0.1179   4.241  0.00217 **</w:t>
      </w:r>
    </w:p>
    <w:p w14:paraId="0F7FFF4B"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673F6AE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1.237 on 9 degrees of freedom</w:t>
      </w:r>
    </w:p>
    <w:p w14:paraId="06F553AD"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0.6665,</w:t>
      </w:r>
      <w:r w:rsidRPr="00F8408F">
        <w:rPr>
          <w:rFonts w:ascii="Courier New" w:eastAsia="Times New Roman" w:hAnsi="Courier New" w:cs="Courier New"/>
          <w:color w:val="111111"/>
          <w:sz w:val="20"/>
          <w:szCs w:val="20"/>
          <w:shd w:val="clear" w:color="auto" w:fill="FFFFFF"/>
        </w:rPr>
        <w:tab/>
        <w:t xml:space="preserve">Adjusted R-squared:  0.6295 </w:t>
      </w:r>
    </w:p>
    <w:p w14:paraId="0C97BDF6"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17.99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0.00217</w:t>
      </w:r>
    </w:p>
    <w:p w14:paraId="345F3CFE"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44B39FB5"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(xy2)</w:t>
      </w:r>
    </w:p>
    <w:p w14:paraId="3A02CEE0"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6A46A6B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33758EE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3FF7C2AE"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3.001      1.125   </w:t>
      </w:r>
      <w:proofErr w:type="gramStart"/>
      <w:r w:rsidRPr="00F8408F">
        <w:rPr>
          <w:rFonts w:ascii="Courier New" w:eastAsia="Times New Roman" w:hAnsi="Courier New" w:cs="Courier New"/>
          <w:color w:val="111111"/>
          <w:sz w:val="20"/>
          <w:szCs w:val="20"/>
          <w:shd w:val="clear" w:color="auto" w:fill="FFFFFF"/>
        </w:rPr>
        <w:t>2.667  0.02576</w:t>
      </w:r>
      <w:proofErr w:type="gramEnd"/>
      <w:r w:rsidRPr="00F8408F">
        <w:rPr>
          <w:rFonts w:ascii="Courier New" w:eastAsia="Times New Roman" w:hAnsi="Courier New" w:cs="Courier New"/>
          <w:color w:val="111111"/>
          <w:sz w:val="20"/>
          <w:szCs w:val="20"/>
          <w:shd w:val="clear" w:color="auto" w:fill="FFFFFF"/>
        </w:rPr>
        <w:t xml:space="preserve"> * </w:t>
      </w:r>
    </w:p>
    <w:p w14:paraId="1EF45EBC"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x2</w:t>
      </w:r>
      <w:proofErr w:type="gramEnd"/>
      <w:r w:rsidRPr="00F8408F">
        <w:rPr>
          <w:rFonts w:ascii="Courier New" w:eastAsia="Times New Roman" w:hAnsi="Courier New" w:cs="Courier New"/>
          <w:color w:val="111111"/>
          <w:sz w:val="20"/>
          <w:szCs w:val="20"/>
          <w:shd w:val="clear" w:color="auto" w:fill="FFFFFF"/>
        </w:rPr>
        <w:t xml:space="preserve">             0.500      0.118   4.239  0.00218 **</w:t>
      </w:r>
    </w:p>
    <w:p w14:paraId="1FE31DC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7BB5495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1.237 on 9 degrees of freedom</w:t>
      </w:r>
    </w:p>
    <w:p w14:paraId="74CBE56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0.6662,</w:t>
      </w:r>
      <w:r w:rsidRPr="00F8408F">
        <w:rPr>
          <w:rFonts w:ascii="Courier New" w:eastAsia="Times New Roman" w:hAnsi="Courier New" w:cs="Courier New"/>
          <w:color w:val="111111"/>
          <w:sz w:val="20"/>
          <w:szCs w:val="20"/>
          <w:shd w:val="clear" w:color="auto" w:fill="FFFFFF"/>
        </w:rPr>
        <w:tab/>
        <w:t xml:space="preserve">Adjusted R-squared:  0.6292 </w:t>
      </w:r>
    </w:p>
    <w:p w14:paraId="4D2D5772"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17.97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0.002179</w:t>
      </w:r>
    </w:p>
    <w:p w14:paraId="5F8089F4"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613931CD"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(xy3)</w:t>
      </w:r>
    </w:p>
    <w:p w14:paraId="2D143C84"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7C624E78"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626957FA"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7E60F625"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3.0025     1.1245   </w:t>
      </w:r>
      <w:proofErr w:type="gramStart"/>
      <w:r w:rsidRPr="00F8408F">
        <w:rPr>
          <w:rFonts w:ascii="Courier New" w:eastAsia="Times New Roman" w:hAnsi="Courier New" w:cs="Courier New"/>
          <w:color w:val="111111"/>
          <w:sz w:val="20"/>
          <w:szCs w:val="20"/>
          <w:shd w:val="clear" w:color="auto" w:fill="FFFFFF"/>
        </w:rPr>
        <w:t>2.670  0.02562</w:t>
      </w:r>
      <w:proofErr w:type="gramEnd"/>
      <w:r w:rsidRPr="00F8408F">
        <w:rPr>
          <w:rFonts w:ascii="Courier New" w:eastAsia="Times New Roman" w:hAnsi="Courier New" w:cs="Courier New"/>
          <w:color w:val="111111"/>
          <w:sz w:val="20"/>
          <w:szCs w:val="20"/>
          <w:shd w:val="clear" w:color="auto" w:fill="FFFFFF"/>
        </w:rPr>
        <w:t xml:space="preserve"> * </w:t>
      </w:r>
    </w:p>
    <w:p w14:paraId="68CFF1F5"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x3</w:t>
      </w:r>
      <w:proofErr w:type="gramEnd"/>
      <w:r w:rsidRPr="00F8408F">
        <w:rPr>
          <w:rFonts w:ascii="Courier New" w:eastAsia="Times New Roman" w:hAnsi="Courier New" w:cs="Courier New"/>
          <w:color w:val="111111"/>
          <w:sz w:val="20"/>
          <w:szCs w:val="20"/>
          <w:shd w:val="clear" w:color="auto" w:fill="FFFFFF"/>
        </w:rPr>
        <w:t xml:space="preserve">            0.4997     0.1179   4.239  0.00218 **</w:t>
      </w:r>
    </w:p>
    <w:p w14:paraId="0C824269"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3E8973D8"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1.236 on 9 degrees of freedom</w:t>
      </w:r>
    </w:p>
    <w:p w14:paraId="3A2DFFF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0.6663,</w:t>
      </w:r>
      <w:r w:rsidRPr="00F8408F">
        <w:rPr>
          <w:rFonts w:ascii="Courier New" w:eastAsia="Times New Roman" w:hAnsi="Courier New" w:cs="Courier New"/>
          <w:color w:val="111111"/>
          <w:sz w:val="20"/>
          <w:szCs w:val="20"/>
          <w:shd w:val="clear" w:color="auto" w:fill="FFFFFF"/>
        </w:rPr>
        <w:tab/>
        <w:t xml:space="preserve">Adjusted R-squared:  0.6292 </w:t>
      </w:r>
    </w:p>
    <w:p w14:paraId="11C22A36"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F-statistic: 17.97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0.002176</w:t>
      </w:r>
    </w:p>
    <w:p w14:paraId="60DA0DEA" w14:textId="77777777" w:rsidR="00F8408F" w:rsidRPr="00F8408F" w:rsidRDefault="00F8408F" w:rsidP="00F8408F">
      <w:pPr>
        <w:rPr>
          <w:rFonts w:ascii="Courier New" w:eastAsia="Times New Roman" w:hAnsi="Courier New" w:cs="Courier New"/>
          <w:color w:val="111111"/>
          <w:sz w:val="20"/>
          <w:szCs w:val="20"/>
          <w:shd w:val="clear" w:color="auto" w:fill="FFFFFF"/>
        </w:rPr>
      </w:pPr>
    </w:p>
    <w:p w14:paraId="2854C1F8" w14:textId="77777777" w:rsidR="00F8408F" w:rsidRPr="005D6F9A" w:rsidRDefault="00F8408F" w:rsidP="00F8408F">
      <w:pPr>
        <w:rPr>
          <w:rFonts w:ascii="Courier New" w:eastAsia="Times New Roman" w:hAnsi="Courier New" w:cs="Courier New"/>
          <w:b/>
          <w:color w:val="111111"/>
          <w:sz w:val="20"/>
          <w:szCs w:val="20"/>
          <w:shd w:val="clear" w:color="auto" w:fill="FFFFFF"/>
        </w:rPr>
      </w:pPr>
      <w:r w:rsidRPr="005D6F9A">
        <w:rPr>
          <w:rFonts w:ascii="Courier New" w:eastAsia="Times New Roman" w:hAnsi="Courier New" w:cs="Courier New"/>
          <w:b/>
          <w:color w:val="111111"/>
          <w:sz w:val="20"/>
          <w:szCs w:val="20"/>
          <w:shd w:val="clear" w:color="auto" w:fill="FFFFFF"/>
        </w:rPr>
        <w:t xml:space="preserve">&gt; </w:t>
      </w:r>
      <w:proofErr w:type="gramStart"/>
      <w:r w:rsidRPr="005D6F9A">
        <w:rPr>
          <w:rFonts w:ascii="Courier New" w:eastAsia="Times New Roman" w:hAnsi="Courier New" w:cs="Courier New"/>
          <w:b/>
          <w:color w:val="111111"/>
          <w:sz w:val="20"/>
          <w:szCs w:val="20"/>
          <w:shd w:val="clear" w:color="auto" w:fill="FFFFFF"/>
        </w:rPr>
        <w:t>summary</w:t>
      </w:r>
      <w:proofErr w:type="gramEnd"/>
      <w:r w:rsidRPr="005D6F9A">
        <w:rPr>
          <w:rFonts w:ascii="Courier New" w:eastAsia="Times New Roman" w:hAnsi="Courier New" w:cs="Courier New"/>
          <w:b/>
          <w:color w:val="111111"/>
          <w:sz w:val="20"/>
          <w:szCs w:val="20"/>
          <w:shd w:val="clear" w:color="auto" w:fill="FFFFFF"/>
        </w:rPr>
        <w:t>(xy4)</w:t>
      </w:r>
    </w:p>
    <w:p w14:paraId="6EE61915" w14:textId="77777777" w:rsidR="00F8408F" w:rsidRDefault="00F8408F" w:rsidP="00F8408F">
      <w:pPr>
        <w:rPr>
          <w:rFonts w:ascii="Courier New" w:eastAsia="Times New Roman" w:hAnsi="Courier New" w:cs="Courier New"/>
          <w:color w:val="111111"/>
          <w:sz w:val="20"/>
          <w:szCs w:val="20"/>
          <w:shd w:val="clear" w:color="auto" w:fill="FFFFFF"/>
        </w:rPr>
      </w:pPr>
    </w:p>
    <w:p w14:paraId="3167BD0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Coefficients:</w:t>
      </w:r>
    </w:p>
    <w:p w14:paraId="73CC3ABD"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            Estimate Std. Error t value </w:t>
      </w:r>
      <w:proofErr w:type="spellStart"/>
      <w:proofErr w:type="gramStart"/>
      <w:r w:rsidRPr="00F8408F">
        <w:rPr>
          <w:rFonts w:ascii="Courier New" w:eastAsia="Times New Roman" w:hAnsi="Courier New" w:cs="Courier New"/>
          <w:color w:val="111111"/>
          <w:sz w:val="20"/>
          <w:szCs w:val="20"/>
          <w:shd w:val="clear" w:color="auto" w:fill="FFFFFF"/>
        </w:rPr>
        <w:t>Pr</w:t>
      </w:r>
      <w:proofErr w:type="spellEnd"/>
      <w:r w:rsidRPr="00F8408F">
        <w:rPr>
          <w:rFonts w:ascii="Courier New" w:eastAsia="Times New Roman" w:hAnsi="Courier New" w:cs="Courier New"/>
          <w:color w:val="111111"/>
          <w:sz w:val="20"/>
          <w:szCs w:val="20"/>
          <w:shd w:val="clear" w:color="auto" w:fill="FFFFFF"/>
        </w:rPr>
        <w:t>(</w:t>
      </w:r>
      <w:proofErr w:type="gramEnd"/>
      <w:r w:rsidRPr="00F8408F">
        <w:rPr>
          <w:rFonts w:ascii="Courier New" w:eastAsia="Times New Roman" w:hAnsi="Courier New" w:cs="Courier New"/>
          <w:color w:val="111111"/>
          <w:sz w:val="20"/>
          <w:szCs w:val="20"/>
          <w:shd w:val="clear" w:color="auto" w:fill="FFFFFF"/>
        </w:rPr>
        <w:t xml:space="preserve">&gt;|t|)   </w:t>
      </w:r>
    </w:p>
    <w:p w14:paraId="7CF66C80"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 xml:space="preserve">(Intercept)   3.0017     1.1239   </w:t>
      </w:r>
      <w:proofErr w:type="gramStart"/>
      <w:r w:rsidRPr="00F8408F">
        <w:rPr>
          <w:rFonts w:ascii="Courier New" w:eastAsia="Times New Roman" w:hAnsi="Courier New" w:cs="Courier New"/>
          <w:color w:val="111111"/>
          <w:sz w:val="20"/>
          <w:szCs w:val="20"/>
          <w:shd w:val="clear" w:color="auto" w:fill="FFFFFF"/>
        </w:rPr>
        <w:t>2.671  0.02559</w:t>
      </w:r>
      <w:proofErr w:type="gramEnd"/>
      <w:r w:rsidRPr="00F8408F">
        <w:rPr>
          <w:rFonts w:ascii="Courier New" w:eastAsia="Times New Roman" w:hAnsi="Courier New" w:cs="Courier New"/>
          <w:color w:val="111111"/>
          <w:sz w:val="20"/>
          <w:szCs w:val="20"/>
          <w:shd w:val="clear" w:color="auto" w:fill="FFFFFF"/>
        </w:rPr>
        <w:t xml:space="preserve"> * </w:t>
      </w:r>
    </w:p>
    <w:p w14:paraId="14AD76D8"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gramStart"/>
      <w:r w:rsidRPr="00F8408F">
        <w:rPr>
          <w:rFonts w:ascii="Courier New" w:eastAsia="Times New Roman" w:hAnsi="Courier New" w:cs="Courier New"/>
          <w:color w:val="111111"/>
          <w:sz w:val="20"/>
          <w:szCs w:val="20"/>
          <w:shd w:val="clear" w:color="auto" w:fill="FFFFFF"/>
        </w:rPr>
        <w:t>x4</w:t>
      </w:r>
      <w:proofErr w:type="gramEnd"/>
      <w:r w:rsidRPr="00F8408F">
        <w:rPr>
          <w:rFonts w:ascii="Courier New" w:eastAsia="Times New Roman" w:hAnsi="Courier New" w:cs="Courier New"/>
          <w:color w:val="111111"/>
          <w:sz w:val="20"/>
          <w:szCs w:val="20"/>
          <w:shd w:val="clear" w:color="auto" w:fill="FFFFFF"/>
        </w:rPr>
        <w:t xml:space="preserve">            0.4999     0.1178   4.243  0.00216 **</w:t>
      </w:r>
    </w:p>
    <w:p w14:paraId="5DB4F82F"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w:t>
      </w:r>
    </w:p>
    <w:p w14:paraId="0D6B71A3"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Residual standard error: 1.236 on 9 degrees of freedom</w:t>
      </w:r>
    </w:p>
    <w:p w14:paraId="6DF332DC" w14:textId="77777777" w:rsidR="00F8408F" w:rsidRPr="00F8408F" w:rsidRDefault="00F8408F" w:rsidP="00F8408F">
      <w:pPr>
        <w:rPr>
          <w:rFonts w:ascii="Courier New" w:eastAsia="Times New Roman" w:hAnsi="Courier New" w:cs="Courier New"/>
          <w:color w:val="111111"/>
          <w:sz w:val="20"/>
          <w:szCs w:val="20"/>
          <w:shd w:val="clear" w:color="auto" w:fill="FFFFFF"/>
        </w:rPr>
      </w:pPr>
      <w:r w:rsidRPr="00F8408F">
        <w:rPr>
          <w:rFonts w:ascii="Courier New" w:eastAsia="Times New Roman" w:hAnsi="Courier New" w:cs="Courier New"/>
          <w:color w:val="111111"/>
          <w:sz w:val="20"/>
          <w:szCs w:val="20"/>
          <w:shd w:val="clear" w:color="auto" w:fill="FFFFFF"/>
        </w:rPr>
        <w:t>Multiple R-squared:  0.6667,</w:t>
      </w:r>
      <w:r w:rsidRPr="00F8408F">
        <w:rPr>
          <w:rFonts w:ascii="Courier New" w:eastAsia="Times New Roman" w:hAnsi="Courier New" w:cs="Courier New"/>
          <w:color w:val="111111"/>
          <w:sz w:val="20"/>
          <w:szCs w:val="20"/>
          <w:shd w:val="clear" w:color="auto" w:fill="FFFFFF"/>
        </w:rPr>
        <w:tab/>
        <w:t xml:space="preserve">Adjusted R-squared:  0.6297 </w:t>
      </w:r>
    </w:p>
    <w:p w14:paraId="05960A9B" w14:textId="25F3080D" w:rsidR="00F8408F" w:rsidRDefault="00F8408F" w:rsidP="00F8408F">
      <w:pPr>
        <w:rPr>
          <w:rFonts w:eastAsia="Times New Roman" w:cs="Times New Roman"/>
          <w:color w:val="111111"/>
          <w:shd w:val="clear" w:color="auto" w:fill="FFFFFF"/>
        </w:rPr>
      </w:pPr>
      <w:r w:rsidRPr="00F8408F">
        <w:rPr>
          <w:rFonts w:ascii="Courier New" w:eastAsia="Times New Roman" w:hAnsi="Courier New" w:cs="Courier New"/>
          <w:color w:val="111111"/>
          <w:sz w:val="20"/>
          <w:szCs w:val="20"/>
          <w:shd w:val="clear" w:color="auto" w:fill="FFFFFF"/>
        </w:rPr>
        <w:lastRenderedPageBreak/>
        <w:t>F-statistic:    18 on 1 and 9 DF</w:t>
      </w:r>
      <w:proofErr w:type="gramStart"/>
      <w:r w:rsidRPr="00F8408F">
        <w:rPr>
          <w:rFonts w:ascii="Courier New" w:eastAsia="Times New Roman" w:hAnsi="Courier New" w:cs="Courier New"/>
          <w:color w:val="111111"/>
          <w:sz w:val="20"/>
          <w:szCs w:val="20"/>
          <w:shd w:val="clear" w:color="auto" w:fill="FFFFFF"/>
        </w:rPr>
        <w:t>,  p</w:t>
      </w:r>
      <w:proofErr w:type="gramEnd"/>
      <w:r w:rsidRPr="00F8408F">
        <w:rPr>
          <w:rFonts w:ascii="Courier New" w:eastAsia="Times New Roman" w:hAnsi="Courier New" w:cs="Courier New"/>
          <w:color w:val="111111"/>
          <w:sz w:val="20"/>
          <w:szCs w:val="20"/>
          <w:shd w:val="clear" w:color="auto" w:fill="FFFFFF"/>
        </w:rPr>
        <w:t>-value: 0.002165</w:t>
      </w:r>
    </w:p>
    <w:p w14:paraId="265C0E53" w14:textId="77777777" w:rsidR="00F8408F" w:rsidRDefault="00F8408F" w:rsidP="00F8408F">
      <w:pPr>
        <w:rPr>
          <w:rFonts w:ascii="Courier New" w:eastAsia="Times New Roman" w:hAnsi="Courier New" w:cs="Courier New"/>
          <w:color w:val="111111"/>
          <w:sz w:val="20"/>
          <w:szCs w:val="20"/>
          <w:shd w:val="clear" w:color="auto" w:fill="FFFFFF"/>
        </w:rPr>
      </w:pPr>
    </w:p>
    <w:p w14:paraId="6D56648B" w14:textId="77777777" w:rsidR="00F8408F" w:rsidRPr="00F8408F" w:rsidRDefault="00F8408F" w:rsidP="00F8408F">
      <w:pPr>
        <w:rPr>
          <w:rFonts w:ascii="Courier New" w:eastAsia="Times New Roman" w:hAnsi="Courier New" w:cs="Courier New"/>
          <w:color w:val="111111"/>
          <w:sz w:val="20"/>
          <w:szCs w:val="20"/>
          <w:shd w:val="clear" w:color="auto" w:fill="FFFFFF"/>
        </w:rPr>
      </w:pPr>
      <w:proofErr w:type="spellStart"/>
      <w:r w:rsidRPr="00F8408F">
        <w:rPr>
          <w:rFonts w:ascii="Courier New" w:eastAsia="Times New Roman" w:hAnsi="Courier New" w:cs="Courier New"/>
          <w:color w:val="111111"/>
          <w:sz w:val="20"/>
          <w:szCs w:val="20"/>
          <w:shd w:val="clear" w:color="auto" w:fill="FFFFFF"/>
        </w:rPr>
        <w:t>Signif</w:t>
      </w:r>
      <w:proofErr w:type="spellEnd"/>
      <w:r w:rsidRPr="00F8408F">
        <w:rPr>
          <w:rFonts w:ascii="Courier New" w:eastAsia="Times New Roman" w:hAnsi="Courier New" w:cs="Courier New"/>
          <w:color w:val="111111"/>
          <w:sz w:val="20"/>
          <w:szCs w:val="20"/>
          <w:shd w:val="clear" w:color="auto" w:fill="FFFFFF"/>
        </w:rPr>
        <w:t xml:space="preserve">. </w:t>
      </w:r>
      <w:proofErr w:type="gramStart"/>
      <w:r w:rsidRPr="00F8408F">
        <w:rPr>
          <w:rFonts w:ascii="Courier New" w:eastAsia="Times New Roman" w:hAnsi="Courier New" w:cs="Courier New"/>
          <w:color w:val="111111"/>
          <w:sz w:val="20"/>
          <w:szCs w:val="20"/>
          <w:shd w:val="clear" w:color="auto" w:fill="FFFFFF"/>
        </w:rPr>
        <w:t>codes</w:t>
      </w:r>
      <w:proofErr w:type="gramEnd"/>
      <w:r w:rsidRPr="00F8408F">
        <w:rPr>
          <w:rFonts w:ascii="Courier New" w:eastAsia="Times New Roman" w:hAnsi="Courier New" w:cs="Courier New"/>
          <w:color w:val="111111"/>
          <w:sz w:val="20"/>
          <w:szCs w:val="20"/>
          <w:shd w:val="clear" w:color="auto" w:fill="FFFFFF"/>
        </w:rPr>
        <w:t>:  0 ‘***’ 0.001 ‘**’ 0.01 ‘*’ 0.05 ‘.’ 0.1 ‘ ’ 1</w:t>
      </w:r>
    </w:p>
    <w:p w14:paraId="68219314" w14:textId="24AFA88D" w:rsidR="00F8408F" w:rsidRDefault="00E72093"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The identical coefficients are shown in this chart (R package </w:t>
      </w:r>
      <w:proofErr w:type="spellStart"/>
      <w:r>
        <w:rPr>
          <w:rFonts w:eastAsia="Times New Roman" w:cs="Times New Roman"/>
          <w:color w:val="111111"/>
          <w:shd w:val="clear" w:color="auto" w:fill="FFFFFF"/>
        </w:rPr>
        <w:t>coefplot</w:t>
      </w:r>
      <w:proofErr w:type="spellEnd"/>
      <w:r>
        <w:rPr>
          <w:rFonts w:eastAsia="Times New Roman" w:cs="Times New Roman"/>
          <w:color w:val="111111"/>
          <w:shd w:val="clear" w:color="auto" w:fill="FFFFFF"/>
        </w:rPr>
        <w:t xml:space="preserve">, </w:t>
      </w:r>
      <w:proofErr w:type="spellStart"/>
      <w:proofErr w:type="gramStart"/>
      <w:r w:rsidRPr="00354324">
        <w:rPr>
          <w:rFonts w:eastAsia="Times New Roman" w:cs="Times New Roman"/>
          <w:i/>
          <w:color w:val="111111"/>
          <w:shd w:val="clear" w:color="auto" w:fill="FFFFFF"/>
        </w:rPr>
        <w:t>multiplot</w:t>
      </w:r>
      <w:proofErr w:type="spellEnd"/>
      <w:r w:rsidRPr="00354324">
        <w:rPr>
          <w:rFonts w:eastAsia="Times New Roman" w:cs="Times New Roman"/>
          <w:i/>
          <w:color w:val="111111"/>
          <w:shd w:val="clear" w:color="auto" w:fill="FFFFFF"/>
        </w:rPr>
        <w:t>(</w:t>
      </w:r>
      <w:proofErr w:type="gramEnd"/>
      <w:r w:rsidRPr="00354324">
        <w:rPr>
          <w:rFonts w:eastAsia="Times New Roman" w:cs="Times New Roman"/>
          <w:i/>
          <w:color w:val="111111"/>
          <w:shd w:val="clear" w:color="auto" w:fill="FFFFFF"/>
        </w:rPr>
        <w:t>)</w:t>
      </w:r>
      <w:r>
        <w:rPr>
          <w:rFonts w:eastAsia="Times New Roman" w:cs="Times New Roman"/>
          <w:color w:val="111111"/>
          <w:shd w:val="clear" w:color="auto" w:fill="FFFFFF"/>
        </w:rPr>
        <w:t xml:space="preserve">.): </w:t>
      </w:r>
    </w:p>
    <w:p w14:paraId="5FACE3FC" w14:textId="34030FC3" w:rsidR="00F8408F"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noProof/>
          <w:color w:val="111111"/>
          <w:shd w:val="clear" w:color="auto" w:fill="FFFFFF"/>
        </w:rPr>
        <w:drawing>
          <wp:inline distT="0" distB="0" distL="0" distR="0" wp14:anchorId="74807185" wp14:editId="5FA620AB">
            <wp:extent cx="4574263" cy="250631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combe.Coefficients.png"/>
                    <pic:cNvPicPr/>
                  </pic:nvPicPr>
                  <pic:blipFill>
                    <a:blip r:embed="rId11">
                      <a:extLst>
                        <a:ext uri="{28A0092B-C50C-407E-A947-70E740481C1C}">
                          <a14:useLocalDpi xmlns:a14="http://schemas.microsoft.com/office/drawing/2010/main" val="0"/>
                        </a:ext>
                      </a:extLst>
                    </a:blip>
                    <a:stretch>
                      <a:fillRect/>
                    </a:stretch>
                  </pic:blipFill>
                  <pic:spPr>
                    <a:xfrm>
                      <a:off x="0" y="0"/>
                      <a:ext cx="4574263" cy="2506315"/>
                    </a:xfrm>
                    <a:prstGeom prst="rect">
                      <a:avLst/>
                    </a:prstGeom>
                  </pic:spPr>
                </pic:pic>
              </a:graphicData>
            </a:graphic>
          </wp:inline>
        </w:drawing>
      </w:r>
    </w:p>
    <w:p w14:paraId="66055627" w14:textId="77777777" w:rsidR="001642EB" w:rsidRDefault="00F8408F"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S</w:t>
      </w:r>
      <w:r w:rsidR="00777B76">
        <w:rPr>
          <w:rFonts w:eastAsia="Times New Roman" w:cs="Times New Roman"/>
          <w:color w:val="111111"/>
          <w:shd w:val="clear" w:color="auto" w:fill="FFFFFF"/>
        </w:rPr>
        <w:t>catterplots</w:t>
      </w:r>
      <w:r w:rsidR="000456B5">
        <w:rPr>
          <w:rFonts w:eastAsia="Times New Roman" w:cs="Times New Roman"/>
          <w:color w:val="111111"/>
          <w:shd w:val="clear" w:color="auto" w:fill="FFFFFF"/>
        </w:rPr>
        <w:t xml:space="preserve"> </w:t>
      </w:r>
      <w:r w:rsidR="00E711DA">
        <w:rPr>
          <w:rFonts w:eastAsia="Times New Roman" w:cs="Times New Roman"/>
          <w:color w:val="111111"/>
          <w:shd w:val="clear" w:color="auto" w:fill="FFFFFF"/>
        </w:rPr>
        <w:t xml:space="preserve">with a linear fit </w:t>
      </w:r>
      <w:r w:rsidR="000456B5">
        <w:rPr>
          <w:rFonts w:eastAsia="Times New Roman" w:cs="Times New Roman"/>
          <w:color w:val="111111"/>
          <w:shd w:val="clear" w:color="auto" w:fill="FFFFFF"/>
        </w:rPr>
        <w:t xml:space="preserve">show that the data sets have a very different character from each other.  </w:t>
      </w:r>
    </w:p>
    <w:p w14:paraId="70C0970B" w14:textId="64C3E2CC" w:rsidR="001642EB" w:rsidRDefault="001642EB" w:rsidP="0022013D">
      <w:pPr>
        <w:spacing w:before="100" w:beforeAutospacing="1" w:line="276" w:lineRule="auto"/>
        <w:rPr>
          <w:rFonts w:eastAsia="Times New Roman" w:cs="Times New Roman"/>
          <w:color w:val="111111"/>
          <w:shd w:val="clear" w:color="auto" w:fill="FFFFFF"/>
        </w:rPr>
      </w:pPr>
      <w:r w:rsidRPr="00B57DF7">
        <w:rPr>
          <w:rFonts w:eastAsia="Times New Roman" w:cs="Times New Roman"/>
          <w:noProof/>
          <w:color w:val="111111"/>
          <w:shd w:val="clear" w:color="auto" w:fill="FFFFFF"/>
        </w:rPr>
        <w:lastRenderedPageBreak/>
        <w:drawing>
          <wp:inline distT="0" distB="0" distL="0" distR="0" wp14:anchorId="49E09B14" wp14:editId="48AA287B">
            <wp:extent cx="4935383" cy="409956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925" cy="4100010"/>
                    </a:xfrm>
                    <a:prstGeom prst="rect">
                      <a:avLst/>
                    </a:prstGeom>
                    <a:noFill/>
                    <a:ln>
                      <a:noFill/>
                    </a:ln>
                  </pic:spPr>
                </pic:pic>
              </a:graphicData>
            </a:graphic>
          </wp:inline>
        </w:drawing>
      </w:r>
    </w:p>
    <w:p w14:paraId="1CE3F7F6" w14:textId="75C71013" w:rsidR="000456B5" w:rsidRDefault="000456B5"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This observation suggest</w:t>
      </w:r>
      <w:r w:rsidR="005726FC">
        <w:rPr>
          <w:rFonts w:eastAsia="Times New Roman" w:cs="Times New Roman"/>
          <w:color w:val="111111"/>
          <w:shd w:val="clear" w:color="auto" w:fill="FFFFFF"/>
        </w:rPr>
        <w:t>s</w:t>
      </w:r>
      <w:r>
        <w:rPr>
          <w:rFonts w:eastAsia="Times New Roman" w:cs="Times New Roman"/>
          <w:color w:val="111111"/>
          <w:shd w:val="clear" w:color="auto" w:fill="FFFFFF"/>
        </w:rPr>
        <w:t xml:space="preserve"> that we try an incremental approach with each data set separately to determine what model best fits each data set.</w:t>
      </w:r>
    </w:p>
    <w:p w14:paraId="00D7C0DB" w14:textId="6F4472E3" w:rsidR="000456B5" w:rsidRDefault="000456B5" w:rsidP="00654D2D">
      <w:pPr>
        <w:pStyle w:val="Heading2"/>
        <w:rPr>
          <w:shd w:val="clear" w:color="auto" w:fill="FFFFFF"/>
        </w:rPr>
      </w:pPr>
      <w:r w:rsidRPr="005D6F9A">
        <w:rPr>
          <w:sz w:val="24"/>
          <w:szCs w:val="24"/>
          <w:shd w:val="clear" w:color="auto" w:fill="FFFFFF"/>
        </w:rPr>
        <w:t>Data Set I</w:t>
      </w:r>
    </w:p>
    <w:p w14:paraId="2A9974C9" w14:textId="77777777" w:rsidR="00F9222F" w:rsidRDefault="00F9222F" w:rsidP="00F9222F"/>
    <w:p w14:paraId="78E152E2" w14:textId="3BB8F9F5" w:rsidR="00F9222F" w:rsidRDefault="00F9222F" w:rsidP="00B57DF7">
      <w:pPr>
        <w:spacing w:line="276" w:lineRule="auto"/>
      </w:pPr>
      <w:r>
        <w:t xml:space="preserve">Data set I </w:t>
      </w:r>
      <w:r w:rsidR="00B57DF7">
        <w:t>(</w:t>
      </w:r>
      <w:r w:rsidR="00B57DF7" w:rsidRPr="00B57DF7">
        <w:rPr>
          <w:i/>
        </w:rPr>
        <w:t>x1, y1</w:t>
      </w:r>
      <w:r w:rsidR="00B57DF7">
        <w:t xml:space="preserve">) </w:t>
      </w:r>
      <w:r>
        <w:t>showed evidence of a good regression.  The points are randomly scattered with no particular pattern in the Residuals vs. Fitted plots</w:t>
      </w:r>
      <w:r w:rsidR="00660211">
        <w:t>. T</w:t>
      </w:r>
      <w:r>
        <w:t>he Normal Q-Q plots indicate a normal distribution since p</w:t>
      </w:r>
      <w:r w:rsidR="00660211">
        <w:t>oints are basically on the line. P</w:t>
      </w:r>
      <w:r>
        <w:t>oints are grouped together fairly well on both the Scale-Location and Residual vs. Leverage plots.</w:t>
      </w:r>
    </w:p>
    <w:p w14:paraId="0C2838BE" w14:textId="77359186" w:rsidR="00F9222F" w:rsidRDefault="00F9222F" w:rsidP="00F9222F">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E1587A5" wp14:editId="162DF760">
            <wp:extent cx="3657600" cy="336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8800" cy="3364533"/>
                    </a:xfrm>
                    <a:prstGeom prst="rect">
                      <a:avLst/>
                    </a:prstGeom>
                    <a:noFill/>
                    <a:ln>
                      <a:noFill/>
                    </a:ln>
                  </pic:spPr>
                </pic:pic>
              </a:graphicData>
            </a:graphic>
          </wp:inline>
        </w:drawing>
      </w:r>
    </w:p>
    <w:p w14:paraId="2673DF02" w14:textId="7BD20365" w:rsidR="00686FD7" w:rsidRDefault="00686FD7" w:rsidP="00796F49">
      <w:pPr>
        <w:pStyle w:val="Heading2"/>
        <w:rPr>
          <w:sz w:val="24"/>
          <w:szCs w:val="24"/>
          <w:shd w:val="clear" w:color="auto" w:fill="FFFFFF"/>
        </w:rPr>
      </w:pPr>
      <w:r>
        <w:rPr>
          <w:sz w:val="24"/>
          <w:szCs w:val="24"/>
          <w:shd w:val="clear" w:color="auto" w:fill="FFFFFF"/>
        </w:rPr>
        <w:t>Data Set II</w:t>
      </w:r>
    </w:p>
    <w:p w14:paraId="77CE3551" w14:textId="425A07F1" w:rsidR="00FE12DA" w:rsidRDefault="00FE12DA" w:rsidP="00660211">
      <w:pPr>
        <w:spacing w:before="100" w:beforeAutospacing="1" w:line="276" w:lineRule="auto"/>
        <w:rPr>
          <w:rFonts w:ascii="Times New Roman" w:eastAsia="Times New Roman" w:hAnsi="Times New Roman" w:cs="Times New Roman"/>
        </w:rPr>
      </w:pPr>
      <w:r>
        <w:rPr>
          <w:rFonts w:ascii="Times New Roman" w:eastAsia="Times New Roman" w:hAnsi="Times New Roman" w:cs="Times New Roman"/>
        </w:rPr>
        <w:t xml:space="preserve">This data set </w:t>
      </w:r>
      <w:r w:rsidR="00B57DF7">
        <w:rPr>
          <w:rFonts w:ascii="Times New Roman" w:eastAsia="Times New Roman" w:hAnsi="Times New Roman" w:cs="Times New Roman"/>
        </w:rPr>
        <w:t>(</w:t>
      </w:r>
      <w:r w:rsidR="00B57DF7" w:rsidRPr="00B57DF7">
        <w:rPr>
          <w:rFonts w:ascii="Times New Roman" w:eastAsia="Times New Roman" w:hAnsi="Times New Roman" w:cs="Times New Roman"/>
          <w:i/>
        </w:rPr>
        <w:t>x2, y2</w:t>
      </w:r>
      <w:r w:rsidR="00B57DF7">
        <w:rPr>
          <w:rFonts w:ascii="Times New Roman" w:eastAsia="Times New Roman" w:hAnsi="Times New Roman" w:cs="Times New Roman"/>
        </w:rPr>
        <w:t xml:space="preserve">) </w:t>
      </w:r>
      <w:r>
        <w:rPr>
          <w:rFonts w:ascii="Times New Roman" w:eastAsia="Times New Roman" w:hAnsi="Times New Roman" w:cs="Times New Roman"/>
        </w:rPr>
        <w:t>suggested the opposite of data set I.  The Normal Q–Q plot has more points off the line than it does for the good regression above, and both the Scale–Location and Residuals vs</w:t>
      </w:r>
      <w:r w:rsidR="00660211">
        <w:rPr>
          <w:rFonts w:ascii="Times New Roman" w:eastAsia="Times New Roman" w:hAnsi="Times New Roman" w:cs="Times New Roman"/>
        </w:rPr>
        <w:t>.</w:t>
      </w:r>
      <w:r>
        <w:rPr>
          <w:rFonts w:ascii="Times New Roman" w:eastAsia="Times New Roman" w:hAnsi="Times New Roman" w:cs="Times New Roman"/>
        </w:rPr>
        <w:t xml:space="preserve"> Leverage plots show points scattered away from the center.  The Residuals vs. Fitted plot shows a parabolic shape</w:t>
      </w:r>
      <w:r w:rsidR="00660211">
        <w:rPr>
          <w:rFonts w:ascii="Times New Roman" w:eastAsia="Times New Roman" w:hAnsi="Times New Roman" w:cs="Times New Roman"/>
        </w:rPr>
        <w:t>,</w:t>
      </w:r>
      <w:r>
        <w:rPr>
          <w:rFonts w:ascii="Times New Roman" w:eastAsia="Times New Roman" w:hAnsi="Times New Roman" w:cs="Times New Roman"/>
        </w:rPr>
        <w:t xml:space="preserve"> which suggests that the model is incomplete.  Some quadratic factor is missing that could explain more variation in </w:t>
      </w:r>
      <w:r>
        <w:rPr>
          <w:rFonts w:ascii="Times New Roman" w:eastAsia="Times New Roman" w:hAnsi="Times New Roman" w:cs="Times New Roman"/>
          <w:i/>
          <w:iCs/>
        </w:rPr>
        <w:t>y</w:t>
      </w:r>
      <w:r>
        <w:rPr>
          <w:rFonts w:ascii="Times New Roman" w:eastAsia="Times New Roman" w:hAnsi="Times New Roman" w:cs="Times New Roman"/>
        </w:rPr>
        <w:t>.  Evaluating the plots of residuals and their patterns is an important part of analyzing linear regression models.</w:t>
      </w:r>
    </w:p>
    <w:p w14:paraId="3CE0515F" w14:textId="77777777" w:rsidR="00FE12DA" w:rsidRDefault="00FE12DA" w:rsidP="00FE12D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49E878D" wp14:editId="01972952">
            <wp:extent cx="4261757" cy="426175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2361" cy="4262361"/>
                    </a:xfrm>
                    <a:prstGeom prst="rect">
                      <a:avLst/>
                    </a:prstGeom>
                    <a:noFill/>
                    <a:ln>
                      <a:noFill/>
                    </a:ln>
                  </pic:spPr>
                </pic:pic>
              </a:graphicData>
            </a:graphic>
          </wp:inline>
        </w:drawing>
      </w:r>
    </w:p>
    <w:p w14:paraId="463F0C91" w14:textId="590C5C15" w:rsidR="00686FD7" w:rsidRDefault="009D3453" w:rsidP="00654D2D">
      <w:pPr>
        <w:spacing w:before="100" w:beforeAutospacing="1" w:line="276" w:lineRule="auto"/>
      </w:pPr>
      <w:r>
        <w:t xml:space="preserve">Visually the linear model does not represent the data well.  </w:t>
      </w:r>
      <w:r w:rsidR="00167B1C">
        <w:t xml:space="preserve">One could hypothesize that a polynomial model would be a better fit.   </w:t>
      </w:r>
      <w:r w:rsidR="00DB4F3F">
        <w:t>Indeed, t</w:t>
      </w:r>
      <w:r w:rsidR="00167B1C">
        <w:t>he R</w:t>
      </w:r>
      <w:r w:rsidR="00167B1C" w:rsidRPr="00435939">
        <w:rPr>
          <w:vertAlign w:val="superscript"/>
        </w:rPr>
        <w:t>2</w:t>
      </w:r>
      <w:r w:rsidR="00167B1C">
        <w:t xml:space="preserve"> </w:t>
      </w:r>
      <w:r w:rsidR="005726FC">
        <w:t>is improved to 0.9999 from about 0.67</w:t>
      </w:r>
      <w:r w:rsidR="00167B1C">
        <w:t xml:space="preserve">.  Our hypothesis was correct.  The correlation </w:t>
      </w:r>
      <w:r w:rsidR="003D5313">
        <w:t>coefficient can</w:t>
      </w:r>
      <w:r w:rsidR="00167B1C">
        <w:t xml:space="preserve">not be improved from a value </w:t>
      </w:r>
      <w:r w:rsidR="005726FC">
        <w:t>so close to</w:t>
      </w:r>
      <w:r w:rsidR="00167B1C">
        <w:t xml:space="preserve"> 1 so there is nothing further we can to with this data set.</w:t>
      </w:r>
      <w:r w:rsidR="003D5313">
        <w:t xml:space="preserve">  The best fit model is </w:t>
      </w:r>
      <w:r w:rsidR="003D5313" w:rsidRPr="003D5313">
        <w:t>y = -0.1267x</w:t>
      </w:r>
      <w:r w:rsidR="003D5313" w:rsidRPr="003D5313">
        <w:rPr>
          <w:vertAlign w:val="superscript"/>
        </w:rPr>
        <w:t>2</w:t>
      </w:r>
      <w:r w:rsidR="003D5313" w:rsidRPr="003D5313">
        <w:t xml:space="preserve"> + 2.7808x - 5.9957</w:t>
      </w:r>
      <w:r w:rsidR="003D5313">
        <w:t>.</w:t>
      </w:r>
    </w:p>
    <w:p w14:paraId="0D1FFF82" w14:textId="1F18D30F" w:rsidR="003D5313" w:rsidRDefault="00621E9B" w:rsidP="00660211">
      <w:pPr>
        <w:spacing w:before="100" w:beforeAutospacing="1" w:line="276" w:lineRule="auto"/>
      </w:pPr>
      <w:r>
        <w:t>Code and Example:</w:t>
      </w:r>
    </w:p>
    <w:p w14:paraId="13E2CC90" w14:textId="11480D29" w:rsidR="00686FD7" w:rsidRDefault="00621E9B" w:rsidP="005D6F9A">
      <w:r>
        <w:rPr>
          <w:noProof/>
        </w:rPr>
        <w:drawing>
          <wp:inline distT="0" distB="0" distL="0" distR="0" wp14:anchorId="5337119E" wp14:editId="2DDDCC75">
            <wp:extent cx="2743200" cy="2314732"/>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314732"/>
                    </a:xfrm>
                    <a:prstGeom prst="rect">
                      <a:avLst/>
                    </a:prstGeom>
                    <a:noFill/>
                    <a:ln>
                      <a:noFill/>
                    </a:ln>
                  </pic:spPr>
                </pic:pic>
              </a:graphicData>
            </a:graphic>
          </wp:inline>
        </w:drawing>
      </w:r>
    </w:p>
    <w:p w14:paraId="1ECF252A" w14:textId="77777777" w:rsidR="00167B1C" w:rsidRPr="00DB4F3F" w:rsidRDefault="00167B1C" w:rsidP="005D6F9A">
      <w:pPr>
        <w:rPr>
          <w:rFonts w:ascii="Courier New" w:hAnsi="Courier New" w:cs="Courier New"/>
          <w:sz w:val="20"/>
          <w:szCs w:val="20"/>
        </w:rPr>
      </w:pPr>
    </w:p>
    <w:p w14:paraId="1F6D6B4F" w14:textId="31D50247" w:rsidR="00DB4F3F" w:rsidRPr="00DB4F3F" w:rsidRDefault="00DB4F3F" w:rsidP="00DB4F3F">
      <w:pPr>
        <w:rPr>
          <w:rFonts w:ascii="Courier New" w:hAnsi="Courier New" w:cs="Courier New"/>
          <w:sz w:val="20"/>
          <w:szCs w:val="20"/>
        </w:rPr>
      </w:pPr>
      <w:proofErr w:type="gramStart"/>
      <w:r>
        <w:rPr>
          <w:rFonts w:ascii="Courier New" w:hAnsi="Courier New" w:cs="Courier New"/>
          <w:sz w:val="20"/>
          <w:szCs w:val="20"/>
        </w:rPr>
        <w:t>s</w:t>
      </w:r>
      <w:r w:rsidRPr="00DB4F3F">
        <w:rPr>
          <w:rFonts w:ascii="Courier New" w:hAnsi="Courier New" w:cs="Courier New"/>
          <w:sz w:val="20"/>
          <w:szCs w:val="20"/>
        </w:rPr>
        <w:t>ummary</w:t>
      </w:r>
      <w:proofErr w:type="gramEnd"/>
      <w:r w:rsidRPr="00DB4F3F">
        <w:rPr>
          <w:rFonts w:ascii="Courier New" w:hAnsi="Courier New" w:cs="Courier New"/>
          <w:sz w:val="20"/>
          <w:szCs w:val="20"/>
        </w:rPr>
        <w:t>(p)</w:t>
      </w:r>
    </w:p>
    <w:p w14:paraId="6ABA3B9F" w14:textId="50221174" w:rsidR="00DB4F3F" w:rsidRPr="00DB4F3F" w:rsidRDefault="00DB4F3F" w:rsidP="00DB4F3F">
      <w:pPr>
        <w:rPr>
          <w:rFonts w:ascii="Courier New" w:hAnsi="Courier New" w:cs="Courier New"/>
          <w:sz w:val="20"/>
          <w:szCs w:val="20"/>
        </w:rPr>
      </w:pPr>
      <w:proofErr w:type="gramStart"/>
      <w:r w:rsidRPr="00DB4F3F">
        <w:rPr>
          <w:rFonts w:ascii="Courier New" w:hAnsi="Courier New" w:cs="Courier New"/>
          <w:sz w:val="20"/>
          <w:szCs w:val="20"/>
        </w:rPr>
        <w:t>lm</w:t>
      </w:r>
      <w:proofErr w:type="gramEnd"/>
      <w:r w:rsidRPr="00DB4F3F">
        <w:rPr>
          <w:rFonts w:ascii="Courier New" w:hAnsi="Courier New" w:cs="Courier New"/>
          <w:sz w:val="20"/>
          <w:szCs w:val="20"/>
        </w:rPr>
        <w:t>(formula=y2~x2+ I(x2^2)+I(x2^3))</w:t>
      </w:r>
    </w:p>
    <w:p w14:paraId="058E1FE7" w14:textId="77777777" w:rsidR="00DB4F3F" w:rsidRPr="00DB4F3F" w:rsidRDefault="00DB4F3F" w:rsidP="00DB4F3F">
      <w:pPr>
        <w:rPr>
          <w:rFonts w:ascii="Courier New" w:hAnsi="Courier New" w:cs="Courier New"/>
          <w:sz w:val="20"/>
          <w:szCs w:val="20"/>
        </w:rPr>
      </w:pPr>
    </w:p>
    <w:p w14:paraId="2C83BD92" w14:textId="384B9C7C"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Coefficients:</w:t>
      </w:r>
    </w:p>
    <w:p w14:paraId="5469A28D" w14:textId="48E87146"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Estimate</w:t>
      </w:r>
      <w:r w:rsidR="002A3909">
        <w:rPr>
          <w:rFonts w:ascii="Courier New" w:hAnsi="Courier New" w:cs="Courier New"/>
          <w:sz w:val="20"/>
          <w:szCs w:val="20"/>
        </w:rPr>
        <w:t xml:space="preserve"> </w:t>
      </w:r>
      <w:proofErr w:type="spellStart"/>
      <w:r w:rsidRPr="00DB4F3F">
        <w:rPr>
          <w:rFonts w:ascii="Courier New" w:hAnsi="Courier New" w:cs="Courier New"/>
          <w:sz w:val="20"/>
          <w:szCs w:val="20"/>
        </w:rPr>
        <w:t>Std.Error</w:t>
      </w:r>
      <w:proofErr w:type="spellEnd"/>
      <w:r w:rsidR="002A3909">
        <w:rPr>
          <w:rFonts w:ascii="Courier New" w:hAnsi="Courier New" w:cs="Courier New"/>
          <w:sz w:val="20"/>
          <w:szCs w:val="20"/>
        </w:rPr>
        <w:t xml:space="preserve"> </w:t>
      </w:r>
      <w:proofErr w:type="spellStart"/>
      <w:r w:rsidRPr="00DB4F3F">
        <w:rPr>
          <w:rFonts w:ascii="Courier New" w:hAnsi="Courier New" w:cs="Courier New"/>
          <w:sz w:val="20"/>
          <w:szCs w:val="20"/>
        </w:rPr>
        <w:t>tvalue</w:t>
      </w:r>
      <w:proofErr w:type="spellEnd"/>
      <w:r w:rsidR="002A3909">
        <w:rPr>
          <w:rFonts w:ascii="Courier New" w:hAnsi="Courier New" w:cs="Courier New"/>
          <w:sz w:val="20"/>
          <w:szCs w:val="20"/>
        </w:rPr>
        <w:t xml:space="preserve"> </w:t>
      </w:r>
      <w:proofErr w:type="spellStart"/>
      <w:proofErr w:type="gramStart"/>
      <w:r w:rsidRPr="00DB4F3F">
        <w:rPr>
          <w:rFonts w:ascii="Courier New" w:hAnsi="Courier New" w:cs="Courier New"/>
          <w:sz w:val="20"/>
          <w:szCs w:val="20"/>
        </w:rPr>
        <w:t>Pr</w:t>
      </w:r>
      <w:proofErr w:type="spellEnd"/>
      <w:r w:rsidRPr="00DB4F3F">
        <w:rPr>
          <w:rFonts w:ascii="Courier New" w:hAnsi="Courier New" w:cs="Courier New"/>
          <w:sz w:val="20"/>
          <w:szCs w:val="20"/>
        </w:rPr>
        <w:t>(</w:t>
      </w:r>
      <w:proofErr w:type="gramEnd"/>
      <w:r w:rsidRPr="00DB4F3F">
        <w:rPr>
          <w:rFonts w:ascii="Courier New" w:hAnsi="Courier New" w:cs="Courier New"/>
          <w:sz w:val="20"/>
          <w:szCs w:val="20"/>
        </w:rPr>
        <w:t>&gt;|t|)</w:t>
      </w:r>
    </w:p>
    <w:p w14:paraId="738DE265" w14:textId="77777777" w:rsidR="00DB4F3F" w:rsidRPr="00DB4F3F" w:rsidRDefault="00DB4F3F" w:rsidP="00DB4F3F">
      <w:pPr>
        <w:rPr>
          <w:rFonts w:ascii="Courier New" w:hAnsi="Courier New" w:cs="Courier New"/>
          <w:sz w:val="20"/>
          <w:szCs w:val="20"/>
        </w:rPr>
      </w:pPr>
    </w:p>
    <w:p w14:paraId="3A6346FA" w14:textId="49D8B15E"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Intercept)-6.00e+00 1.37e-02 -436 &lt;2e-16 ***</w:t>
      </w:r>
    </w:p>
    <w:p w14:paraId="4DAE7071" w14:textId="19193592" w:rsidR="00DB4F3F" w:rsidRPr="00DB4F3F" w:rsidRDefault="00DB4F3F" w:rsidP="00DB4F3F">
      <w:pPr>
        <w:rPr>
          <w:rFonts w:ascii="Courier New" w:hAnsi="Courier New" w:cs="Courier New"/>
          <w:sz w:val="20"/>
          <w:szCs w:val="20"/>
        </w:rPr>
      </w:pPr>
      <w:proofErr w:type="gramStart"/>
      <w:r w:rsidRPr="00DB4F3F">
        <w:rPr>
          <w:rFonts w:ascii="Courier New" w:hAnsi="Courier New" w:cs="Courier New"/>
          <w:sz w:val="20"/>
          <w:szCs w:val="20"/>
        </w:rPr>
        <w:t>x2</w:t>
      </w:r>
      <w:proofErr w:type="gramEnd"/>
      <w:r w:rsidRPr="00DB4F3F">
        <w:rPr>
          <w:rFonts w:ascii="Courier New" w:hAnsi="Courier New" w:cs="Courier New"/>
          <w:sz w:val="20"/>
          <w:szCs w:val="20"/>
        </w:rPr>
        <w:t xml:space="preserve"> 2.78e+00 5.24e-03 530 &lt;2e-16 ***</w:t>
      </w:r>
    </w:p>
    <w:p w14:paraId="3787724D" w14:textId="7728F462"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I(x2^2) -1.27e-01 6.17e-04 -205 1.7e-14 ***</w:t>
      </w:r>
    </w:p>
    <w:p w14:paraId="6238D407" w14:textId="546F3889"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I(x2^3) -1.65e-17 2.27e-05 0 1</w:t>
      </w:r>
    </w:p>
    <w:p w14:paraId="73A8D922" w14:textId="482147F5" w:rsidR="00DB4F3F" w:rsidRPr="00DB4F3F" w:rsidRDefault="00DB4F3F" w:rsidP="00DB4F3F">
      <w:pPr>
        <w:rPr>
          <w:rFonts w:ascii="Courier New" w:hAnsi="Courier New" w:cs="Courier New"/>
          <w:sz w:val="20"/>
          <w:szCs w:val="20"/>
        </w:rPr>
      </w:pPr>
      <w:proofErr w:type="spellStart"/>
      <w:r w:rsidRPr="00DB4F3F">
        <w:rPr>
          <w:rFonts w:ascii="Courier New" w:hAnsi="Courier New" w:cs="Courier New"/>
          <w:sz w:val="20"/>
          <w:szCs w:val="20"/>
        </w:rPr>
        <w:t>Signif.codes</w:t>
      </w:r>
      <w:proofErr w:type="spellEnd"/>
      <w:r w:rsidRPr="00DB4F3F">
        <w:rPr>
          <w:rFonts w:ascii="Courier New" w:hAnsi="Courier New" w:cs="Courier New"/>
          <w:sz w:val="20"/>
          <w:szCs w:val="20"/>
        </w:rPr>
        <w:t>: 0'***'0.001 '**'0.01'*'0.05'.'0.1''1</w:t>
      </w:r>
    </w:p>
    <w:p w14:paraId="2F9EEFCE" w14:textId="77777777" w:rsidR="00DB4F3F" w:rsidRPr="00DB4F3F" w:rsidRDefault="00DB4F3F" w:rsidP="00DB4F3F">
      <w:pPr>
        <w:rPr>
          <w:rFonts w:ascii="Courier New" w:hAnsi="Courier New" w:cs="Courier New"/>
          <w:sz w:val="20"/>
          <w:szCs w:val="20"/>
        </w:rPr>
      </w:pPr>
    </w:p>
    <w:p w14:paraId="33209F59" w14:textId="3D3A679E"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Residual</w:t>
      </w:r>
      <w:r w:rsidR="002A3909">
        <w:rPr>
          <w:rFonts w:ascii="Courier New" w:hAnsi="Courier New" w:cs="Courier New"/>
          <w:sz w:val="20"/>
          <w:szCs w:val="20"/>
        </w:rPr>
        <w:t xml:space="preserve"> </w:t>
      </w:r>
      <w:r w:rsidRPr="00DB4F3F">
        <w:rPr>
          <w:rFonts w:ascii="Courier New" w:hAnsi="Courier New" w:cs="Courier New"/>
          <w:sz w:val="20"/>
          <w:szCs w:val="20"/>
        </w:rPr>
        <w:t>standard</w:t>
      </w:r>
      <w:r w:rsidR="002A3909">
        <w:rPr>
          <w:rFonts w:ascii="Courier New" w:hAnsi="Courier New" w:cs="Courier New"/>
          <w:sz w:val="20"/>
          <w:szCs w:val="20"/>
        </w:rPr>
        <w:t xml:space="preserve"> </w:t>
      </w:r>
      <w:r w:rsidRPr="00DB4F3F">
        <w:rPr>
          <w:rFonts w:ascii="Courier New" w:hAnsi="Courier New" w:cs="Courier New"/>
          <w:sz w:val="20"/>
          <w:szCs w:val="20"/>
        </w:rPr>
        <w:t>error:0</w:t>
      </w:r>
      <w:proofErr w:type="gramStart"/>
      <w:r w:rsidRPr="00DB4F3F">
        <w:rPr>
          <w:rFonts w:ascii="Courier New" w:hAnsi="Courier New" w:cs="Courier New"/>
          <w:sz w:val="20"/>
          <w:szCs w:val="20"/>
        </w:rPr>
        <w:t>.00179</w:t>
      </w:r>
      <w:proofErr w:type="gramEnd"/>
      <w:r w:rsidR="002A3909">
        <w:rPr>
          <w:rFonts w:ascii="Courier New" w:hAnsi="Courier New" w:cs="Courier New"/>
          <w:sz w:val="20"/>
          <w:szCs w:val="20"/>
        </w:rPr>
        <w:t xml:space="preserve"> </w:t>
      </w:r>
      <w:r w:rsidRPr="00DB4F3F">
        <w:rPr>
          <w:rFonts w:ascii="Courier New" w:hAnsi="Courier New" w:cs="Courier New"/>
          <w:sz w:val="20"/>
          <w:szCs w:val="20"/>
        </w:rPr>
        <w:t>on</w:t>
      </w:r>
      <w:r w:rsidR="002A3909">
        <w:rPr>
          <w:rFonts w:ascii="Courier New" w:hAnsi="Courier New" w:cs="Courier New"/>
          <w:sz w:val="20"/>
          <w:szCs w:val="20"/>
        </w:rPr>
        <w:t xml:space="preserve"> </w:t>
      </w:r>
      <w:r w:rsidRPr="00DB4F3F">
        <w:rPr>
          <w:rFonts w:ascii="Courier New" w:hAnsi="Courier New" w:cs="Courier New"/>
          <w:sz w:val="20"/>
          <w:szCs w:val="20"/>
        </w:rPr>
        <w:t>7</w:t>
      </w:r>
      <w:r w:rsidR="002A3909">
        <w:rPr>
          <w:rFonts w:ascii="Courier New" w:hAnsi="Courier New" w:cs="Courier New"/>
          <w:sz w:val="20"/>
          <w:szCs w:val="20"/>
        </w:rPr>
        <w:t xml:space="preserve"> </w:t>
      </w:r>
      <w:r w:rsidRPr="00DB4F3F">
        <w:rPr>
          <w:rFonts w:ascii="Courier New" w:hAnsi="Courier New" w:cs="Courier New"/>
          <w:sz w:val="20"/>
          <w:szCs w:val="20"/>
        </w:rPr>
        <w:t>degrees</w:t>
      </w:r>
      <w:r w:rsidR="002A3909">
        <w:rPr>
          <w:rFonts w:ascii="Courier New" w:hAnsi="Courier New" w:cs="Courier New"/>
          <w:sz w:val="20"/>
          <w:szCs w:val="20"/>
        </w:rPr>
        <w:t xml:space="preserve"> </w:t>
      </w:r>
      <w:r w:rsidRPr="00DB4F3F">
        <w:rPr>
          <w:rFonts w:ascii="Courier New" w:hAnsi="Courier New" w:cs="Courier New"/>
          <w:sz w:val="20"/>
          <w:szCs w:val="20"/>
        </w:rPr>
        <w:t>of</w:t>
      </w:r>
      <w:r w:rsidR="002A3909">
        <w:rPr>
          <w:rFonts w:ascii="Courier New" w:hAnsi="Courier New" w:cs="Courier New"/>
          <w:sz w:val="20"/>
          <w:szCs w:val="20"/>
        </w:rPr>
        <w:t xml:space="preserve"> </w:t>
      </w:r>
      <w:r w:rsidRPr="00DB4F3F">
        <w:rPr>
          <w:rFonts w:ascii="Courier New" w:hAnsi="Courier New" w:cs="Courier New"/>
          <w:sz w:val="20"/>
          <w:szCs w:val="20"/>
        </w:rPr>
        <w:t>freedom</w:t>
      </w:r>
    </w:p>
    <w:p w14:paraId="3115B7E6" w14:textId="6275AB87" w:rsidR="00DB4F3F" w:rsidRPr="00DB4F3F" w:rsidRDefault="00DB4F3F" w:rsidP="00DB4F3F">
      <w:pPr>
        <w:rPr>
          <w:rFonts w:ascii="Courier New" w:hAnsi="Courier New" w:cs="Courier New"/>
          <w:sz w:val="20"/>
          <w:szCs w:val="20"/>
        </w:rPr>
      </w:pPr>
      <w:r w:rsidRPr="00DB4F3F">
        <w:rPr>
          <w:rFonts w:ascii="Courier New" w:hAnsi="Courier New" w:cs="Courier New"/>
          <w:sz w:val="20"/>
          <w:szCs w:val="20"/>
        </w:rPr>
        <w:t>Multiple</w:t>
      </w:r>
      <w:r w:rsidR="002A3909">
        <w:rPr>
          <w:rFonts w:ascii="Courier New" w:hAnsi="Courier New" w:cs="Courier New"/>
          <w:sz w:val="20"/>
          <w:szCs w:val="20"/>
        </w:rPr>
        <w:t xml:space="preserve"> </w:t>
      </w:r>
      <w:r w:rsidRPr="00DB4F3F">
        <w:rPr>
          <w:rFonts w:ascii="Courier New" w:hAnsi="Courier New" w:cs="Courier New"/>
          <w:sz w:val="20"/>
          <w:szCs w:val="20"/>
        </w:rPr>
        <w:t>R-squared: 1, Adjusted</w:t>
      </w:r>
      <w:r w:rsidR="002A3909">
        <w:rPr>
          <w:rFonts w:ascii="Courier New" w:hAnsi="Courier New" w:cs="Courier New"/>
          <w:sz w:val="20"/>
          <w:szCs w:val="20"/>
        </w:rPr>
        <w:t xml:space="preserve"> </w:t>
      </w:r>
      <w:r w:rsidRPr="00DB4F3F">
        <w:rPr>
          <w:rFonts w:ascii="Courier New" w:hAnsi="Courier New" w:cs="Courier New"/>
          <w:sz w:val="20"/>
          <w:szCs w:val="20"/>
        </w:rPr>
        <w:t>R-squared: 1</w:t>
      </w:r>
    </w:p>
    <w:p w14:paraId="1C7FD01B" w14:textId="31F45853" w:rsidR="00DB4F3F" w:rsidRDefault="00DB4F3F" w:rsidP="00DB4F3F">
      <w:pPr>
        <w:rPr>
          <w:rFonts w:ascii="Courier New" w:hAnsi="Courier New" w:cs="Courier New"/>
          <w:sz w:val="20"/>
          <w:szCs w:val="20"/>
        </w:rPr>
      </w:pPr>
      <w:r w:rsidRPr="00DB4F3F">
        <w:rPr>
          <w:rFonts w:ascii="Courier New" w:hAnsi="Courier New" w:cs="Courier New"/>
          <w:sz w:val="20"/>
          <w:szCs w:val="20"/>
        </w:rPr>
        <w:t>F-statistic:</w:t>
      </w:r>
      <w:r w:rsidR="002A3909">
        <w:rPr>
          <w:rFonts w:ascii="Courier New" w:hAnsi="Courier New" w:cs="Courier New"/>
          <w:sz w:val="20"/>
          <w:szCs w:val="20"/>
        </w:rPr>
        <w:t xml:space="preserve"> </w:t>
      </w:r>
      <w:r w:rsidRPr="00DB4F3F">
        <w:rPr>
          <w:rFonts w:ascii="Courier New" w:hAnsi="Courier New" w:cs="Courier New"/>
          <w:sz w:val="20"/>
          <w:szCs w:val="20"/>
        </w:rPr>
        <w:t>4.3e+06</w:t>
      </w:r>
      <w:r w:rsidR="002A3909">
        <w:rPr>
          <w:rFonts w:ascii="Courier New" w:hAnsi="Courier New" w:cs="Courier New"/>
          <w:sz w:val="20"/>
          <w:szCs w:val="20"/>
        </w:rPr>
        <w:t xml:space="preserve"> </w:t>
      </w:r>
      <w:r w:rsidRPr="00DB4F3F">
        <w:rPr>
          <w:rFonts w:ascii="Courier New" w:hAnsi="Courier New" w:cs="Courier New"/>
          <w:sz w:val="20"/>
          <w:szCs w:val="20"/>
        </w:rPr>
        <w:t>on</w:t>
      </w:r>
      <w:r w:rsidR="002A3909">
        <w:rPr>
          <w:rFonts w:ascii="Courier New" w:hAnsi="Courier New" w:cs="Courier New"/>
          <w:sz w:val="20"/>
          <w:szCs w:val="20"/>
        </w:rPr>
        <w:t xml:space="preserve"> </w:t>
      </w:r>
      <w:r w:rsidRPr="00DB4F3F">
        <w:rPr>
          <w:rFonts w:ascii="Courier New" w:hAnsi="Courier New" w:cs="Courier New"/>
          <w:sz w:val="20"/>
          <w:szCs w:val="20"/>
        </w:rPr>
        <w:t>3</w:t>
      </w:r>
      <w:r w:rsidR="002A3909">
        <w:rPr>
          <w:rFonts w:ascii="Courier New" w:hAnsi="Courier New" w:cs="Courier New"/>
          <w:sz w:val="20"/>
          <w:szCs w:val="20"/>
        </w:rPr>
        <w:t xml:space="preserve"> </w:t>
      </w:r>
      <w:r w:rsidRPr="00DB4F3F">
        <w:rPr>
          <w:rFonts w:ascii="Courier New" w:hAnsi="Courier New" w:cs="Courier New"/>
          <w:sz w:val="20"/>
          <w:szCs w:val="20"/>
        </w:rPr>
        <w:t>and 7DF, p-value</w:t>
      </w:r>
      <w:proofErr w:type="gramStart"/>
      <w:r w:rsidRPr="00DB4F3F">
        <w:rPr>
          <w:rFonts w:ascii="Courier New" w:hAnsi="Courier New" w:cs="Courier New"/>
          <w:sz w:val="20"/>
          <w:szCs w:val="20"/>
        </w:rPr>
        <w:t>:&lt;</w:t>
      </w:r>
      <w:proofErr w:type="gramEnd"/>
      <w:r w:rsidRPr="00DB4F3F">
        <w:rPr>
          <w:rFonts w:ascii="Courier New" w:hAnsi="Courier New" w:cs="Courier New"/>
          <w:sz w:val="20"/>
          <w:szCs w:val="20"/>
        </w:rPr>
        <w:t>2e-16</w:t>
      </w:r>
    </w:p>
    <w:p w14:paraId="7EBB67AD" w14:textId="77777777" w:rsidR="00D24A0B" w:rsidRPr="00DB4F3F" w:rsidRDefault="00D24A0B" w:rsidP="00DB4F3F">
      <w:pPr>
        <w:rPr>
          <w:rFonts w:ascii="Courier New" w:hAnsi="Courier New" w:cs="Courier New"/>
          <w:sz w:val="20"/>
          <w:szCs w:val="20"/>
        </w:rPr>
      </w:pPr>
    </w:p>
    <w:p w14:paraId="4D5670FE" w14:textId="5472C5F6" w:rsidR="00D24A0B" w:rsidRDefault="00D24A0B" w:rsidP="00D24A0B">
      <w:r>
        <w:t>Note that the coefficient for the x</w:t>
      </w:r>
      <w:r w:rsidR="00B57DF7">
        <w:rPr>
          <w:vertAlign w:val="superscript"/>
        </w:rPr>
        <w:t>3</w:t>
      </w:r>
      <w:r>
        <w:t xml:space="preserve"> term is insignificant and is dropped.  </w:t>
      </w:r>
    </w:p>
    <w:p w14:paraId="243C0352" w14:textId="77777777" w:rsidR="00D24A0B" w:rsidRDefault="00D24A0B" w:rsidP="00D24A0B"/>
    <w:p w14:paraId="605A9E03" w14:textId="77777777" w:rsidR="00D24A0B" w:rsidRDefault="00D24A0B" w:rsidP="00D24A0B">
      <w:pPr>
        <w:rPr>
          <w:shd w:val="clear" w:color="auto" w:fill="FFFFFF"/>
        </w:rPr>
      </w:pPr>
      <w:r>
        <w:rPr>
          <w:noProof/>
        </w:rPr>
        <w:drawing>
          <wp:inline distT="0" distB="0" distL="0" distR="0" wp14:anchorId="433960D2" wp14:editId="3E9FBC5E">
            <wp:extent cx="2743200" cy="1669415"/>
            <wp:effectExtent l="0" t="0" r="0" b="698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581" cy="1669647"/>
                    </a:xfrm>
                    <a:prstGeom prst="rect">
                      <a:avLst/>
                    </a:prstGeom>
                    <a:noFill/>
                    <a:ln>
                      <a:noFill/>
                    </a:ln>
                  </pic:spPr>
                </pic:pic>
              </a:graphicData>
            </a:graphic>
          </wp:inline>
        </w:drawing>
      </w:r>
    </w:p>
    <w:p w14:paraId="2E029A8D" w14:textId="0F6CC9CA" w:rsidR="00167B1C" w:rsidRPr="00660211" w:rsidRDefault="00167B1C" w:rsidP="00660211">
      <w:pPr>
        <w:pStyle w:val="Heading2"/>
        <w:rPr>
          <w:sz w:val="24"/>
          <w:szCs w:val="24"/>
          <w:shd w:val="clear" w:color="auto" w:fill="FFFFFF"/>
        </w:rPr>
      </w:pPr>
      <w:r w:rsidRPr="00660211">
        <w:rPr>
          <w:sz w:val="24"/>
          <w:szCs w:val="24"/>
          <w:shd w:val="clear" w:color="auto" w:fill="FFFFFF"/>
        </w:rPr>
        <w:t>Data Set III</w:t>
      </w:r>
    </w:p>
    <w:p w14:paraId="0BD1877D" w14:textId="4C42440F" w:rsidR="00167B1C" w:rsidRDefault="00B87323" w:rsidP="00654D2D">
      <w:pPr>
        <w:spacing w:before="100" w:beforeAutospacing="1" w:line="276" w:lineRule="auto"/>
      </w:pPr>
      <w:r>
        <w:t>Visually the data in</w:t>
      </w:r>
      <w:r w:rsidR="00D24A0B">
        <w:t xml:space="preserve"> </w:t>
      </w:r>
      <w:r w:rsidR="00D24A0B" w:rsidRPr="002E61F0">
        <w:rPr>
          <w:i/>
        </w:rPr>
        <w:t>x,</w:t>
      </w:r>
      <w:r w:rsidR="00B57DF7" w:rsidRPr="002E61F0">
        <w:rPr>
          <w:i/>
        </w:rPr>
        <w:t xml:space="preserve"> </w:t>
      </w:r>
      <w:r w:rsidR="00D24A0B" w:rsidRPr="002E61F0">
        <w:rPr>
          <w:i/>
        </w:rPr>
        <w:t>y</w:t>
      </w:r>
      <w:r w:rsidR="00E43A55">
        <w:t xml:space="preserve"> No. 3</w:t>
      </w:r>
      <w:r w:rsidRPr="00B87323">
        <w:t xml:space="preserve"> </w:t>
      </w:r>
      <w:r w:rsidR="005D6F9A">
        <w:t xml:space="preserve">are </w:t>
      </w:r>
      <w:r w:rsidRPr="005D6F9A">
        <w:t>tightly in line,</w:t>
      </w:r>
      <w:r w:rsidRPr="00B87323">
        <w:t xml:space="preserve"> except for the point 13, 12.74</w:t>
      </w:r>
      <w:r>
        <w:t>.  The data is</w:t>
      </w:r>
      <w:r w:rsidR="005D6F9A">
        <w:t xml:space="preserve"> like a car travel</w:t>
      </w:r>
      <w:r w:rsidRPr="005D6F9A">
        <w:t>ing in one direction at a constant speed. Our first instinct regarding the outlier is that it's some kind of misreading</w:t>
      </w:r>
      <w:r w:rsidR="005D6F9A">
        <w:t>, like someone wrote down the wrong value.</w:t>
      </w:r>
      <w:r>
        <w:t xml:space="preserve">  In a real situation, one would want to investigate the data source or discuss with someone who is familia</w:t>
      </w:r>
      <w:r w:rsidR="00D24A0B">
        <w:t>r with how the measurements</w:t>
      </w:r>
      <w:r>
        <w:t xml:space="preserve"> were taken to try to discern if it is just a mistake</w:t>
      </w:r>
      <w:r w:rsidR="002E61F0">
        <w:t>,</w:t>
      </w:r>
      <w:r>
        <w:t xml:space="preserve"> or if further study around that </w:t>
      </w:r>
      <w:r w:rsidRPr="002E61F0">
        <w:rPr>
          <w:i/>
        </w:rPr>
        <w:t>x</w:t>
      </w:r>
      <w:r>
        <w:t xml:space="preserve"> value is warranted.  For the sake of the exercise</w:t>
      </w:r>
      <w:r w:rsidR="005D6F9A">
        <w:t>, we</w:t>
      </w:r>
      <w:r>
        <w:t xml:space="preserve"> assume </w:t>
      </w:r>
      <w:r w:rsidR="005D6F9A">
        <w:t>the outlier was</w:t>
      </w:r>
      <w:r>
        <w:t xml:space="preserve"> an e</w:t>
      </w:r>
      <w:r w:rsidR="00D24A0B">
        <w:t>rror and that we can’t redo</w:t>
      </w:r>
      <w:r>
        <w:t xml:space="preserve"> the measurement.  </w:t>
      </w:r>
      <w:r w:rsidR="005D6F9A">
        <w:t>Fitting a</w:t>
      </w:r>
      <w:r>
        <w:t xml:space="preserve"> linear model to the remaining data a</w:t>
      </w:r>
      <w:r w:rsidR="00660D3C">
        <w:t>fter removing the outlier</w:t>
      </w:r>
      <w:r w:rsidR="005726FC">
        <w:t xml:space="preserve"> improves </w:t>
      </w:r>
      <w:r w:rsidR="00660D3C">
        <w:t>R</w:t>
      </w:r>
      <w:r w:rsidR="00660D3C">
        <w:rPr>
          <w:vertAlign w:val="superscript"/>
        </w:rPr>
        <w:t>2</w:t>
      </w:r>
      <w:r w:rsidR="00660D3C">
        <w:t xml:space="preserve"> </w:t>
      </w:r>
      <w:r w:rsidR="005726FC">
        <w:t>to 0.9999.  The correlation coefficient cannot be improved from a value so close to 1 so there is no further benefit to trying oth</w:t>
      </w:r>
      <w:r w:rsidR="00660D3C">
        <w:t xml:space="preserve">er models with this data set.  </w:t>
      </w:r>
      <w:r w:rsidR="005726FC">
        <w:t xml:space="preserve">The best fit model </w:t>
      </w:r>
      <w:r w:rsidR="00AA0D4C">
        <w:t xml:space="preserve">of the altered data </w:t>
      </w:r>
      <w:r w:rsidR="005726FC">
        <w:t xml:space="preserve">is </w:t>
      </w:r>
      <w:r w:rsidR="005726FC" w:rsidRPr="002E61F0">
        <w:rPr>
          <w:i/>
        </w:rPr>
        <w:t>y</w:t>
      </w:r>
      <w:r w:rsidR="005726FC" w:rsidRPr="005726FC">
        <w:t xml:space="preserve"> = 0.3454</w:t>
      </w:r>
      <w:r w:rsidR="005726FC" w:rsidRPr="002E61F0">
        <w:rPr>
          <w:i/>
        </w:rPr>
        <w:t>x</w:t>
      </w:r>
      <w:r w:rsidR="005726FC" w:rsidRPr="005726FC">
        <w:t xml:space="preserve"> + 4.0056</w:t>
      </w:r>
      <w:r w:rsidR="005726FC">
        <w:t xml:space="preserve">.  </w:t>
      </w:r>
    </w:p>
    <w:p w14:paraId="4030FD9A" w14:textId="77777777" w:rsidR="00E64C6E" w:rsidRDefault="00E64C6E" w:rsidP="00E64C6E"/>
    <w:p w14:paraId="73A4C6D6" w14:textId="77777777" w:rsidR="001642EB" w:rsidRDefault="001642EB">
      <w:r>
        <w:br w:type="page"/>
      </w:r>
    </w:p>
    <w:p w14:paraId="3A138D56" w14:textId="0F881BF2" w:rsidR="00E64C6E" w:rsidRDefault="00E64C6E" w:rsidP="00E64C6E">
      <w:r>
        <w:lastRenderedPageBreak/>
        <w:t xml:space="preserve">Code and Example: </w:t>
      </w:r>
    </w:p>
    <w:p w14:paraId="68642B28" w14:textId="77777777" w:rsidR="00E64C6E" w:rsidRDefault="00E64C6E" w:rsidP="00E64C6E"/>
    <w:p w14:paraId="1B21FDCD" w14:textId="77777777" w:rsidR="00E64C6E" w:rsidRDefault="00E64C6E" w:rsidP="00E64C6E">
      <w:r>
        <w:rPr>
          <w:noProof/>
        </w:rPr>
        <w:drawing>
          <wp:inline distT="0" distB="0" distL="0" distR="0" wp14:anchorId="7E97FB16" wp14:editId="2788762D">
            <wp:extent cx="5386158" cy="251460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836" cy="2515383"/>
                    </a:xfrm>
                    <a:prstGeom prst="rect">
                      <a:avLst/>
                    </a:prstGeom>
                    <a:noFill/>
                    <a:ln>
                      <a:noFill/>
                    </a:ln>
                  </pic:spPr>
                </pic:pic>
              </a:graphicData>
            </a:graphic>
          </wp:inline>
        </w:drawing>
      </w:r>
    </w:p>
    <w:p w14:paraId="172BDF1A" w14:textId="77777777" w:rsidR="00E64C6E" w:rsidRDefault="00E64C6E" w:rsidP="00E64C6E">
      <w:r>
        <w:rPr>
          <w:noProof/>
        </w:rPr>
        <w:drawing>
          <wp:inline distT="0" distB="0" distL="0" distR="0" wp14:anchorId="392A6780" wp14:editId="5707F63E">
            <wp:extent cx="4457700" cy="3269615"/>
            <wp:effectExtent l="0" t="0" r="12700" b="698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8971" cy="3270547"/>
                    </a:xfrm>
                    <a:prstGeom prst="rect">
                      <a:avLst/>
                    </a:prstGeom>
                    <a:noFill/>
                    <a:ln>
                      <a:noFill/>
                    </a:ln>
                  </pic:spPr>
                </pic:pic>
              </a:graphicData>
            </a:graphic>
          </wp:inline>
        </w:drawing>
      </w:r>
    </w:p>
    <w:p w14:paraId="091AB6E7" w14:textId="77777777" w:rsidR="00E64C6E" w:rsidRDefault="00E64C6E" w:rsidP="00E64C6E"/>
    <w:p w14:paraId="60E766DA" w14:textId="77777777" w:rsidR="00E64C6E" w:rsidRDefault="00E64C6E" w:rsidP="00E64C6E">
      <w:r>
        <w:rPr>
          <w:noProof/>
        </w:rPr>
        <w:drawing>
          <wp:inline distT="0" distB="0" distL="0" distR="0" wp14:anchorId="4153B5FE" wp14:editId="16700F45">
            <wp:extent cx="2743200" cy="1173909"/>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4465" cy="1174450"/>
                    </a:xfrm>
                    <a:prstGeom prst="rect">
                      <a:avLst/>
                    </a:prstGeom>
                    <a:noFill/>
                    <a:ln>
                      <a:noFill/>
                    </a:ln>
                  </pic:spPr>
                </pic:pic>
              </a:graphicData>
            </a:graphic>
          </wp:inline>
        </w:drawing>
      </w:r>
    </w:p>
    <w:p w14:paraId="2861961C" w14:textId="77777777" w:rsidR="00E64C6E" w:rsidRDefault="00E64C6E" w:rsidP="00E64C6E"/>
    <w:p w14:paraId="71E47361" w14:textId="74E44A6A" w:rsidR="00A87F25" w:rsidRDefault="00E64C6E" w:rsidP="00E64C6E">
      <w:r>
        <w:rPr>
          <w:noProof/>
        </w:rPr>
        <w:lastRenderedPageBreak/>
        <w:drawing>
          <wp:inline distT="0" distB="0" distL="0" distR="0" wp14:anchorId="2C673790" wp14:editId="3337810A">
            <wp:extent cx="2743200" cy="1810459"/>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312" cy="1810533"/>
                    </a:xfrm>
                    <a:prstGeom prst="rect">
                      <a:avLst/>
                    </a:prstGeom>
                    <a:noFill/>
                    <a:ln>
                      <a:noFill/>
                    </a:ln>
                  </pic:spPr>
                </pic:pic>
              </a:graphicData>
            </a:graphic>
          </wp:inline>
        </w:drawing>
      </w:r>
    </w:p>
    <w:p w14:paraId="3135EB88" w14:textId="7753FE13" w:rsidR="003B2FAB" w:rsidRDefault="003B2FAB" w:rsidP="003B2FAB">
      <w:pPr>
        <w:pStyle w:val="Heading2"/>
        <w:rPr>
          <w:sz w:val="24"/>
          <w:szCs w:val="24"/>
          <w:shd w:val="clear" w:color="auto" w:fill="FFFFFF"/>
        </w:rPr>
      </w:pPr>
      <w:r w:rsidRPr="00F8408F">
        <w:rPr>
          <w:sz w:val="24"/>
          <w:szCs w:val="24"/>
          <w:shd w:val="clear" w:color="auto" w:fill="FFFFFF"/>
        </w:rPr>
        <w:t>Data Set IV</w:t>
      </w:r>
    </w:p>
    <w:p w14:paraId="4226F8B3" w14:textId="2CF985D2" w:rsidR="003B2FAB" w:rsidRDefault="003B2FAB" w:rsidP="00654D2D">
      <w:pPr>
        <w:spacing w:before="100" w:beforeAutospacing="1" w:line="276" w:lineRule="auto"/>
      </w:pPr>
      <w:r>
        <w:t xml:space="preserve">Visually there does not seem to be </w:t>
      </w:r>
      <w:r w:rsidR="00B06A74">
        <w:t xml:space="preserve">much one can do to understand the relationship of the data.  </w:t>
      </w:r>
      <w:r w:rsidR="00B06A74" w:rsidRPr="00B06A74">
        <w:t>T</w:t>
      </w:r>
      <w:r w:rsidR="00B06A74" w:rsidRPr="00654D2D">
        <w:t xml:space="preserve">he "outlier" point and one other fall right on the best fit line for data set I.  Does this mean that the person or machine recording the </w:t>
      </w:r>
      <w:r w:rsidR="00B06A74" w:rsidRPr="002E61F0">
        <w:rPr>
          <w:i/>
        </w:rPr>
        <w:t>x</w:t>
      </w:r>
      <w:r w:rsidR="00B06A74" w:rsidRPr="00654D2D">
        <w:t xml:space="preserve"> axis values got stuck on the value 8, except for the value of 19?  One would want to investigate back to the source of the data if that were possible.  </w:t>
      </w:r>
    </w:p>
    <w:p w14:paraId="448FA4A5" w14:textId="39B0EC69" w:rsidR="00A87F25" w:rsidRPr="00654D2D" w:rsidRDefault="00A87F25" w:rsidP="00654D2D">
      <w:pPr>
        <w:spacing w:before="100" w:beforeAutospacing="1" w:line="276" w:lineRule="auto"/>
      </w:pPr>
      <w:r>
        <w:rPr>
          <w:rFonts w:ascii="Helvetica" w:hAnsi="Helvetica" w:cs="Helvetica"/>
          <w:noProof/>
        </w:rPr>
        <w:drawing>
          <wp:inline distT="0" distB="0" distL="0" distR="0" wp14:anchorId="5724E791" wp14:editId="48C7461E">
            <wp:extent cx="2743200" cy="2743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B627DB7" w14:textId="77777777" w:rsidR="002A3953" w:rsidRDefault="002A3953" w:rsidP="002A3953">
      <w:pPr>
        <w:spacing w:before="100" w:beforeAutospacing="1" w:line="276" w:lineRule="auto"/>
      </w:pPr>
      <w:r w:rsidRPr="00654D2D">
        <w:t xml:space="preserve">With what we have to go on one can only speculate, but it is a curious coincidence to have the 8.0, 7.04 and 19, 12.5 data points in </w:t>
      </w:r>
      <w:r w:rsidRPr="00B06A74">
        <w:t xml:space="preserve">such good correlation.  Aside from </w:t>
      </w:r>
      <w:r>
        <w:t>further</w:t>
      </w:r>
      <w:r w:rsidRPr="00B06A74">
        <w:t xml:space="preserve"> </w:t>
      </w:r>
      <w:r>
        <w:t xml:space="preserve">investigation of the data source </w:t>
      </w:r>
      <w:r w:rsidRPr="00654D2D">
        <w:t>there is nothing more one can do with this data set.</w:t>
      </w:r>
    </w:p>
    <w:p w14:paraId="26A7AE72" w14:textId="6DE07EF6" w:rsidR="00660211" w:rsidRDefault="00660211" w:rsidP="00660211">
      <w:pPr>
        <w:autoSpaceDE w:val="0"/>
        <w:autoSpaceDN w:val="0"/>
        <w:adjustRightInd w:val="0"/>
        <w:spacing w:before="100" w:beforeAutospacing="1" w:line="276" w:lineRule="auto"/>
      </w:pPr>
      <w:r>
        <w:t>After a linear regression has been modeled, diagnostic checks should be run to verify the model. Finding the observations that are most influencing the model can be useful for diagno</w:t>
      </w:r>
      <w:r w:rsidR="00EF4E0B">
        <w:t xml:space="preserve">sing problems with the model. </w:t>
      </w:r>
      <w:r>
        <w:t xml:space="preserve">Influence Measures give several </w:t>
      </w:r>
      <w:r>
        <w:lastRenderedPageBreak/>
        <w:t>statistics for each observation (Cook's Distance, et</w:t>
      </w:r>
      <w:r w:rsidR="001A11EA">
        <w:t>c.</w:t>
      </w:r>
      <w:r>
        <w:t>) and flag observations that are most influential.  Those are important to identity because they could be outliers that distort the model.</w:t>
      </w:r>
    </w:p>
    <w:p w14:paraId="58527C8D" w14:textId="6275313B" w:rsidR="00660211" w:rsidRDefault="00660211" w:rsidP="00660211">
      <w:pPr>
        <w:spacing w:before="100" w:beforeAutospacing="1" w:line="276" w:lineRule="auto"/>
      </w:pPr>
      <w:r>
        <w:t xml:space="preserve">Deletion of outlier data is a practice that is frowned on by many in the scientific community. Rejection of outliers is more acceptable practice where the underlying model of the process being measured and the usual distribution of measurement error is confidently known. An outlier resulting from an instrument reading error may be excluded, but it is desirable that the reading is verified. In regression problems, an alternative approach may be to only exclude points that exhibit a large degree of influence on the parameters, using a measure such as Cook's distance.  </w:t>
      </w:r>
    </w:p>
    <w:p w14:paraId="443DBF61" w14:textId="6876DA07" w:rsidR="00660211" w:rsidRPr="00314643" w:rsidRDefault="00660211" w:rsidP="00660211">
      <w:pPr>
        <w:spacing w:before="100" w:beforeAutospacing="1" w:line="276" w:lineRule="auto"/>
      </w:pPr>
      <w:r>
        <w:t>The result of checking influence measures for the data sets in this project follow.  There were one or two observations in each data set that could be outliers.</w:t>
      </w:r>
    </w:p>
    <w:p w14:paraId="0FE3D5F7"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w:t>
      </w:r>
      <w:r w:rsidRPr="00314643">
        <w:rPr>
          <w:rStyle w:val="VerbatimChar"/>
          <w:rFonts w:cstheme="minorBidi"/>
          <w:sz w:val="16"/>
          <w:szCs w:val="16"/>
        </w:rPr>
        <w:t>:</w:t>
      </w:r>
    </w:p>
    <w:p w14:paraId="32942386"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0.00033  3.15e-03  0.0104 1.406 6.14e-05 0.1000    </w:t>
      </w:r>
      <w:r w:rsidRPr="00314643">
        <w:rPr>
          <w:sz w:val="16"/>
          <w:szCs w:val="16"/>
        </w:rPr>
        <w:br/>
      </w:r>
      <w:r w:rsidRPr="00314643">
        <w:rPr>
          <w:rStyle w:val="VerbatimChar"/>
          <w:rFonts w:cstheme="minorBidi"/>
          <w:sz w:val="16"/>
          <w:szCs w:val="16"/>
        </w:rPr>
        <w:t xml:space="preserve"> 2  -0.00818  4.11e-03 -0.0136 1.406 1.04e-04 0.1000    </w:t>
      </w:r>
      <w:r w:rsidRPr="00314643">
        <w:rPr>
          <w:sz w:val="16"/>
          <w:szCs w:val="16"/>
        </w:rPr>
        <w:br/>
      </w:r>
      <w:r w:rsidRPr="00314643">
        <w:rPr>
          <w:rStyle w:val="VerbatimChar"/>
          <w:rFonts w:cstheme="minorBidi"/>
          <w:sz w:val="16"/>
          <w:szCs w:val="16"/>
        </w:rPr>
        <w:t xml:space="preserve"> 3   0.61888 -9.08e-01 -1.1578 0.698 4.89e-01 0.2364    </w:t>
      </w:r>
      <w:r w:rsidRPr="00314643">
        <w:rPr>
          <w:sz w:val="16"/>
          <w:szCs w:val="16"/>
        </w:rPr>
        <w:br/>
      </w:r>
      <w:r w:rsidRPr="00314643">
        <w:rPr>
          <w:rStyle w:val="VerbatimChar"/>
          <w:rFonts w:cstheme="minorBidi"/>
          <w:sz w:val="16"/>
          <w:szCs w:val="16"/>
        </w:rPr>
        <w:t xml:space="preserve"> 4   0.11812  1.40e-17  0.3563 1.037 6.16e-02 0.0909    </w:t>
      </w:r>
      <w:r w:rsidRPr="00314643">
        <w:rPr>
          <w:sz w:val="16"/>
          <w:szCs w:val="16"/>
        </w:rPr>
        <w:br/>
      </w:r>
      <w:r w:rsidRPr="00314643">
        <w:rPr>
          <w:rStyle w:val="VerbatimChar"/>
          <w:rFonts w:cstheme="minorBidi"/>
          <w:sz w:val="16"/>
          <w:szCs w:val="16"/>
        </w:rPr>
        <w:t xml:space="preserve"> 5   0.01197 -2.85e-02 -0.0534 1.443 1.60e-03 0.1273    </w:t>
      </w:r>
      <w:r w:rsidRPr="00314643">
        <w:rPr>
          <w:sz w:val="16"/>
          <w:szCs w:val="16"/>
        </w:rPr>
        <w:br/>
      </w:r>
      <w:r w:rsidRPr="00314643">
        <w:rPr>
          <w:rStyle w:val="VerbatimChar"/>
          <w:rFonts w:cstheme="minorBidi"/>
          <w:sz w:val="16"/>
          <w:szCs w:val="16"/>
        </w:rPr>
        <w:t xml:space="preserve"> 6   0.01618 -2.21e-02 -0.0261 1.856 3.83e-04 0.3182   *</w:t>
      </w:r>
      <w:r w:rsidRPr="00314643">
        <w:rPr>
          <w:sz w:val="16"/>
          <w:szCs w:val="16"/>
        </w:rPr>
        <w:br/>
      </w:r>
      <w:r w:rsidRPr="00314643">
        <w:rPr>
          <w:rStyle w:val="VerbatimChar"/>
          <w:rFonts w:cstheme="minorBidi"/>
          <w:sz w:val="16"/>
          <w:szCs w:val="16"/>
        </w:rPr>
        <w:t xml:space="preserve"> 7   0.45415 -3.51e-01  0.5104 1.145 1.27e-01 0.1727    </w:t>
      </w:r>
      <w:r w:rsidRPr="00314643">
        <w:rPr>
          <w:sz w:val="16"/>
          <w:szCs w:val="16"/>
        </w:rPr>
        <w:br/>
      </w:r>
      <w:r w:rsidRPr="00314643">
        <w:rPr>
          <w:rStyle w:val="VerbatimChar"/>
          <w:rFonts w:cstheme="minorBidi"/>
          <w:sz w:val="16"/>
          <w:szCs w:val="16"/>
        </w:rPr>
        <w:t xml:space="preserve"> 8  -0.46907  4.07e-01 -0.4813 1.646 1.23e-01 0.3182    </w:t>
      </w:r>
      <w:r w:rsidRPr="00314643">
        <w:rPr>
          <w:sz w:val="16"/>
          <w:szCs w:val="16"/>
        </w:rPr>
        <w:br/>
      </w:r>
      <w:r w:rsidRPr="00314643">
        <w:rPr>
          <w:rStyle w:val="VerbatimChar"/>
          <w:rFonts w:cstheme="minorBidi"/>
          <w:sz w:val="16"/>
          <w:szCs w:val="16"/>
        </w:rPr>
        <w:t xml:space="preserve"> 9  -0.34342  5.78e-01  0.8400 0.756 2.79e-01 0.1727    </w:t>
      </w:r>
      <w:r w:rsidRPr="00314643">
        <w:rPr>
          <w:sz w:val="16"/>
          <w:szCs w:val="16"/>
        </w:rPr>
        <w:br/>
      </w:r>
      <w:r w:rsidRPr="00314643">
        <w:rPr>
          <w:rStyle w:val="VerbatimChar"/>
          <w:rFonts w:cstheme="minorBidi"/>
          <w:sz w:val="16"/>
          <w:szCs w:val="16"/>
        </w:rPr>
        <w:t xml:space="preserve"> 10 -0.46987  3.20e-01 -0.5990 0.848 1.54e-01 0.1273    </w:t>
      </w:r>
      <w:r w:rsidRPr="00314643">
        <w:rPr>
          <w:sz w:val="16"/>
          <w:szCs w:val="16"/>
        </w:rPr>
        <w:br/>
      </w:r>
      <w:r w:rsidRPr="00314643">
        <w:rPr>
          <w:rStyle w:val="VerbatimChar"/>
          <w:rFonts w:cstheme="minorBidi"/>
          <w:sz w:val="16"/>
          <w:szCs w:val="16"/>
        </w:rPr>
        <w:t xml:space="preserve"> 11  0.08250 -6.84e-02  0.0872 1.647 4.27e-03 0.2364</w:t>
      </w:r>
    </w:p>
    <w:p w14:paraId="78238765"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II</w:t>
      </w:r>
      <w:r w:rsidRPr="00314643">
        <w:rPr>
          <w:rStyle w:val="VerbatimChar"/>
          <w:rFonts w:cstheme="minorBidi"/>
          <w:sz w:val="16"/>
          <w:szCs w:val="16"/>
        </w:rPr>
        <w:t>:</w:t>
      </w:r>
    </w:p>
    <w:p w14:paraId="060E24FB" w14:textId="77777777" w:rsidR="00660211" w:rsidRPr="00314643" w:rsidRDefault="00660211" w:rsidP="00660211">
      <w:pPr>
        <w:pStyle w:val="SourceCode"/>
        <w:rPr>
          <w:rFonts w:cstheme="minorBidi"/>
          <w:sz w:val="16"/>
          <w:szCs w:val="16"/>
          <w:shd w:val="clear" w:color="auto" w:fill="F8F8F8"/>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0.0102  9.72e-02  0.3223 1.127 0.05233 0.1000    </w:t>
      </w:r>
      <w:r w:rsidRPr="00314643">
        <w:rPr>
          <w:sz w:val="16"/>
          <w:szCs w:val="16"/>
        </w:rPr>
        <w:br/>
      </w:r>
      <w:r w:rsidRPr="00314643">
        <w:rPr>
          <w:rStyle w:val="VerbatimChar"/>
          <w:rFonts w:cstheme="minorBidi"/>
          <w:sz w:val="16"/>
          <w:szCs w:val="16"/>
        </w:rPr>
        <w:t xml:space="preserve"> 2   0.1936 -9.72e-02  0.3223 1.127 0.05233 0.1000    </w:t>
      </w:r>
      <w:r w:rsidRPr="00314643">
        <w:rPr>
          <w:sz w:val="16"/>
          <w:szCs w:val="16"/>
        </w:rPr>
        <w:br/>
      </w:r>
      <w:r w:rsidRPr="00314643">
        <w:rPr>
          <w:rStyle w:val="VerbatimChar"/>
          <w:rFonts w:cstheme="minorBidi"/>
          <w:sz w:val="16"/>
          <w:szCs w:val="16"/>
        </w:rPr>
        <w:t xml:space="preserve"> 3   0.2030 -2.98e-01 -0.3798 1.480 0.07666 0.2364    </w:t>
      </w:r>
      <w:r w:rsidRPr="00314643">
        <w:rPr>
          <w:sz w:val="16"/>
          <w:szCs w:val="16"/>
        </w:rPr>
        <w:br/>
      </w:r>
      <w:r w:rsidRPr="00314643">
        <w:rPr>
          <w:rStyle w:val="VerbatimChar"/>
          <w:rFonts w:cstheme="minorBidi"/>
          <w:sz w:val="16"/>
          <w:szCs w:val="16"/>
        </w:rPr>
        <w:t xml:space="preserve"> 4   0.1139  9.91e-18  0.3436 1.057 0.05787 0.0909    </w:t>
      </w:r>
      <w:r w:rsidRPr="00314643">
        <w:rPr>
          <w:sz w:val="16"/>
          <w:szCs w:val="16"/>
        </w:rPr>
        <w:br/>
      </w:r>
      <w:r w:rsidRPr="00314643">
        <w:rPr>
          <w:rStyle w:val="VerbatimChar"/>
          <w:rFonts w:cstheme="minorBidi"/>
          <w:sz w:val="16"/>
          <w:szCs w:val="16"/>
        </w:rPr>
        <w:t xml:space="preserve"> 5  -0.0543  1.30e-01  0.2423 1.315 0.03145 0.1273    </w:t>
      </w:r>
      <w:r w:rsidRPr="00314643">
        <w:rPr>
          <w:sz w:val="16"/>
          <w:szCs w:val="16"/>
        </w:rPr>
        <w:br/>
      </w:r>
      <w:r w:rsidRPr="00314643">
        <w:rPr>
          <w:rStyle w:val="VerbatimChar"/>
          <w:rFonts w:cstheme="minorBidi"/>
          <w:sz w:val="16"/>
          <w:szCs w:val="16"/>
        </w:rPr>
        <w:t xml:space="preserve"> 6   0.9475 -1.29e+00 -1.5278 0.703 0.80787 0.3182   *</w:t>
      </w:r>
      <w:r w:rsidRPr="00314643">
        <w:rPr>
          <w:sz w:val="16"/>
          <w:szCs w:val="16"/>
        </w:rPr>
        <w:br/>
      </w:r>
      <w:r w:rsidRPr="00314643">
        <w:rPr>
          <w:rStyle w:val="VerbatimChar"/>
          <w:rFonts w:cstheme="minorBidi"/>
          <w:sz w:val="16"/>
          <w:szCs w:val="16"/>
        </w:rPr>
        <w:t xml:space="preserve"> 7   0.0440 -3.40e-02  0.0495 1.525 0.00137 0.1727    </w:t>
      </w:r>
      <w:r w:rsidRPr="00314643">
        <w:rPr>
          <w:sz w:val="16"/>
          <w:szCs w:val="16"/>
        </w:rPr>
        <w:br/>
      </w:r>
      <w:r w:rsidRPr="00314643">
        <w:rPr>
          <w:rStyle w:val="VerbatimChar"/>
          <w:rFonts w:cstheme="minorBidi"/>
          <w:sz w:val="16"/>
          <w:szCs w:val="16"/>
        </w:rPr>
        <w:t xml:space="preserve"> 8  -1.4889  1.29e+00 -1.5278 0.703 0.80787 0.3182   *</w:t>
      </w:r>
      <w:r w:rsidRPr="00314643">
        <w:rPr>
          <w:sz w:val="16"/>
          <w:szCs w:val="16"/>
        </w:rPr>
        <w:br/>
      </w:r>
      <w:r w:rsidRPr="00314643">
        <w:rPr>
          <w:rStyle w:val="VerbatimChar"/>
          <w:rFonts w:cstheme="minorBidi"/>
          <w:sz w:val="16"/>
          <w:szCs w:val="16"/>
        </w:rPr>
        <w:t xml:space="preserve"> 9  -0.0202  3.40e-02  0.0495 1.525 0.00137 0.1727    </w:t>
      </w:r>
      <w:r w:rsidRPr="00314643">
        <w:rPr>
          <w:sz w:val="16"/>
          <w:szCs w:val="16"/>
        </w:rPr>
        <w:br/>
      </w:r>
      <w:r w:rsidRPr="00314643">
        <w:rPr>
          <w:rStyle w:val="VerbatimChar"/>
          <w:rFonts w:cstheme="minorBidi"/>
          <w:sz w:val="16"/>
          <w:szCs w:val="16"/>
        </w:rPr>
        <w:t xml:space="preserve"> 10  0.1901 -1.30e-01  0.2423 1.315 0.03145 0.1273    </w:t>
      </w:r>
      <w:r w:rsidRPr="00314643">
        <w:rPr>
          <w:sz w:val="16"/>
          <w:szCs w:val="16"/>
        </w:rPr>
        <w:br/>
      </w:r>
      <w:r w:rsidRPr="00314643">
        <w:rPr>
          <w:rStyle w:val="VerbatimChar"/>
          <w:rFonts w:cstheme="minorBidi"/>
          <w:sz w:val="16"/>
          <w:szCs w:val="16"/>
        </w:rPr>
        <w:t xml:space="preserve"> 11 -0.3591  2.98e-01 -0.3798 1.480 0.07666 0.2364</w:t>
      </w:r>
    </w:p>
    <w:p w14:paraId="67AD6B40"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t>Influence Measures</w:t>
      </w:r>
      <w:r>
        <w:rPr>
          <w:rStyle w:val="VerbatimChar"/>
          <w:rFonts w:cstheme="minorBidi"/>
          <w:sz w:val="16"/>
          <w:szCs w:val="16"/>
        </w:rPr>
        <w:t xml:space="preserve"> III</w:t>
      </w:r>
      <w:r w:rsidRPr="00314643">
        <w:rPr>
          <w:rStyle w:val="VerbatimChar"/>
          <w:rFonts w:cstheme="minorBidi"/>
          <w:sz w:val="16"/>
          <w:szCs w:val="16"/>
        </w:rPr>
        <w:t>:</w:t>
      </w:r>
    </w:p>
    <w:p w14:paraId="02F86DB1"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-4.63e-03 -4.41e-02  -0.1464 1.34e+00 0.011765 0.1000    </w:t>
      </w:r>
      <w:r w:rsidRPr="00314643">
        <w:rPr>
          <w:sz w:val="16"/>
          <w:szCs w:val="16"/>
        </w:rPr>
        <w:br/>
      </w:r>
      <w:r w:rsidRPr="00314643">
        <w:rPr>
          <w:rStyle w:val="VerbatimChar"/>
          <w:rFonts w:cstheme="minorBidi"/>
          <w:sz w:val="16"/>
          <w:szCs w:val="16"/>
        </w:rPr>
        <w:t xml:space="preserve"> 2  -3.71e-02  1.86e-02  -0.0618 1.39e+00 0.002141 0.1000    </w:t>
      </w:r>
      <w:r w:rsidRPr="00314643">
        <w:rPr>
          <w:sz w:val="16"/>
          <w:szCs w:val="16"/>
        </w:rPr>
        <w:br/>
      </w:r>
      <w:r w:rsidRPr="00314643">
        <w:rPr>
          <w:rStyle w:val="VerbatimChar"/>
          <w:rFonts w:cstheme="minorBidi"/>
          <w:sz w:val="16"/>
          <w:szCs w:val="16"/>
        </w:rPr>
        <w:t xml:space="preserve"> 3  -3.58e+02  5.25e+02 669.5875 5.06e-11 1.392849 0.2364   *</w:t>
      </w:r>
      <w:r w:rsidRPr="00314643">
        <w:rPr>
          <w:sz w:val="16"/>
          <w:szCs w:val="16"/>
        </w:rPr>
        <w:br/>
      </w:r>
      <w:r w:rsidRPr="00314643">
        <w:rPr>
          <w:rStyle w:val="VerbatimChar"/>
          <w:rFonts w:cstheme="minorBidi"/>
          <w:sz w:val="16"/>
          <w:szCs w:val="16"/>
        </w:rPr>
        <w:t xml:space="preserve"> 4  -3.29e-02 -3.37e-18  -0.0992 1.36e+00 0.005473 0.0909    </w:t>
      </w:r>
      <w:r w:rsidRPr="00314643">
        <w:rPr>
          <w:sz w:val="16"/>
          <w:szCs w:val="16"/>
        </w:rPr>
        <w:br/>
      </w:r>
      <w:r w:rsidRPr="00314643">
        <w:rPr>
          <w:rStyle w:val="VerbatimChar"/>
          <w:rFonts w:cstheme="minorBidi"/>
          <w:sz w:val="16"/>
          <w:szCs w:val="16"/>
        </w:rPr>
        <w:t xml:space="preserve"> 5   4.92e-02 -1.17e-01  -0.2193 1.34e+00 0.025984 0.1273    </w:t>
      </w:r>
      <w:r w:rsidRPr="00314643">
        <w:rPr>
          <w:sz w:val="16"/>
          <w:szCs w:val="16"/>
        </w:rPr>
        <w:br/>
      </w:r>
      <w:r w:rsidRPr="00314643">
        <w:rPr>
          <w:rStyle w:val="VerbatimChar"/>
          <w:rFonts w:cstheme="minorBidi"/>
          <w:sz w:val="16"/>
          <w:szCs w:val="16"/>
        </w:rPr>
        <w:t xml:space="preserve"> 6   4.90e-01 -6.67e-01  -0.7897 1.36e+00 0.300571 0.3182    </w:t>
      </w:r>
      <w:r w:rsidRPr="00314643">
        <w:rPr>
          <w:sz w:val="16"/>
          <w:szCs w:val="16"/>
        </w:rPr>
        <w:br/>
      </w:r>
      <w:r w:rsidRPr="00314643">
        <w:rPr>
          <w:rStyle w:val="VerbatimChar"/>
          <w:rFonts w:cstheme="minorBidi"/>
          <w:sz w:val="16"/>
          <w:szCs w:val="16"/>
        </w:rPr>
        <w:t xml:space="preserve"> 7   2.70e-02 -2.09e-02   0.0303 1.53e+00 0.000518 0.1727    </w:t>
      </w:r>
      <w:r w:rsidRPr="00314643">
        <w:rPr>
          <w:sz w:val="16"/>
          <w:szCs w:val="16"/>
        </w:rPr>
        <w:br/>
      </w:r>
      <w:r w:rsidRPr="00314643">
        <w:rPr>
          <w:rStyle w:val="VerbatimChar"/>
          <w:rFonts w:cstheme="minorBidi"/>
          <w:sz w:val="16"/>
          <w:szCs w:val="16"/>
        </w:rPr>
        <w:t xml:space="preserve"> 8   2.41e-01 -2.09e-01   0.2472 1.80e+00 0.033817 0.3182   *</w:t>
      </w:r>
      <w:r w:rsidRPr="00314643">
        <w:rPr>
          <w:sz w:val="16"/>
          <w:szCs w:val="16"/>
        </w:rPr>
        <w:br/>
      </w:r>
      <w:r w:rsidRPr="00314643">
        <w:rPr>
          <w:rStyle w:val="VerbatimChar"/>
          <w:rFonts w:cstheme="minorBidi"/>
          <w:sz w:val="16"/>
          <w:szCs w:val="16"/>
        </w:rPr>
        <w:t xml:space="preserve"> 9   1.37e-01 -2.31e-01  -0.3362 1.34e+00 0.059536 0.1727    </w:t>
      </w:r>
      <w:r w:rsidRPr="00314643">
        <w:rPr>
          <w:sz w:val="16"/>
          <w:szCs w:val="16"/>
        </w:rPr>
        <w:br/>
      </w:r>
      <w:r w:rsidRPr="00314643">
        <w:rPr>
          <w:rStyle w:val="VerbatimChar"/>
          <w:rFonts w:cstheme="minorBidi"/>
          <w:sz w:val="16"/>
          <w:szCs w:val="16"/>
        </w:rPr>
        <w:t xml:space="preserve"> 10 -1.97e-02  1.34e-02  -0.0251 1.45e+00 0.000355 0.1273    </w:t>
      </w:r>
      <w:r w:rsidRPr="00314643">
        <w:rPr>
          <w:sz w:val="16"/>
          <w:szCs w:val="16"/>
        </w:rPr>
        <w:br/>
      </w:r>
      <w:r w:rsidRPr="00314643">
        <w:rPr>
          <w:rStyle w:val="VerbatimChar"/>
          <w:rFonts w:cstheme="minorBidi"/>
          <w:sz w:val="16"/>
          <w:szCs w:val="16"/>
        </w:rPr>
        <w:t xml:space="preserve"> 11  1.05e-01 -8.74e-02   0.1114 1.64e+00 0.006948 0.2364</w:t>
      </w:r>
    </w:p>
    <w:p w14:paraId="0F94C0F2" w14:textId="77777777" w:rsidR="00660211" w:rsidRDefault="00660211" w:rsidP="00660211">
      <w:pPr>
        <w:pStyle w:val="SourceCode"/>
        <w:rPr>
          <w:rStyle w:val="VerbatimChar"/>
          <w:rFonts w:cstheme="minorBidi"/>
          <w:sz w:val="16"/>
          <w:szCs w:val="16"/>
        </w:rPr>
      </w:pPr>
      <w:r w:rsidRPr="00314643">
        <w:rPr>
          <w:rStyle w:val="VerbatimChar"/>
          <w:rFonts w:cstheme="minorBidi"/>
          <w:sz w:val="16"/>
          <w:szCs w:val="16"/>
        </w:rPr>
        <w:lastRenderedPageBreak/>
        <w:t xml:space="preserve"> Influence Measures</w:t>
      </w:r>
      <w:r>
        <w:rPr>
          <w:rStyle w:val="VerbatimChar"/>
          <w:rFonts w:cstheme="minorBidi"/>
          <w:sz w:val="16"/>
          <w:szCs w:val="16"/>
        </w:rPr>
        <w:t xml:space="preserve"> IV</w:t>
      </w:r>
      <w:r w:rsidRPr="00314643">
        <w:rPr>
          <w:rStyle w:val="VerbatimChar"/>
          <w:rFonts w:cstheme="minorBidi"/>
          <w:sz w:val="16"/>
          <w:szCs w:val="16"/>
        </w:rPr>
        <w:t>:</w:t>
      </w:r>
    </w:p>
    <w:p w14:paraId="58BACCBF" w14:textId="77777777" w:rsidR="00660211" w:rsidRPr="007E6605" w:rsidRDefault="00660211" w:rsidP="00660211">
      <w:pPr>
        <w:pStyle w:val="SourceCode"/>
        <w:rPr>
          <w:rStyle w:val="VerbatimChar"/>
          <w:sz w:val="16"/>
          <w:szCs w:val="16"/>
        </w:rPr>
      </w:pPr>
      <w:r w:rsidRPr="00314643">
        <w:rPr>
          <w:rStyle w:val="VerbatimChar"/>
          <w:rFonts w:cstheme="minorBidi"/>
          <w:sz w:val="16"/>
          <w:szCs w:val="16"/>
        </w:rPr>
        <w:t xml:space="preserve">     dfb.1_    </w:t>
      </w:r>
      <w:proofErr w:type="spellStart"/>
      <w:r w:rsidRPr="00314643">
        <w:rPr>
          <w:rStyle w:val="VerbatimChar"/>
          <w:rFonts w:cstheme="minorBidi"/>
          <w:sz w:val="16"/>
          <w:szCs w:val="16"/>
        </w:rPr>
        <w:t>dfb.x</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dffit</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cov.r</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cook.d</w:t>
      </w:r>
      <w:proofErr w:type="spellEnd"/>
      <w:r w:rsidRPr="00314643">
        <w:rPr>
          <w:rStyle w:val="VerbatimChar"/>
          <w:rFonts w:cstheme="minorBidi"/>
          <w:sz w:val="16"/>
          <w:szCs w:val="16"/>
        </w:rPr>
        <w:t xml:space="preserve"> hat </w:t>
      </w:r>
      <w:proofErr w:type="spellStart"/>
      <w:r w:rsidRPr="00314643">
        <w:rPr>
          <w:rStyle w:val="VerbatimChar"/>
          <w:rFonts w:cstheme="minorBidi"/>
          <w:sz w:val="16"/>
          <w:szCs w:val="16"/>
        </w:rPr>
        <w:t>inf</w:t>
      </w:r>
      <w:proofErr w:type="spellEnd"/>
      <w:r w:rsidRPr="00314643">
        <w:rPr>
          <w:sz w:val="16"/>
          <w:szCs w:val="16"/>
        </w:rPr>
        <w:br/>
      </w:r>
      <w:r w:rsidRPr="00314643">
        <w:rPr>
          <w:rStyle w:val="VerbatimChar"/>
          <w:rFonts w:cstheme="minorBidi"/>
          <w:sz w:val="16"/>
          <w:szCs w:val="16"/>
        </w:rPr>
        <w:t xml:space="preserve"> 1  -0.06827  0.03428 -0.1137 1.366 7.17e-03 0.1    </w:t>
      </w:r>
      <w:r w:rsidRPr="00314643">
        <w:rPr>
          <w:sz w:val="16"/>
          <w:szCs w:val="16"/>
        </w:rPr>
        <w:br/>
      </w:r>
      <w:r w:rsidRPr="00314643">
        <w:rPr>
          <w:rStyle w:val="VerbatimChar"/>
          <w:rFonts w:cstheme="minorBidi"/>
          <w:sz w:val="16"/>
          <w:szCs w:val="16"/>
        </w:rPr>
        <w:t xml:space="preserve"> 2  -0.21353  0.10721 -0.3556 1.078 6.23e-02 0.1    </w:t>
      </w:r>
      <w:r w:rsidRPr="00314643">
        <w:rPr>
          <w:sz w:val="16"/>
          <w:szCs w:val="16"/>
        </w:rPr>
        <w:br/>
      </w:r>
      <w:r w:rsidRPr="00314643">
        <w:rPr>
          <w:rStyle w:val="VerbatimChar"/>
          <w:rFonts w:cstheme="minorBidi"/>
          <w:sz w:val="16"/>
          <w:szCs w:val="16"/>
        </w:rPr>
        <w:t xml:space="preserve"> 3   0.11654 -0.05851  0.1941 1.294 2.03e-02 0.1    </w:t>
      </w:r>
      <w:r w:rsidRPr="00314643">
        <w:rPr>
          <w:sz w:val="16"/>
          <w:szCs w:val="16"/>
        </w:rPr>
        <w:br/>
      </w:r>
      <w:r w:rsidRPr="00314643">
        <w:rPr>
          <w:rStyle w:val="VerbatimChar"/>
          <w:rFonts w:cstheme="minorBidi"/>
          <w:sz w:val="16"/>
          <w:szCs w:val="16"/>
        </w:rPr>
        <w:t xml:space="preserve"> 4   0.34734 -0.17439  0.5784 0.742 1.37e-01 0.1    </w:t>
      </w:r>
      <w:r w:rsidRPr="00314643">
        <w:rPr>
          <w:sz w:val="16"/>
          <w:szCs w:val="16"/>
        </w:rPr>
        <w:br/>
      </w:r>
      <w:r w:rsidRPr="00314643">
        <w:rPr>
          <w:rStyle w:val="VerbatimChar"/>
          <w:rFonts w:cstheme="minorBidi"/>
          <w:sz w:val="16"/>
          <w:szCs w:val="16"/>
        </w:rPr>
        <w:t xml:space="preserve"> 5   0.26029 -0.13069  0.4334 0.958 8.72e-02 0.1    </w:t>
      </w:r>
      <w:r w:rsidRPr="00314643">
        <w:rPr>
          <w:sz w:val="16"/>
          <w:szCs w:val="16"/>
        </w:rPr>
        <w:br/>
      </w:r>
      <w:r w:rsidRPr="00314643">
        <w:rPr>
          <w:rStyle w:val="VerbatimChar"/>
          <w:rFonts w:cstheme="minorBidi"/>
          <w:sz w:val="16"/>
          <w:szCs w:val="16"/>
        </w:rPr>
        <w:t xml:space="preserve"> 6   0.00628 -0.00315  0.0105 1.406 6.15e-05 0.1    </w:t>
      </w:r>
      <w:r w:rsidRPr="00314643">
        <w:rPr>
          <w:sz w:val="16"/>
          <w:szCs w:val="16"/>
        </w:rPr>
        <w:br/>
      </w:r>
      <w:r w:rsidRPr="00314643">
        <w:rPr>
          <w:rStyle w:val="VerbatimChar"/>
          <w:rFonts w:cstheme="minorBidi"/>
          <w:sz w:val="16"/>
          <w:szCs w:val="16"/>
        </w:rPr>
        <w:t xml:space="preserve"> 7  -0.32505  0.16320 -0.5413 0.795 1.24e-01 0.1    </w:t>
      </w:r>
      <w:r w:rsidRPr="00314643">
        <w:rPr>
          <w:sz w:val="16"/>
          <w:szCs w:val="16"/>
        </w:rPr>
        <w:br/>
      </w:r>
      <w:r w:rsidRPr="00314643">
        <w:rPr>
          <w:rStyle w:val="VerbatimChar"/>
          <w:rFonts w:cstheme="minorBidi"/>
          <w:sz w:val="16"/>
          <w:szCs w:val="16"/>
        </w:rPr>
        <w:t xml:space="preserve"> 8   0.00000  0.00000     </w:t>
      </w:r>
      <w:proofErr w:type="spellStart"/>
      <w:r w:rsidRPr="00314643">
        <w:rPr>
          <w:rStyle w:val="VerbatimChar"/>
          <w:rFonts w:cstheme="minorBidi"/>
          <w:sz w:val="16"/>
          <w:szCs w:val="16"/>
        </w:rPr>
        <w:t>NaN</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NaN</w:t>
      </w:r>
      <w:proofErr w:type="spellEnd"/>
      <w:r w:rsidRPr="00314643">
        <w:rPr>
          <w:rStyle w:val="VerbatimChar"/>
          <w:rFonts w:cstheme="minorBidi"/>
          <w:sz w:val="16"/>
          <w:szCs w:val="16"/>
        </w:rPr>
        <w:t xml:space="preserve">      </w:t>
      </w:r>
      <w:proofErr w:type="spellStart"/>
      <w:r w:rsidRPr="00314643">
        <w:rPr>
          <w:rStyle w:val="VerbatimChar"/>
          <w:rFonts w:cstheme="minorBidi"/>
          <w:sz w:val="16"/>
          <w:szCs w:val="16"/>
        </w:rPr>
        <w:t>NaN</w:t>
      </w:r>
      <w:proofErr w:type="spellEnd"/>
      <w:r w:rsidRPr="00314643">
        <w:rPr>
          <w:rStyle w:val="VerbatimChar"/>
          <w:rFonts w:cstheme="minorBidi"/>
          <w:sz w:val="16"/>
          <w:szCs w:val="16"/>
        </w:rPr>
        <w:t xml:space="preserve"> 1.0   *</w:t>
      </w:r>
      <w:r w:rsidRPr="00314643">
        <w:rPr>
          <w:sz w:val="16"/>
          <w:szCs w:val="16"/>
        </w:rPr>
        <w:br/>
      </w:r>
      <w:r w:rsidRPr="00314643">
        <w:rPr>
          <w:rStyle w:val="VerbatimChar"/>
          <w:rFonts w:cstheme="minorBidi"/>
          <w:sz w:val="16"/>
          <w:szCs w:val="16"/>
        </w:rPr>
        <w:t xml:space="preserve"> 9  -0.25432  0.12769 -0.4235 0.974 8.39e-02 0.1    </w:t>
      </w:r>
      <w:r w:rsidRPr="00314643">
        <w:rPr>
          <w:sz w:val="16"/>
          <w:szCs w:val="16"/>
        </w:rPr>
        <w:br/>
      </w:r>
      <w:r w:rsidRPr="00314643">
        <w:rPr>
          <w:rStyle w:val="VerbatimChar"/>
          <w:rFonts w:cstheme="minorBidi"/>
          <w:sz w:val="16"/>
          <w:szCs w:val="16"/>
        </w:rPr>
        <w:t xml:space="preserve"> 10  0.15149 -0.07606  0.2523 1.225 3.34e-02 0.1    </w:t>
      </w:r>
      <w:r w:rsidRPr="00314643">
        <w:rPr>
          <w:sz w:val="16"/>
          <w:szCs w:val="16"/>
        </w:rPr>
        <w:br/>
      </w:r>
      <w:r w:rsidRPr="00314643">
        <w:rPr>
          <w:rStyle w:val="VerbatimChar"/>
          <w:rFonts w:cstheme="minorBidi"/>
          <w:sz w:val="16"/>
          <w:szCs w:val="16"/>
        </w:rPr>
        <w:t xml:space="preserve"> 11 -0.01788  0.00898 -0.0298 1.403 4.98e-04 0.1</w:t>
      </w:r>
    </w:p>
    <w:p w14:paraId="114D9B26" w14:textId="77777777" w:rsidR="00660211" w:rsidRDefault="00660211" w:rsidP="00660211">
      <w:r>
        <w:t xml:space="preserve">Another useful test is the Durbin-Watson test which checks the residuals for autocorrelation. The output of this test in R includes a p-value.  Typically, only a very small p-value (less than 0.05) would indicate significant correlation in the residuals. </w:t>
      </w:r>
    </w:p>
    <w:p w14:paraId="6945B986" w14:textId="77777777" w:rsidR="00660211" w:rsidRDefault="00660211" w:rsidP="00660211"/>
    <w:p w14:paraId="32EB36C7" w14:textId="77777777" w:rsidR="00660211" w:rsidRDefault="00660211" w:rsidP="00660211">
      <w:r>
        <w:t>The results of running these data sets through the Durbin-Watson test are shown here.  The first data set had a very high p-value indicating no correlation in the residuals.  That p-value was smaller in the other data sets, but not small enough to suggest significant autocorrelation in any of the data sets.</w:t>
      </w:r>
    </w:p>
    <w:p w14:paraId="32971E01" w14:textId="77777777" w:rsidR="00660211" w:rsidRDefault="00660211" w:rsidP="00660211"/>
    <w:p w14:paraId="04A135C1" w14:textId="77777777" w:rsidR="00660211" w:rsidRPr="00314643" w:rsidRDefault="00660211" w:rsidP="00660211">
      <w:pPr>
        <w:pStyle w:val="SourceCode"/>
        <w:rPr>
          <w:sz w:val="16"/>
          <w:szCs w:val="16"/>
        </w:rPr>
      </w:pPr>
      <w:r>
        <w:rPr>
          <w:rStyle w:val="VerbatimChar"/>
          <w:rFonts w:cstheme="minorBidi"/>
          <w:sz w:val="16"/>
          <w:szCs w:val="16"/>
        </w:rPr>
        <w:t>Durbin-Watson Test I:</w:t>
      </w:r>
      <w:r w:rsidRPr="00314643">
        <w:rPr>
          <w:sz w:val="16"/>
          <w:szCs w:val="16"/>
        </w:rPr>
        <w:br/>
      </w:r>
      <w:r w:rsidRPr="00314643">
        <w:rPr>
          <w:rStyle w:val="VerbatimChar"/>
          <w:rFonts w:cstheme="minorBidi"/>
          <w:sz w:val="16"/>
          <w:szCs w:val="16"/>
        </w:rPr>
        <w:t xml:space="preserve"> </w:t>
      </w:r>
      <w:r w:rsidRPr="00314643">
        <w:rPr>
          <w:sz w:val="16"/>
          <w:szCs w:val="16"/>
        </w:rPr>
        <w:br/>
      </w:r>
      <w:r w:rsidRPr="00314643">
        <w:rPr>
          <w:rStyle w:val="VerbatimChar"/>
          <w:rFonts w:cstheme="minorBidi"/>
          <w:sz w:val="16"/>
          <w:szCs w:val="16"/>
        </w:rPr>
        <w:t xml:space="preserve"> DW = 3.212, p-value = 0.988</w:t>
      </w:r>
      <w:r w:rsidRPr="00314643">
        <w:rPr>
          <w:sz w:val="16"/>
          <w:szCs w:val="16"/>
        </w:rPr>
        <w:br/>
      </w:r>
      <w:r w:rsidRPr="00314643">
        <w:rPr>
          <w:rStyle w:val="VerbatimChar"/>
          <w:rFonts w:cstheme="minorBidi"/>
          <w:sz w:val="16"/>
          <w:szCs w:val="16"/>
        </w:rPr>
        <w:t xml:space="preserve"> alternative hypothesis: true autocorrelation is greater than 0</w:t>
      </w:r>
    </w:p>
    <w:p w14:paraId="3797EF33"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II:</w:t>
      </w:r>
    </w:p>
    <w:p w14:paraId="5AC0594F"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DW = 2.188, p-value = 0.6299</w:t>
      </w:r>
      <w:r w:rsidRPr="00314643">
        <w:rPr>
          <w:sz w:val="16"/>
          <w:szCs w:val="16"/>
        </w:rPr>
        <w:br/>
      </w:r>
      <w:r w:rsidRPr="00314643">
        <w:rPr>
          <w:rStyle w:val="VerbatimChar"/>
          <w:rFonts w:cstheme="minorBidi"/>
          <w:sz w:val="16"/>
          <w:szCs w:val="16"/>
        </w:rPr>
        <w:t xml:space="preserve"> alternative hypothesis: true autocorrelation is greater than 0</w:t>
      </w:r>
    </w:p>
    <w:p w14:paraId="202F071D"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III:</w:t>
      </w:r>
    </w:p>
    <w:p w14:paraId="4730AE17" w14:textId="77777777" w:rsidR="00660211" w:rsidRPr="00314643" w:rsidRDefault="00660211" w:rsidP="00660211">
      <w:pPr>
        <w:pStyle w:val="SourceCode"/>
        <w:rPr>
          <w:rFonts w:cstheme="minorBidi"/>
          <w:sz w:val="16"/>
          <w:szCs w:val="16"/>
          <w:shd w:val="clear" w:color="auto" w:fill="F8F8F8"/>
        </w:rPr>
      </w:pPr>
      <w:r w:rsidRPr="00314643">
        <w:rPr>
          <w:rStyle w:val="VerbatimChar"/>
          <w:rFonts w:cstheme="minorBidi"/>
          <w:sz w:val="16"/>
          <w:szCs w:val="16"/>
        </w:rPr>
        <w:t xml:space="preserve"> DW = 2.144, p-value = 0.6016</w:t>
      </w:r>
      <w:r w:rsidRPr="00314643">
        <w:rPr>
          <w:sz w:val="16"/>
          <w:szCs w:val="16"/>
        </w:rPr>
        <w:br/>
      </w:r>
      <w:r w:rsidRPr="00314643">
        <w:rPr>
          <w:rStyle w:val="VerbatimChar"/>
          <w:rFonts w:cstheme="minorBidi"/>
          <w:sz w:val="16"/>
          <w:szCs w:val="16"/>
        </w:rPr>
        <w:t xml:space="preserve"> alternative hypothesis: true autocorrelation is greater than 0</w:t>
      </w:r>
    </w:p>
    <w:p w14:paraId="319377EE" w14:textId="77777777" w:rsidR="00660211" w:rsidRDefault="00660211" w:rsidP="00660211">
      <w:pPr>
        <w:pStyle w:val="SourceCode"/>
        <w:rPr>
          <w:rStyle w:val="VerbatimChar"/>
          <w:rFonts w:cstheme="minorBidi"/>
          <w:sz w:val="16"/>
          <w:szCs w:val="16"/>
        </w:rPr>
      </w:pPr>
      <w:r>
        <w:rPr>
          <w:rStyle w:val="VerbatimChar"/>
          <w:rFonts w:cstheme="minorBidi"/>
          <w:sz w:val="16"/>
          <w:szCs w:val="16"/>
        </w:rPr>
        <w:t>Durbin-Watson Test IV:</w:t>
      </w:r>
    </w:p>
    <w:p w14:paraId="016CBB8F" w14:textId="77777777" w:rsidR="00660211" w:rsidRPr="00314643" w:rsidRDefault="00660211" w:rsidP="00660211">
      <w:pPr>
        <w:pStyle w:val="SourceCode"/>
        <w:rPr>
          <w:sz w:val="16"/>
          <w:szCs w:val="16"/>
        </w:rPr>
      </w:pPr>
      <w:r w:rsidRPr="00314643">
        <w:rPr>
          <w:rStyle w:val="VerbatimChar"/>
          <w:rFonts w:cstheme="minorBidi"/>
          <w:sz w:val="16"/>
          <w:szCs w:val="16"/>
        </w:rPr>
        <w:t xml:space="preserve"> DW = 1.662, p-value = 0.2892</w:t>
      </w:r>
      <w:r w:rsidRPr="00314643">
        <w:rPr>
          <w:sz w:val="16"/>
          <w:szCs w:val="16"/>
        </w:rPr>
        <w:br/>
      </w:r>
      <w:r w:rsidRPr="00314643">
        <w:rPr>
          <w:rStyle w:val="VerbatimChar"/>
          <w:rFonts w:cstheme="minorBidi"/>
          <w:sz w:val="16"/>
          <w:szCs w:val="16"/>
        </w:rPr>
        <w:t xml:space="preserve"> alternative hypothesis: true autocorrelation is greater than 0</w:t>
      </w:r>
    </w:p>
    <w:p w14:paraId="4364051C" w14:textId="09CEA8F8" w:rsidR="00660211" w:rsidRPr="006B3017" w:rsidRDefault="00660211" w:rsidP="00660211">
      <w:pPr>
        <w:pStyle w:val="Heading2"/>
        <w:rPr>
          <w:rFonts w:asciiTheme="minorHAnsi" w:hAnsiTheme="minorHAnsi"/>
          <w:b w:val="0"/>
          <w:sz w:val="24"/>
          <w:szCs w:val="24"/>
          <w:shd w:val="clear" w:color="auto" w:fill="FFFFFF"/>
        </w:rPr>
      </w:pPr>
      <w:r w:rsidRPr="006B3017">
        <w:rPr>
          <w:rFonts w:asciiTheme="minorHAnsi" w:hAnsiTheme="minorHAnsi"/>
          <w:b w:val="0"/>
          <w:color w:val="auto"/>
          <w:sz w:val="24"/>
          <w:szCs w:val="24"/>
          <w:shd w:val="clear" w:color="auto" w:fill="FFFFFF"/>
        </w:rPr>
        <w:t xml:space="preserve">Basically, a simple linear regression model is </w:t>
      </w:r>
      <w:r>
        <w:rPr>
          <w:rFonts w:asciiTheme="minorHAnsi" w:hAnsiTheme="minorHAnsi"/>
          <w:b w:val="0"/>
          <w:color w:val="auto"/>
          <w:sz w:val="24"/>
          <w:szCs w:val="24"/>
          <w:shd w:val="clear" w:color="auto" w:fill="FFFFFF"/>
        </w:rPr>
        <w:t xml:space="preserve">one way </w:t>
      </w:r>
      <w:r w:rsidRPr="006B3017">
        <w:rPr>
          <w:rFonts w:asciiTheme="minorHAnsi" w:hAnsiTheme="minorHAnsi"/>
          <w:b w:val="0"/>
          <w:color w:val="auto"/>
          <w:sz w:val="24"/>
          <w:szCs w:val="24"/>
          <w:shd w:val="clear" w:color="auto" w:fill="FFFFFF"/>
        </w:rPr>
        <w:t>to start.  That model should be tested though</w:t>
      </w:r>
      <w:r>
        <w:rPr>
          <w:rFonts w:asciiTheme="minorHAnsi" w:hAnsiTheme="minorHAnsi"/>
          <w:b w:val="0"/>
          <w:color w:val="auto"/>
          <w:sz w:val="24"/>
          <w:szCs w:val="24"/>
          <w:shd w:val="clear" w:color="auto" w:fill="FFFFFF"/>
        </w:rPr>
        <w:t>,</w:t>
      </w:r>
      <w:r w:rsidRPr="006B3017">
        <w:rPr>
          <w:rFonts w:asciiTheme="minorHAnsi" w:hAnsiTheme="minorHAnsi"/>
          <w:b w:val="0"/>
          <w:color w:val="auto"/>
          <w:sz w:val="24"/>
          <w:szCs w:val="24"/>
          <w:shd w:val="clear" w:color="auto" w:fill="FFFFFF"/>
        </w:rPr>
        <w:t xml:space="preserve"> and alternative models should be considered.  Analysis must verify that the model is a good fit, and that the assumptions behind the linear regression model are satisfied.</w:t>
      </w:r>
    </w:p>
    <w:p w14:paraId="17E54AD4" w14:textId="0D1170C5" w:rsidR="00796F49" w:rsidRPr="00796F49" w:rsidRDefault="00A87F25" w:rsidP="00796F49">
      <w:pPr>
        <w:pStyle w:val="Heading2"/>
        <w:rPr>
          <w:sz w:val="24"/>
          <w:szCs w:val="24"/>
          <w:shd w:val="clear" w:color="auto" w:fill="FFFFFF"/>
        </w:rPr>
      </w:pPr>
      <w:r>
        <w:rPr>
          <w:sz w:val="24"/>
          <w:szCs w:val="24"/>
          <w:shd w:val="clear" w:color="auto" w:fill="FFFFFF"/>
        </w:rPr>
        <w:t>Alternate theories</w:t>
      </w:r>
    </w:p>
    <w:p w14:paraId="4BFFBB8C" w14:textId="6CD08AE6" w:rsidR="0022013D" w:rsidRPr="0022013D" w:rsidRDefault="0022013D"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Another path of inquiry assumed the separate data </w:t>
      </w:r>
      <w:r w:rsidR="002E61F0">
        <w:rPr>
          <w:rFonts w:eastAsia="Times New Roman" w:cs="Times New Roman"/>
          <w:color w:val="111111"/>
          <w:shd w:val="clear" w:color="auto" w:fill="FFFFFF"/>
        </w:rPr>
        <w:t xml:space="preserve">sets </w:t>
      </w:r>
      <w:r>
        <w:rPr>
          <w:rFonts w:eastAsia="Times New Roman" w:cs="Times New Roman"/>
          <w:color w:val="111111"/>
          <w:shd w:val="clear" w:color="auto" w:fill="FFFFFF"/>
        </w:rPr>
        <w:t xml:space="preserve">were related. Data points were combined and analyzed with a multivariate model using </w:t>
      </w:r>
      <w:r w:rsidRPr="002E61F0">
        <w:rPr>
          <w:rFonts w:eastAsia="Times New Roman" w:cs="Times New Roman"/>
          <w:i/>
          <w:color w:val="111111"/>
          <w:shd w:val="clear" w:color="auto" w:fill="FFFFFF"/>
        </w:rPr>
        <w:t>x</w:t>
      </w:r>
      <w:r>
        <w:rPr>
          <w:rFonts w:eastAsia="Times New Roman" w:cs="Times New Roman"/>
          <w:color w:val="111111"/>
          <w:shd w:val="clear" w:color="auto" w:fill="FFFFFF"/>
        </w:rPr>
        <w:t xml:space="preserve"> as the dependent variable.</w:t>
      </w:r>
    </w:p>
    <w:p w14:paraId="6FDE7BEB" w14:textId="1E56BE52" w:rsidR="0022013D" w:rsidRPr="0022013D" w:rsidRDefault="0022013D" w:rsidP="0022013D">
      <w:pPr>
        <w:spacing w:before="100" w:beforeAutospacing="1" w:line="276" w:lineRule="auto"/>
        <w:rPr>
          <w:rFonts w:eastAsia="Times New Roman" w:cs="Times New Roman"/>
          <w:color w:val="111111"/>
          <w:shd w:val="clear" w:color="auto" w:fill="FFFFFF"/>
        </w:rPr>
      </w:pPr>
      <w:r w:rsidRPr="0022013D">
        <w:rPr>
          <w:rFonts w:eastAsia="Times New Roman" w:cs="Times New Roman"/>
          <w:color w:val="111111"/>
          <w:shd w:val="clear" w:color="auto" w:fill="FFFFFF"/>
        </w:rPr>
        <w:lastRenderedPageBreak/>
        <w:t xml:space="preserve">Looking at all of the data as a single </w:t>
      </w:r>
      <w:r w:rsidRPr="002E61F0">
        <w:rPr>
          <w:rFonts w:eastAsia="Times New Roman" w:cs="Times New Roman"/>
          <w:i/>
          <w:color w:val="111111"/>
          <w:shd w:val="clear" w:color="auto" w:fill="FFFFFF"/>
        </w:rPr>
        <w:t>x,</w:t>
      </w:r>
      <w:r w:rsidR="002E61F0" w:rsidRPr="002E61F0">
        <w:rPr>
          <w:rFonts w:eastAsia="Times New Roman" w:cs="Times New Roman"/>
          <w:i/>
          <w:color w:val="111111"/>
          <w:shd w:val="clear" w:color="auto" w:fill="FFFFFF"/>
        </w:rPr>
        <w:t xml:space="preserve"> </w:t>
      </w:r>
      <w:r w:rsidRPr="002E61F0">
        <w:rPr>
          <w:rFonts w:eastAsia="Times New Roman" w:cs="Times New Roman"/>
          <w:i/>
          <w:color w:val="111111"/>
          <w:shd w:val="clear" w:color="auto" w:fill="FFFFFF"/>
        </w:rPr>
        <w:t>y</w:t>
      </w:r>
      <w:r w:rsidR="002E61F0">
        <w:rPr>
          <w:rFonts w:eastAsia="Times New Roman" w:cs="Times New Roman"/>
          <w:color w:val="111111"/>
          <w:shd w:val="clear" w:color="auto" w:fill="FFFFFF"/>
        </w:rPr>
        <w:t xml:space="preserve"> linear model gives a fair p</w:t>
      </w:r>
      <w:r w:rsidRPr="0022013D">
        <w:rPr>
          <w:rFonts w:eastAsia="Times New Roman" w:cs="Times New Roman"/>
          <w:color w:val="111111"/>
          <w:shd w:val="clear" w:color="auto" w:fill="FFFFFF"/>
        </w:rPr>
        <w:t xml:space="preserve"> value</w:t>
      </w:r>
      <w:r w:rsidR="00661EDA">
        <w:rPr>
          <w:rFonts w:eastAsia="Times New Roman" w:cs="Times New Roman"/>
          <w:color w:val="111111"/>
          <w:shd w:val="clear" w:color="auto" w:fill="FFFFFF"/>
        </w:rPr>
        <w:t xml:space="preserve"> (.05 on two of three predictors per below). This is</w:t>
      </w:r>
      <w:r w:rsidRPr="0022013D">
        <w:rPr>
          <w:rFonts w:eastAsia="Times New Roman" w:cs="Times New Roman"/>
          <w:color w:val="111111"/>
          <w:shd w:val="clear" w:color="auto" w:fill="FFFFFF"/>
        </w:rPr>
        <w:t xml:space="preserve"> better than the in</w:t>
      </w:r>
      <w:r>
        <w:rPr>
          <w:rFonts w:eastAsia="Times New Roman" w:cs="Times New Roman"/>
          <w:color w:val="111111"/>
          <w:shd w:val="clear" w:color="auto" w:fill="FFFFFF"/>
        </w:rPr>
        <w:t>dividual models, even with data</w:t>
      </w:r>
      <w:r w:rsidRPr="0022013D">
        <w:rPr>
          <w:rFonts w:eastAsia="Times New Roman" w:cs="Times New Roman"/>
          <w:color w:val="111111"/>
          <w:shd w:val="clear" w:color="auto" w:fill="FFFFFF"/>
        </w:rPr>
        <w:t>set</w:t>
      </w:r>
      <w:r>
        <w:rPr>
          <w:rFonts w:eastAsia="Times New Roman" w:cs="Times New Roman"/>
          <w:color w:val="111111"/>
          <w:shd w:val="clear" w:color="auto" w:fill="FFFFFF"/>
        </w:rPr>
        <w:t xml:space="preserve"> No. 4</w:t>
      </w:r>
      <w:r w:rsidR="00661EDA">
        <w:rPr>
          <w:rFonts w:eastAsia="Times New Roman" w:cs="Times New Roman"/>
          <w:color w:val="111111"/>
          <w:shd w:val="clear" w:color="auto" w:fill="FFFFFF"/>
        </w:rPr>
        <w:t xml:space="preserve"> and its outlier</w:t>
      </w:r>
      <w:r w:rsidRPr="0022013D">
        <w:rPr>
          <w:rFonts w:eastAsia="Times New Roman" w:cs="Times New Roman"/>
          <w:color w:val="111111"/>
          <w:shd w:val="clear" w:color="auto" w:fill="FFFFFF"/>
        </w:rPr>
        <w:t>. If we use this as a model</w:t>
      </w:r>
      <w:r w:rsidR="00661EDA">
        <w:rPr>
          <w:rFonts w:eastAsia="Times New Roman" w:cs="Times New Roman"/>
          <w:color w:val="111111"/>
          <w:shd w:val="clear" w:color="auto" w:fill="FFFFFF"/>
        </w:rPr>
        <w:t>,</w:t>
      </w:r>
      <w:r w:rsidRPr="0022013D">
        <w:rPr>
          <w:rFonts w:eastAsia="Times New Roman" w:cs="Times New Roman"/>
          <w:color w:val="111111"/>
          <w:shd w:val="clear" w:color="auto" w:fill="FFFFFF"/>
        </w:rPr>
        <w:t xml:space="preserve"> the outliers aren't so impactful, which can be useful.  Given the small sample size it is really difficult to know if the outliers are really outliers, so combining the data sets provides a more inclusive model.  </w:t>
      </w:r>
    </w:p>
    <w:p w14:paraId="527B6199" w14:textId="357A5AE5" w:rsidR="007F1DFB" w:rsidRDefault="0022013D" w:rsidP="0022013D">
      <w:pPr>
        <w:spacing w:before="100" w:beforeAutospacing="1" w:line="276" w:lineRule="auto"/>
        <w:rPr>
          <w:rFonts w:eastAsia="Times New Roman" w:cs="Times New Roman"/>
          <w:color w:val="111111"/>
          <w:shd w:val="clear" w:color="auto" w:fill="FFFFFF"/>
        </w:rPr>
      </w:pPr>
      <w:r w:rsidRPr="0022013D">
        <w:rPr>
          <w:rFonts w:eastAsia="Times New Roman" w:cs="Times New Roman"/>
          <w:color w:val="111111"/>
          <w:shd w:val="clear" w:color="auto" w:fill="FFFFFF"/>
        </w:rPr>
        <w:t xml:space="preserve">Since the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variable in the first three data sets is identical (</w:t>
      </w:r>
      <w:r w:rsidRPr="002E61F0">
        <w:rPr>
          <w:rFonts w:eastAsia="Times New Roman" w:cs="Times New Roman"/>
          <w:i/>
          <w:color w:val="111111"/>
          <w:shd w:val="clear" w:color="auto" w:fill="FFFFFF"/>
        </w:rPr>
        <w:t>x1</w:t>
      </w:r>
      <w:r w:rsidRPr="0022013D">
        <w:rPr>
          <w:rFonts w:eastAsia="Times New Roman" w:cs="Times New Roman"/>
          <w:color w:val="111111"/>
          <w:shd w:val="clear" w:color="auto" w:fill="FFFFFF"/>
        </w:rPr>
        <w:t xml:space="preserve"> = </w:t>
      </w:r>
      <w:r w:rsidRPr="002E61F0">
        <w:rPr>
          <w:rFonts w:eastAsia="Times New Roman" w:cs="Times New Roman"/>
          <w:i/>
          <w:color w:val="111111"/>
          <w:shd w:val="clear" w:color="auto" w:fill="FFFFFF"/>
        </w:rPr>
        <w:t>x2</w:t>
      </w:r>
      <w:r w:rsidRPr="0022013D">
        <w:rPr>
          <w:rFonts w:eastAsia="Times New Roman" w:cs="Times New Roman"/>
          <w:color w:val="111111"/>
          <w:shd w:val="clear" w:color="auto" w:fill="FFFFFF"/>
        </w:rPr>
        <w:t xml:space="preserve"> = </w:t>
      </w:r>
      <w:r w:rsidRPr="002E61F0">
        <w:rPr>
          <w:rFonts w:eastAsia="Times New Roman" w:cs="Times New Roman"/>
          <w:i/>
          <w:color w:val="111111"/>
          <w:shd w:val="clear" w:color="auto" w:fill="FFFFFF"/>
        </w:rPr>
        <w:t>x3</w:t>
      </w:r>
      <w:r w:rsidRPr="0022013D">
        <w:rPr>
          <w:rFonts w:eastAsia="Times New Roman" w:cs="Times New Roman"/>
          <w:color w:val="111111"/>
          <w:shd w:val="clear" w:color="auto" w:fill="FFFFFF"/>
        </w:rPr>
        <w:t xml:space="preserve">) the data could be interpreted as 11 observations where the </w:t>
      </w:r>
      <w:r w:rsidRPr="002E61F0">
        <w:rPr>
          <w:rFonts w:eastAsia="Times New Roman" w:cs="Times New Roman"/>
          <w:i/>
          <w:color w:val="111111"/>
          <w:shd w:val="clear" w:color="auto" w:fill="FFFFFF"/>
        </w:rPr>
        <w:t>y1, y2, y3</w:t>
      </w:r>
      <w:r w:rsidRPr="0022013D">
        <w:rPr>
          <w:rFonts w:eastAsia="Times New Roman" w:cs="Times New Roman"/>
          <w:color w:val="111111"/>
          <w:shd w:val="clear" w:color="auto" w:fill="FFFFFF"/>
        </w:rPr>
        <w:t xml:space="preserve"> and </w:t>
      </w:r>
      <w:r w:rsidRPr="002E61F0">
        <w:rPr>
          <w:rFonts w:eastAsia="Times New Roman" w:cs="Times New Roman"/>
          <w:i/>
          <w:color w:val="111111"/>
          <w:shd w:val="clear" w:color="auto" w:fill="FFFFFF"/>
        </w:rPr>
        <w:t>y4</w:t>
      </w:r>
      <w:r w:rsidRPr="0022013D">
        <w:rPr>
          <w:rFonts w:eastAsia="Times New Roman" w:cs="Times New Roman"/>
          <w:color w:val="111111"/>
          <w:shd w:val="clear" w:color="auto" w:fill="FFFFFF"/>
        </w:rPr>
        <w:t xml:space="preserve"> are supposed to be attributes of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Since the </w:t>
      </w:r>
      <w:r w:rsidRPr="002E61F0">
        <w:rPr>
          <w:rFonts w:eastAsia="Times New Roman" w:cs="Times New Roman"/>
          <w:i/>
          <w:color w:val="111111"/>
          <w:shd w:val="clear" w:color="auto" w:fill="FFFFFF"/>
        </w:rPr>
        <w:t>x4</w:t>
      </w:r>
      <w:r w:rsidRPr="0022013D">
        <w:rPr>
          <w:rFonts w:eastAsia="Times New Roman" w:cs="Times New Roman"/>
          <w:color w:val="111111"/>
          <w:shd w:val="clear" w:color="auto" w:fill="FFFFFF"/>
        </w:rPr>
        <w:t xml:space="preserve"> is the o</w:t>
      </w:r>
      <w:r w:rsidR="00C67F34">
        <w:rPr>
          <w:rFonts w:eastAsia="Times New Roman" w:cs="Times New Roman"/>
          <w:color w:val="111111"/>
          <w:shd w:val="clear" w:color="auto" w:fill="FFFFFF"/>
        </w:rPr>
        <w:t xml:space="preserve">dd </w:t>
      </w:r>
      <w:r w:rsidRPr="0022013D">
        <w:rPr>
          <w:rFonts w:eastAsia="Times New Roman" w:cs="Times New Roman"/>
          <w:color w:val="111111"/>
          <w:shd w:val="clear" w:color="auto" w:fill="FFFFFF"/>
        </w:rPr>
        <w:t xml:space="preserve">one out, we could make the assumption that it represents bad data, and see if we can model </w:t>
      </w:r>
      <w:r w:rsidRPr="002E61F0">
        <w:rPr>
          <w:rFonts w:eastAsia="Times New Roman" w:cs="Times New Roman"/>
          <w:i/>
          <w:color w:val="111111"/>
          <w:shd w:val="clear" w:color="auto" w:fill="FFFFFF"/>
        </w:rPr>
        <w:t>x</w:t>
      </w:r>
      <w:r w:rsidRPr="0022013D">
        <w:rPr>
          <w:rFonts w:eastAsia="Times New Roman" w:cs="Times New Roman"/>
          <w:color w:val="111111"/>
          <w:shd w:val="clear" w:color="auto" w:fill="FFFFFF"/>
        </w:rPr>
        <w:t xml:space="preserve"> based on the remaining </w:t>
      </w:r>
      <w:r w:rsidRPr="002E61F0">
        <w:rPr>
          <w:rFonts w:eastAsia="Times New Roman" w:cs="Times New Roman"/>
          <w:i/>
          <w:color w:val="111111"/>
          <w:shd w:val="clear" w:color="auto" w:fill="FFFFFF"/>
        </w:rPr>
        <w:t>y1, y2</w:t>
      </w:r>
      <w:r w:rsidRPr="0022013D">
        <w:rPr>
          <w:rFonts w:eastAsia="Times New Roman" w:cs="Times New Roman"/>
          <w:color w:val="111111"/>
          <w:shd w:val="clear" w:color="auto" w:fill="FFFFFF"/>
        </w:rPr>
        <w:t xml:space="preserve"> and </w:t>
      </w:r>
      <w:r w:rsidRPr="002E61F0">
        <w:rPr>
          <w:rFonts w:eastAsia="Times New Roman" w:cs="Times New Roman"/>
          <w:i/>
          <w:color w:val="111111"/>
          <w:shd w:val="clear" w:color="auto" w:fill="FFFFFF"/>
        </w:rPr>
        <w:t>y3</w:t>
      </w:r>
      <w:r w:rsidRPr="0022013D">
        <w:rPr>
          <w:rFonts w:eastAsia="Times New Roman" w:cs="Times New Roman"/>
          <w:color w:val="111111"/>
          <w:shd w:val="clear" w:color="auto" w:fill="FFFFFF"/>
        </w:rPr>
        <w:t>.  A basic linear model of (</w:t>
      </w:r>
      <w:r w:rsidRPr="002E61F0">
        <w:rPr>
          <w:rFonts w:eastAsia="Times New Roman" w:cs="Times New Roman"/>
          <w:i/>
          <w:color w:val="111111"/>
          <w:shd w:val="clear" w:color="auto" w:fill="FFFFFF"/>
        </w:rPr>
        <w:t>x ~ y1+y2+y3</w:t>
      </w:r>
      <w:r w:rsidRPr="0022013D">
        <w:rPr>
          <w:rFonts w:eastAsia="Times New Roman" w:cs="Times New Roman"/>
          <w:color w:val="111111"/>
          <w:shd w:val="clear" w:color="auto" w:fill="FFFFFF"/>
        </w:rPr>
        <w:t>) results in an interestingly nice fit, with a good R</w:t>
      </w:r>
      <w:r w:rsidR="00661EDA">
        <w:rPr>
          <w:rFonts w:eastAsia="Times New Roman" w:cs="Times New Roman"/>
          <w:color w:val="111111"/>
          <w:shd w:val="clear" w:color="auto" w:fill="FFFFFF"/>
        </w:rPr>
        <w:t>-squared (0.89)</w:t>
      </w:r>
      <w:r w:rsidRPr="0022013D">
        <w:rPr>
          <w:rFonts w:eastAsia="Times New Roman" w:cs="Times New Roman"/>
          <w:color w:val="111111"/>
          <w:shd w:val="clear" w:color="auto" w:fill="FFFFFF"/>
        </w:rPr>
        <w:t xml:space="preserve"> and p-value, indicating at least the sum of those attributes could be a good predictor of x.</w:t>
      </w:r>
    </w:p>
    <w:p w14:paraId="00D00272" w14:textId="77777777" w:rsidR="002E61F0" w:rsidRDefault="002E61F0" w:rsidP="0022013D">
      <w:pPr>
        <w:spacing w:before="100" w:beforeAutospacing="1" w:line="276" w:lineRule="auto"/>
        <w:rPr>
          <w:rFonts w:eastAsia="Times New Roman" w:cs="Times New Roman"/>
          <w:color w:val="111111"/>
          <w:shd w:val="clear" w:color="auto" w:fill="FFFFFF"/>
        </w:rPr>
      </w:pPr>
    </w:p>
    <w:p w14:paraId="0DE59D9C"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&gt; </w:t>
      </w:r>
      <w:proofErr w:type="spellStart"/>
      <w:proofErr w:type="gramStart"/>
      <w:r w:rsidRPr="007F1DFB">
        <w:rPr>
          <w:rFonts w:ascii="Courier New" w:hAnsi="Courier New" w:cs="Courier New"/>
          <w:b w:val="0"/>
          <w:color w:val="auto"/>
          <w:sz w:val="20"/>
          <w:szCs w:val="20"/>
        </w:rPr>
        <w:t>fitcheryl</w:t>
      </w:r>
      <w:proofErr w:type="spellEnd"/>
      <w:proofErr w:type="gramEnd"/>
      <w:r w:rsidRPr="007F1DFB">
        <w:rPr>
          <w:rFonts w:ascii="Courier New" w:hAnsi="Courier New" w:cs="Courier New"/>
          <w:b w:val="0"/>
          <w:color w:val="auto"/>
          <w:sz w:val="20"/>
          <w:szCs w:val="20"/>
        </w:rPr>
        <w:t xml:space="preserve"> &lt;- with(cuny9, lm(x1~y1+y2+y3))</w:t>
      </w:r>
    </w:p>
    <w:p w14:paraId="3CDC2923"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&gt; </w:t>
      </w:r>
      <w:proofErr w:type="gramStart"/>
      <w:r w:rsidRPr="007F1DFB">
        <w:rPr>
          <w:rFonts w:ascii="Courier New" w:hAnsi="Courier New" w:cs="Courier New"/>
          <w:b w:val="0"/>
          <w:color w:val="auto"/>
          <w:sz w:val="20"/>
          <w:szCs w:val="20"/>
        </w:rPr>
        <w:t>summary</w:t>
      </w:r>
      <w:proofErr w:type="gramEnd"/>
      <w:r w:rsidRPr="007F1DFB">
        <w:rPr>
          <w:rFonts w:ascii="Courier New" w:hAnsi="Courier New" w:cs="Courier New"/>
          <w:b w:val="0"/>
          <w:color w:val="auto"/>
          <w:sz w:val="20"/>
          <w:szCs w:val="20"/>
        </w:rPr>
        <w:t>(</w:t>
      </w:r>
      <w:proofErr w:type="spellStart"/>
      <w:r w:rsidRPr="007F1DFB">
        <w:rPr>
          <w:rFonts w:ascii="Courier New" w:hAnsi="Courier New" w:cs="Courier New"/>
          <w:b w:val="0"/>
          <w:color w:val="auto"/>
          <w:sz w:val="20"/>
          <w:szCs w:val="20"/>
        </w:rPr>
        <w:t>fitcheryl</w:t>
      </w:r>
      <w:proofErr w:type="spellEnd"/>
      <w:r w:rsidRPr="007F1DFB">
        <w:rPr>
          <w:rFonts w:ascii="Courier New" w:hAnsi="Courier New" w:cs="Courier New"/>
          <w:b w:val="0"/>
          <w:color w:val="auto"/>
          <w:sz w:val="20"/>
          <w:szCs w:val="20"/>
        </w:rPr>
        <w:t>)</w:t>
      </w:r>
    </w:p>
    <w:p w14:paraId="6522F7C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0988AC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Call:</w:t>
      </w:r>
    </w:p>
    <w:p w14:paraId="5B439DC9"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roofErr w:type="gramStart"/>
      <w:r w:rsidRPr="007F1DFB">
        <w:rPr>
          <w:rFonts w:ascii="Courier New" w:hAnsi="Courier New" w:cs="Courier New"/>
          <w:b w:val="0"/>
          <w:color w:val="auto"/>
          <w:sz w:val="20"/>
          <w:szCs w:val="20"/>
        </w:rPr>
        <w:t>lm</w:t>
      </w:r>
      <w:proofErr w:type="gramEnd"/>
      <w:r w:rsidRPr="007F1DFB">
        <w:rPr>
          <w:rFonts w:ascii="Courier New" w:hAnsi="Courier New" w:cs="Courier New"/>
          <w:b w:val="0"/>
          <w:color w:val="auto"/>
          <w:sz w:val="20"/>
          <w:szCs w:val="20"/>
        </w:rPr>
        <w:t>(formula = x1 ~ y1 + y2 + y3)</w:t>
      </w:r>
    </w:p>
    <w:p w14:paraId="4C08FFC3"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1048AA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Residuals:</w:t>
      </w:r>
    </w:p>
    <w:p w14:paraId="4EB6D9AB"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    Min      </w:t>
      </w:r>
      <w:proofErr w:type="gramStart"/>
      <w:r w:rsidRPr="007F1DFB">
        <w:rPr>
          <w:rFonts w:ascii="Courier New" w:hAnsi="Courier New" w:cs="Courier New"/>
          <w:b w:val="0"/>
          <w:color w:val="auto"/>
          <w:sz w:val="20"/>
          <w:szCs w:val="20"/>
        </w:rPr>
        <w:t>1Q  Median</w:t>
      </w:r>
      <w:proofErr w:type="gramEnd"/>
      <w:r w:rsidRPr="007F1DFB">
        <w:rPr>
          <w:rFonts w:ascii="Courier New" w:hAnsi="Courier New" w:cs="Courier New"/>
          <w:b w:val="0"/>
          <w:color w:val="auto"/>
          <w:sz w:val="20"/>
          <w:szCs w:val="20"/>
        </w:rPr>
        <w:t xml:space="preserve">      3Q     Max </w:t>
      </w:r>
    </w:p>
    <w:p w14:paraId="57C95F3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-1.2211 -0.5633 -</w:t>
      </w:r>
      <w:proofErr w:type="gramStart"/>
      <w:r w:rsidRPr="007F1DFB">
        <w:rPr>
          <w:rFonts w:ascii="Courier New" w:hAnsi="Courier New" w:cs="Courier New"/>
          <w:b w:val="0"/>
          <w:color w:val="auto"/>
          <w:sz w:val="20"/>
          <w:szCs w:val="20"/>
        </w:rPr>
        <w:t>0.2243  0.5134</w:t>
      </w:r>
      <w:proofErr w:type="gramEnd"/>
      <w:r w:rsidRPr="007F1DFB">
        <w:rPr>
          <w:rFonts w:ascii="Courier New" w:hAnsi="Courier New" w:cs="Courier New"/>
          <w:b w:val="0"/>
          <w:color w:val="auto"/>
          <w:sz w:val="20"/>
          <w:szCs w:val="20"/>
        </w:rPr>
        <w:t xml:space="preserve">  1.9733 </w:t>
      </w:r>
    </w:p>
    <w:p w14:paraId="6356C8F9"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1368EC4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Coefficients:</w:t>
      </w:r>
    </w:p>
    <w:p w14:paraId="3B3DF26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            Estimate Std. Error t value </w:t>
      </w:r>
      <w:proofErr w:type="spellStart"/>
      <w:proofErr w:type="gramStart"/>
      <w:r w:rsidRPr="007F1DFB">
        <w:rPr>
          <w:rFonts w:ascii="Courier New" w:hAnsi="Courier New" w:cs="Courier New"/>
          <w:b w:val="0"/>
          <w:color w:val="auto"/>
          <w:sz w:val="20"/>
          <w:szCs w:val="20"/>
        </w:rPr>
        <w:t>Pr</w:t>
      </w:r>
      <w:proofErr w:type="spellEnd"/>
      <w:r w:rsidRPr="007F1DFB">
        <w:rPr>
          <w:rFonts w:ascii="Courier New" w:hAnsi="Courier New" w:cs="Courier New"/>
          <w:b w:val="0"/>
          <w:color w:val="auto"/>
          <w:sz w:val="20"/>
          <w:szCs w:val="20"/>
        </w:rPr>
        <w:t>(</w:t>
      </w:r>
      <w:proofErr w:type="gramEnd"/>
      <w:r w:rsidRPr="007F1DFB">
        <w:rPr>
          <w:rFonts w:ascii="Courier New" w:hAnsi="Courier New" w:cs="Courier New"/>
          <w:b w:val="0"/>
          <w:color w:val="auto"/>
          <w:sz w:val="20"/>
          <w:szCs w:val="20"/>
        </w:rPr>
        <w:t xml:space="preserve">&gt;|t|)   </w:t>
      </w:r>
    </w:p>
    <w:p w14:paraId="52894E9B"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(Intercept)  -4.8317     1.5579  -3.101   0.0173 * </w:t>
      </w:r>
    </w:p>
    <w:p w14:paraId="78996D71"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y1            0.7108     0.2611   2.723   0.0297 * </w:t>
      </w:r>
    </w:p>
    <w:p w14:paraId="31087FCA"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 xml:space="preserve">y2            0.3237     0.2851   1.136   0.2935   </w:t>
      </w:r>
    </w:p>
    <w:p w14:paraId="2E1B260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y3            0.8096     0.2136   3.790   0.0068 **</w:t>
      </w:r>
    </w:p>
    <w:p w14:paraId="628F8701"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w:t>
      </w:r>
    </w:p>
    <w:p w14:paraId="373B19BD"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roofErr w:type="spellStart"/>
      <w:r w:rsidRPr="007F1DFB">
        <w:rPr>
          <w:rFonts w:ascii="Courier New" w:hAnsi="Courier New" w:cs="Courier New"/>
          <w:b w:val="0"/>
          <w:color w:val="auto"/>
          <w:sz w:val="20"/>
          <w:szCs w:val="20"/>
        </w:rPr>
        <w:t>Signif</w:t>
      </w:r>
      <w:proofErr w:type="spellEnd"/>
      <w:r w:rsidRPr="007F1DFB">
        <w:rPr>
          <w:rFonts w:ascii="Courier New" w:hAnsi="Courier New" w:cs="Courier New"/>
          <w:b w:val="0"/>
          <w:color w:val="auto"/>
          <w:sz w:val="20"/>
          <w:szCs w:val="20"/>
        </w:rPr>
        <w:t xml:space="preserve">. </w:t>
      </w:r>
      <w:proofErr w:type="gramStart"/>
      <w:r w:rsidRPr="007F1DFB">
        <w:rPr>
          <w:rFonts w:ascii="Courier New" w:hAnsi="Courier New" w:cs="Courier New"/>
          <w:b w:val="0"/>
          <w:color w:val="auto"/>
          <w:sz w:val="20"/>
          <w:szCs w:val="20"/>
        </w:rPr>
        <w:t>codes</w:t>
      </w:r>
      <w:proofErr w:type="gramEnd"/>
      <w:r w:rsidRPr="007F1DFB">
        <w:rPr>
          <w:rFonts w:ascii="Courier New" w:hAnsi="Courier New" w:cs="Courier New"/>
          <w:b w:val="0"/>
          <w:color w:val="auto"/>
          <w:sz w:val="20"/>
          <w:szCs w:val="20"/>
        </w:rPr>
        <w:t>:  0 ‘***’ 0.001 ‘**’ 0.01 ‘*’ 0.05 ‘.’ 0.1 ‘ ’ 1</w:t>
      </w:r>
    </w:p>
    <w:p w14:paraId="71574278"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p>
    <w:p w14:paraId="3B9DFB7E"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Residual standard error: 1.108 on 7 degrees of freedom</w:t>
      </w:r>
    </w:p>
    <w:p w14:paraId="36C5DB07" w14:textId="77777777"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Multiple R-squared:  0.9219,</w:t>
      </w:r>
      <w:r w:rsidRPr="007F1DFB">
        <w:rPr>
          <w:rFonts w:ascii="Courier New" w:hAnsi="Courier New" w:cs="Courier New"/>
          <w:b w:val="0"/>
          <w:color w:val="auto"/>
          <w:sz w:val="20"/>
          <w:szCs w:val="20"/>
        </w:rPr>
        <w:tab/>
        <w:t xml:space="preserve">Adjusted R-squared:  0.8884 </w:t>
      </w:r>
    </w:p>
    <w:p w14:paraId="5F70759B" w14:textId="709139E5" w:rsidR="007F1DFB" w:rsidRPr="007F1DFB" w:rsidRDefault="007F1DFB" w:rsidP="007F1DFB">
      <w:pPr>
        <w:pStyle w:val="Heading2"/>
        <w:spacing w:before="0" w:beforeAutospacing="0" w:line="240" w:lineRule="auto"/>
        <w:rPr>
          <w:rFonts w:ascii="Courier New" w:hAnsi="Courier New" w:cs="Courier New"/>
          <w:b w:val="0"/>
          <w:color w:val="auto"/>
          <w:sz w:val="20"/>
          <w:szCs w:val="20"/>
        </w:rPr>
      </w:pPr>
      <w:r w:rsidRPr="007F1DFB">
        <w:rPr>
          <w:rFonts w:ascii="Courier New" w:hAnsi="Courier New" w:cs="Courier New"/>
          <w:b w:val="0"/>
          <w:color w:val="auto"/>
          <w:sz w:val="20"/>
          <w:szCs w:val="20"/>
        </w:rPr>
        <w:t>F-s</w:t>
      </w:r>
      <w:r>
        <w:rPr>
          <w:rFonts w:ascii="Courier New" w:hAnsi="Courier New" w:cs="Courier New"/>
          <w:b w:val="0"/>
          <w:color w:val="auto"/>
          <w:sz w:val="20"/>
          <w:szCs w:val="20"/>
        </w:rPr>
        <w:t xml:space="preserve">tatistic: 27.54 on 3 and 7 DF, </w:t>
      </w:r>
      <w:r w:rsidRPr="007F1DFB">
        <w:rPr>
          <w:rFonts w:ascii="Courier New" w:hAnsi="Courier New" w:cs="Courier New"/>
          <w:b w:val="0"/>
          <w:color w:val="auto"/>
          <w:sz w:val="20"/>
          <w:szCs w:val="20"/>
        </w:rPr>
        <w:t>p-value: 0.0003005</w:t>
      </w:r>
    </w:p>
    <w:p w14:paraId="42357965" w14:textId="58ADC9EC" w:rsidR="008A1E22" w:rsidRDefault="00A56DFB" w:rsidP="00115A8A">
      <w:pPr>
        <w:pStyle w:val="Heading2"/>
      </w:pPr>
      <w:r>
        <w:t xml:space="preserve">V. </w:t>
      </w:r>
      <w:r w:rsidR="008A1E22">
        <w:t>Comments on Applications of R vs</w:t>
      </w:r>
      <w:r w:rsidR="001920F1">
        <w:t>.</w:t>
      </w:r>
      <w:r w:rsidR="008A1E22">
        <w:t xml:space="preserve"> Python</w:t>
      </w:r>
    </w:p>
    <w:p w14:paraId="187EF97A" w14:textId="77777777" w:rsidR="008A1E22" w:rsidRDefault="008A1E22" w:rsidP="00115A8A">
      <w:pPr>
        <w:spacing w:before="100" w:beforeAutospacing="1" w:line="276" w:lineRule="auto"/>
      </w:pPr>
      <w:r>
        <w:t>These comments are limited to applications of R and Python to our specific assignment and are not intended to cover an overall functionality available in R and Python for the purposes of exploratory data analysis.</w:t>
      </w:r>
    </w:p>
    <w:p w14:paraId="5A35725E" w14:textId="77777777" w:rsidR="008A1E22" w:rsidRPr="00115A8A" w:rsidRDefault="008A1E22" w:rsidP="00115A8A">
      <w:pPr>
        <w:pStyle w:val="Heading2"/>
        <w:rPr>
          <w:sz w:val="24"/>
          <w:szCs w:val="24"/>
        </w:rPr>
      </w:pPr>
      <w:r w:rsidRPr="00115A8A">
        <w:rPr>
          <w:sz w:val="24"/>
          <w:szCs w:val="24"/>
        </w:rPr>
        <w:lastRenderedPageBreak/>
        <w:t>Data Load</w:t>
      </w:r>
    </w:p>
    <w:p w14:paraId="4F717111" w14:textId="2046B424" w:rsidR="00115A8A" w:rsidRDefault="008A1E22" w:rsidP="00115A8A">
      <w:pPr>
        <w:spacing w:before="100" w:beforeAutospacing="1" w:line="276" w:lineRule="auto"/>
      </w:pPr>
      <w:r>
        <w:t xml:space="preserve">Both R and Python provide functionality for reading a comma-separated file. R provides a native method that loads data from </w:t>
      </w:r>
      <w:r w:rsidR="0081129C">
        <w:t xml:space="preserve">a </w:t>
      </w:r>
      <w:r w:rsidRPr="00C86B97">
        <w:rPr>
          <w:i/>
        </w:rPr>
        <w:t>.csv</w:t>
      </w:r>
      <w:r>
        <w:t xml:space="preserve"> file into a data frame. Python does not provide methods for loading data into a data frame out of the box (instead a </w:t>
      </w:r>
      <w:r w:rsidRPr="00C86B97">
        <w:rPr>
          <w:i/>
        </w:rPr>
        <w:t>.csv</w:t>
      </w:r>
      <w:r>
        <w:t xml:space="preserve"> file can be opened for a sequential reading). However with the use of an open source libraries </w:t>
      </w:r>
      <w:r w:rsidRPr="00C86B97">
        <w:rPr>
          <w:i/>
        </w:rPr>
        <w:t>pandas</w:t>
      </w:r>
      <w:r>
        <w:t xml:space="preserve"> and </w:t>
      </w:r>
      <w:proofErr w:type="spellStart"/>
      <w:r w:rsidRPr="00C86B97">
        <w:rPr>
          <w:i/>
        </w:rPr>
        <w:t>numpy</w:t>
      </w:r>
      <w:proofErr w:type="spellEnd"/>
      <w:r>
        <w:t xml:space="preserve"> we can load a </w:t>
      </w:r>
      <w:r w:rsidRPr="00C86B97">
        <w:rPr>
          <w:i/>
        </w:rPr>
        <w:t>.csv</w:t>
      </w:r>
      <w:r>
        <w:t xml:space="preserve"> file directly into a data frame in Python.</w:t>
      </w:r>
    </w:p>
    <w:p w14:paraId="4E0B68C0" w14:textId="77777777" w:rsidR="008A1E22" w:rsidRPr="00E725E6" w:rsidRDefault="008A1E22" w:rsidP="00115A8A">
      <w:pPr>
        <w:spacing w:before="100" w:beforeAutospacing="1" w:line="276" w:lineRule="auto"/>
      </w:pPr>
      <w:r>
        <w:t xml:space="preserve"> </w:t>
      </w:r>
    </w:p>
    <w:tbl>
      <w:tblPr>
        <w:tblStyle w:val="TableGrid"/>
        <w:tblW w:w="0" w:type="auto"/>
        <w:tblLook w:val="04A0" w:firstRow="1" w:lastRow="0" w:firstColumn="1" w:lastColumn="0" w:noHBand="0" w:noVBand="1"/>
      </w:tblPr>
      <w:tblGrid>
        <w:gridCol w:w="953"/>
        <w:gridCol w:w="3979"/>
        <w:gridCol w:w="3924"/>
      </w:tblGrid>
      <w:tr w:rsidR="008A1E22" w:rsidRPr="00663B8E" w14:paraId="29608F7D" w14:textId="77777777" w:rsidTr="001920F1">
        <w:tc>
          <w:tcPr>
            <w:tcW w:w="1230" w:type="dxa"/>
            <w:shd w:val="clear" w:color="auto" w:fill="F2F2F2" w:themeFill="background1" w:themeFillShade="F2"/>
          </w:tcPr>
          <w:p w14:paraId="26BE63D8" w14:textId="77777777" w:rsidR="008A1E22" w:rsidRPr="00663B8E" w:rsidRDefault="008A1E22" w:rsidP="00115A8A">
            <w:pPr>
              <w:spacing w:before="100" w:beforeAutospacing="1" w:line="276" w:lineRule="auto"/>
              <w:rPr>
                <w:b/>
                <w:sz w:val="20"/>
                <w:szCs w:val="20"/>
              </w:rPr>
            </w:pPr>
          </w:p>
        </w:tc>
        <w:tc>
          <w:tcPr>
            <w:tcW w:w="3979" w:type="dxa"/>
            <w:shd w:val="clear" w:color="auto" w:fill="F2F2F2" w:themeFill="background1" w:themeFillShade="F2"/>
          </w:tcPr>
          <w:p w14:paraId="710923FE"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367" w:type="dxa"/>
            <w:shd w:val="clear" w:color="auto" w:fill="F2F2F2" w:themeFill="background1" w:themeFillShade="F2"/>
          </w:tcPr>
          <w:p w14:paraId="06B6AEE7"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19613EC2" w14:textId="77777777" w:rsidTr="001920F1">
        <w:tc>
          <w:tcPr>
            <w:tcW w:w="1230" w:type="dxa"/>
          </w:tcPr>
          <w:p w14:paraId="786D7165" w14:textId="77777777" w:rsidR="008A1E22" w:rsidRDefault="008A1E22" w:rsidP="00115A8A">
            <w:pPr>
              <w:spacing w:before="100" w:beforeAutospacing="1" w:line="276" w:lineRule="auto"/>
            </w:pPr>
            <w:r>
              <w:t>Load data</w:t>
            </w:r>
          </w:p>
        </w:tc>
        <w:tc>
          <w:tcPr>
            <w:tcW w:w="3979" w:type="dxa"/>
          </w:tcPr>
          <w:p w14:paraId="19A4185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cuny9 &lt;- </w:t>
            </w:r>
            <w:proofErr w:type="spellStart"/>
            <w:r w:rsidRPr="00C86B97">
              <w:rPr>
                <w:rFonts w:ascii="Courier New" w:hAnsi="Courier New" w:cs="Courier New"/>
                <w:sz w:val="19"/>
                <w:szCs w:val="19"/>
              </w:rPr>
              <w:t>read.table</w:t>
            </w:r>
            <w:proofErr w:type="spellEnd"/>
          </w:p>
          <w:p w14:paraId="47479E8C"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('C:/CUNY/cuny9.csv',header=TRUE, </w:t>
            </w:r>
            <w:proofErr w:type="spellStart"/>
            <w:r w:rsidRPr="00C86B97">
              <w:rPr>
                <w:rFonts w:ascii="Courier New" w:hAnsi="Courier New" w:cs="Courier New"/>
                <w:sz w:val="19"/>
                <w:szCs w:val="19"/>
              </w:rPr>
              <w:t>sep</w:t>
            </w:r>
            <w:proofErr w:type="spellEnd"/>
            <w:r w:rsidRPr="00C86B97">
              <w:rPr>
                <w:rFonts w:ascii="Courier New" w:hAnsi="Courier New" w:cs="Courier New"/>
                <w:sz w:val="19"/>
                <w:szCs w:val="19"/>
              </w:rPr>
              <w:t>=",")</w:t>
            </w:r>
          </w:p>
        </w:tc>
        <w:tc>
          <w:tcPr>
            <w:tcW w:w="4367" w:type="dxa"/>
          </w:tcPr>
          <w:p w14:paraId="219A36E1"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import pandas as </w:t>
            </w:r>
            <w:proofErr w:type="spellStart"/>
            <w:r w:rsidRPr="00C86B97">
              <w:rPr>
                <w:rFonts w:ascii="Courier New" w:hAnsi="Courier New" w:cs="Courier New"/>
                <w:sz w:val="19"/>
                <w:szCs w:val="19"/>
              </w:rPr>
              <w:t>pd</w:t>
            </w:r>
            <w:proofErr w:type="spellEnd"/>
          </w:p>
          <w:p w14:paraId="34381D4C"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import </w:t>
            </w:r>
            <w:proofErr w:type="spellStart"/>
            <w:r w:rsidRPr="00C86B97">
              <w:rPr>
                <w:rFonts w:ascii="Courier New" w:hAnsi="Courier New" w:cs="Courier New"/>
                <w:sz w:val="19"/>
                <w:szCs w:val="19"/>
              </w:rPr>
              <w:t>numpy</w:t>
            </w:r>
            <w:proofErr w:type="spellEnd"/>
            <w:r w:rsidRPr="00C86B97">
              <w:rPr>
                <w:rFonts w:ascii="Courier New" w:hAnsi="Courier New" w:cs="Courier New"/>
                <w:sz w:val="19"/>
                <w:szCs w:val="19"/>
              </w:rPr>
              <w:t xml:space="preserve"> as np</w:t>
            </w:r>
          </w:p>
          <w:p w14:paraId="67C8B1F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cuny9 = </w:t>
            </w:r>
            <w:proofErr w:type="spellStart"/>
            <w:r w:rsidRPr="00C86B97">
              <w:rPr>
                <w:rFonts w:ascii="Courier New" w:hAnsi="Courier New" w:cs="Courier New"/>
                <w:sz w:val="19"/>
                <w:szCs w:val="19"/>
              </w:rPr>
              <w:t>pd.read_csv</w:t>
            </w:r>
            <w:proofErr w:type="spellEnd"/>
            <w:r w:rsidRPr="00C86B97">
              <w:rPr>
                <w:rFonts w:ascii="Courier New" w:hAnsi="Courier New" w:cs="Courier New"/>
                <w:sz w:val="19"/>
                <w:szCs w:val="19"/>
              </w:rPr>
              <w:t>('C:/CUNY/cuny9.csv')</w:t>
            </w:r>
          </w:p>
        </w:tc>
      </w:tr>
      <w:tr w:rsidR="008A1E22" w14:paraId="4414C803" w14:textId="77777777" w:rsidTr="001920F1">
        <w:tc>
          <w:tcPr>
            <w:tcW w:w="1230" w:type="dxa"/>
          </w:tcPr>
          <w:p w14:paraId="42B15804" w14:textId="77777777" w:rsidR="008A1E22" w:rsidRDefault="008A1E22" w:rsidP="00115A8A">
            <w:pPr>
              <w:spacing w:before="100" w:beforeAutospacing="1" w:line="276" w:lineRule="auto"/>
            </w:pPr>
            <w:r>
              <w:t>Access column x1</w:t>
            </w:r>
          </w:p>
        </w:tc>
        <w:tc>
          <w:tcPr>
            <w:tcW w:w="3979" w:type="dxa"/>
          </w:tcPr>
          <w:p w14:paraId="288A6C7E"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cuny9[,'x1']</w:t>
            </w:r>
          </w:p>
        </w:tc>
        <w:tc>
          <w:tcPr>
            <w:tcW w:w="4367" w:type="dxa"/>
          </w:tcPr>
          <w:p w14:paraId="6170EBD9"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cuny9.x1</w:t>
            </w:r>
          </w:p>
        </w:tc>
      </w:tr>
    </w:tbl>
    <w:p w14:paraId="6B6E89D4" w14:textId="77777777" w:rsidR="008A1E22" w:rsidRPr="00115A8A" w:rsidRDefault="008A1E22" w:rsidP="00115A8A">
      <w:pPr>
        <w:pStyle w:val="Heading2"/>
        <w:rPr>
          <w:sz w:val="24"/>
          <w:szCs w:val="24"/>
        </w:rPr>
      </w:pPr>
      <w:r w:rsidRPr="00115A8A">
        <w:rPr>
          <w:sz w:val="24"/>
          <w:szCs w:val="24"/>
        </w:rPr>
        <w:t>Basic Summary Statistics</w:t>
      </w:r>
    </w:p>
    <w:p w14:paraId="4BCA54FC" w14:textId="280B5D26" w:rsidR="008A1E22" w:rsidRDefault="008A1E22" w:rsidP="00115A8A">
      <w:pPr>
        <w:spacing w:before="100" w:beforeAutospacing="1" w:line="276" w:lineRule="auto"/>
      </w:pPr>
      <w:r>
        <w:t xml:space="preserve">R, as the language designed for statistical analysis, provides an extensive native set of basic summary statistics capabilities. Basic summary statistics for all columns of a data set can be generated with one command </w:t>
      </w:r>
      <w:proofErr w:type="gramStart"/>
      <w:r w:rsidRPr="00C86B97">
        <w:rPr>
          <w:i/>
        </w:rPr>
        <w:t>summary(</w:t>
      </w:r>
      <w:proofErr w:type="gramEnd"/>
      <w:r w:rsidRPr="00C86B97">
        <w:rPr>
          <w:i/>
        </w:rPr>
        <w:t>)</w:t>
      </w:r>
      <w:r>
        <w:t xml:space="preserve">. Python has very limited number of stat functions out of the box. In order to access more extensive functionality we need to load package </w:t>
      </w:r>
      <w:proofErr w:type="spellStart"/>
      <w:r w:rsidRPr="00C86B97">
        <w:rPr>
          <w:i/>
        </w:rPr>
        <w:t>scipy</w:t>
      </w:r>
      <w:proofErr w:type="spellEnd"/>
      <w:r>
        <w:t xml:space="preserve"> and use sub-package </w:t>
      </w:r>
      <w:r w:rsidRPr="00C86B97">
        <w:rPr>
          <w:i/>
        </w:rPr>
        <w:t>stats</w:t>
      </w:r>
      <w:r>
        <w:t>. Still in Python every element of summary statistics should be accessed/printed separately via procedural code.</w:t>
      </w:r>
    </w:p>
    <w:p w14:paraId="545BC940" w14:textId="77777777" w:rsidR="007D6127" w:rsidRDefault="007D6127" w:rsidP="00115A8A">
      <w:pPr>
        <w:spacing w:before="100" w:beforeAutospacing="1" w:line="276" w:lineRule="auto"/>
      </w:pPr>
    </w:p>
    <w:tbl>
      <w:tblPr>
        <w:tblStyle w:val="TableGrid"/>
        <w:tblW w:w="0" w:type="auto"/>
        <w:tblLook w:val="04A0" w:firstRow="1" w:lastRow="0" w:firstColumn="1" w:lastColumn="0" w:noHBand="0" w:noVBand="1"/>
      </w:tblPr>
      <w:tblGrid>
        <w:gridCol w:w="1419"/>
        <w:gridCol w:w="3042"/>
        <w:gridCol w:w="4395"/>
      </w:tblGrid>
      <w:tr w:rsidR="008A1E22" w:rsidRPr="00663B8E" w14:paraId="750627F8" w14:textId="77777777" w:rsidTr="001920F1">
        <w:tc>
          <w:tcPr>
            <w:tcW w:w="1458" w:type="dxa"/>
            <w:shd w:val="clear" w:color="auto" w:fill="F2F2F2" w:themeFill="background1" w:themeFillShade="F2"/>
          </w:tcPr>
          <w:p w14:paraId="2C2B3817"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11139D74"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388C2F7A"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5F393357" w14:textId="77777777" w:rsidTr="001920F1">
        <w:tc>
          <w:tcPr>
            <w:tcW w:w="1458" w:type="dxa"/>
          </w:tcPr>
          <w:p w14:paraId="08384E55" w14:textId="77777777" w:rsidR="008A1E22" w:rsidRDefault="008A1E22" w:rsidP="00115A8A">
            <w:pPr>
              <w:spacing w:before="100" w:beforeAutospacing="1" w:line="276" w:lineRule="auto"/>
            </w:pPr>
          </w:p>
          <w:p w14:paraId="7321C275" w14:textId="77777777" w:rsidR="008A1E22" w:rsidRDefault="008A1E22" w:rsidP="00115A8A">
            <w:pPr>
              <w:spacing w:before="100" w:beforeAutospacing="1" w:line="276" w:lineRule="auto"/>
            </w:pPr>
          </w:p>
          <w:p w14:paraId="712DE974" w14:textId="77777777" w:rsidR="008A1E22" w:rsidRDefault="008A1E22" w:rsidP="00115A8A">
            <w:pPr>
              <w:spacing w:before="100" w:beforeAutospacing="1" w:line="276" w:lineRule="auto"/>
            </w:pPr>
          </w:p>
          <w:p w14:paraId="0961F729" w14:textId="77777777" w:rsidR="008A1E22" w:rsidRDefault="008A1E22" w:rsidP="00115A8A">
            <w:pPr>
              <w:spacing w:before="100" w:beforeAutospacing="1" w:line="276" w:lineRule="auto"/>
            </w:pPr>
          </w:p>
          <w:p w14:paraId="0E53A8A7" w14:textId="77777777" w:rsidR="008A1E22" w:rsidRDefault="008A1E22" w:rsidP="00115A8A">
            <w:pPr>
              <w:spacing w:before="100" w:beforeAutospacing="1" w:line="276" w:lineRule="auto"/>
            </w:pPr>
            <w:r>
              <w:t>Descriptive Statistics</w:t>
            </w:r>
          </w:p>
        </w:tc>
        <w:tc>
          <w:tcPr>
            <w:tcW w:w="3420" w:type="dxa"/>
          </w:tcPr>
          <w:p w14:paraId="3A79D075"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summary(cuny9)</w:t>
            </w:r>
          </w:p>
          <w:p w14:paraId="6E3EDE69" w14:textId="77777777" w:rsidR="008A1E22" w:rsidRPr="00C86B97" w:rsidRDefault="008A1E22" w:rsidP="00115A8A">
            <w:pPr>
              <w:spacing w:before="100" w:beforeAutospacing="1" w:line="276" w:lineRule="auto"/>
              <w:rPr>
                <w:rFonts w:ascii="Courier New" w:hAnsi="Courier New" w:cs="Courier New"/>
                <w:sz w:val="19"/>
                <w:szCs w:val="19"/>
              </w:rPr>
            </w:pPr>
          </w:p>
        </w:tc>
        <w:tc>
          <w:tcPr>
            <w:tcW w:w="4698" w:type="dxa"/>
          </w:tcPr>
          <w:p w14:paraId="7CE74E0A"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import </w:t>
            </w:r>
            <w:proofErr w:type="spellStart"/>
            <w:r w:rsidRPr="00C86B97">
              <w:rPr>
                <w:rFonts w:ascii="Courier New" w:hAnsi="Courier New" w:cs="Courier New"/>
                <w:sz w:val="19"/>
                <w:szCs w:val="19"/>
              </w:rPr>
              <w:t>scipy</w:t>
            </w:r>
            <w:proofErr w:type="spellEnd"/>
            <w:r w:rsidRPr="00C86B97">
              <w:rPr>
                <w:rFonts w:ascii="Courier New" w:hAnsi="Courier New" w:cs="Courier New"/>
                <w:sz w:val="19"/>
                <w:szCs w:val="19"/>
              </w:rPr>
              <w:t xml:space="preserve"> as </w:t>
            </w:r>
            <w:proofErr w:type="spellStart"/>
            <w:r w:rsidRPr="00C86B97">
              <w:rPr>
                <w:rFonts w:ascii="Courier New" w:hAnsi="Courier New" w:cs="Courier New"/>
                <w:sz w:val="19"/>
                <w:szCs w:val="19"/>
              </w:rPr>
              <w:t>sp</w:t>
            </w:r>
            <w:proofErr w:type="spellEnd"/>
          </w:p>
          <w:p w14:paraId="50A9C50D" w14:textId="77777777" w:rsidR="008A1E22"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from </w:t>
            </w:r>
            <w:proofErr w:type="spellStart"/>
            <w:r w:rsidRPr="00C86B97">
              <w:rPr>
                <w:rFonts w:ascii="Courier New" w:hAnsi="Courier New" w:cs="Courier New"/>
                <w:sz w:val="19"/>
                <w:szCs w:val="19"/>
              </w:rPr>
              <w:t>scipy</w:t>
            </w:r>
            <w:proofErr w:type="spellEnd"/>
            <w:r w:rsidRPr="00C86B97">
              <w:rPr>
                <w:rFonts w:ascii="Courier New" w:hAnsi="Courier New" w:cs="Courier New"/>
                <w:sz w:val="19"/>
                <w:szCs w:val="19"/>
              </w:rPr>
              <w:t xml:space="preserve"> import stats</w:t>
            </w:r>
          </w:p>
          <w:p w14:paraId="1BF96176" w14:textId="77777777" w:rsidR="008A1E22" w:rsidRPr="00C86B97" w:rsidRDefault="008A1E22" w:rsidP="00115A8A">
            <w:pPr>
              <w:spacing w:before="100" w:beforeAutospacing="1" w:line="276" w:lineRule="auto"/>
              <w:rPr>
                <w:rFonts w:ascii="Courier New" w:hAnsi="Courier New" w:cs="Courier New"/>
                <w:sz w:val="19"/>
                <w:szCs w:val="19"/>
              </w:rPr>
            </w:pPr>
          </w:p>
          <w:p w14:paraId="491CA842"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 xml:space="preserve">n, </w:t>
            </w:r>
            <w:proofErr w:type="spellStart"/>
            <w:r w:rsidRPr="00C86B97">
              <w:rPr>
                <w:rFonts w:ascii="Courier New" w:hAnsi="Courier New" w:cs="Courier New"/>
                <w:sz w:val="19"/>
                <w:szCs w:val="19"/>
              </w:rPr>
              <w:t>min_max</w:t>
            </w:r>
            <w:proofErr w:type="spellEnd"/>
            <w:r w:rsidRPr="00C86B97">
              <w:rPr>
                <w:rFonts w:ascii="Courier New" w:hAnsi="Courier New" w:cs="Courier New"/>
                <w:sz w:val="19"/>
                <w:szCs w:val="19"/>
              </w:rPr>
              <w:t xml:space="preserve">, mean, </w:t>
            </w:r>
            <w:proofErr w:type="spellStart"/>
            <w:r w:rsidRPr="00C86B97">
              <w:rPr>
                <w:rFonts w:ascii="Courier New" w:hAnsi="Courier New" w:cs="Courier New"/>
                <w:sz w:val="19"/>
                <w:szCs w:val="19"/>
              </w:rPr>
              <w:t>var</w:t>
            </w:r>
            <w:proofErr w:type="spellEnd"/>
            <w:r w:rsidRPr="00C86B97">
              <w:rPr>
                <w:rFonts w:ascii="Courier New" w:hAnsi="Courier New" w:cs="Courier New"/>
                <w:sz w:val="19"/>
                <w:szCs w:val="19"/>
              </w:rPr>
              <w:t xml:space="preserve">, skew, </w:t>
            </w:r>
            <w:proofErr w:type="spellStart"/>
            <w:r w:rsidRPr="00C86B97">
              <w:rPr>
                <w:rFonts w:ascii="Courier New" w:hAnsi="Courier New" w:cs="Courier New"/>
                <w:sz w:val="19"/>
                <w:szCs w:val="19"/>
              </w:rPr>
              <w:t>kurt</w:t>
            </w:r>
            <w:proofErr w:type="spellEnd"/>
            <w:r w:rsidRPr="00C86B97">
              <w:rPr>
                <w:rFonts w:ascii="Courier New" w:hAnsi="Courier New" w:cs="Courier New"/>
                <w:sz w:val="19"/>
                <w:szCs w:val="19"/>
              </w:rPr>
              <w:t xml:space="preserve"> = </w:t>
            </w:r>
            <w:proofErr w:type="spellStart"/>
            <w:r w:rsidRPr="00C86B97">
              <w:rPr>
                <w:rFonts w:ascii="Courier New" w:hAnsi="Courier New" w:cs="Courier New"/>
                <w:sz w:val="19"/>
                <w:szCs w:val="19"/>
              </w:rPr>
              <w:t>stats.describe</w:t>
            </w:r>
            <w:proofErr w:type="spellEnd"/>
            <w:r w:rsidRPr="00C86B97">
              <w:rPr>
                <w:rFonts w:ascii="Courier New" w:hAnsi="Courier New" w:cs="Courier New"/>
                <w:sz w:val="19"/>
                <w:szCs w:val="19"/>
              </w:rPr>
              <w:t>(cuny9.y1)</w:t>
            </w:r>
          </w:p>
          <w:p w14:paraId="6B6FD540" w14:textId="77777777" w:rsidR="008A1E22" w:rsidRPr="00C86B97" w:rsidRDefault="008A1E22" w:rsidP="00115A8A">
            <w:pPr>
              <w:spacing w:before="100" w:beforeAutospacing="1" w:line="276" w:lineRule="auto"/>
              <w:rPr>
                <w:rFonts w:ascii="Courier New" w:hAnsi="Courier New" w:cs="Courier New"/>
                <w:sz w:val="19"/>
                <w:szCs w:val="19"/>
              </w:rPr>
            </w:pPr>
          </w:p>
          <w:p w14:paraId="3C54D9F5"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lastRenderedPageBreak/>
              <w:t>print("Minimum: {0:8.6f} Maximum: {1:8.6f}".format(</w:t>
            </w:r>
            <w:proofErr w:type="spellStart"/>
            <w:r w:rsidRPr="00C86B97">
              <w:rPr>
                <w:rFonts w:ascii="Courier New" w:hAnsi="Courier New" w:cs="Courier New"/>
                <w:sz w:val="19"/>
                <w:szCs w:val="19"/>
              </w:rPr>
              <w:t>min_max</w:t>
            </w:r>
            <w:proofErr w:type="spellEnd"/>
            <w:r w:rsidRPr="00C86B97">
              <w:rPr>
                <w:rFonts w:ascii="Courier New" w:hAnsi="Courier New" w:cs="Courier New"/>
                <w:sz w:val="19"/>
                <w:szCs w:val="19"/>
              </w:rPr>
              <w:t xml:space="preserve">[0], </w:t>
            </w:r>
            <w:proofErr w:type="spellStart"/>
            <w:r w:rsidRPr="00C86B97">
              <w:rPr>
                <w:rFonts w:ascii="Courier New" w:hAnsi="Courier New" w:cs="Courier New"/>
                <w:sz w:val="19"/>
                <w:szCs w:val="19"/>
              </w:rPr>
              <w:t>min_max</w:t>
            </w:r>
            <w:proofErr w:type="spellEnd"/>
            <w:r w:rsidRPr="00C86B97">
              <w:rPr>
                <w:rFonts w:ascii="Courier New" w:hAnsi="Courier New" w:cs="Courier New"/>
                <w:sz w:val="19"/>
                <w:szCs w:val="19"/>
              </w:rPr>
              <w:t>[1]))</w:t>
            </w:r>
          </w:p>
          <w:p w14:paraId="1E3A6073" w14:textId="77777777" w:rsidR="008A1E22" w:rsidRPr="00C86B97" w:rsidRDefault="008A1E22" w:rsidP="00115A8A">
            <w:pPr>
              <w:spacing w:before="100" w:beforeAutospacing="1" w:line="276" w:lineRule="auto"/>
              <w:rPr>
                <w:rFonts w:ascii="Courier New" w:hAnsi="Courier New" w:cs="Courier New"/>
                <w:sz w:val="19"/>
                <w:szCs w:val="19"/>
              </w:rPr>
            </w:pPr>
          </w:p>
          <w:p w14:paraId="4092EA74" w14:textId="77777777" w:rsidR="008A1E22" w:rsidRPr="00C86B97" w:rsidRDefault="008A1E22" w:rsidP="00115A8A">
            <w:pPr>
              <w:spacing w:before="100" w:beforeAutospacing="1" w:line="276" w:lineRule="auto"/>
              <w:rPr>
                <w:rFonts w:ascii="Courier New" w:hAnsi="Courier New" w:cs="Courier New"/>
                <w:sz w:val="19"/>
                <w:szCs w:val="19"/>
              </w:rPr>
            </w:pPr>
            <w:r w:rsidRPr="00C86B97">
              <w:rPr>
                <w:rFonts w:ascii="Courier New" w:hAnsi="Courier New" w:cs="Courier New"/>
                <w:sz w:val="19"/>
                <w:szCs w:val="19"/>
              </w:rPr>
              <w:t>print("Mean: {0:8.6f}".format(mean))</w:t>
            </w:r>
          </w:p>
        </w:tc>
      </w:tr>
    </w:tbl>
    <w:p w14:paraId="70440CB5" w14:textId="77777777" w:rsidR="008A1E22" w:rsidRPr="00115A8A" w:rsidRDefault="008A1E22" w:rsidP="00115A8A">
      <w:pPr>
        <w:pStyle w:val="Heading2"/>
        <w:rPr>
          <w:sz w:val="24"/>
          <w:szCs w:val="24"/>
        </w:rPr>
      </w:pPr>
      <w:r w:rsidRPr="00115A8A">
        <w:rPr>
          <w:sz w:val="24"/>
          <w:szCs w:val="24"/>
        </w:rPr>
        <w:lastRenderedPageBreak/>
        <w:t>Basic Plots</w:t>
      </w:r>
    </w:p>
    <w:p w14:paraId="7DA86F37" w14:textId="77777777" w:rsidR="008A1E22" w:rsidRDefault="008A1E22" w:rsidP="00115A8A">
      <w:pPr>
        <w:spacing w:before="100" w:beforeAutospacing="1" w:line="276" w:lineRule="auto"/>
      </w:pPr>
      <w:r>
        <w:t xml:space="preserve">Basic plots can be created in R using </w:t>
      </w:r>
      <w:proofErr w:type="gramStart"/>
      <w:r w:rsidRPr="00354324">
        <w:rPr>
          <w:i/>
        </w:rPr>
        <w:t>plot(</w:t>
      </w:r>
      <w:proofErr w:type="gramEnd"/>
      <w:r w:rsidRPr="00354324">
        <w:rPr>
          <w:i/>
        </w:rPr>
        <w:t>)</w:t>
      </w:r>
      <w:r>
        <w:t xml:space="preserve"> function. Python does not provide similar functionality out of the box. </w:t>
      </w:r>
    </w:p>
    <w:p w14:paraId="41BF8DBC" w14:textId="77777777" w:rsidR="00115A8A" w:rsidRDefault="00115A8A" w:rsidP="00115A8A">
      <w:pPr>
        <w:spacing w:before="100" w:beforeAutospacing="1" w:line="276" w:lineRule="auto"/>
      </w:pPr>
    </w:p>
    <w:tbl>
      <w:tblPr>
        <w:tblStyle w:val="TableGrid"/>
        <w:tblW w:w="0" w:type="auto"/>
        <w:tblLook w:val="04A0" w:firstRow="1" w:lastRow="0" w:firstColumn="1" w:lastColumn="0" w:noHBand="0" w:noVBand="1"/>
      </w:tblPr>
      <w:tblGrid>
        <w:gridCol w:w="1369"/>
        <w:gridCol w:w="3201"/>
        <w:gridCol w:w="4286"/>
      </w:tblGrid>
      <w:tr w:rsidR="008A1E22" w:rsidRPr="00663B8E" w14:paraId="58E95C4C" w14:textId="77777777" w:rsidTr="001920F1">
        <w:tc>
          <w:tcPr>
            <w:tcW w:w="1458" w:type="dxa"/>
            <w:shd w:val="clear" w:color="auto" w:fill="F2F2F2" w:themeFill="background1" w:themeFillShade="F2"/>
          </w:tcPr>
          <w:p w14:paraId="6CAD4FC4"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4FDA16AD"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7CA4CA14"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215BC81F" w14:textId="77777777" w:rsidTr="001920F1">
        <w:tc>
          <w:tcPr>
            <w:tcW w:w="1458" w:type="dxa"/>
          </w:tcPr>
          <w:p w14:paraId="0B86B358" w14:textId="77777777" w:rsidR="008A1E22" w:rsidRDefault="008A1E22" w:rsidP="00115A8A">
            <w:pPr>
              <w:spacing w:before="100" w:beforeAutospacing="1" w:line="276" w:lineRule="auto"/>
            </w:pPr>
            <w:r>
              <w:t>Basic Plots</w:t>
            </w:r>
          </w:p>
        </w:tc>
        <w:tc>
          <w:tcPr>
            <w:tcW w:w="3420" w:type="dxa"/>
          </w:tcPr>
          <w:p w14:paraId="499AE161"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x1 &lt;- cuny9[,'x1']</w:t>
            </w:r>
          </w:p>
          <w:p w14:paraId="55C518BC"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y1 &lt;- cuny9[,'y1']</w:t>
            </w:r>
          </w:p>
          <w:p w14:paraId="0552BD9E"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plot(y1~x1)</w:t>
            </w:r>
          </w:p>
        </w:tc>
        <w:tc>
          <w:tcPr>
            <w:tcW w:w="4698" w:type="dxa"/>
          </w:tcPr>
          <w:p w14:paraId="5240F74B" w14:textId="77777777" w:rsidR="008A1E22" w:rsidRPr="00237347" w:rsidRDefault="008A1E22" w:rsidP="00115A8A">
            <w:pPr>
              <w:spacing w:before="100" w:beforeAutospacing="1" w:line="276" w:lineRule="auto"/>
              <w:rPr>
                <w:rFonts w:ascii="Courier New" w:hAnsi="Courier New" w:cs="Courier New"/>
                <w:sz w:val="19"/>
                <w:szCs w:val="19"/>
              </w:rPr>
            </w:pPr>
            <w:r w:rsidRPr="00237347">
              <w:rPr>
                <w:rFonts w:ascii="Courier New" w:hAnsi="Courier New" w:cs="Courier New"/>
                <w:sz w:val="19"/>
                <w:szCs w:val="19"/>
              </w:rPr>
              <w:t>Not available</w:t>
            </w:r>
          </w:p>
        </w:tc>
      </w:tr>
    </w:tbl>
    <w:p w14:paraId="32DBBAB1" w14:textId="77777777" w:rsidR="008A1E22" w:rsidRPr="00115A8A" w:rsidRDefault="008A1E22" w:rsidP="00115A8A">
      <w:pPr>
        <w:pStyle w:val="Heading2"/>
        <w:rPr>
          <w:sz w:val="24"/>
          <w:szCs w:val="24"/>
        </w:rPr>
      </w:pPr>
      <w:r w:rsidRPr="00115A8A">
        <w:rPr>
          <w:sz w:val="24"/>
          <w:szCs w:val="24"/>
        </w:rPr>
        <w:t>Advanced Plots</w:t>
      </w:r>
    </w:p>
    <w:p w14:paraId="3295DB10" w14:textId="53798EE9" w:rsidR="008A1E22" w:rsidRPr="00EF0470" w:rsidRDefault="008A1E22" w:rsidP="00115A8A">
      <w:pPr>
        <w:spacing w:before="100" w:beforeAutospacing="1" w:line="276" w:lineRule="auto"/>
      </w:pPr>
      <w:r w:rsidRPr="00EF0470">
        <w:t>Advanced plotting functionality is available in both R and Python t</w:t>
      </w:r>
      <w:r w:rsidR="0081129C">
        <w:t>h</w:t>
      </w:r>
      <w:r w:rsidRPr="00EF0470">
        <w:t xml:space="preserve">rough external packages. In R – package </w:t>
      </w:r>
      <w:r w:rsidRPr="00EF0470">
        <w:rPr>
          <w:i/>
        </w:rPr>
        <w:t>ggplot2</w:t>
      </w:r>
      <w:r w:rsidRPr="00EF0470">
        <w:t xml:space="preserve">. In Python – package </w:t>
      </w:r>
      <w:proofErr w:type="spellStart"/>
      <w:r w:rsidRPr="00EF0470">
        <w:rPr>
          <w:i/>
        </w:rPr>
        <w:t>matplotlib</w:t>
      </w:r>
      <w:proofErr w:type="spellEnd"/>
      <w:r w:rsidRPr="00EF0470">
        <w:t>.</w:t>
      </w:r>
    </w:p>
    <w:p w14:paraId="3A01C895" w14:textId="77777777" w:rsidR="008A1E22" w:rsidRPr="00EF0470" w:rsidRDefault="008A1E22" w:rsidP="00115A8A">
      <w:pPr>
        <w:spacing w:before="100" w:beforeAutospacing="1" w:line="276" w:lineRule="auto"/>
      </w:pPr>
      <w:r w:rsidRPr="00EF0470">
        <w:t xml:space="preserve">Package </w:t>
      </w:r>
      <w:r w:rsidRPr="00EF0470">
        <w:rPr>
          <w:i/>
        </w:rPr>
        <w:t>ggplot2</w:t>
      </w:r>
      <w:r w:rsidRPr="00EF0470">
        <w:t xml:space="preserve"> provides two main functions:</w:t>
      </w:r>
    </w:p>
    <w:p w14:paraId="7178D8D0" w14:textId="77777777" w:rsidR="008A1E22" w:rsidRPr="00EF0470" w:rsidRDefault="008A1E22" w:rsidP="00115A8A">
      <w:pPr>
        <w:pStyle w:val="ListParagraph"/>
        <w:numPr>
          <w:ilvl w:val="0"/>
          <w:numId w:val="1"/>
        </w:numPr>
        <w:spacing w:before="100" w:beforeAutospacing="1"/>
        <w:rPr>
          <w:sz w:val="24"/>
          <w:szCs w:val="24"/>
        </w:rPr>
      </w:pPr>
      <w:proofErr w:type="spellStart"/>
      <w:r w:rsidRPr="00EF0470">
        <w:rPr>
          <w:i/>
          <w:sz w:val="24"/>
          <w:szCs w:val="24"/>
        </w:rPr>
        <w:t>qplot</w:t>
      </w:r>
      <w:proofErr w:type="spellEnd"/>
      <w:r w:rsidRPr="00EF0470">
        <w:rPr>
          <w:sz w:val="24"/>
          <w:szCs w:val="24"/>
        </w:rPr>
        <w:t xml:space="preserve"> – for quick plots without extensive customization</w:t>
      </w:r>
    </w:p>
    <w:p w14:paraId="442297DA" w14:textId="77777777" w:rsidR="008A1E22" w:rsidRPr="00EF0470" w:rsidRDefault="008A1E22" w:rsidP="00115A8A">
      <w:pPr>
        <w:pStyle w:val="ListParagraph"/>
        <w:numPr>
          <w:ilvl w:val="0"/>
          <w:numId w:val="1"/>
        </w:numPr>
        <w:spacing w:before="100" w:beforeAutospacing="1"/>
        <w:rPr>
          <w:sz w:val="24"/>
          <w:szCs w:val="24"/>
        </w:rPr>
      </w:pPr>
      <w:proofErr w:type="spellStart"/>
      <w:proofErr w:type="gramStart"/>
      <w:r w:rsidRPr="00EF0470">
        <w:rPr>
          <w:i/>
          <w:sz w:val="24"/>
          <w:szCs w:val="24"/>
          <w:u w:val="single"/>
        </w:rPr>
        <w:t>ggplot</w:t>
      </w:r>
      <w:proofErr w:type="spellEnd"/>
      <w:proofErr w:type="gramEnd"/>
      <w:r w:rsidRPr="00EF0470">
        <w:rPr>
          <w:sz w:val="24"/>
          <w:szCs w:val="24"/>
        </w:rPr>
        <w:t xml:space="preserve"> – allows to customize plot appearance. Function </w:t>
      </w:r>
      <w:proofErr w:type="spellStart"/>
      <w:r w:rsidRPr="00EF0470">
        <w:rPr>
          <w:i/>
          <w:sz w:val="24"/>
          <w:szCs w:val="24"/>
        </w:rPr>
        <w:t>ggplot</w:t>
      </w:r>
      <w:proofErr w:type="spellEnd"/>
      <w:r w:rsidRPr="00EF0470">
        <w:rPr>
          <w:sz w:val="24"/>
          <w:szCs w:val="24"/>
        </w:rPr>
        <w:t xml:space="preserve"> can be used with a number of parameters in the following categories:</w:t>
      </w:r>
    </w:p>
    <w:p w14:paraId="7E285C6F"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type of plot</w:t>
      </w:r>
    </w:p>
    <w:p w14:paraId="6D6F112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aesthetics (mapping of variables)</w:t>
      </w:r>
    </w:p>
    <w:p w14:paraId="58F1BE5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scales (mapping between data and aesthetics)</w:t>
      </w:r>
    </w:p>
    <w:p w14:paraId="4D1FD9DC"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coordinate systems</w:t>
      </w:r>
    </w:p>
    <w:p w14:paraId="59F5A6FC"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faceting</w:t>
      </w:r>
    </w:p>
    <w:p w14:paraId="4013F820"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position adjustments</w:t>
      </w:r>
    </w:p>
    <w:p w14:paraId="5922B0A6"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annotation</w:t>
      </w:r>
    </w:p>
    <w:p w14:paraId="22DFC605" w14:textId="77777777" w:rsidR="008A1E22" w:rsidRPr="00EF0470" w:rsidRDefault="008A1E22" w:rsidP="00115A8A">
      <w:pPr>
        <w:pStyle w:val="ListParagraph"/>
        <w:numPr>
          <w:ilvl w:val="1"/>
          <w:numId w:val="1"/>
        </w:numPr>
        <w:spacing w:before="100" w:beforeAutospacing="1"/>
        <w:rPr>
          <w:sz w:val="24"/>
          <w:szCs w:val="24"/>
        </w:rPr>
      </w:pPr>
      <w:r w:rsidRPr="00EF0470">
        <w:rPr>
          <w:sz w:val="24"/>
          <w:szCs w:val="24"/>
        </w:rPr>
        <w:t>themes</w:t>
      </w:r>
    </w:p>
    <w:tbl>
      <w:tblPr>
        <w:tblStyle w:val="TableGrid"/>
        <w:tblW w:w="0" w:type="auto"/>
        <w:tblLook w:val="04A0" w:firstRow="1" w:lastRow="0" w:firstColumn="1" w:lastColumn="0" w:noHBand="0" w:noVBand="1"/>
      </w:tblPr>
      <w:tblGrid>
        <w:gridCol w:w="1327"/>
        <w:gridCol w:w="3637"/>
        <w:gridCol w:w="3892"/>
      </w:tblGrid>
      <w:tr w:rsidR="008A1E22" w:rsidRPr="00663B8E" w14:paraId="073EEF0C" w14:textId="77777777" w:rsidTr="001920F1">
        <w:tc>
          <w:tcPr>
            <w:tcW w:w="1458" w:type="dxa"/>
            <w:shd w:val="clear" w:color="auto" w:fill="F2F2F2" w:themeFill="background1" w:themeFillShade="F2"/>
          </w:tcPr>
          <w:p w14:paraId="7DBC6F00" w14:textId="77777777" w:rsidR="008A1E22" w:rsidRPr="00663B8E" w:rsidRDefault="008A1E22" w:rsidP="00115A8A">
            <w:pPr>
              <w:spacing w:before="100" w:beforeAutospacing="1" w:line="276" w:lineRule="auto"/>
              <w:rPr>
                <w:b/>
                <w:sz w:val="20"/>
                <w:szCs w:val="20"/>
              </w:rPr>
            </w:pPr>
          </w:p>
        </w:tc>
        <w:tc>
          <w:tcPr>
            <w:tcW w:w="3420" w:type="dxa"/>
            <w:shd w:val="clear" w:color="auto" w:fill="F2F2F2" w:themeFill="background1" w:themeFillShade="F2"/>
          </w:tcPr>
          <w:p w14:paraId="40FB5440" w14:textId="77777777" w:rsidR="008A1E22" w:rsidRPr="00663B8E" w:rsidRDefault="008A1E22" w:rsidP="00115A8A">
            <w:pPr>
              <w:spacing w:before="100" w:beforeAutospacing="1" w:line="276" w:lineRule="auto"/>
              <w:rPr>
                <w:b/>
                <w:sz w:val="20"/>
                <w:szCs w:val="20"/>
              </w:rPr>
            </w:pPr>
            <w:r w:rsidRPr="00663B8E">
              <w:rPr>
                <w:b/>
                <w:sz w:val="20"/>
                <w:szCs w:val="20"/>
              </w:rPr>
              <w:t>R Example</w:t>
            </w:r>
          </w:p>
        </w:tc>
        <w:tc>
          <w:tcPr>
            <w:tcW w:w="4698" w:type="dxa"/>
            <w:shd w:val="clear" w:color="auto" w:fill="F2F2F2" w:themeFill="background1" w:themeFillShade="F2"/>
          </w:tcPr>
          <w:p w14:paraId="04DC01D5" w14:textId="77777777" w:rsidR="008A1E22" w:rsidRPr="00663B8E" w:rsidRDefault="008A1E22" w:rsidP="00115A8A">
            <w:pPr>
              <w:spacing w:before="100" w:beforeAutospacing="1" w:line="276" w:lineRule="auto"/>
              <w:rPr>
                <w:b/>
                <w:sz w:val="20"/>
                <w:szCs w:val="20"/>
              </w:rPr>
            </w:pPr>
            <w:r w:rsidRPr="00663B8E">
              <w:rPr>
                <w:b/>
                <w:sz w:val="20"/>
                <w:szCs w:val="20"/>
              </w:rPr>
              <w:t>Python Example</w:t>
            </w:r>
          </w:p>
        </w:tc>
      </w:tr>
      <w:tr w:rsidR="008A1E22" w14:paraId="123DA489" w14:textId="77777777" w:rsidTr="00F57C8B">
        <w:trPr>
          <w:trHeight w:val="61"/>
        </w:trPr>
        <w:tc>
          <w:tcPr>
            <w:tcW w:w="1458" w:type="dxa"/>
          </w:tcPr>
          <w:p w14:paraId="14654859" w14:textId="77777777" w:rsidR="008A1E22" w:rsidRDefault="008A1E22" w:rsidP="00115A8A">
            <w:pPr>
              <w:spacing w:before="100" w:beforeAutospacing="1" w:line="276" w:lineRule="auto"/>
            </w:pPr>
            <w:r>
              <w:t>Basic scatter plot</w:t>
            </w:r>
          </w:p>
        </w:tc>
        <w:tc>
          <w:tcPr>
            <w:tcW w:w="3420" w:type="dxa"/>
          </w:tcPr>
          <w:p w14:paraId="0C953F86" w14:textId="77777777" w:rsidR="008A1E22" w:rsidRPr="00237347" w:rsidRDefault="008A1E22" w:rsidP="00F57C8B">
            <w:pPr>
              <w:spacing w:before="100" w:beforeAutospacing="1" w:line="40" w:lineRule="atLeast"/>
              <w:rPr>
                <w:rFonts w:ascii="Courier New" w:hAnsi="Courier New" w:cs="Courier New"/>
                <w:sz w:val="19"/>
                <w:szCs w:val="19"/>
              </w:rPr>
            </w:pPr>
            <w:r w:rsidRPr="00237347">
              <w:rPr>
                <w:rFonts w:ascii="Courier New" w:hAnsi="Courier New" w:cs="Courier New"/>
                <w:sz w:val="19"/>
                <w:szCs w:val="19"/>
              </w:rPr>
              <w:t>library("ggplot2")</w:t>
            </w:r>
          </w:p>
          <w:p w14:paraId="54B2AC34" w14:textId="77777777" w:rsidR="008A1E22" w:rsidRPr="00237347" w:rsidRDefault="008A1E22" w:rsidP="00F57C8B">
            <w:pPr>
              <w:spacing w:before="200" w:line="40" w:lineRule="atLeast"/>
              <w:rPr>
                <w:rFonts w:ascii="Courier New" w:hAnsi="Courier New" w:cs="Courier New"/>
                <w:sz w:val="19"/>
                <w:szCs w:val="19"/>
              </w:rPr>
            </w:pPr>
            <w:r w:rsidRPr="00237347">
              <w:rPr>
                <w:rFonts w:ascii="Courier New" w:hAnsi="Courier New" w:cs="Courier New"/>
                <w:sz w:val="19"/>
                <w:szCs w:val="19"/>
              </w:rPr>
              <w:lastRenderedPageBreak/>
              <w:t>x1 &lt;- cuny9[,'x1']</w:t>
            </w:r>
          </w:p>
          <w:p w14:paraId="65852D64" w14:textId="77777777" w:rsidR="008A1E22" w:rsidRPr="00237347" w:rsidRDefault="008A1E22" w:rsidP="00F57C8B">
            <w:pPr>
              <w:spacing w:before="200" w:line="40" w:lineRule="atLeast"/>
              <w:rPr>
                <w:rFonts w:ascii="Courier New" w:hAnsi="Courier New" w:cs="Courier New"/>
                <w:sz w:val="19"/>
                <w:szCs w:val="19"/>
              </w:rPr>
            </w:pPr>
            <w:r w:rsidRPr="00237347">
              <w:rPr>
                <w:rFonts w:ascii="Courier New" w:hAnsi="Courier New" w:cs="Courier New"/>
                <w:sz w:val="19"/>
                <w:szCs w:val="19"/>
              </w:rPr>
              <w:t>y1 &lt;- cuny9[,'y1']</w:t>
            </w:r>
          </w:p>
          <w:p w14:paraId="412B41C0" w14:textId="77777777" w:rsidR="008A1E22" w:rsidRPr="00663B8E" w:rsidRDefault="008A1E22" w:rsidP="00F57C8B">
            <w:pPr>
              <w:spacing w:before="200" w:line="40" w:lineRule="atLeast"/>
              <w:rPr>
                <w:rFonts w:ascii="Courier New" w:hAnsi="Courier New" w:cs="Courier New"/>
                <w:sz w:val="19"/>
                <w:szCs w:val="19"/>
              </w:rPr>
            </w:pPr>
            <w:proofErr w:type="spellStart"/>
            <w:r w:rsidRPr="00237347">
              <w:rPr>
                <w:rFonts w:ascii="Courier New" w:hAnsi="Courier New" w:cs="Courier New"/>
                <w:sz w:val="19"/>
                <w:szCs w:val="19"/>
              </w:rPr>
              <w:t>qplot</w:t>
            </w:r>
            <w:proofErr w:type="spellEnd"/>
            <w:r w:rsidRPr="00237347">
              <w:rPr>
                <w:rFonts w:ascii="Courier New" w:hAnsi="Courier New" w:cs="Courier New"/>
                <w:sz w:val="19"/>
                <w:szCs w:val="19"/>
              </w:rPr>
              <w:t>(x1,y1)</w:t>
            </w:r>
          </w:p>
        </w:tc>
        <w:tc>
          <w:tcPr>
            <w:tcW w:w="4698" w:type="dxa"/>
          </w:tcPr>
          <w:p w14:paraId="33863639" w14:textId="77777777" w:rsidR="008A1E22" w:rsidRPr="00663B8E" w:rsidRDefault="008A1E22" w:rsidP="00F57C8B">
            <w:pPr>
              <w:spacing w:before="100" w:beforeAutospacing="1" w:line="40" w:lineRule="atLeast"/>
              <w:rPr>
                <w:rFonts w:ascii="Courier New" w:hAnsi="Courier New" w:cs="Courier New"/>
                <w:sz w:val="19"/>
                <w:szCs w:val="19"/>
              </w:rPr>
            </w:pPr>
            <w:r w:rsidRPr="00663B8E">
              <w:rPr>
                <w:rFonts w:ascii="Courier New" w:hAnsi="Courier New" w:cs="Courier New"/>
                <w:sz w:val="19"/>
                <w:szCs w:val="19"/>
              </w:rPr>
              <w:lastRenderedPageBreak/>
              <w:t xml:space="preserve">import pandas as </w:t>
            </w:r>
            <w:proofErr w:type="spellStart"/>
            <w:r w:rsidRPr="00663B8E">
              <w:rPr>
                <w:rFonts w:ascii="Courier New" w:hAnsi="Courier New" w:cs="Courier New"/>
                <w:sz w:val="19"/>
                <w:szCs w:val="19"/>
              </w:rPr>
              <w:t>pd</w:t>
            </w:r>
            <w:proofErr w:type="spellEnd"/>
          </w:p>
          <w:p w14:paraId="3EDAE985"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lastRenderedPageBreak/>
              <w:t xml:space="preserve">import </w:t>
            </w:r>
            <w:proofErr w:type="spellStart"/>
            <w:r w:rsidRPr="00663B8E">
              <w:rPr>
                <w:rFonts w:ascii="Courier New" w:hAnsi="Courier New" w:cs="Courier New"/>
                <w:sz w:val="19"/>
                <w:szCs w:val="19"/>
              </w:rPr>
              <w:t>numpy</w:t>
            </w:r>
            <w:proofErr w:type="spellEnd"/>
            <w:r w:rsidRPr="00663B8E">
              <w:rPr>
                <w:rFonts w:ascii="Courier New" w:hAnsi="Courier New" w:cs="Courier New"/>
                <w:sz w:val="19"/>
                <w:szCs w:val="19"/>
              </w:rPr>
              <w:t xml:space="preserve"> as np</w:t>
            </w:r>
          </w:p>
          <w:p w14:paraId="6F3D71B9"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 xml:space="preserve">import </w:t>
            </w:r>
            <w:proofErr w:type="spellStart"/>
            <w:r w:rsidRPr="00663B8E">
              <w:rPr>
                <w:rFonts w:ascii="Courier New" w:hAnsi="Courier New" w:cs="Courier New"/>
                <w:sz w:val="19"/>
                <w:szCs w:val="19"/>
              </w:rPr>
              <w:t>matplotlib.pyplot</w:t>
            </w:r>
            <w:proofErr w:type="spellEnd"/>
            <w:r w:rsidRPr="00663B8E">
              <w:rPr>
                <w:rFonts w:ascii="Courier New" w:hAnsi="Courier New" w:cs="Courier New"/>
                <w:sz w:val="19"/>
                <w:szCs w:val="19"/>
              </w:rPr>
              <w:t xml:space="preserve"> as </w:t>
            </w:r>
            <w:proofErr w:type="spellStart"/>
            <w:r w:rsidRPr="00663B8E">
              <w:rPr>
                <w:rFonts w:ascii="Courier New" w:hAnsi="Courier New" w:cs="Courier New"/>
                <w:sz w:val="19"/>
                <w:szCs w:val="19"/>
              </w:rPr>
              <w:t>plt</w:t>
            </w:r>
            <w:proofErr w:type="spellEnd"/>
          </w:p>
          <w:p w14:paraId="2340C151"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w:t>
            </w:r>
            <w:proofErr w:type="spellStart"/>
            <w:r w:rsidRPr="00663B8E">
              <w:rPr>
                <w:rFonts w:ascii="Courier New" w:hAnsi="Courier New" w:cs="Courier New"/>
                <w:sz w:val="19"/>
                <w:szCs w:val="19"/>
              </w:rPr>
              <w:t>matplotlib</w:t>
            </w:r>
            <w:proofErr w:type="spellEnd"/>
            <w:r w:rsidRPr="00663B8E">
              <w:rPr>
                <w:rFonts w:ascii="Courier New" w:hAnsi="Courier New" w:cs="Courier New"/>
                <w:sz w:val="19"/>
                <w:szCs w:val="19"/>
              </w:rPr>
              <w:t xml:space="preserve"> inline</w:t>
            </w:r>
          </w:p>
          <w:p w14:paraId="064504B0"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x = cuny9.x1</w:t>
            </w:r>
          </w:p>
          <w:p w14:paraId="20D1999F"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y = cuny9.y1</w:t>
            </w:r>
          </w:p>
          <w:p w14:paraId="23FF3FC1" w14:textId="77777777" w:rsidR="008A1E22" w:rsidRPr="00663B8E" w:rsidRDefault="008A1E22" w:rsidP="00F57C8B">
            <w:pPr>
              <w:spacing w:before="200" w:line="40" w:lineRule="atLeast"/>
              <w:rPr>
                <w:rFonts w:ascii="Courier New" w:hAnsi="Courier New" w:cs="Courier New"/>
                <w:sz w:val="19"/>
                <w:szCs w:val="19"/>
              </w:rPr>
            </w:pPr>
            <w:r w:rsidRPr="00663B8E">
              <w:rPr>
                <w:rFonts w:ascii="Courier New" w:hAnsi="Courier New" w:cs="Courier New"/>
                <w:sz w:val="19"/>
                <w:szCs w:val="19"/>
              </w:rPr>
              <w:t>cuny9.plot(x ='x1',y ='y1',kind = 'scatter')</w:t>
            </w:r>
          </w:p>
        </w:tc>
      </w:tr>
      <w:tr w:rsidR="008A1E22" w14:paraId="18CAEFCF" w14:textId="77777777" w:rsidTr="001920F1">
        <w:tc>
          <w:tcPr>
            <w:tcW w:w="1458" w:type="dxa"/>
          </w:tcPr>
          <w:p w14:paraId="61DDD1F1" w14:textId="77777777" w:rsidR="008A1E22" w:rsidRDefault="008A1E22" w:rsidP="00115A8A">
            <w:pPr>
              <w:spacing w:before="100" w:beforeAutospacing="1" w:line="276" w:lineRule="auto"/>
            </w:pPr>
            <w:r>
              <w:lastRenderedPageBreak/>
              <w:t>Plot with regression line</w:t>
            </w:r>
          </w:p>
        </w:tc>
        <w:tc>
          <w:tcPr>
            <w:tcW w:w="3420" w:type="dxa"/>
          </w:tcPr>
          <w:p w14:paraId="15CBF0E8" w14:textId="77777777" w:rsidR="008A1E22"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ggplot</w:t>
            </w:r>
            <w:proofErr w:type="spellEnd"/>
            <w:r w:rsidRPr="00663B8E">
              <w:rPr>
                <w:rFonts w:ascii="Courier New" w:hAnsi="Courier New" w:cs="Courier New"/>
                <w:sz w:val="19"/>
                <w:szCs w:val="19"/>
              </w:rPr>
              <w:t>(cuny9,aes(y=y1,x=x1))+</w:t>
            </w:r>
          </w:p>
          <w:p w14:paraId="4BE5AC67"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geom_smooth</w:t>
            </w:r>
            <w:proofErr w:type="spellEnd"/>
            <w:r w:rsidRPr="00663B8E">
              <w:rPr>
                <w:rFonts w:ascii="Courier New" w:hAnsi="Courier New" w:cs="Courier New"/>
                <w:sz w:val="19"/>
                <w:szCs w:val="19"/>
              </w:rPr>
              <w:t>(method='lm')</w:t>
            </w:r>
          </w:p>
        </w:tc>
        <w:tc>
          <w:tcPr>
            <w:tcW w:w="4698" w:type="dxa"/>
          </w:tcPr>
          <w:p w14:paraId="4513C721"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m,b</w:t>
            </w:r>
            <w:proofErr w:type="spellEnd"/>
            <w:r w:rsidRPr="00663B8E">
              <w:rPr>
                <w:rFonts w:ascii="Courier New" w:hAnsi="Courier New" w:cs="Courier New"/>
                <w:sz w:val="19"/>
                <w:szCs w:val="19"/>
              </w:rPr>
              <w:t xml:space="preserve"> = </w:t>
            </w:r>
            <w:proofErr w:type="spellStart"/>
            <w:r w:rsidRPr="00663B8E">
              <w:rPr>
                <w:rFonts w:ascii="Courier New" w:hAnsi="Courier New" w:cs="Courier New"/>
                <w:sz w:val="19"/>
                <w:szCs w:val="19"/>
              </w:rPr>
              <w:t>np.polyfit</w:t>
            </w:r>
            <w:proofErr w:type="spellEnd"/>
            <w:r w:rsidRPr="00663B8E">
              <w:rPr>
                <w:rFonts w:ascii="Courier New" w:hAnsi="Courier New" w:cs="Courier New"/>
                <w:sz w:val="19"/>
                <w:szCs w:val="19"/>
              </w:rPr>
              <w:t>(x,y,1)</w:t>
            </w:r>
          </w:p>
          <w:p w14:paraId="22CB236B"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plt.plot</w:t>
            </w:r>
            <w:proofErr w:type="spellEnd"/>
            <w:r w:rsidRPr="00663B8E">
              <w:rPr>
                <w:rFonts w:ascii="Courier New" w:hAnsi="Courier New" w:cs="Courier New"/>
                <w:sz w:val="19"/>
                <w:szCs w:val="19"/>
              </w:rPr>
              <w:t>(x,y,'</w:t>
            </w:r>
            <w:proofErr w:type="spellStart"/>
            <w:r w:rsidRPr="00663B8E">
              <w:rPr>
                <w:rFonts w:ascii="Courier New" w:hAnsi="Courier New" w:cs="Courier New"/>
                <w:sz w:val="19"/>
                <w:szCs w:val="19"/>
              </w:rPr>
              <w:t>yo</w:t>
            </w:r>
            <w:proofErr w:type="spellEnd"/>
            <w:r w:rsidRPr="00663B8E">
              <w:rPr>
                <w:rFonts w:ascii="Courier New" w:hAnsi="Courier New" w:cs="Courier New"/>
                <w:sz w:val="19"/>
                <w:szCs w:val="19"/>
              </w:rPr>
              <w:t>',</w:t>
            </w:r>
            <w:proofErr w:type="spellStart"/>
            <w:r w:rsidRPr="00663B8E">
              <w:rPr>
                <w:rFonts w:ascii="Courier New" w:hAnsi="Courier New" w:cs="Courier New"/>
                <w:sz w:val="19"/>
                <w:szCs w:val="19"/>
              </w:rPr>
              <w:t>x,m</w:t>
            </w:r>
            <w:proofErr w:type="spellEnd"/>
            <w:r w:rsidRPr="00663B8E">
              <w:rPr>
                <w:rFonts w:ascii="Courier New" w:hAnsi="Courier New" w:cs="Courier New"/>
                <w:sz w:val="19"/>
                <w:szCs w:val="19"/>
              </w:rPr>
              <w:t>*</w:t>
            </w:r>
            <w:proofErr w:type="spellStart"/>
            <w:r w:rsidRPr="00663B8E">
              <w:rPr>
                <w:rFonts w:ascii="Courier New" w:hAnsi="Courier New" w:cs="Courier New"/>
                <w:sz w:val="19"/>
                <w:szCs w:val="19"/>
              </w:rPr>
              <w:t>x+b</w:t>
            </w:r>
            <w:proofErr w:type="spellEnd"/>
            <w:r w:rsidRPr="00663B8E">
              <w:rPr>
                <w:rFonts w:ascii="Courier New" w:hAnsi="Courier New" w:cs="Courier New"/>
                <w:sz w:val="19"/>
                <w:szCs w:val="19"/>
              </w:rPr>
              <w:t>, '--k')</w:t>
            </w:r>
          </w:p>
          <w:p w14:paraId="661A7EF5"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plt.xlabel</w:t>
            </w:r>
            <w:proofErr w:type="spellEnd"/>
            <w:r w:rsidRPr="00663B8E">
              <w:rPr>
                <w:rFonts w:ascii="Courier New" w:hAnsi="Courier New" w:cs="Courier New"/>
                <w:sz w:val="19"/>
                <w:szCs w:val="19"/>
              </w:rPr>
              <w:t>("x1")</w:t>
            </w:r>
          </w:p>
          <w:p w14:paraId="21857AF6"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plt.ylabel</w:t>
            </w:r>
            <w:proofErr w:type="spellEnd"/>
            <w:r w:rsidRPr="00663B8E">
              <w:rPr>
                <w:rFonts w:ascii="Courier New" w:hAnsi="Courier New" w:cs="Courier New"/>
                <w:sz w:val="19"/>
                <w:szCs w:val="19"/>
              </w:rPr>
              <w:t>("y1")</w:t>
            </w:r>
          </w:p>
        </w:tc>
      </w:tr>
      <w:tr w:rsidR="008A1E22" w14:paraId="17308A10" w14:textId="77777777" w:rsidTr="001920F1">
        <w:tc>
          <w:tcPr>
            <w:tcW w:w="1458" w:type="dxa"/>
          </w:tcPr>
          <w:p w14:paraId="3C5E93C5" w14:textId="77777777" w:rsidR="008A1E22" w:rsidRDefault="008A1E22" w:rsidP="00115A8A">
            <w:pPr>
              <w:spacing w:before="100" w:beforeAutospacing="1" w:line="276" w:lineRule="auto"/>
            </w:pPr>
            <w:r>
              <w:t>Box Plot</w:t>
            </w:r>
          </w:p>
        </w:tc>
        <w:tc>
          <w:tcPr>
            <w:tcW w:w="3420" w:type="dxa"/>
          </w:tcPr>
          <w:p w14:paraId="1357AF8E"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ggplot</w:t>
            </w:r>
            <w:proofErr w:type="spellEnd"/>
            <w:r w:rsidRPr="00663B8E">
              <w:rPr>
                <w:rFonts w:ascii="Courier New" w:hAnsi="Courier New" w:cs="Courier New"/>
                <w:sz w:val="19"/>
                <w:szCs w:val="19"/>
              </w:rPr>
              <w:t xml:space="preserve">(cuny9, </w:t>
            </w:r>
            <w:proofErr w:type="spellStart"/>
            <w:r w:rsidRPr="00663B8E">
              <w:rPr>
                <w:rFonts w:ascii="Courier New" w:hAnsi="Courier New" w:cs="Courier New"/>
                <w:sz w:val="19"/>
                <w:szCs w:val="19"/>
              </w:rPr>
              <w:t>aes</w:t>
            </w:r>
            <w:proofErr w:type="spellEnd"/>
            <w:r w:rsidRPr="00663B8E">
              <w:rPr>
                <w:rFonts w:ascii="Courier New" w:hAnsi="Courier New" w:cs="Courier New"/>
                <w:sz w:val="19"/>
                <w:szCs w:val="19"/>
              </w:rPr>
              <w:t>(y=y1,x=x1))+</w:t>
            </w:r>
            <w:proofErr w:type="spellStart"/>
            <w:r w:rsidRPr="00663B8E">
              <w:rPr>
                <w:rFonts w:ascii="Courier New" w:hAnsi="Courier New" w:cs="Courier New"/>
                <w:sz w:val="19"/>
                <w:szCs w:val="19"/>
              </w:rPr>
              <w:t>geom_boxplot</w:t>
            </w:r>
            <w:proofErr w:type="spellEnd"/>
            <w:r w:rsidRPr="00663B8E">
              <w:rPr>
                <w:rFonts w:ascii="Courier New" w:hAnsi="Courier New" w:cs="Courier New"/>
                <w:sz w:val="19"/>
                <w:szCs w:val="19"/>
              </w:rPr>
              <w:t>()</w:t>
            </w:r>
          </w:p>
        </w:tc>
        <w:tc>
          <w:tcPr>
            <w:tcW w:w="4698" w:type="dxa"/>
          </w:tcPr>
          <w:p w14:paraId="25F69CE6"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 xml:space="preserve">fig = </w:t>
            </w:r>
            <w:proofErr w:type="spellStart"/>
            <w:r w:rsidRPr="00663B8E">
              <w:rPr>
                <w:rFonts w:ascii="Courier New" w:hAnsi="Courier New" w:cs="Courier New"/>
                <w:sz w:val="19"/>
                <w:szCs w:val="19"/>
              </w:rPr>
              <w:t>plt.figure</w:t>
            </w:r>
            <w:proofErr w:type="spellEnd"/>
            <w:r w:rsidRPr="00663B8E">
              <w:rPr>
                <w:rFonts w:ascii="Courier New" w:hAnsi="Courier New" w:cs="Courier New"/>
                <w:sz w:val="19"/>
                <w:szCs w:val="19"/>
              </w:rPr>
              <w:t>()</w:t>
            </w:r>
          </w:p>
          <w:p w14:paraId="00EDF3E2" w14:textId="77777777" w:rsidR="008A1E22" w:rsidRPr="00663B8E" w:rsidRDefault="008A1E22" w:rsidP="00115A8A">
            <w:pPr>
              <w:spacing w:before="100" w:beforeAutospacing="1" w:line="276" w:lineRule="auto"/>
              <w:rPr>
                <w:rFonts w:ascii="Courier New" w:hAnsi="Courier New" w:cs="Courier New"/>
                <w:sz w:val="19"/>
                <w:szCs w:val="19"/>
              </w:rPr>
            </w:pPr>
            <w:r w:rsidRPr="00663B8E">
              <w:rPr>
                <w:rFonts w:ascii="Courier New" w:hAnsi="Courier New" w:cs="Courier New"/>
                <w:sz w:val="19"/>
                <w:szCs w:val="19"/>
              </w:rPr>
              <w:t xml:space="preserve">ax = </w:t>
            </w:r>
            <w:proofErr w:type="spellStart"/>
            <w:r w:rsidRPr="00663B8E">
              <w:rPr>
                <w:rFonts w:ascii="Courier New" w:hAnsi="Courier New" w:cs="Courier New"/>
                <w:sz w:val="19"/>
                <w:szCs w:val="19"/>
              </w:rPr>
              <w:t>fig.add_subplot</w:t>
            </w:r>
            <w:proofErr w:type="spellEnd"/>
            <w:r w:rsidRPr="00663B8E">
              <w:rPr>
                <w:rFonts w:ascii="Courier New" w:hAnsi="Courier New" w:cs="Courier New"/>
                <w:sz w:val="19"/>
                <w:szCs w:val="19"/>
              </w:rPr>
              <w:t>(111)</w:t>
            </w:r>
          </w:p>
          <w:p w14:paraId="43B1CDCA" w14:textId="77777777" w:rsidR="008A1E22" w:rsidRPr="00663B8E" w:rsidRDefault="008A1E22" w:rsidP="00115A8A">
            <w:pPr>
              <w:spacing w:before="100" w:beforeAutospacing="1" w:line="276" w:lineRule="auto"/>
              <w:rPr>
                <w:rFonts w:ascii="Courier New" w:hAnsi="Courier New" w:cs="Courier New"/>
                <w:sz w:val="19"/>
                <w:szCs w:val="19"/>
              </w:rPr>
            </w:pPr>
            <w:proofErr w:type="spellStart"/>
            <w:r w:rsidRPr="00663B8E">
              <w:rPr>
                <w:rFonts w:ascii="Courier New" w:hAnsi="Courier New" w:cs="Courier New"/>
                <w:sz w:val="19"/>
                <w:szCs w:val="19"/>
              </w:rPr>
              <w:t>ax.boxplot</w:t>
            </w:r>
            <w:proofErr w:type="spellEnd"/>
            <w:r w:rsidRPr="00663B8E">
              <w:rPr>
                <w:rFonts w:ascii="Courier New" w:hAnsi="Courier New" w:cs="Courier New"/>
                <w:sz w:val="19"/>
                <w:szCs w:val="19"/>
              </w:rPr>
              <w:t>([y])</w:t>
            </w:r>
          </w:p>
        </w:tc>
      </w:tr>
    </w:tbl>
    <w:p w14:paraId="32A0C582" w14:textId="77777777" w:rsidR="008A1E22" w:rsidRPr="00115A8A" w:rsidRDefault="008A1E22" w:rsidP="00115A8A">
      <w:pPr>
        <w:pStyle w:val="Heading2"/>
        <w:rPr>
          <w:sz w:val="24"/>
          <w:szCs w:val="24"/>
        </w:rPr>
      </w:pPr>
      <w:r w:rsidRPr="00115A8A">
        <w:rPr>
          <w:sz w:val="24"/>
          <w:szCs w:val="24"/>
        </w:rPr>
        <w:t>Appearance of Graphs</w:t>
      </w:r>
    </w:p>
    <w:p w14:paraId="5CC5CFA9" w14:textId="265DEF8F" w:rsidR="008A1E22" w:rsidRDefault="008A1E22" w:rsidP="00115A8A">
      <w:pPr>
        <w:spacing w:before="100" w:beforeAutospacing="1" w:line="276" w:lineRule="auto"/>
      </w:pPr>
      <w:r>
        <w:t xml:space="preserve">If we compare similar graphs generated by ggplot2 and </w:t>
      </w:r>
      <w:proofErr w:type="spellStart"/>
      <w:r>
        <w:t>matplotlib</w:t>
      </w:r>
      <w:proofErr w:type="spellEnd"/>
      <w:r>
        <w:t>, the difference is not very significant</w:t>
      </w:r>
      <w:r w:rsidR="00EF4E0B">
        <w:t>,</w:t>
      </w:r>
      <w:r>
        <w:t xml:space="preserve"> but ggplot2 graphs have a more professional and ready-to-be-published look. </w:t>
      </w:r>
    </w:p>
    <w:p w14:paraId="2829876E" w14:textId="77777777" w:rsidR="00A87F25" w:rsidRDefault="008A1E22" w:rsidP="00115A8A">
      <w:pPr>
        <w:spacing w:before="100" w:beforeAutospacing="1" w:line="276" w:lineRule="auto"/>
        <w:rPr>
          <w:noProof/>
        </w:rPr>
      </w:pPr>
      <w:r>
        <w:rPr>
          <w:noProof/>
        </w:rPr>
        <w:t xml:space="preserve">Graph generated by </w:t>
      </w:r>
      <w:r w:rsidRPr="00FB7FA4">
        <w:rPr>
          <w:i/>
          <w:noProof/>
        </w:rPr>
        <w:t>ggplot2</w:t>
      </w:r>
      <w:r>
        <w:rPr>
          <w:noProof/>
        </w:rPr>
        <w:t>:</w:t>
      </w:r>
    </w:p>
    <w:p w14:paraId="77820FE9" w14:textId="5C3D48AC" w:rsidR="008A1E22" w:rsidRDefault="008A1E22" w:rsidP="00115A8A">
      <w:pPr>
        <w:spacing w:before="100" w:beforeAutospacing="1" w:line="276" w:lineRule="auto"/>
      </w:pPr>
      <w:r>
        <w:rPr>
          <w:noProof/>
        </w:rPr>
        <w:lastRenderedPageBreak/>
        <w:drawing>
          <wp:inline distT="0" distB="0" distL="0" distR="0" wp14:anchorId="5DA83EEF" wp14:editId="131F05AD">
            <wp:extent cx="38957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95725" cy="2857500"/>
                    </a:xfrm>
                    <a:prstGeom prst="rect">
                      <a:avLst/>
                    </a:prstGeom>
                  </pic:spPr>
                </pic:pic>
              </a:graphicData>
            </a:graphic>
          </wp:inline>
        </w:drawing>
      </w:r>
    </w:p>
    <w:p w14:paraId="67D71E18" w14:textId="77777777" w:rsidR="00F57C8B" w:rsidRDefault="00F57C8B">
      <w:pPr>
        <w:rPr>
          <w:noProof/>
        </w:rPr>
      </w:pPr>
      <w:r>
        <w:rPr>
          <w:noProof/>
        </w:rPr>
        <w:br w:type="page"/>
      </w:r>
    </w:p>
    <w:p w14:paraId="53A9554E" w14:textId="57014C40" w:rsidR="008A1E22" w:rsidRDefault="008A1E22" w:rsidP="00115A8A">
      <w:pPr>
        <w:spacing w:before="100" w:beforeAutospacing="1" w:line="276" w:lineRule="auto"/>
      </w:pPr>
      <w:r>
        <w:rPr>
          <w:noProof/>
        </w:rPr>
        <w:lastRenderedPageBreak/>
        <w:t xml:space="preserve">Graph generated by </w:t>
      </w:r>
      <w:r>
        <w:rPr>
          <w:i/>
          <w:noProof/>
        </w:rPr>
        <w:t>matplotlib</w:t>
      </w:r>
      <w:r>
        <w:rPr>
          <w:noProof/>
        </w:rPr>
        <w:t>:</w:t>
      </w:r>
    </w:p>
    <w:p w14:paraId="223A6E53" w14:textId="77777777" w:rsidR="008A1E22" w:rsidRPr="00FB7FA4" w:rsidRDefault="008A1E22" w:rsidP="00115A8A">
      <w:pPr>
        <w:spacing w:before="100" w:beforeAutospacing="1" w:line="276" w:lineRule="auto"/>
      </w:pPr>
      <w:r>
        <w:rPr>
          <w:noProof/>
        </w:rPr>
        <w:drawing>
          <wp:inline distT="0" distB="0" distL="0" distR="0" wp14:anchorId="36649621" wp14:editId="4BE039DE">
            <wp:extent cx="40576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57650" cy="2562225"/>
                    </a:xfrm>
                    <a:prstGeom prst="rect">
                      <a:avLst/>
                    </a:prstGeom>
                  </pic:spPr>
                </pic:pic>
              </a:graphicData>
            </a:graphic>
          </wp:inline>
        </w:drawing>
      </w:r>
    </w:p>
    <w:p w14:paraId="36A72997" w14:textId="77777777" w:rsidR="008A1E22" w:rsidRPr="00115A8A" w:rsidRDefault="00115A8A" w:rsidP="00115A8A">
      <w:pPr>
        <w:pStyle w:val="Heading2"/>
        <w:rPr>
          <w:sz w:val="24"/>
          <w:szCs w:val="24"/>
        </w:rPr>
      </w:pPr>
      <w:r w:rsidRPr="00115A8A">
        <w:rPr>
          <w:sz w:val="24"/>
          <w:szCs w:val="24"/>
        </w:rPr>
        <w:t>Bottom line: R vs. Python</w:t>
      </w:r>
    </w:p>
    <w:p w14:paraId="45F34B9D" w14:textId="77777777" w:rsidR="008A1E22" w:rsidRDefault="008A1E22" w:rsidP="00115A8A">
      <w:pPr>
        <w:spacing w:before="100" w:beforeAutospacing="1" w:line="276" w:lineRule="auto"/>
      </w:pPr>
      <w:r>
        <w:t xml:space="preserve">As a language created specifically for statistical analysis, R outperforms Python in areas of data manipulation and exploratory data analysis. However with an introduction of </w:t>
      </w:r>
      <w:proofErr w:type="spellStart"/>
      <w:r w:rsidRPr="00237347">
        <w:rPr>
          <w:i/>
        </w:rPr>
        <w:t>matplotlib</w:t>
      </w:r>
      <w:proofErr w:type="spellEnd"/>
      <w:r>
        <w:t xml:space="preserve"> library Python developers received a powerful graphing tool that is comparable to R library </w:t>
      </w:r>
      <w:r w:rsidRPr="00237347">
        <w:rPr>
          <w:i/>
        </w:rPr>
        <w:t>ggplot2</w:t>
      </w:r>
      <w:r>
        <w:t xml:space="preserve"> and allows Python developers to produce highly customizable graphs without leaving Python environment.</w:t>
      </w:r>
    </w:p>
    <w:p w14:paraId="7F2E5898" w14:textId="55FA6650" w:rsidR="00A56DFB" w:rsidRDefault="00A56DFB" w:rsidP="00A56DFB">
      <w:pPr>
        <w:pStyle w:val="Heading2"/>
      </w:pPr>
      <w:r>
        <w:t xml:space="preserve">VI. </w:t>
      </w:r>
      <w:r w:rsidR="00A87F25">
        <w:t xml:space="preserve">Overall </w:t>
      </w:r>
      <w:r>
        <w:t>Conclusions</w:t>
      </w:r>
    </w:p>
    <w:p w14:paraId="3BFE5A9D" w14:textId="77777777" w:rsidR="00EF4E0B" w:rsidRDefault="00EC1EE6"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With nearly identical means, sample variances, correlation coefficients and</w:t>
      </w:r>
      <w:r w:rsidR="00CE0BC7">
        <w:rPr>
          <w:rFonts w:eastAsia="Times New Roman" w:cs="Times New Roman"/>
          <w:color w:val="111111"/>
          <w:shd w:val="clear" w:color="auto" w:fill="FFFFFF"/>
        </w:rPr>
        <w:t xml:space="preserve"> linear regression lines, the </w:t>
      </w:r>
      <w:r w:rsidRPr="00EF0470">
        <w:rPr>
          <w:rFonts w:eastAsia="Times New Roman" w:cs="Times New Roman"/>
          <w:color w:val="111111"/>
          <w:shd w:val="clear" w:color="auto" w:fill="FFFFFF"/>
        </w:rPr>
        <w:t xml:space="preserve">datasets </w:t>
      </w:r>
      <w:r w:rsidR="00CE0BC7">
        <w:rPr>
          <w:rFonts w:eastAsia="Times New Roman" w:cs="Times New Roman"/>
          <w:color w:val="111111"/>
          <w:shd w:val="clear" w:color="auto" w:fill="FFFFFF"/>
        </w:rPr>
        <w:t xml:space="preserve">of </w:t>
      </w:r>
      <w:proofErr w:type="spellStart"/>
      <w:r w:rsidR="00CE0BC7">
        <w:rPr>
          <w:rFonts w:eastAsia="Times New Roman" w:cs="Times New Roman"/>
          <w:color w:val="111111"/>
          <w:shd w:val="clear" w:color="auto" w:fill="FFFFFF"/>
        </w:rPr>
        <w:t>Anscombe’s</w:t>
      </w:r>
      <w:proofErr w:type="spellEnd"/>
      <w:r w:rsidR="00CE0BC7">
        <w:rPr>
          <w:rFonts w:eastAsia="Times New Roman" w:cs="Times New Roman"/>
          <w:color w:val="111111"/>
          <w:shd w:val="clear" w:color="auto" w:fill="FFFFFF"/>
        </w:rPr>
        <w:t xml:space="preserve"> Quartet </w:t>
      </w:r>
      <w:r w:rsidRPr="00EF0470">
        <w:rPr>
          <w:rFonts w:eastAsia="Times New Roman" w:cs="Times New Roman"/>
          <w:color w:val="111111"/>
          <w:shd w:val="clear" w:color="auto" w:fill="FFFFFF"/>
        </w:rPr>
        <w:t>demonstrate the significance of graphically visualizing data, as well as the potentially large influence on the data of one or two significant outliers. Using R and Python code, our team was able to analyze both the similarities and differences of the datasets in this quartet. The primary takeaway of this exercise is the idea that representing data graphically is at least as significant as running layers of strictly quantitative analysis.</w:t>
      </w:r>
      <w:r w:rsidR="00A87F25">
        <w:rPr>
          <w:rFonts w:eastAsia="Times New Roman" w:cs="Times New Roman"/>
          <w:color w:val="111111"/>
          <w:shd w:val="clear" w:color="auto" w:fill="FFFFFF"/>
        </w:rPr>
        <w:t xml:space="preserve"> A second conclusion is that linear regression is not always good for summarizing data. </w:t>
      </w:r>
    </w:p>
    <w:p w14:paraId="567B6DEC" w14:textId="6C84AC69" w:rsidR="003A41A8" w:rsidRPr="00EF0470" w:rsidRDefault="00EF4E0B" w:rsidP="00EF0470">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Although </w:t>
      </w:r>
      <w:r w:rsidR="00A56DFB" w:rsidRPr="00EF0470">
        <w:rPr>
          <w:rFonts w:eastAsia="Times New Roman" w:cs="Times New Roman"/>
          <w:color w:val="111111"/>
          <w:shd w:val="clear" w:color="auto" w:fill="FFFFFF"/>
        </w:rPr>
        <w:t>it’s true that we “discovered” the origin of this dataset early in the week, it’s one thing to read over the analysis that’s been done by others before us and another to “get our hands dirty” in the data and look at these numbers for ourselves from s</w:t>
      </w:r>
      <w:r w:rsidR="003A41A8" w:rsidRPr="00EF0470">
        <w:rPr>
          <w:rFonts w:eastAsia="Times New Roman" w:cs="Times New Roman"/>
          <w:color w:val="111111"/>
          <w:shd w:val="clear" w:color="auto" w:fill="FFFFFF"/>
        </w:rPr>
        <w:t>everal different perspectives. </w:t>
      </w:r>
      <w:r w:rsidR="00A56DFB" w:rsidRPr="00EF0470">
        <w:rPr>
          <w:rFonts w:eastAsia="Times New Roman" w:cs="Times New Roman"/>
          <w:color w:val="111111"/>
          <w:shd w:val="clear" w:color="auto" w:fill="FFFFFF"/>
        </w:rPr>
        <w:t xml:space="preserve">The brilliance of these four datasets is that they get across a fundamental reality about data analysis in a simple and elegant manner. With a few lines of code, a computer can tell us that these datasets have many </w:t>
      </w:r>
      <w:r w:rsidR="00A56DFB" w:rsidRPr="00EF0470">
        <w:rPr>
          <w:rFonts w:eastAsia="Times New Roman" w:cs="Times New Roman"/>
          <w:color w:val="111111"/>
          <w:shd w:val="clear" w:color="auto" w:fill="FFFFFF"/>
        </w:rPr>
        <w:lastRenderedPageBreak/>
        <w:t>attributes in common (mean of both x and y, sample variance, linear regression lines etc.</w:t>
      </w:r>
      <w:r w:rsidR="007D6127">
        <w:rPr>
          <w:rFonts w:eastAsia="Times New Roman" w:cs="Times New Roman"/>
          <w:color w:val="111111"/>
          <w:shd w:val="clear" w:color="auto" w:fill="FFFFFF"/>
        </w:rPr>
        <w:t xml:space="preserve">). However, when graphed, we </w:t>
      </w:r>
      <w:r w:rsidR="00A56DFB" w:rsidRPr="00EF0470">
        <w:rPr>
          <w:rFonts w:eastAsia="Times New Roman" w:cs="Times New Roman"/>
          <w:color w:val="111111"/>
          <w:shd w:val="clear" w:color="auto" w:fill="FFFFFF"/>
        </w:rPr>
        <w:t xml:space="preserve">humans immediately recognize that these four datasets are far from the same. </w:t>
      </w:r>
    </w:p>
    <w:p w14:paraId="0DB56D2B" w14:textId="5E6E6A5F" w:rsidR="00EF0470" w:rsidRDefault="00A56DFB"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 xml:space="preserve">What we take away by </w:t>
      </w:r>
      <w:r w:rsidR="00CE0BC7">
        <w:rPr>
          <w:rFonts w:eastAsia="Times New Roman" w:cs="Times New Roman"/>
          <w:color w:val="111111"/>
          <w:shd w:val="clear" w:color="auto" w:fill="FFFFFF"/>
        </w:rPr>
        <w:t xml:space="preserve">graphing </w:t>
      </w:r>
      <w:r w:rsidRPr="00EF0470">
        <w:rPr>
          <w:rFonts w:eastAsia="Times New Roman" w:cs="Times New Roman"/>
          <w:color w:val="111111"/>
          <w:shd w:val="clear" w:color="auto" w:fill="FFFFFF"/>
        </w:rPr>
        <w:t xml:space="preserve">this data turns out to be far more </w:t>
      </w:r>
      <w:r w:rsidR="00CE0BC7">
        <w:rPr>
          <w:rFonts w:eastAsia="Times New Roman" w:cs="Times New Roman"/>
          <w:color w:val="111111"/>
          <w:shd w:val="clear" w:color="auto" w:fill="FFFFFF"/>
        </w:rPr>
        <w:t>telling with regard</w:t>
      </w:r>
      <w:r w:rsidRPr="00EF0470">
        <w:rPr>
          <w:rFonts w:eastAsia="Times New Roman" w:cs="Times New Roman"/>
          <w:color w:val="111111"/>
          <w:shd w:val="clear" w:color="auto" w:fill="FFFFFF"/>
        </w:rPr>
        <w:t xml:space="preserve"> to the relationship between </w:t>
      </w:r>
      <w:r w:rsidRPr="007D6127">
        <w:rPr>
          <w:rFonts w:eastAsia="Times New Roman" w:cs="Times New Roman"/>
          <w:i/>
          <w:color w:val="111111"/>
          <w:shd w:val="clear" w:color="auto" w:fill="FFFFFF"/>
        </w:rPr>
        <w:t>x</w:t>
      </w:r>
      <w:r w:rsidRPr="00EF0470">
        <w:rPr>
          <w:rFonts w:eastAsia="Times New Roman" w:cs="Times New Roman"/>
          <w:color w:val="111111"/>
          <w:shd w:val="clear" w:color="auto" w:fill="FFFFFF"/>
        </w:rPr>
        <w:t xml:space="preserve"> and </w:t>
      </w:r>
      <w:r w:rsidRPr="007D6127">
        <w:rPr>
          <w:rFonts w:eastAsia="Times New Roman" w:cs="Times New Roman"/>
          <w:i/>
          <w:color w:val="111111"/>
          <w:shd w:val="clear" w:color="auto" w:fill="FFFFFF"/>
        </w:rPr>
        <w:t>y</w:t>
      </w:r>
      <w:r w:rsidRPr="00EF0470">
        <w:rPr>
          <w:rFonts w:eastAsia="Times New Roman" w:cs="Times New Roman"/>
          <w:color w:val="111111"/>
          <w:shd w:val="clear" w:color="auto" w:fill="FFFFFF"/>
        </w:rPr>
        <w:t xml:space="preserve"> than any summary statistics. This underscores something that we’ve all known since day one, namely that when it comes to analysis, the computer is still just a tool. When we as data scientists go through lots of layers of analysis through R, Python or any means of modeling this data, that’s when we best get a feel for what a computer can and can’t tell us. </w:t>
      </w:r>
    </w:p>
    <w:p w14:paraId="7A466A08" w14:textId="38D739B2" w:rsidR="00EC1EE6" w:rsidRPr="00EF0470" w:rsidRDefault="00A56DFB" w:rsidP="00EF0470">
      <w:pPr>
        <w:spacing w:before="100" w:beforeAutospacing="1" w:line="276" w:lineRule="auto"/>
        <w:rPr>
          <w:rFonts w:eastAsia="Times New Roman" w:cs="Times New Roman"/>
          <w:color w:val="111111"/>
          <w:shd w:val="clear" w:color="auto" w:fill="FFFFFF"/>
        </w:rPr>
      </w:pPr>
      <w:r w:rsidRPr="00EF0470">
        <w:rPr>
          <w:rFonts w:eastAsia="Times New Roman" w:cs="Times New Roman"/>
          <w:color w:val="111111"/>
          <w:shd w:val="clear" w:color="auto" w:fill="FFFFFF"/>
        </w:rPr>
        <w:t xml:space="preserve">For example, it’s immediately obvious when </w:t>
      </w:r>
      <w:r w:rsidR="005C08DC" w:rsidRPr="00EF0470">
        <w:rPr>
          <w:rFonts w:eastAsia="Times New Roman" w:cs="Times New Roman"/>
          <w:color w:val="111111"/>
          <w:shd w:val="clear" w:color="auto" w:fill="FFFFFF"/>
        </w:rPr>
        <w:t xml:space="preserve">visualized </w:t>
      </w:r>
      <w:r w:rsidR="00C90BD3" w:rsidRPr="00EF0470">
        <w:rPr>
          <w:rFonts w:eastAsia="Times New Roman" w:cs="Times New Roman"/>
          <w:color w:val="111111"/>
          <w:shd w:val="clear" w:color="auto" w:fill="FFFFFF"/>
        </w:rPr>
        <w:t>that</w:t>
      </w:r>
      <w:r w:rsidRPr="00EF0470">
        <w:rPr>
          <w:rFonts w:eastAsia="Times New Roman" w:cs="Times New Roman"/>
          <w:color w:val="111111"/>
          <w:shd w:val="clear" w:color="auto" w:fill="FFFFFF"/>
        </w:rPr>
        <w:t xml:space="preserve"> </w:t>
      </w:r>
      <w:r w:rsidR="00CE0BC7" w:rsidRPr="007D6127">
        <w:rPr>
          <w:rFonts w:eastAsia="Times New Roman" w:cs="Times New Roman"/>
          <w:i/>
          <w:color w:val="111111"/>
          <w:shd w:val="clear" w:color="auto" w:fill="FFFFFF"/>
        </w:rPr>
        <w:t>x, y</w:t>
      </w:r>
      <w:r w:rsidR="00CE0BC7">
        <w:rPr>
          <w:rFonts w:eastAsia="Times New Roman" w:cs="Times New Roman"/>
          <w:color w:val="111111"/>
          <w:shd w:val="clear" w:color="auto" w:fill="FFFFFF"/>
        </w:rPr>
        <w:t xml:space="preserve"> pair </w:t>
      </w:r>
      <w:r w:rsidRPr="00EF0470">
        <w:rPr>
          <w:rFonts w:eastAsia="Times New Roman" w:cs="Times New Roman"/>
          <w:color w:val="111111"/>
          <w:shd w:val="clear" w:color="auto" w:fill="FFFFFF"/>
        </w:rPr>
        <w:t xml:space="preserve">1 </w:t>
      </w:r>
      <w:r w:rsidR="00CE0BC7">
        <w:rPr>
          <w:rFonts w:eastAsia="Times New Roman" w:cs="Times New Roman"/>
          <w:color w:val="111111"/>
          <w:shd w:val="clear" w:color="auto" w:fill="FFFFFF"/>
        </w:rPr>
        <w:t xml:space="preserve">provides more evidence of a </w:t>
      </w:r>
      <w:r w:rsidRPr="00EF0470">
        <w:rPr>
          <w:rFonts w:eastAsia="Times New Roman" w:cs="Times New Roman"/>
          <w:color w:val="111111"/>
          <w:shd w:val="clear" w:color="auto" w:fill="FFFFFF"/>
        </w:rPr>
        <w:t xml:space="preserve">relationship </w:t>
      </w:r>
      <w:r w:rsidR="00CE0BC7">
        <w:rPr>
          <w:rFonts w:eastAsia="Times New Roman" w:cs="Times New Roman"/>
          <w:color w:val="111111"/>
          <w:shd w:val="clear" w:color="auto" w:fill="FFFFFF"/>
        </w:rPr>
        <w:t xml:space="preserve">(linear) </w:t>
      </w:r>
      <w:r w:rsidRPr="00EF0470">
        <w:rPr>
          <w:rFonts w:eastAsia="Times New Roman" w:cs="Times New Roman"/>
          <w:color w:val="111111"/>
          <w:shd w:val="clear" w:color="auto" w:fill="FFFFFF"/>
        </w:rPr>
        <w:t>betw</w:t>
      </w:r>
      <w:r w:rsidR="008F3E06" w:rsidRPr="00EF0470">
        <w:rPr>
          <w:rFonts w:eastAsia="Times New Roman" w:cs="Times New Roman"/>
          <w:color w:val="111111"/>
          <w:shd w:val="clear" w:color="auto" w:fill="FFFFFF"/>
        </w:rPr>
        <w:t>ee</w:t>
      </w:r>
      <w:r w:rsidR="00C90BD3" w:rsidRPr="00EF0470">
        <w:rPr>
          <w:rFonts w:eastAsia="Times New Roman" w:cs="Times New Roman"/>
          <w:color w:val="111111"/>
          <w:shd w:val="clear" w:color="auto" w:fill="FFFFFF"/>
        </w:rPr>
        <w:t xml:space="preserve">n two variables than </w:t>
      </w:r>
      <w:r w:rsidR="00CE0BC7" w:rsidRPr="007D6127">
        <w:rPr>
          <w:rFonts w:eastAsia="Times New Roman" w:cs="Times New Roman"/>
          <w:i/>
          <w:color w:val="111111"/>
          <w:shd w:val="clear" w:color="auto" w:fill="FFFFFF"/>
        </w:rPr>
        <w:t>x, y</w:t>
      </w:r>
      <w:r w:rsidR="00CE0BC7">
        <w:rPr>
          <w:rFonts w:eastAsia="Times New Roman" w:cs="Times New Roman"/>
          <w:color w:val="111111"/>
          <w:shd w:val="clear" w:color="auto" w:fill="FFFFFF"/>
        </w:rPr>
        <w:t xml:space="preserve"> pair </w:t>
      </w:r>
      <w:r w:rsidRPr="00EF0470">
        <w:rPr>
          <w:rFonts w:eastAsia="Times New Roman" w:cs="Times New Roman"/>
          <w:color w:val="111111"/>
          <w:shd w:val="clear" w:color="auto" w:fill="FFFFFF"/>
        </w:rPr>
        <w:t>4</w:t>
      </w:r>
      <w:r w:rsidR="008F3E06" w:rsidRPr="00EF0470">
        <w:rPr>
          <w:rFonts w:eastAsia="Times New Roman" w:cs="Times New Roman"/>
          <w:color w:val="111111"/>
          <w:shd w:val="clear" w:color="auto" w:fill="FFFFFF"/>
        </w:rPr>
        <w:t xml:space="preserve">, where all </w:t>
      </w:r>
      <w:r w:rsidR="008F3E06" w:rsidRPr="007D6127">
        <w:rPr>
          <w:rFonts w:eastAsia="Times New Roman" w:cs="Times New Roman"/>
          <w:i/>
          <w:color w:val="111111"/>
          <w:shd w:val="clear" w:color="auto" w:fill="FFFFFF"/>
        </w:rPr>
        <w:t>x</w:t>
      </w:r>
      <w:r w:rsidR="008F3E06" w:rsidRPr="00EF0470">
        <w:rPr>
          <w:rFonts w:eastAsia="Times New Roman" w:cs="Times New Roman"/>
          <w:color w:val="111111"/>
          <w:shd w:val="clear" w:color="auto" w:fill="FFFFFF"/>
        </w:rPr>
        <w:t xml:space="preserve"> variables have the same value except one</w:t>
      </w:r>
      <w:r w:rsidRPr="00EF0470">
        <w:rPr>
          <w:rFonts w:eastAsia="Times New Roman" w:cs="Times New Roman"/>
          <w:color w:val="111111"/>
          <w:shd w:val="clear" w:color="auto" w:fill="FFFFFF"/>
        </w:rPr>
        <w:t xml:space="preserve">. </w:t>
      </w:r>
      <w:r w:rsidR="00C90BD3" w:rsidRPr="00EF0470">
        <w:rPr>
          <w:rFonts w:eastAsia="Times New Roman" w:cs="Times New Roman"/>
          <w:color w:val="111111"/>
          <w:shd w:val="clear" w:color="auto" w:fill="FFFFFF"/>
        </w:rPr>
        <w:t>As p</w:t>
      </w:r>
      <w:r w:rsidR="008F3E06" w:rsidRPr="00EF0470">
        <w:rPr>
          <w:rFonts w:eastAsia="Times New Roman" w:cs="Times New Roman"/>
          <w:color w:val="111111"/>
          <w:shd w:val="clear" w:color="auto" w:fill="FFFFFF"/>
        </w:rPr>
        <w:t xml:space="preserve">rofessor </w:t>
      </w:r>
      <w:proofErr w:type="spellStart"/>
      <w:r w:rsidR="008F3E06" w:rsidRPr="00EF0470">
        <w:rPr>
          <w:rFonts w:eastAsia="Times New Roman" w:cs="Times New Roman"/>
          <w:color w:val="111111"/>
          <w:shd w:val="clear" w:color="auto" w:fill="FFFFFF"/>
        </w:rPr>
        <w:t>Anscombe</w:t>
      </w:r>
      <w:proofErr w:type="spellEnd"/>
      <w:r w:rsidR="008F3E06" w:rsidRPr="00EF0470">
        <w:rPr>
          <w:rFonts w:eastAsia="Times New Roman" w:cs="Times New Roman"/>
          <w:color w:val="111111"/>
          <w:shd w:val="clear" w:color="auto" w:fill="FFFFFF"/>
        </w:rPr>
        <w:t xml:space="preserve"> suggested, if the outlier </w:t>
      </w:r>
      <w:r w:rsidR="00CE0BC7">
        <w:rPr>
          <w:rFonts w:eastAsia="Times New Roman" w:cs="Times New Roman"/>
          <w:color w:val="111111"/>
          <w:shd w:val="clear" w:color="auto" w:fill="FFFFFF"/>
        </w:rPr>
        <w:t xml:space="preserve">in </w:t>
      </w:r>
      <w:r w:rsidR="00CE0BC7" w:rsidRPr="007D6127">
        <w:rPr>
          <w:rFonts w:eastAsia="Times New Roman" w:cs="Times New Roman"/>
          <w:i/>
          <w:color w:val="111111"/>
          <w:shd w:val="clear" w:color="auto" w:fill="FFFFFF"/>
        </w:rPr>
        <w:t>x,</w:t>
      </w:r>
      <w:r w:rsidR="007D6127" w:rsidRPr="007D6127">
        <w:rPr>
          <w:rFonts w:eastAsia="Times New Roman" w:cs="Times New Roman"/>
          <w:i/>
          <w:color w:val="111111"/>
          <w:shd w:val="clear" w:color="auto" w:fill="FFFFFF"/>
        </w:rPr>
        <w:t xml:space="preserve"> </w:t>
      </w:r>
      <w:r w:rsidR="00CE0BC7" w:rsidRPr="007D6127">
        <w:rPr>
          <w:rFonts w:eastAsia="Times New Roman" w:cs="Times New Roman"/>
          <w:i/>
          <w:color w:val="111111"/>
          <w:shd w:val="clear" w:color="auto" w:fill="FFFFFF"/>
        </w:rPr>
        <w:t>y</w:t>
      </w:r>
      <w:r w:rsidR="00CE0BC7">
        <w:rPr>
          <w:rFonts w:eastAsia="Times New Roman" w:cs="Times New Roman"/>
          <w:color w:val="111111"/>
          <w:shd w:val="clear" w:color="auto" w:fill="FFFFFF"/>
        </w:rPr>
        <w:t xml:space="preserve"> pair </w:t>
      </w:r>
      <w:r w:rsidR="00EF4E0B">
        <w:rPr>
          <w:rFonts w:eastAsia="Times New Roman" w:cs="Times New Roman"/>
          <w:color w:val="111111"/>
          <w:shd w:val="clear" w:color="auto" w:fill="FFFFFF"/>
        </w:rPr>
        <w:t xml:space="preserve">No. </w:t>
      </w:r>
      <w:r w:rsidR="00CE0BC7">
        <w:rPr>
          <w:rFonts w:eastAsia="Times New Roman" w:cs="Times New Roman"/>
          <w:color w:val="111111"/>
          <w:shd w:val="clear" w:color="auto" w:fill="FFFFFF"/>
        </w:rPr>
        <w:t xml:space="preserve">4 </w:t>
      </w:r>
      <w:r w:rsidR="008F3E06" w:rsidRPr="00EF0470">
        <w:rPr>
          <w:rFonts w:eastAsia="Times New Roman" w:cs="Times New Roman"/>
          <w:color w:val="111111"/>
          <w:shd w:val="clear" w:color="auto" w:fill="FFFFFF"/>
        </w:rPr>
        <w:t xml:space="preserve">is a legitimate sample and not an error, we can still include the outlier </w:t>
      </w:r>
      <w:r w:rsidR="00C90BD3" w:rsidRPr="00EF0470">
        <w:rPr>
          <w:rFonts w:eastAsia="Times New Roman" w:cs="Times New Roman"/>
          <w:color w:val="111111"/>
          <w:shd w:val="clear" w:color="auto" w:fill="FFFFFF"/>
        </w:rPr>
        <w:t xml:space="preserve">in an analysis </w:t>
      </w:r>
      <w:r w:rsidR="008F3E06" w:rsidRPr="00EF0470">
        <w:rPr>
          <w:rFonts w:eastAsia="Times New Roman" w:cs="Times New Roman"/>
          <w:color w:val="111111"/>
          <w:shd w:val="clear" w:color="auto" w:fill="FFFFFF"/>
        </w:rPr>
        <w:t xml:space="preserve">but </w:t>
      </w:r>
      <w:r w:rsidR="00C90BD3" w:rsidRPr="00EF0470">
        <w:rPr>
          <w:rFonts w:eastAsia="Times New Roman" w:cs="Times New Roman"/>
          <w:color w:val="111111"/>
          <w:shd w:val="clear" w:color="auto" w:fill="FFFFFF"/>
        </w:rPr>
        <w:t xml:space="preserve">must </w:t>
      </w:r>
      <w:r w:rsidR="00EF4E0B">
        <w:rPr>
          <w:rFonts w:eastAsia="Times New Roman" w:cs="Times New Roman"/>
          <w:color w:val="111111"/>
          <w:shd w:val="clear" w:color="auto" w:fill="FFFFFF"/>
        </w:rPr>
        <w:t>emphasize it</w:t>
      </w:r>
      <w:r w:rsidR="008F3E06" w:rsidRPr="00EF0470">
        <w:rPr>
          <w:rFonts w:eastAsia="Times New Roman" w:cs="Times New Roman"/>
          <w:color w:val="111111"/>
          <w:shd w:val="clear" w:color="auto" w:fill="FFFFFF"/>
        </w:rPr>
        <w:t>s heavy contribution</w:t>
      </w:r>
      <w:r w:rsidR="00C90BD3" w:rsidRPr="00EF0470">
        <w:rPr>
          <w:rFonts w:eastAsia="Times New Roman" w:cs="Times New Roman"/>
          <w:color w:val="111111"/>
          <w:shd w:val="clear" w:color="auto" w:fill="FFFFFF"/>
        </w:rPr>
        <w:t xml:space="preserve">. Of course, </w:t>
      </w:r>
      <w:proofErr w:type="spellStart"/>
      <w:r w:rsidRPr="00EF0470">
        <w:rPr>
          <w:rFonts w:eastAsia="Times New Roman" w:cs="Times New Roman"/>
          <w:color w:val="111111"/>
          <w:shd w:val="clear" w:color="auto" w:fill="FFFFFF"/>
        </w:rPr>
        <w:t>Anscombe’s</w:t>
      </w:r>
      <w:proofErr w:type="spellEnd"/>
      <w:r w:rsidRPr="00EF0470">
        <w:rPr>
          <w:rFonts w:eastAsia="Times New Roman" w:cs="Times New Roman"/>
          <w:color w:val="111111"/>
          <w:shd w:val="clear" w:color="auto" w:fill="FFFFFF"/>
        </w:rPr>
        <w:t xml:space="preserve"> point in design</w:t>
      </w:r>
      <w:r w:rsidR="00A87F25">
        <w:rPr>
          <w:rFonts w:eastAsia="Times New Roman" w:cs="Times New Roman"/>
          <w:color w:val="111111"/>
          <w:shd w:val="clear" w:color="auto" w:fill="FFFFFF"/>
        </w:rPr>
        <w:t xml:space="preserve">ing these datasets was to demonstrate </w:t>
      </w:r>
      <w:r w:rsidRPr="00EF0470">
        <w:rPr>
          <w:rFonts w:eastAsia="Times New Roman" w:cs="Times New Roman"/>
          <w:color w:val="111111"/>
          <w:shd w:val="clear" w:color="auto" w:fill="FFFFFF"/>
        </w:rPr>
        <w:t xml:space="preserve">that representing data graphically </w:t>
      </w:r>
      <w:r w:rsidR="00C90BD3" w:rsidRPr="00EF0470">
        <w:rPr>
          <w:rFonts w:eastAsia="Times New Roman" w:cs="Times New Roman"/>
          <w:color w:val="111111"/>
          <w:shd w:val="clear" w:color="auto" w:fill="FFFFFF"/>
        </w:rPr>
        <w:t xml:space="preserve">is </w:t>
      </w:r>
      <w:r w:rsidRPr="00EF0470">
        <w:rPr>
          <w:rFonts w:eastAsia="Times New Roman" w:cs="Times New Roman"/>
          <w:color w:val="111111"/>
          <w:shd w:val="clear" w:color="auto" w:fill="FFFFFF"/>
        </w:rPr>
        <w:t>as importa</w:t>
      </w:r>
      <w:r w:rsidR="008F3E06" w:rsidRPr="00EF0470">
        <w:rPr>
          <w:rFonts w:eastAsia="Times New Roman" w:cs="Times New Roman"/>
          <w:color w:val="111111"/>
          <w:shd w:val="clear" w:color="auto" w:fill="FFFFFF"/>
        </w:rPr>
        <w:t>nt</w:t>
      </w:r>
      <w:r w:rsidR="00C90BD3" w:rsidRPr="00EF0470">
        <w:rPr>
          <w:rFonts w:eastAsia="Times New Roman" w:cs="Times New Roman"/>
          <w:color w:val="111111"/>
          <w:shd w:val="clear" w:color="auto" w:fill="FFFFFF"/>
        </w:rPr>
        <w:t>, perhaps more in some cases,</w:t>
      </w:r>
      <w:r w:rsidR="008F3E06" w:rsidRPr="00EF0470">
        <w:rPr>
          <w:rFonts w:eastAsia="Times New Roman" w:cs="Times New Roman"/>
          <w:color w:val="111111"/>
          <w:shd w:val="clear" w:color="auto" w:fill="FFFFFF"/>
        </w:rPr>
        <w:t xml:space="preserve"> as running layer upon layer of s</w:t>
      </w:r>
      <w:r w:rsidRPr="00EF0470">
        <w:rPr>
          <w:rFonts w:eastAsia="Times New Roman" w:cs="Times New Roman"/>
          <w:color w:val="111111"/>
          <w:shd w:val="clear" w:color="auto" w:fill="FFFFFF"/>
        </w:rPr>
        <w:t>trictly quantitative analysis</w:t>
      </w:r>
      <w:r w:rsidR="00C90BD3" w:rsidRPr="00EF0470">
        <w:rPr>
          <w:rFonts w:eastAsia="Times New Roman" w:cs="Times New Roman"/>
          <w:color w:val="111111"/>
          <w:shd w:val="clear" w:color="auto" w:fill="FFFFFF"/>
        </w:rPr>
        <w:t>. (T</w:t>
      </w:r>
      <w:r w:rsidRPr="00EF0470">
        <w:rPr>
          <w:rFonts w:eastAsia="Times New Roman" w:cs="Times New Roman"/>
          <w:color w:val="111111"/>
          <w:shd w:val="clear" w:color="auto" w:fill="FFFFFF"/>
        </w:rPr>
        <w:t>hough ironically, it’s only by running these layers of quantitative analysis that we can see this to be true.</w:t>
      </w:r>
      <w:r w:rsidR="00C90BD3" w:rsidRPr="00EF0470">
        <w:rPr>
          <w:rFonts w:eastAsia="Times New Roman" w:cs="Times New Roman"/>
          <w:color w:val="111111"/>
          <w:shd w:val="clear" w:color="auto" w:fill="FFFFFF"/>
        </w:rPr>
        <w:t>)</w:t>
      </w:r>
    </w:p>
    <w:p w14:paraId="694C7A72" w14:textId="360249B9" w:rsidR="0022013D" w:rsidRPr="0022013D" w:rsidRDefault="0022013D" w:rsidP="0022013D">
      <w:pPr>
        <w:pStyle w:val="Heading2"/>
        <w:rPr>
          <w:sz w:val="24"/>
          <w:szCs w:val="24"/>
          <w:shd w:val="clear" w:color="auto" w:fill="FFFFFF"/>
        </w:rPr>
      </w:pPr>
      <w:r w:rsidRPr="0022013D">
        <w:rPr>
          <w:sz w:val="24"/>
          <w:szCs w:val="24"/>
          <w:shd w:val="clear" w:color="auto" w:fill="FFFFFF"/>
        </w:rPr>
        <w:t>Alternate views</w:t>
      </w:r>
    </w:p>
    <w:p w14:paraId="13206168" w14:textId="33CD3DC1" w:rsidR="003A41A8" w:rsidRDefault="00EF0470" w:rsidP="00EF0470">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 xml:space="preserve">One </w:t>
      </w:r>
      <w:r w:rsidR="008F3E06" w:rsidRPr="00EF0470">
        <w:rPr>
          <w:rFonts w:eastAsia="Times New Roman" w:cs="Times New Roman"/>
          <w:color w:val="111111"/>
          <w:shd w:val="clear" w:color="auto" w:fill="FFFFFF"/>
        </w:rPr>
        <w:t>alternate way to view the data</w:t>
      </w:r>
      <w:r w:rsidR="00354324">
        <w:rPr>
          <w:rFonts w:eastAsia="Times New Roman" w:cs="Times New Roman"/>
          <w:color w:val="111111"/>
          <w:shd w:val="clear" w:color="auto" w:fill="FFFFFF"/>
        </w:rPr>
        <w:t xml:space="preserve"> that</w:t>
      </w:r>
      <w:r w:rsidR="00CE0BC7">
        <w:rPr>
          <w:rFonts w:eastAsia="Times New Roman" w:cs="Times New Roman"/>
          <w:color w:val="111111"/>
          <w:shd w:val="clear" w:color="auto" w:fill="FFFFFF"/>
        </w:rPr>
        <w:t xml:space="preserve"> could in</w:t>
      </w:r>
      <w:r w:rsidR="00354324">
        <w:rPr>
          <w:rFonts w:eastAsia="Times New Roman" w:cs="Times New Roman"/>
          <w:color w:val="111111"/>
          <w:shd w:val="clear" w:color="auto" w:fill="FFFFFF"/>
        </w:rPr>
        <w:t>vite further exploration</w:t>
      </w:r>
      <w:r w:rsidR="008F3E06" w:rsidRPr="00EF0470">
        <w:rPr>
          <w:rFonts w:eastAsia="Times New Roman" w:cs="Times New Roman"/>
          <w:color w:val="111111"/>
          <w:shd w:val="clear" w:color="auto" w:fill="FFFFFF"/>
        </w:rPr>
        <w:t xml:space="preserve"> is </w:t>
      </w:r>
      <w:r w:rsidR="00354324">
        <w:rPr>
          <w:rFonts w:eastAsia="Times New Roman" w:cs="Times New Roman"/>
          <w:color w:val="111111"/>
          <w:shd w:val="clear" w:color="auto" w:fill="FFFFFF"/>
        </w:rPr>
        <w:t xml:space="preserve">to consider </w:t>
      </w:r>
      <w:r w:rsidR="008F3E06" w:rsidRPr="007D6127">
        <w:rPr>
          <w:rFonts w:eastAsia="Times New Roman" w:cs="Times New Roman"/>
          <w:i/>
          <w:color w:val="111111"/>
          <w:shd w:val="clear" w:color="auto" w:fill="FFFFFF"/>
        </w:rPr>
        <w:t>x,</w:t>
      </w:r>
      <w:r w:rsidR="007D6127" w:rsidRPr="007D6127">
        <w:rPr>
          <w:rFonts w:eastAsia="Times New Roman" w:cs="Times New Roman"/>
          <w:i/>
          <w:color w:val="111111"/>
          <w:shd w:val="clear" w:color="auto" w:fill="FFFFFF"/>
        </w:rPr>
        <w:t xml:space="preserve"> </w:t>
      </w:r>
      <w:r w:rsidR="008F3E06" w:rsidRPr="007D6127">
        <w:rPr>
          <w:rFonts w:eastAsia="Times New Roman" w:cs="Times New Roman"/>
          <w:i/>
          <w:color w:val="111111"/>
          <w:shd w:val="clear" w:color="auto" w:fill="FFFFFF"/>
        </w:rPr>
        <w:t>y</w:t>
      </w:r>
      <w:r w:rsidR="008F3E06" w:rsidRPr="00EF0470">
        <w:rPr>
          <w:rFonts w:eastAsia="Times New Roman" w:cs="Times New Roman"/>
          <w:color w:val="111111"/>
          <w:shd w:val="clear" w:color="auto" w:fill="FFFFFF"/>
        </w:rPr>
        <w:t xml:space="preserve"> pairs </w:t>
      </w:r>
      <w:r w:rsidR="00292A98">
        <w:rPr>
          <w:rFonts w:eastAsia="Times New Roman" w:cs="Times New Roman"/>
          <w:color w:val="111111"/>
          <w:shd w:val="clear" w:color="auto" w:fill="FFFFFF"/>
        </w:rPr>
        <w:t>No. 1, 2 and 3</w:t>
      </w:r>
      <w:r w:rsidR="008F3E06"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separate</w:t>
      </w:r>
      <w:r w:rsidR="003A41A8" w:rsidRPr="00EF0470">
        <w:rPr>
          <w:rFonts w:eastAsia="Times New Roman" w:cs="Times New Roman"/>
          <w:color w:val="111111"/>
          <w:shd w:val="clear" w:color="auto" w:fill="FFFFFF"/>
        </w:rPr>
        <w:t xml:space="preserve"> measurements from the same experiment</w:t>
      </w:r>
      <w:r w:rsidR="00C90BD3"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and</w:t>
      </w:r>
      <w:r w:rsidR="00C90BD3" w:rsidRPr="00EF0470">
        <w:rPr>
          <w:rFonts w:eastAsia="Times New Roman" w:cs="Times New Roman"/>
          <w:color w:val="111111"/>
          <w:shd w:val="clear" w:color="auto" w:fill="FFFFFF"/>
        </w:rPr>
        <w:t xml:space="preserve"> </w:t>
      </w:r>
      <w:r w:rsidR="00354324">
        <w:rPr>
          <w:rFonts w:eastAsia="Times New Roman" w:cs="Times New Roman"/>
          <w:color w:val="111111"/>
          <w:shd w:val="clear" w:color="auto" w:fill="FFFFFF"/>
        </w:rPr>
        <w:t xml:space="preserve">the No. 4 pair </w:t>
      </w:r>
      <w:r w:rsidR="003A41A8" w:rsidRPr="00EF0470">
        <w:rPr>
          <w:rFonts w:eastAsia="Times New Roman" w:cs="Times New Roman"/>
          <w:color w:val="111111"/>
          <w:shd w:val="clear" w:color="auto" w:fill="FFFFFF"/>
        </w:rPr>
        <w:t>from a different experiment. </w:t>
      </w:r>
      <w:r w:rsidR="00CE0BC7">
        <w:rPr>
          <w:rFonts w:eastAsia="Times New Roman" w:cs="Times New Roman"/>
          <w:color w:val="111111"/>
          <w:shd w:val="clear" w:color="auto" w:fill="FFFFFF"/>
        </w:rPr>
        <w:t xml:space="preserve"> </w:t>
      </w:r>
    </w:p>
    <w:p w14:paraId="55108083" w14:textId="121FB124" w:rsidR="0022013D" w:rsidRDefault="00A87F25" w:rsidP="0022013D">
      <w:pPr>
        <w:spacing w:before="100" w:beforeAutospacing="1" w:line="276" w:lineRule="auto"/>
        <w:rPr>
          <w:rFonts w:eastAsia="Times New Roman" w:cs="Times New Roman"/>
          <w:color w:val="111111"/>
          <w:shd w:val="clear" w:color="auto" w:fill="FFFFFF"/>
        </w:rPr>
      </w:pPr>
      <w:r>
        <w:rPr>
          <w:rFonts w:eastAsia="Times New Roman" w:cs="Times New Roman"/>
          <w:color w:val="111111"/>
          <w:shd w:val="clear" w:color="auto" w:fill="FFFFFF"/>
        </w:rPr>
        <w:t>Still another</w:t>
      </w:r>
      <w:r w:rsidR="0022013D">
        <w:rPr>
          <w:rFonts w:eastAsia="Times New Roman" w:cs="Times New Roman"/>
          <w:color w:val="111111"/>
          <w:shd w:val="clear" w:color="auto" w:fill="FFFFFF"/>
        </w:rPr>
        <w:t xml:space="preserve"> view </w:t>
      </w:r>
      <w:r>
        <w:rPr>
          <w:rFonts w:eastAsia="Times New Roman" w:cs="Times New Roman"/>
          <w:color w:val="111111"/>
          <w:shd w:val="clear" w:color="auto" w:fill="FFFFFF"/>
        </w:rPr>
        <w:t xml:space="preserve">postulates that </w:t>
      </w:r>
      <w:r w:rsidR="0022013D" w:rsidRPr="0022013D">
        <w:rPr>
          <w:rFonts w:eastAsia="Times New Roman" w:cs="Times New Roman"/>
          <w:color w:val="111111"/>
          <w:shd w:val="clear" w:color="auto" w:fill="FFFFFF"/>
        </w:rPr>
        <w:t>this is real</w:t>
      </w:r>
      <w:r w:rsidR="0022013D">
        <w:rPr>
          <w:rFonts w:eastAsia="Times New Roman" w:cs="Times New Roman"/>
          <w:color w:val="111111"/>
          <w:shd w:val="clear" w:color="auto" w:fill="FFFFFF"/>
        </w:rPr>
        <w:t xml:space="preserve"> data from some unknown process. As such, it </w:t>
      </w:r>
      <w:r w:rsidR="0022013D" w:rsidRPr="0022013D">
        <w:rPr>
          <w:rFonts w:eastAsia="Times New Roman" w:cs="Times New Roman"/>
          <w:color w:val="111111"/>
          <w:shd w:val="clear" w:color="auto" w:fill="FFFFFF"/>
        </w:rPr>
        <w:t>may be useful to investigate</w:t>
      </w:r>
      <w:r w:rsidR="00354324">
        <w:rPr>
          <w:rFonts w:eastAsia="Times New Roman" w:cs="Times New Roman"/>
          <w:color w:val="111111"/>
          <w:shd w:val="clear" w:color="auto" w:fill="FFFFFF"/>
        </w:rPr>
        <w:t xml:space="preserve"> a possible relationship among</w:t>
      </w:r>
      <w:r w:rsidR="0022013D" w:rsidRPr="0022013D">
        <w:rPr>
          <w:rFonts w:eastAsia="Times New Roman" w:cs="Times New Roman"/>
          <w:color w:val="111111"/>
          <w:shd w:val="clear" w:color="auto" w:fill="FFFFFF"/>
        </w:rPr>
        <w:t xml:space="preserve"> the different data sets.</w:t>
      </w:r>
      <w:r w:rsidR="00703FFF">
        <w:rPr>
          <w:rFonts w:eastAsia="Times New Roman" w:cs="Times New Roman"/>
          <w:color w:val="111111"/>
          <w:shd w:val="clear" w:color="auto" w:fill="FFFFFF"/>
        </w:rPr>
        <w:t xml:space="preserve"> This exercise showed that a modeling the </w:t>
      </w:r>
      <w:r w:rsidR="00703FFF" w:rsidRPr="007D6127">
        <w:rPr>
          <w:rFonts w:eastAsia="Times New Roman" w:cs="Times New Roman"/>
          <w:i/>
          <w:color w:val="111111"/>
          <w:shd w:val="clear" w:color="auto" w:fill="FFFFFF"/>
        </w:rPr>
        <w:t>x</w:t>
      </w:r>
      <w:r w:rsidR="00703FFF">
        <w:rPr>
          <w:rFonts w:eastAsia="Times New Roman" w:cs="Times New Roman"/>
          <w:color w:val="111111"/>
          <w:shd w:val="clear" w:color="auto" w:fill="FFFFFF"/>
        </w:rPr>
        <w:t xml:space="preserve"> data using </w:t>
      </w:r>
      <w:r w:rsidR="00703FFF" w:rsidRPr="007D6127">
        <w:rPr>
          <w:rFonts w:eastAsia="Times New Roman" w:cs="Times New Roman"/>
          <w:i/>
          <w:color w:val="111111"/>
          <w:shd w:val="clear" w:color="auto" w:fill="FFFFFF"/>
        </w:rPr>
        <w:t>y</w:t>
      </w:r>
      <w:r w:rsidR="00703FFF">
        <w:rPr>
          <w:rFonts w:eastAsia="Times New Roman" w:cs="Times New Roman"/>
          <w:color w:val="111111"/>
          <w:shd w:val="clear" w:color="auto" w:fill="FFFFFF"/>
        </w:rPr>
        <w:t xml:space="preserve"> values from datasets No. 1, 2, and 3 as predictor variables yields a result with acceptable significance (F=27.54) and a high adjusted R-squared of 0.88.  </w:t>
      </w:r>
    </w:p>
    <w:p w14:paraId="45703AE8" w14:textId="77777777" w:rsidR="003A41A8" w:rsidRPr="003A41A8" w:rsidRDefault="003A41A8" w:rsidP="003A41A8">
      <w:pPr>
        <w:rPr>
          <w:rFonts w:ascii="Times" w:eastAsia="Times New Roman" w:hAnsi="Times" w:cs="Times New Roman"/>
          <w:sz w:val="20"/>
          <w:szCs w:val="20"/>
        </w:rPr>
      </w:pPr>
    </w:p>
    <w:sectPr w:rsidR="003A41A8" w:rsidRPr="003A41A8" w:rsidSect="00E44F1A">
      <w:endnotePr>
        <w:numFmt w:val="decimal"/>
      </w:end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88C78" w14:textId="77777777" w:rsidR="00614CF5" w:rsidRDefault="00614CF5" w:rsidP="00A32D31">
      <w:r>
        <w:separator/>
      </w:r>
    </w:p>
  </w:endnote>
  <w:endnote w:type="continuationSeparator" w:id="0">
    <w:p w14:paraId="36ED710D" w14:textId="77777777" w:rsidR="00614CF5" w:rsidRDefault="00614CF5" w:rsidP="00A32D31">
      <w:r>
        <w:continuationSeparator/>
      </w:r>
    </w:p>
  </w:endnote>
  <w:endnote w:id="1">
    <w:p w14:paraId="1A468BB8" w14:textId="6FF4425B" w:rsidR="00F57C8B" w:rsidRDefault="00F57C8B">
      <w:pPr>
        <w:pStyle w:val="EndnoteText"/>
      </w:pPr>
      <w:r>
        <w:rPr>
          <w:rStyle w:val="EndnoteReference"/>
        </w:rPr>
        <w:endnoteRef/>
      </w:r>
      <w:r>
        <w:t xml:space="preserve"> “Graphs in Statistical Analysis”, </w:t>
      </w:r>
      <w:proofErr w:type="spellStart"/>
      <w:r>
        <w:t>Anscombe</w:t>
      </w:r>
      <w:proofErr w:type="spellEnd"/>
      <w:r>
        <w:t>, F.J.</w:t>
      </w:r>
      <w:proofErr w:type="gramStart"/>
      <w:r>
        <w:t>,  The</w:t>
      </w:r>
      <w:proofErr w:type="gramEnd"/>
      <w:r>
        <w:t xml:space="preserve"> American Statistician, February 1973, Vol. 27, No. 1. at </w:t>
      </w:r>
      <w:hyperlink r:id="rId1" w:history="1">
        <w:r w:rsidRPr="005D61DC">
          <w:rPr>
            <w:rStyle w:val="Hyperlink"/>
          </w:rPr>
          <w:t>https://www.coursesites.com/courses/1/IS-02/db/_3187926_1/anscombe1973.pdf</w:t>
        </w:r>
      </w:hyperlink>
    </w:p>
    <w:p w14:paraId="34DCA47D" w14:textId="77777777" w:rsidR="00F57C8B" w:rsidRDefault="00F57C8B">
      <w:pPr>
        <w:pStyle w:val="EndnoteText"/>
      </w:pPr>
    </w:p>
  </w:endnote>
  <w:endnote w:id="2">
    <w:p w14:paraId="5C2E7048" w14:textId="56AA3350" w:rsidR="00F57C8B" w:rsidRDefault="00F57C8B" w:rsidP="00DB5A5D">
      <w:r>
        <w:rPr>
          <w:rStyle w:val="EndnoteReference"/>
        </w:rPr>
        <w:endnoteRef/>
      </w:r>
      <w:r>
        <w:t xml:space="preserve"> </w:t>
      </w:r>
      <w:r w:rsidRPr="00DB5A5D">
        <w:t>“Noted Statistician Franc</w:t>
      </w:r>
      <w:r>
        <w:t>i</w:t>
      </w:r>
      <w:r w:rsidRPr="00DB5A5D">
        <w:t xml:space="preserve">s </w:t>
      </w:r>
      <w:proofErr w:type="spellStart"/>
      <w:r w:rsidRPr="00DB5A5D">
        <w:t>Anscombe</w:t>
      </w:r>
      <w:proofErr w:type="spellEnd"/>
      <w:r w:rsidRPr="00DB5A5D">
        <w:t xml:space="preserve"> Dies,” Yale Bulletin &amp; Calendar, </w:t>
      </w:r>
      <w:r w:rsidRPr="00DB5A5D">
        <w:rPr>
          <w:rFonts w:eastAsia="Times New Roman" w:cs="Times New Roman"/>
          <w:noProof/>
        </w:rPr>
        <w:drawing>
          <wp:inline distT="0" distB="0" distL="0" distR="0" wp14:anchorId="6F53F938" wp14:editId="75052C44">
            <wp:extent cx="18415" cy="18415"/>
            <wp:effectExtent l="0" t="0" r="0" b="0"/>
            <wp:docPr id="6" name="Picture 3" descr="http://www.yale.edu/opa/arc-ybc/v30.n9/whit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le.edu/opa/arc-ybc/v30.n9/whitespace.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DB5A5D">
        <w:rPr>
          <w:rFonts w:eastAsia="Times New Roman" w:cs="Times New Roman"/>
          <w:color w:val="000000"/>
          <w:shd w:val="clear" w:color="auto" w:fill="FFFFFF"/>
        </w:rPr>
        <w:t>Nov. 2, 2001</w:t>
      </w:r>
      <w:r w:rsidRPr="00DB5A5D">
        <w:rPr>
          <w:rFonts w:eastAsia="Times New Roman" w:cs="Times New Roman"/>
          <w:noProof/>
        </w:rPr>
        <w:drawing>
          <wp:inline distT="0" distB="0" distL="0" distR="0" wp14:anchorId="038CC5C5" wp14:editId="5CDAE38D">
            <wp:extent cx="18415" cy="18415"/>
            <wp:effectExtent l="0" t="0" r="0" b="0"/>
            <wp:docPr id="5" name="Picture 4" descr="http://www.yale.edu/opa/arc-ybc/v30.n9/whit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ale.edu/opa/arc-ybc/v30.n9/whitespace.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DB5A5D">
        <w:rPr>
          <w:rFonts w:eastAsia="Times New Roman" w:cs="Times New Roman"/>
          <w:color w:val="000000"/>
          <w:shd w:val="clear" w:color="auto" w:fill="FFFFFF"/>
        </w:rPr>
        <w:t>Volume 30, Number 9, at</w:t>
      </w:r>
      <w:r w:rsidRPr="00DB5A5D">
        <w:t xml:space="preserve"> </w:t>
      </w:r>
      <w:hyperlink r:id="rId3" w:history="1">
        <w:r w:rsidRPr="005D61DC">
          <w:rPr>
            <w:rStyle w:val="Hyperlink"/>
          </w:rPr>
          <w:t>http://www.yale.edu/opa/arc-ybc/v30.n9/story11.html</w:t>
        </w:r>
      </w:hyperlink>
    </w:p>
    <w:p w14:paraId="08A296E5" w14:textId="77777777" w:rsidR="00F57C8B" w:rsidRDefault="00F57C8B" w:rsidP="00DB5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03701" w14:textId="77777777" w:rsidR="00614CF5" w:rsidRDefault="00614CF5" w:rsidP="00A32D31">
      <w:r>
        <w:separator/>
      </w:r>
    </w:p>
  </w:footnote>
  <w:footnote w:type="continuationSeparator" w:id="0">
    <w:p w14:paraId="7CE9979A" w14:textId="77777777" w:rsidR="00614CF5" w:rsidRDefault="00614CF5" w:rsidP="00A32D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E090A"/>
    <w:multiLevelType w:val="hybridMultilevel"/>
    <w:tmpl w:val="BEDEC85C"/>
    <w:lvl w:ilvl="0" w:tplc="03645F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D0D14"/>
    <w:multiLevelType w:val="multilevel"/>
    <w:tmpl w:val="CD9A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81179D"/>
    <w:multiLevelType w:val="multilevel"/>
    <w:tmpl w:val="3E70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E22"/>
    <w:rsid w:val="00022D57"/>
    <w:rsid w:val="00025B47"/>
    <w:rsid w:val="000333C8"/>
    <w:rsid w:val="000456B5"/>
    <w:rsid w:val="000657DD"/>
    <w:rsid w:val="00091CDB"/>
    <w:rsid w:val="000B4217"/>
    <w:rsid w:val="00115A8A"/>
    <w:rsid w:val="0013388D"/>
    <w:rsid w:val="00150701"/>
    <w:rsid w:val="001538FC"/>
    <w:rsid w:val="001642EB"/>
    <w:rsid w:val="00167B1C"/>
    <w:rsid w:val="001920F1"/>
    <w:rsid w:val="001A11EA"/>
    <w:rsid w:val="001B3397"/>
    <w:rsid w:val="001F4395"/>
    <w:rsid w:val="0022013D"/>
    <w:rsid w:val="00292A98"/>
    <w:rsid w:val="002A3909"/>
    <w:rsid w:val="002A3953"/>
    <w:rsid w:val="002E61F0"/>
    <w:rsid w:val="00303CD6"/>
    <w:rsid w:val="00354324"/>
    <w:rsid w:val="003A41A8"/>
    <w:rsid w:val="003B299D"/>
    <w:rsid w:val="003B2FAB"/>
    <w:rsid w:val="003D21DC"/>
    <w:rsid w:val="003D5313"/>
    <w:rsid w:val="00420D3D"/>
    <w:rsid w:val="004435FA"/>
    <w:rsid w:val="00523F4B"/>
    <w:rsid w:val="005274DD"/>
    <w:rsid w:val="005726FC"/>
    <w:rsid w:val="00591CAE"/>
    <w:rsid w:val="005C08DC"/>
    <w:rsid w:val="005D6BFB"/>
    <w:rsid w:val="005D6F9A"/>
    <w:rsid w:val="005D7FBA"/>
    <w:rsid w:val="005F7C6C"/>
    <w:rsid w:val="00614CF5"/>
    <w:rsid w:val="00621E9B"/>
    <w:rsid w:val="00654D2D"/>
    <w:rsid w:val="00660211"/>
    <w:rsid w:val="00660D3C"/>
    <w:rsid w:val="00661EDA"/>
    <w:rsid w:val="00686FD7"/>
    <w:rsid w:val="00703FFF"/>
    <w:rsid w:val="00777B76"/>
    <w:rsid w:val="00796F49"/>
    <w:rsid w:val="007A6264"/>
    <w:rsid w:val="007D6127"/>
    <w:rsid w:val="007F1DFB"/>
    <w:rsid w:val="0080597F"/>
    <w:rsid w:val="00806D7F"/>
    <w:rsid w:val="0081129C"/>
    <w:rsid w:val="008A1E22"/>
    <w:rsid w:val="008F3E06"/>
    <w:rsid w:val="00926E53"/>
    <w:rsid w:val="009828D0"/>
    <w:rsid w:val="00985BF0"/>
    <w:rsid w:val="009A75E5"/>
    <w:rsid w:val="009D3453"/>
    <w:rsid w:val="00A32D31"/>
    <w:rsid w:val="00A56DFB"/>
    <w:rsid w:val="00A7459D"/>
    <w:rsid w:val="00A85F34"/>
    <w:rsid w:val="00A87F25"/>
    <w:rsid w:val="00AA0D4C"/>
    <w:rsid w:val="00B06A74"/>
    <w:rsid w:val="00B45ACC"/>
    <w:rsid w:val="00B57DF7"/>
    <w:rsid w:val="00B87323"/>
    <w:rsid w:val="00C67F34"/>
    <w:rsid w:val="00C90BD3"/>
    <w:rsid w:val="00C92269"/>
    <w:rsid w:val="00CA69BF"/>
    <w:rsid w:val="00CD4F38"/>
    <w:rsid w:val="00CE0BC7"/>
    <w:rsid w:val="00D24A0B"/>
    <w:rsid w:val="00D47F66"/>
    <w:rsid w:val="00D73B03"/>
    <w:rsid w:val="00DA263E"/>
    <w:rsid w:val="00DB4F3F"/>
    <w:rsid w:val="00DB5A5D"/>
    <w:rsid w:val="00E43A55"/>
    <w:rsid w:val="00E44F1A"/>
    <w:rsid w:val="00E64C6E"/>
    <w:rsid w:val="00E711DA"/>
    <w:rsid w:val="00E72093"/>
    <w:rsid w:val="00E83A05"/>
    <w:rsid w:val="00EC1EE6"/>
    <w:rsid w:val="00ED2853"/>
    <w:rsid w:val="00EF0470"/>
    <w:rsid w:val="00EF4E0B"/>
    <w:rsid w:val="00EF64B2"/>
    <w:rsid w:val="00EF6726"/>
    <w:rsid w:val="00F57C8B"/>
    <w:rsid w:val="00F8408F"/>
    <w:rsid w:val="00F9222F"/>
    <w:rsid w:val="00FD5BFA"/>
    <w:rsid w:val="00FE1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5E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E2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0F1"/>
    <w:pPr>
      <w:keepNext/>
      <w:keepLines/>
      <w:spacing w:before="100" w:beforeAutospacing="1" w:line="276"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8A1E2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E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A1E22"/>
  </w:style>
  <w:style w:type="character" w:customStyle="1" w:styleId="Heading1Char">
    <w:name w:val="Heading 1 Char"/>
    <w:basedOn w:val="DefaultParagraphFont"/>
    <w:link w:val="Heading1"/>
    <w:uiPriority w:val="9"/>
    <w:rsid w:val="008A1E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20F1"/>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A1E22"/>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8A1E2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E22"/>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8A1E22"/>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E22"/>
    <w:rPr>
      <w:rFonts w:ascii="Lucida Grande" w:hAnsi="Lucida Grande"/>
      <w:sz w:val="18"/>
      <w:szCs w:val="18"/>
    </w:rPr>
  </w:style>
  <w:style w:type="paragraph" w:styleId="EndnoteText">
    <w:name w:val="endnote text"/>
    <w:basedOn w:val="Normal"/>
    <w:link w:val="EndnoteTextChar"/>
    <w:uiPriority w:val="99"/>
    <w:unhideWhenUsed/>
    <w:rsid w:val="00A32D31"/>
  </w:style>
  <w:style w:type="character" w:customStyle="1" w:styleId="EndnoteTextChar">
    <w:name w:val="Endnote Text Char"/>
    <w:basedOn w:val="DefaultParagraphFont"/>
    <w:link w:val="EndnoteText"/>
    <w:uiPriority w:val="99"/>
    <w:rsid w:val="00A32D31"/>
  </w:style>
  <w:style w:type="character" w:styleId="EndnoteReference">
    <w:name w:val="endnote reference"/>
    <w:basedOn w:val="DefaultParagraphFont"/>
    <w:uiPriority w:val="99"/>
    <w:unhideWhenUsed/>
    <w:rsid w:val="00A32D31"/>
    <w:rPr>
      <w:vertAlign w:val="superscript"/>
    </w:rPr>
  </w:style>
  <w:style w:type="character" w:styleId="Hyperlink">
    <w:name w:val="Hyperlink"/>
    <w:basedOn w:val="DefaultParagraphFont"/>
    <w:uiPriority w:val="99"/>
    <w:unhideWhenUsed/>
    <w:rsid w:val="004435FA"/>
    <w:rPr>
      <w:color w:val="0000FF" w:themeColor="hyperlink"/>
      <w:u w:val="single"/>
    </w:rPr>
  </w:style>
  <w:style w:type="paragraph" w:styleId="NoSpacing">
    <w:name w:val="No Spacing"/>
    <w:uiPriority w:val="1"/>
    <w:qFormat/>
    <w:rsid w:val="00D47F66"/>
  </w:style>
  <w:style w:type="paragraph" w:styleId="Title">
    <w:name w:val="Title"/>
    <w:basedOn w:val="Normal"/>
    <w:next w:val="Normal"/>
    <w:link w:val="TitleChar"/>
    <w:uiPriority w:val="10"/>
    <w:qFormat/>
    <w:rsid w:val="00D47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7F66"/>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47F66"/>
    <w:rPr>
      <w:i/>
      <w:iCs/>
      <w:color w:val="000000" w:themeColor="text1"/>
    </w:rPr>
  </w:style>
  <w:style w:type="character" w:customStyle="1" w:styleId="QuoteChar">
    <w:name w:val="Quote Char"/>
    <w:basedOn w:val="DefaultParagraphFont"/>
    <w:link w:val="Quote"/>
    <w:uiPriority w:val="29"/>
    <w:rsid w:val="00D47F66"/>
    <w:rPr>
      <w:i/>
      <w:iCs/>
      <w:color w:val="000000" w:themeColor="text1"/>
    </w:rPr>
  </w:style>
  <w:style w:type="character" w:styleId="CommentReference">
    <w:name w:val="annotation reference"/>
    <w:basedOn w:val="DefaultParagraphFont"/>
    <w:uiPriority w:val="99"/>
    <w:semiHidden/>
    <w:unhideWhenUsed/>
    <w:rsid w:val="00025B47"/>
    <w:rPr>
      <w:sz w:val="18"/>
      <w:szCs w:val="18"/>
    </w:rPr>
  </w:style>
  <w:style w:type="paragraph" w:styleId="CommentText">
    <w:name w:val="annotation text"/>
    <w:basedOn w:val="Normal"/>
    <w:link w:val="CommentTextChar"/>
    <w:uiPriority w:val="99"/>
    <w:semiHidden/>
    <w:unhideWhenUsed/>
    <w:rsid w:val="00025B47"/>
  </w:style>
  <w:style w:type="character" w:customStyle="1" w:styleId="CommentTextChar">
    <w:name w:val="Comment Text Char"/>
    <w:basedOn w:val="DefaultParagraphFont"/>
    <w:link w:val="CommentText"/>
    <w:uiPriority w:val="99"/>
    <w:semiHidden/>
    <w:rsid w:val="00025B47"/>
  </w:style>
  <w:style w:type="paragraph" w:styleId="CommentSubject">
    <w:name w:val="annotation subject"/>
    <w:basedOn w:val="CommentText"/>
    <w:next w:val="CommentText"/>
    <w:link w:val="CommentSubjectChar"/>
    <w:uiPriority w:val="99"/>
    <w:semiHidden/>
    <w:unhideWhenUsed/>
    <w:rsid w:val="00025B47"/>
    <w:rPr>
      <w:b/>
      <w:bCs/>
      <w:sz w:val="20"/>
      <w:szCs w:val="20"/>
    </w:rPr>
  </w:style>
  <w:style w:type="character" w:customStyle="1" w:styleId="CommentSubjectChar">
    <w:name w:val="Comment Subject Char"/>
    <w:basedOn w:val="CommentTextChar"/>
    <w:link w:val="CommentSubject"/>
    <w:uiPriority w:val="99"/>
    <w:semiHidden/>
    <w:rsid w:val="00025B47"/>
    <w:rPr>
      <w:b/>
      <w:bCs/>
      <w:sz w:val="20"/>
      <w:szCs w:val="20"/>
    </w:rPr>
  </w:style>
  <w:style w:type="character" w:styleId="FollowedHyperlink">
    <w:name w:val="FollowedHyperlink"/>
    <w:basedOn w:val="DefaultParagraphFont"/>
    <w:uiPriority w:val="99"/>
    <w:semiHidden/>
    <w:unhideWhenUsed/>
    <w:rsid w:val="00420D3D"/>
    <w:rPr>
      <w:color w:val="800080" w:themeColor="followedHyperlink"/>
      <w:u w:val="single"/>
    </w:rPr>
  </w:style>
  <w:style w:type="character" w:customStyle="1" w:styleId="VerbatimChar">
    <w:name w:val="Verbatim Char"/>
    <w:basedOn w:val="DefaultParagraphFont"/>
    <w:link w:val="SourceCode"/>
    <w:locked/>
    <w:rsid w:val="00660211"/>
    <w:rPr>
      <w:rFonts w:ascii="Consolas" w:hAnsi="Consolas" w:cs="Consolas"/>
      <w:sz w:val="22"/>
      <w:shd w:val="clear" w:color="auto" w:fill="F8F8F8"/>
    </w:rPr>
  </w:style>
  <w:style w:type="paragraph" w:customStyle="1" w:styleId="SourceCode">
    <w:name w:val="Source Code"/>
    <w:basedOn w:val="Normal"/>
    <w:link w:val="VerbatimChar"/>
    <w:rsid w:val="00660211"/>
    <w:pPr>
      <w:shd w:val="clear" w:color="auto" w:fill="F8F8F8"/>
      <w:wordWrap w:val="0"/>
      <w:spacing w:before="180" w:after="180"/>
    </w:pPr>
    <w:rPr>
      <w:rFonts w:ascii="Consolas" w:hAnsi="Consolas" w:cs="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1E2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0F1"/>
    <w:pPr>
      <w:keepNext/>
      <w:keepLines/>
      <w:spacing w:before="100" w:beforeAutospacing="1" w:line="276"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8A1E2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E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A1E22"/>
  </w:style>
  <w:style w:type="character" w:customStyle="1" w:styleId="Heading1Char">
    <w:name w:val="Heading 1 Char"/>
    <w:basedOn w:val="DefaultParagraphFont"/>
    <w:link w:val="Heading1"/>
    <w:uiPriority w:val="9"/>
    <w:rsid w:val="008A1E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20F1"/>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A1E22"/>
    <w:rPr>
      <w:rFonts w:asciiTheme="majorHAnsi" w:eastAsiaTheme="majorEastAsia" w:hAnsiTheme="majorHAnsi" w:cstheme="majorBidi"/>
      <w:b/>
      <w:bCs/>
      <w:color w:val="4F81BD" w:themeColor="accent1"/>
      <w:sz w:val="22"/>
      <w:szCs w:val="22"/>
    </w:rPr>
  </w:style>
  <w:style w:type="table" w:styleId="TableGrid">
    <w:name w:val="Table Grid"/>
    <w:basedOn w:val="TableNormal"/>
    <w:uiPriority w:val="59"/>
    <w:rsid w:val="008A1E2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E22"/>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8A1E22"/>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E22"/>
    <w:rPr>
      <w:rFonts w:ascii="Lucida Grande" w:hAnsi="Lucida Grande"/>
      <w:sz w:val="18"/>
      <w:szCs w:val="18"/>
    </w:rPr>
  </w:style>
  <w:style w:type="paragraph" w:styleId="EndnoteText">
    <w:name w:val="endnote text"/>
    <w:basedOn w:val="Normal"/>
    <w:link w:val="EndnoteTextChar"/>
    <w:uiPriority w:val="99"/>
    <w:unhideWhenUsed/>
    <w:rsid w:val="00A32D31"/>
  </w:style>
  <w:style w:type="character" w:customStyle="1" w:styleId="EndnoteTextChar">
    <w:name w:val="Endnote Text Char"/>
    <w:basedOn w:val="DefaultParagraphFont"/>
    <w:link w:val="EndnoteText"/>
    <w:uiPriority w:val="99"/>
    <w:rsid w:val="00A32D31"/>
  </w:style>
  <w:style w:type="character" w:styleId="EndnoteReference">
    <w:name w:val="endnote reference"/>
    <w:basedOn w:val="DefaultParagraphFont"/>
    <w:uiPriority w:val="99"/>
    <w:unhideWhenUsed/>
    <w:rsid w:val="00A32D31"/>
    <w:rPr>
      <w:vertAlign w:val="superscript"/>
    </w:rPr>
  </w:style>
  <w:style w:type="character" w:styleId="Hyperlink">
    <w:name w:val="Hyperlink"/>
    <w:basedOn w:val="DefaultParagraphFont"/>
    <w:uiPriority w:val="99"/>
    <w:unhideWhenUsed/>
    <w:rsid w:val="004435FA"/>
    <w:rPr>
      <w:color w:val="0000FF" w:themeColor="hyperlink"/>
      <w:u w:val="single"/>
    </w:rPr>
  </w:style>
  <w:style w:type="paragraph" w:styleId="NoSpacing">
    <w:name w:val="No Spacing"/>
    <w:uiPriority w:val="1"/>
    <w:qFormat/>
    <w:rsid w:val="00D47F66"/>
  </w:style>
  <w:style w:type="paragraph" w:styleId="Title">
    <w:name w:val="Title"/>
    <w:basedOn w:val="Normal"/>
    <w:next w:val="Normal"/>
    <w:link w:val="TitleChar"/>
    <w:uiPriority w:val="10"/>
    <w:qFormat/>
    <w:rsid w:val="00D47F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7F66"/>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47F66"/>
    <w:rPr>
      <w:i/>
      <w:iCs/>
      <w:color w:val="000000" w:themeColor="text1"/>
    </w:rPr>
  </w:style>
  <w:style w:type="character" w:customStyle="1" w:styleId="QuoteChar">
    <w:name w:val="Quote Char"/>
    <w:basedOn w:val="DefaultParagraphFont"/>
    <w:link w:val="Quote"/>
    <w:uiPriority w:val="29"/>
    <w:rsid w:val="00D47F66"/>
    <w:rPr>
      <w:i/>
      <w:iCs/>
      <w:color w:val="000000" w:themeColor="text1"/>
    </w:rPr>
  </w:style>
  <w:style w:type="character" w:styleId="CommentReference">
    <w:name w:val="annotation reference"/>
    <w:basedOn w:val="DefaultParagraphFont"/>
    <w:uiPriority w:val="99"/>
    <w:semiHidden/>
    <w:unhideWhenUsed/>
    <w:rsid w:val="00025B47"/>
    <w:rPr>
      <w:sz w:val="18"/>
      <w:szCs w:val="18"/>
    </w:rPr>
  </w:style>
  <w:style w:type="paragraph" w:styleId="CommentText">
    <w:name w:val="annotation text"/>
    <w:basedOn w:val="Normal"/>
    <w:link w:val="CommentTextChar"/>
    <w:uiPriority w:val="99"/>
    <w:semiHidden/>
    <w:unhideWhenUsed/>
    <w:rsid w:val="00025B47"/>
  </w:style>
  <w:style w:type="character" w:customStyle="1" w:styleId="CommentTextChar">
    <w:name w:val="Comment Text Char"/>
    <w:basedOn w:val="DefaultParagraphFont"/>
    <w:link w:val="CommentText"/>
    <w:uiPriority w:val="99"/>
    <w:semiHidden/>
    <w:rsid w:val="00025B47"/>
  </w:style>
  <w:style w:type="paragraph" w:styleId="CommentSubject">
    <w:name w:val="annotation subject"/>
    <w:basedOn w:val="CommentText"/>
    <w:next w:val="CommentText"/>
    <w:link w:val="CommentSubjectChar"/>
    <w:uiPriority w:val="99"/>
    <w:semiHidden/>
    <w:unhideWhenUsed/>
    <w:rsid w:val="00025B47"/>
    <w:rPr>
      <w:b/>
      <w:bCs/>
      <w:sz w:val="20"/>
      <w:szCs w:val="20"/>
    </w:rPr>
  </w:style>
  <w:style w:type="character" w:customStyle="1" w:styleId="CommentSubjectChar">
    <w:name w:val="Comment Subject Char"/>
    <w:basedOn w:val="CommentTextChar"/>
    <w:link w:val="CommentSubject"/>
    <w:uiPriority w:val="99"/>
    <w:semiHidden/>
    <w:rsid w:val="00025B47"/>
    <w:rPr>
      <w:b/>
      <w:bCs/>
      <w:sz w:val="20"/>
      <w:szCs w:val="20"/>
    </w:rPr>
  </w:style>
  <w:style w:type="character" w:styleId="FollowedHyperlink">
    <w:name w:val="FollowedHyperlink"/>
    <w:basedOn w:val="DefaultParagraphFont"/>
    <w:uiPriority w:val="99"/>
    <w:semiHidden/>
    <w:unhideWhenUsed/>
    <w:rsid w:val="00420D3D"/>
    <w:rPr>
      <w:color w:val="800080" w:themeColor="followedHyperlink"/>
      <w:u w:val="single"/>
    </w:rPr>
  </w:style>
  <w:style w:type="character" w:customStyle="1" w:styleId="VerbatimChar">
    <w:name w:val="Verbatim Char"/>
    <w:basedOn w:val="DefaultParagraphFont"/>
    <w:link w:val="SourceCode"/>
    <w:locked/>
    <w:rsid w:val="00660211"/>
    <w:rPr>
      <w:rFonts w:ascii="Consolas" w:hAnsi="Consolas" w:cs="Consolas"/>
      <w:sz w:val="22"/>
      <w:shd w:val="clear" w:color="auto" w:fill="F8F8F8"/>
    </w:rPr>
  </w:style>
  <w:style w:type="paragraph" w:customStyle="1" w:styleId="SourceCode">
    <w:name w:val="Source Code"/>
    <w:basedOn w:val="Normal"/>
    <w:link w:val="VerbatimChar"/>
    <w:rsid w:val="00660211"/>
    <w:pPr>
      <w:shd w:val="clear" w:color="auto" w:fill="F8F8F8"/>
      <w:wordWrap w:val="0"/>
      <w:spacing w:before="180" w:after="180"/>
    </w:pPr>
    <w:rPr>
      <w:rFonts w:ascii="Consolas" w:hAnsi="Consolas" w:cs="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22386">
      <w:bodyDiv w:val="1"/>
      <w:marLeft w:val="0"/>
      <w:marRight w:val="0"/>
      <w:marTop w:val="0"/>
      <w:marBottom w:val="0"/>
      <w:divBdr>
        <w:top w:val="none" w:sz="0" w:space="0" w:color="auto"/>
        <w:left w:val="none" w:sz="0" w:space="0" w:color="auto"/>
        <w:bottom w:val="none" w:sz="0" w:space="0" w:color="auto"/>
        <w:right w:val="none" w:sz="0" w:space="0" w:color="auto"/>
      </w:divBdr>
    </w:div>
    <w:div w:id="704868390">
      <w:bodyDiv w:val="1"/>
      <w:marLeft w:val="0"/>
      <w:marRight w:val="0"/>
      <w:marTop w:val="0"/>
      <w:marBottom w:val="0"/>
      <w:divBdr>
        <w:top w:val="none" w:sz="0" w:space="0" w:color="auto"/>
        <w:left w:val="none" w:sz="0" w:space="0" w:color="auto"/>
        <w:bottom w:val="none" w:sz="0" w:space="0" w:color="auto"/>
        <w:right w:val="none" w:sz="0" w:space="0" w:color="auto"/>
      </w:divBdr>
    </w:div>
    <w:div w:id="852500474">
      <w:bodyDiv w:val="1"/>
      <w:marLeft w:val="0"/>
      <w:marRight w:val="0"/>
      <w:marTop w:val="0"/>
      <w:marBottom w:val="0"/>
      <w:divBdr>
        <w:top w:val="none" w:sz="0" w:space="0" w:color="auto"/>
        <w:left w:val="none" w:sz="0" w:space="0" w:color="auto"/>
        <w:bottom w:val="none" w:sz="0" w:space="0" w:color="auto"/>
        <w:right w:val="none" w:sz="0" w:space="0" w:color="auto"/>
      </w:divBdr>
    </w:div>
    <w:div w:id="863900507">
      <w:bodyDiv w:val="1"/>
      <w:marLeft w:val="0"/>
      <w:marRight w:val="0"/>
      <w:marTop w:val="0"/>
      <w:marBottom w:val="0"/>
      <w:divBdr>
        <w:top w:val="none" w:sz="0" w:space="0" w:color="auto"/>
        <w:left w:val="none" w:sz="0" w:space="0" w:color="auto"/>
        <w:bottom w:val="none" w:sz="0" w:space="0" w:color="auto"/>
        <w:right w:val="none" w:sz="0" w:space="0" w:color="auto"/>
      </w:divBdr>
    </w:div>
    <w:div w:id="948780291">
      <w:bodyDiv w:val="1"/>
      <w:marLeft w:val="0"/>
      <w:marRight w:val="0"/>
      <w:marTop w:val="0"/>
      <w:marBottom w:val="0"/>
      <w:divBdr>
        <w:top w:val="none" w:sz="0" w:space="0" w:color="auto"/>
        <w:left w:val="none" w:sz="0" w:space="0" w:color="auto"/>
        <w:bottom w:val="none" w:sz="0" w:space="0" w:color="auto"/>
        <w:right w:val="none" w:sz="0" w:space="0" w:color="auto"/>
      </w:divBdr>
    </w:div>
    <w:div w:id="951404250">
      <w:bodyDiv w:val="1"/>
      <w:marLeft w:val="0"/>
      <w:marRight w:val="0"/>
      <w:marTop w:val="0"/>
      <w:marBottom w:val="0"/>
      <w:divBdr>
        <w:top w:val="none" w:sz="0" w:space="0" w:color="auto"/>
        <w:left w:val="none" w:sz="0" w:space="0" w:color="auto"/>
        <w:bottom w:val="none" w:sz="0" w:space="0" w:color="auto"/>
        <w:right w:val="none" w:sz="0" w:space="0" w:color="auto"/>
      </w:divBdr>
    </w:div>
    <w:div w:id="1100179155">
      <w:bodyDiv w:val="1"/>
      <w:marLeft w:val="0"/>
      <w:marRight w:val="0"/>
      <w:marTop w:val="0"/>
      <w:marBottom w:val="0"/>
      <w:divBdr>
        <w:top w:val="none" w:sz="0" w:space="0" w:color="auto"/>
        <w:left w:val="none" w:sz="0" w:space="0" w:color="auto"/>
        <w:bottom w:val="none" w:sz="0" w:space="0" w:color="auto"/>
        <w:right w:val="none" w:sz="0" w:space="0" w:color="auto"/>
      </w:divBdr>
    </w:div>
    <w:div w:id="1146239604">
      <w:bodyDiv w:val="1"/>
      <w:marLeft w:val="0"/>
      <w:marRight w:val="0"/>
      <w:marTop w:val="0"/>
      <w:marBottom w:val="0"/>
      <w:divBdr>
        <w:top w:val="none" w:sz="0" w:space="0" w:color="auto"/>
        <w:left w:val="none" w:sz="0" w:space="0" w:color="auto"/>
        <w:bottom w:val="none" w:sz="0" w:space="0" w:color="auto"/>
        <w:right w:val="none" w:sz="0" w:space="0" w:color="auto"/>
      </w:divBdr>
    </w:div>
    <w:div w:id="1183858366">
      <w:bodyDiv w:val="1"/>
      <w:marLeft w:val="0"/>
      <w:marRight w:val="0"/>
      <w:marTop w:val="0"/>
      <w:marBottom w:val="0"/>
      <w:divBdr>
        <w:top w:val="none" w:sz="0" w:space="0" w:color="auto"/>
        <w:left w:val="none" w:sz="0" w:space="0" w:color="auto"/>
        <w:bottom w:val="none" w:sz="0" w:space="0" w:color="auto"/>
        <w:right w:val="none" w:sz="0" w:space="0" w:color="auto"/>
      </w:divBdr>
    </w:div>
    <w:div w:id="1205823381">
      <w:bodyDiv w:val="1"/>
      <w:marLeft w:val="0"/>
      <w:marRight w:val="0"/>
      <w:marTop w:val="0"/>
      <w:marBottom w:val="0"/>
      <w:divBdr>
        <w:top w:val="none" w:sz="0" w:space="0" w:color="auto"/>
        <w:left w:val="none" w:sz="0" w:space="0" w:color="auto"/>
        <w:bottom w:val="none" w:sz="0" w:space="0" w:color="auto"/>
        <w:right w:val="none" w:sz="0" w:space="0" w:color="auto"/>
      </w:divBdr>
    </w:div>
    <w:div w:id="1444039288">
      <w:bodyDiv w:val="1"/>
      <w:marLeft w:val="0"/>
      <w:marRight w:val="0"/>
      <w:marTop w:val="0"/>
      <w:marBottom w:val="0"/>
      <w:divBdr>
        <w:top w:val="none" w:sz="0" w:space="0" w:color="auto"/>
        <w:left w:val="none" w:sz="0" w:space="0" w:color="auto"/>
        <w:bottom w:val="none" w:sz="0" w:space="0" w:color="auto"/>
        <w:right w:val="none" w:sz="0" w:space="0" w:color="auto"/>
      </w:divBdr>
    </w:div>
    <w:div w:id="1464696355">
      <w:bodyDiv w:val="1"/>
      <w:marLeft w:val="0"/>
      <w:marRight w:val="0"/>
      <w:marTop w:val="0"/>
      <w:marBottom w:val="0"/>
      <w:divBdr>
        <w:top w:val="none" w:sz="0" w:space="0" w:color="auto"/>
        <w:left w:val="none" w:sz="0" w:space="0" w:color="auto"/>
        <w:bottom w:val="none" w:sz="0" w:space="0" w:color="auto"/>
        <w:right w:val="none" w:sz="0" w:space="0" w:color="auto"/>
      </w:divBdr>
    </w:div>
    <w:div w:id="1621765637">
      <w:bodyDiv w:val="1"/>
      <w:marLeft w:val="0"/>
      <w:marRight w:val="0"/>
      <w:marTop w:val="0"/>
      <w:marBottom w:val="0"/>
      <w:divBdr>
        <w:top w:val="none" w:sz="0" w:space="0" w:color="auto"/>
        <w:left w:val="none" w:sz="0" w:space="0" w:color="auto"/>
        <w:bottom w:val="none" w:sz="0" w:space="0" w:color="auto"/>
        <w:right w:val="none" w:sz="0" w:space="0" w:color="auto"/>
      </w:divBdr>
    </w:div>
    <w:div w:id="1628511296">
      <w:bodyDiv w:val="1"/>
      <w:marLeft w:val="0"/>
      <w:marRight w:val="0"/>
      <w:marTop w:val="0"/>
      <w:marBottom w:val="0"/>
      <w:divBdr>
        <w:top w:val="none" w:sz="0" w:space="0" w:color="auto"/>
        <w:left w:val="none" w:sz="0" w:space="0" w:color="auto"/>
        <w:bottom w:val="none" w:sz="0" w:space="0" w:color="auto"/>
        <w:right w:val="none" w:sz="0" w:space="0" w:color="auto"/>
      </w:divBdr>
    </w:div>
    <w:div w:id="2088917344">
      <w:bodyDiv w:val="1"/>
      <w:marLeft w:val="0"/>
      <w:marRight w:val="0"/>
      <w:marTop w:val="0"/>
      <w:marBottom w:val="0"/>
      <w:divBdr>
        <w:top w:val="none" w:sz="0" w:space="0" w:color="auto"/>
        <w:left w:val="none" w:sz="0" w:space="0" w:color="auto"/>
        <w:bottom w:val="none" w:sz="0" w:space="0" w:color="auto"/>
        <w:right w:val="none" w:sz="0" w:space="0" w:color="auto"/>
      </w:divBdr>
    </w:div>
    <w:div w:id="2120561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taProgrammingBridge2014/Final"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s://www.coursesites.com/courses/1/IS-02/db/_3187926_1/anscombe1973.pdf" TargetMode="External"/><Relationship Id="rId2" Type="http://schemas.openxmlformats.org/officeDocument/2006/relationships/image" Target="media/image1.gif"/><Relationship Id="rId3" Type="http://schemas.openxmlformats.org/officeDocument/2006/relationships/hyperlink" Target="http://www.yale.edu/opa/arc-ybc/v30.n9/story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4C1E7-29EF-A347-8D27-D6D3D480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3713</Words>
  <Characters>21169</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ProPublica</Company>
  <LinksUpToDate>false</LinksUpToDate>
  <CharactersWithSpaces>24833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Detzel</dc:creator>
  <cp:lastModifiedBy>Thomas Detzel</cp:lastModifiedBy>
  <cp:revision>2</cp:revision>
  <dcterms:created xsi:type="dcterms:W3CDTF">2014-08-05T00:22:00Z</dcterms:created>
  <dcterms:modified xsi:type="dcterms:W3CDTF">2014-08-05T00:22:00Z</dcterms:modified>
</cp:coreProperties>
</file>