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303E5" w14:textId="0158721E" w:rsidR="00984686" w:rsidRDefault="005D4945">
      <w:pPr>
        <w:rPr>
          <w:sz w:val="44"/>
          <w:szCs w:val="44"/>
        </w:rPr>
      </w:pPr>
      <w:r>
        <w:rPr>
          <w:sz w:val="44"/>
          <w:szCs w:val="44"/>
        </w:rPr>
        <w:t>COMPAR</w:t>
      </w:r>
      <w:r w:rsidR="00A24254">
        <w:rPr>
          <w:sz w:val="44"/>
          <w:szCs w:val="44"/>
        </w:rPr>
        <w:t>ATIVE GENE ANALYSIS USING NCBI</w:t>
      </w:r>
    </w:p>
    <w:p w14:paraId="645F57B2" w14:textId="77777777" w:rsidR="00A24254" w:rsidRDefault="00A24254">
      <w:pPr>
        <w:rPr>
          <w:sz w:val="44"/>
          <w:szCs w:val="44"/>
        </w:rPr>
      </w:pPr>
    </w:p>
    <w:p w14:paraId="746D0164" w14:textId="77777777" w:rsidR="00A24254" w:rsidRDefault="00A24254">
      <w:pPr>
        <w:rPr>
          <w:sz w:val="44"/>
          <w:szCs w:val="44"/>
        </w:rPr>
      </w:pPr>
    </w:p>
    <w:p w14:paraId="3BE460BA" w14:textId="357B8615" w:rsidR="00A24254" w:rsidRDefault="00A24254">
      <w:pPr>
        <w:rPr>
          <w:sz w:val="44"/>
          <w:szCs w:val="44"/>
        </w:rPr>
      </w:pPr>
      <w:r>
        <w:rPr>
          <w:sz w:val="44"/>
          <w:szCs w:val="44"/>
        </w:rPr>
        <w:t>OBJECTIVE – COMPARE THE BRCA1 GENE</w:t>
      </w:r>
      <w:r w:rsidR="00787D22">
        <w:rPr>
          <w:sz w:val="44"/>
          <w:szCs w:val="44"/>
        </w:rPr>
        <w:t xml:space="preserve"> IN HUMAN   VS   MOUSE</w:t>
      </w:r>
    </w:p>
    <w:p w14:paraId="75F85133" w14:textId="77777777" w:rsidR="00787D22" w:rsidRDefault="00787D22">
      <w:pPr>
        <w:rPr>
          <w:sz w:val="44"/>
          <w:szCs w:val="44"/>
        </w:rPr>
      </w:pPr>
    </w:p>
    <w:p w14:paraId="62C55BB3" w14:textId="6AD697F0" w:rsidR="00787D22" w:rsidRDefault="00787D22">
      <w:pPr>
        <w:rPr>
          <w:sz w:val="44"/>
          <w:szCs w:val="44"/>
        </w:rPr>
      </w:pPr>
      <w:r>
        <w:rPr>
          <w:sz w:val="44"/>
          <w:szCs w:val="44"/>
        </w:rPr>
        <w:t>STEPS</w:t>
      </w:r>
    </w:p>
    <w:p w14:paraId="367EFAFE" w14:textId="4EF8995F" w:rsidR="00787D22" w:rsidRDefault="00787D22">
      <w:pPr>
        <w:rPr>
          <w:sz w:val="44"/>
          <w:szCs w:val="44"/>
        </w:rPr>
      </w:pPr>
      <w:r>
        <w:rPr>
          <w:sz w:val="44"/>
          <w:szCs w:val="44"/>
        </w:rPr>
        <w:t>1 VISIT NCBI GENE</w:t>
      </w:r>
    </w:p>
    <w:p w14:paraId="7B0DC247" w14:textId="03BAF154" w:rsidR="00CC4098" w:rsidRDefault="00F30A8D">
      <w:pPr>
        <w:rPr>
          <w:sz w:val="44"/>
          <w:szCs w:val="44"/>
        </w:rPr>
      </w:pPr>
      <w:r>
        <w:rPr>
          <w:sz w:val="44"/>
          <w:szCs w:val="44"/>
        </w:rPr>
        <w:t xml:space="preserve">2 search for </w:t>
      </w:r>
      <w:r w:rsidR="00CC4098">
        <w:rPr>
          <w:sz w:val="44"/>
          <w:szCs w:val="44"/>
        </w:rPr>
        <w:t>BRCA1 homo sapiens</w:t>
      </w:r>
    </w:p>
    <w:p w14:paraId="1204FBA2" w14:textId="77777777" w:rsidR="00E83150" w:rsidRPr="00E83150" w:rsidRDefault="00E83150" w:rsidP="00E83150">
      <w:pPr>
        <w:rPr>
          <w:b/>
          <w:bCs/>
          <w:sz w:val="44"/>
          <w:szCs w:val="44"/>
        </w:rPr>
      </w:pPr>
      <w:r w:rsidRPr="00E83150">
        <w:rPr>
          <w:b/>
          <w:bCs/>
          <w:sz w:val="44"/>
          <w:szCs w:val="44"/>
        </w:rPr>
        <w:t>Official Symbol</w:t>
      </w:r>
    </w:p>
    <w:p w14:paraId="64362B33" w14:textId="77777777" w:rsidR="00E83150" w:rsidRPr="00E83150" w:rsidRDefault="00E83150" w:rsidP="00E83150">
      <w:pPr>
        <w:rPr>
          <w:sz w:val="44"/>
          <w:szCs w:val="44"/>
        </w:rPr>
      </w:pPr>
      <w:r w:rsidRPr="00E83150">
        <w:rPr>
          <w:sz w:val="44"/>
          <w:szCs w:val="44"/>
        </w:rPr>
        <w:t>BRCA1provided by </w:t>
      </w:r>
      <w:hyperlink r:id="rId4" w:tgtFrame="_blank" w:tooltip="HUGO Gene Nomenclature Committee" w:history="1">
        <w:r w:rsidRPr="00E83150">
          <w:rPr>
            <w:rStyle w:val="Hyperlink"/>
            <w:sz w:val="44"/>
            <w:szCs w:val="44"/>
          </w:rPr>
          <w:t>HGNC</w:t>
        </w:r>
      </w:hyperlink>
    </w:p>
    <w:p w14:paraId="0D2429F5" w14:textId="77777777" w:rsidR="00E83150" w:rsidRPr="00E83150" w:rsidRDefault="00E83150" w:rsidP="00E83150">
      <w:pPr>
        <w:rPr>
          <w:b/>
          <w:bCs/>
          <w:sz w:val="44"/>
          <w:szCs w:val="44"/>
        </w:rPr>
      </w:pPr>
      <w:r w:rsidRPr="00E83150">
        <w:rPr>
          <w:b/>
          <w:bCs/>
          <w:sz w:val="44"/>
          <w:szCs w:val="44"/>
        </w:rPr>
        <w:t>Official Full Name</w:t>
      </w:r>
    </w:p>
    <w:p w14:paraId="3F6A5B18" w14:textId="77777777" w:rsidR="00E83150" w:rsidRPr="00E83150" w:rsidRDefault="00E83150" w:rsidP="00E83150">
      <w:pPr>
        <w:rPr>
          <w:sz w:val="44"/>
          <w:szCs w:val="44"/>
        </w:rPr>
      </w:pPr>
      <w:r w:rsidRPr="00E83150">
        <w:rPr>
          <w:sz w:val="44"/>
          <w:szCs w:val="44"/>
        </w:rPr>
        <w:t>BRCA1 DNA repair associatedprovided by </w:t>
      </w:r>
      <w:hyperlink r:id="rId5" w:tgtFrame="_blank" w:tooltip="HUGO Gene Nomenclature Committee" w:history="1">
        <w:r w:rsidRPr="00E83150">
          <w:rPr>
            <w:rStyle w:val="Hyperlink"/>
            <w:sz w:val="44"/>
            <w:szCs w:val="44"/>
          </w:rPr>
          <w:t>HGNC</w:t>
        </w:r>
      </w:hyperlink>
    </w:p>
    <w:p w14:paraId="6E357F4F" w14:textId="77777777" w:rsidR="00E83150" w:rsidRPr="00E83150" w:rsidRDefault="00E83150" w:rsidP="00E83150">
      <w:pPr>
        <w:rPr>
          <w:b/>
          <w:bCs/>
          <w:sz w:val="44"/>
          <w:szCs w:val="44"/>
        </w:rPr>
      </w:pPr>
      <w:r w:rsidRPr="00E83150">
        <w:rPr>
          <w:b/>
          <w:bCs/>
          <w:sz w:val="44"/>
          <w:szCs w:val="44"/>
        </w:rPr>
        <w:t>Primary source</w:t>
      </w:r>
    </w:p>
    <w:p w14:paraId="1561E081" w14:textId="77777777" w:rsidR="00E83150" w:rsidRPr="00E83150" w:rsidRDefault="00E83150" w:rsidP="00E83150">
      <w:pPr>
        <w:rPr>
          <w:sz w:val="44"/>
          <w:szCs w:val="44"/>
        </w:rPr>
      </w:pPr>
      <w:hyperlink r:id="rId6" w:anchor="!/hgnc_id/HGNC:1100" w:history="1">
        <w:r w:rsidRPr="00E83150">
          <w:rPr>
            <w:rStyle w:val="Hyperlink"/>
            <w:sz w:val="44"/>
            <w:szCs w:val="44"/>
          </w:rPr>
          <w:t>HGNC:HGNC:1100</w:t>
        </w:r>
      </w:hyperlink>
    </w:p>
    <w:p w14:paraId="66EE706E" w14:textId="77777777" w:rsidR="00E83150" w:rsidRPr="00E83150" w:rsidRDefault="00E83150" w:rsidP="00E83150">
      <w:pPr>
        <w:rPr>
          <w:b/>
          <w:bCs/>
          <w:sz w:val="44"/>
          <w:szCs w:val="44"/>
        </w:rPr>
      </w:pPr>
      <w:r w:rsidRPr="00E83150">
        <w:rPr>
          <w:b/>
          <w:bCs/>
          <w:sz w:val="44"/>
          <w:szCs w:val="44"/>
        </w:rPr>
        <w:t>See related</w:t>
      </w:r>
    </w:p>
    <w:p w14:paraId="645C154F" w14:textId="77777777" w:rsidR="00E83150" w:rsidRPr="00E83150" w:rsidRDefault="00E83150" w:rsidP="00E83150">
      <w:pPr>
        <w:rPr>
          <w:sz w:val="44"/>
          <w:szCs w:val="44"/>
        </w:rPr>
      </w:pPr>
      <w:hyperlink r:id="rId7" w:history="1">
        <w:r w:rsidRPr="00E83150">
          <w:rPr>
            <w:rStyle w:val="Hyperlink"/>
            <w:sz w:val="44"/>
            <w:szCs w:val="44"/>
          </w:rPr>
          <w:t>Ensembl:ENSG00000012048</w:t>
        </w:r>
      </w:hyperlink>
      <w:r w:rsidRPr="00E83150">
        <w:rPr>
          <w:sz w:val="44"/>
          <w:szCs w:val="44"/>
        </w:rPr>
        <w:t> </w:t>
      </w:r>
      <w:hyperlink r:id="rId8" w:history="1">
        <w:r w:rsidRPr="00E83150">
          <w:rPr>
            <w:rStyle w:val="Hyperlink"/>
            <w:sz w:val="44"/>
            <w:szCs w:val="44"/>
          </w:rPr>
          <w:t>MIM:113705;</w:t>
        </w:r>
      </w:hyperlink>
      <w:r w:rsidRPr="00E83150">
        <w:rPr>
          <w:sz w:val="44"/>
          <w:szCs w:val="44"/>
        </w:rPr>
        <w:t> </w:t>
      </w:r>
      <w:hyperlink r:id="rId9" w:history="1">
        <w:r w:rsidRPr="00E83150">
          <w:rPr>
            <w:rStyle w:val="Hyperlink"/>
            <w:sz w:val="44"/>
            <w:szCs w:val="44"/>
          </w:rPr>
          <w:t>AllianceGenome:HGNC:1100</w:t>
        </w:r>
      </w:hyperlink>
    </w:p>
    <w:p w14:paraId="3BAA6060" w14:textId="77777777" w:rsidR="00E83150" w:rsidRPr="00E83150" w:rsidRDefault="00E83150" w:rsidP="00E83150">
      <w:pPr>
        <w:rPr>
          <w:b/>
          <w:bCs/>
          <w:sz w:val="44"/>
          <w:szCs w:val="44"/>
        </w:rPr>
      </w:pPr>
      <w:r w:rsidRPr="00E83150">
        <w:rPr>
          <w:b/>
          <w:bCs/>
          <w:sz w:val="44"/>
          <w:szCs w:val="44"/>
        </w:rPr>
        <w:t>Gene type</w:t>
      </w:r>
    </w:p>
    <w:p w14:paraId="12401334" w14:textId="77777777" w:rsidR="00E83150" w:rsidRPr="00E83150" w:rsidRDefault="00E83150" w:rsidP="00E83150">
      <w:pPr>
        <w:rPr>
          <w:sz w:val="44"/>
          <w:szCs w:val="44"/>
        </w:rPr>
      </w:pPr>
      <w:r w:rsidRPr="00E83150">
        <w:rPr>
          <w:sz w:val="44"/>
          <w:szCs w:val="44"/>
        </w:rPr>
        <w:lastRenderedPageBreak/>
        <w:t>protein coding</w:t>
      </w:r>
    </w:p>
    <w:p w14:paraId="3F2D5A94" w14:textId="77777777" w:rsidR="00E83150" w:rsidRPr="00E83150" w:rsidRDefault="00E83150" w:rsidP="00E83150">
      <w:pPr>
        <w:rPr>
          <w:b/>
          <w:bCs/>
          <w:sz w:val="44"/>
          <w:szCs w:val="44"/>
        </w:rPr>
      </w:pPr>
      <w:r w:rsidRPr="00E83150">
        <w:rPr>
          <w:b/>
          <w:bCs/>
          <w:sz w:val="44"/>
          <w:szCs w:val="44"/>
        </w:rPr>
        <w:t>RefSeq status</w:t>
      </w:r>
    </w:p>
    <w:p w14:paraId="49F8AB71" w14:textId="77777777" w:rsidR="00E83150" w:rsidRPr="00E83150" w:rsidRDefault="00E83150" w:rsidP="00E83150">
      <w:pPr>
        <w:rPr>
          <w:sz w:val="44"/>
          <w:szCs w:val="44"/>
        </w:rPr>
      </w:pPr>
      <w:r w:rsidRPr="00E83150">
        <w:rPr>
          <w:sz w:val="44"/>
          <w:szCs w:val="44"/>
        </w:rPr>
        <w:t>REVIEWED</w:t>
      </w:r>
    </w:p>
    <w:p w14:paraId="63D5F96C" w14:textId="77777777" w:rsidR="00E83150" w:rsidRPr="00E83150" w:rsidRDefault="00E83150" w:rsidP="00E83150">
      <w:pPr>
        <w:rPr>
          <w:b/>
          <w:bCs/>
          <w:sz w:val="44"/>
          <w:szCs w:val="44"/>
        </w:rPr>
      </w:pPr>
      <w:r w:rsidRPr="00E83150">
        <w:rPr>
          <w:b/>
          <w:bCs/>
          <w:sz w:val="44"/>
          <w:szCs w:val="44"/>
        </w:rPr>
        <w:t>Organism</w:t>
      </w:r>
    </w:p>
    <w:p w14:paraId="22CE893D" w14:textId="77777777" w:rsidR="00E83150" w:rsidRPr="00E83150" w:rsidRDefault="00E83150" w:rsidP="00E83150">
      <w:pPr>
        <w:rPr>
          <w:sz w:val="44"/>
          <w:szCs w:val="44"/>
        </w:rPr>
      </w:pPr>
      <w:hyperlink r:id="rId10" w:history="1">
        <w:r w:rsidRPr="00E83150">
          <w:rPr>
            <w:rStyle w:val="Hyperlink"/>
            <w:sz w:val="44"/>
            <w:szCs w:val="44"/>
          </w:rPr>
          <w:t>Homo sapiens</w:t>
        </w:r>
      </w:hyperlink>
    </w:p>
    <w:p w14:paraId="6873BD4D" w14:textId="77777777" w:rsidR="00E83150" w:rsidRPr="00E83150" w:rsidRDefault="00E83150" w:rsidP="00E83150">
      <w:pPr>
        <w:rPr>
          <w:b/>
          <w:bCs/>
          <w:sz w:val="44"/>
          <w:szCs w:val="44"/>
        </w:rPr>
      </w:pPr>
      <w:r w:rsidRPr="00E83150">
        <w:rPr>
          <w:b/>
          <w:bCs/>
          <w:sz w:val="44"/>
          <w:szCs w:val="44"/>
        </w:rPr>
        <w:t>Lineage</w:t>
      </w:r>
    </w:p>
    <w:p w14:paraId="3B323280" w14:textId="77777777" w:rsidR="00E83150" w:rsidRPr="00E83150" w:rsidRDefault="00E83150" w:rsidP="00E83150">
      <w:pPr>
        <w:rPr>
          <w:sz w:val="44"/>
          <w:szCs w:val="44"/>
        </w:rPr>
      </w:pPr>
      <w:r w:rsidRPr="00E83150">
        <w:rPr>
          <w:sz w:val="44"/>
          <w:szCs w:val="44"/>
        </w:rPr>
        <w:t>Eukaryota; Metazoa; Chordata; Craniata; Vertebrata; Euteleostomi; Mammalia; Eutheria; Euarchontoglires; Primates; Haplorrhini; Catarrhini; Hominidae; Homo</w:t>
      </w:r>
    </w:p>
    <w:p w14:paraId="0FC83830" w14:textId="77777777" w:rsidR="00E83150" w:rsidRPr="00E83150" w:rsidRDefault="00E83150" w:rsidP="00E83150">
      <w:pPr>
        <w:rPr>
          <w:b/>
          <w:bCs/>
          <w:sz w:val="44"/>
          <w:szCs w:val="44"/>
        </w:rPr>
      </w:pPr>
      <w:r w:rsidRPr="00E83150">
        <w:rPr>
          <w:b/>
          <w:bCs/>
          <w:sz w:val="44"/>
          <w:szCs w:val="44"/>
        </w:rPr>
        <w:t>Also known as</w:t>
      </w:r>
    </w:p>
    <w:p w14:paraId="0F203B31" w14:textId="77777777" w:rsidR="00E83150" w:rsidRPr="00E83150" w:rsidRDefault="00E83150" w:rsidP="00E83150">
      <w:pPr>
        <w:rPr>
          <w:sz w:val="44"/>
          <w:szCs w:val="44"/>
        </w:rPr>
      </w:pPr>
      <w:r w:rsidRPr="00E83150">
        <w:rPr>
          <w:sz w:val="44"/>
          <w:szCs w:val="44"/>
        </w:rPr>
        <w:t>IRIS; PSCP; BRCAI; BRCC1; FANCS; PNCA4; RNF53; BROVCA1; PPP1R53</w:t>
      </w:r>
    </w:p>
    <w:p w14:paraId="628B91A7" w14:textId="77777777" w:rsidR="00E83150" w:rsidRPr="00E83150" w:rsidRDefault="00E83150" w:rsidP="00E83150">
      <w:pPr>
        <w:rPr>
          <w:b/>
          <w:bCs/>
          <w:sz w:val="44"/>
          <w:szCs w:val="44"/>
        </w:rPr>
      </w:pPr>
      <w:r w:rsidRPr="00E83150">
        <w:rPr>
          <w:b/>
          <w:bCs/>
          <w:sz w:val="44"/>
          <w:szCs w:val="44"/>
        </w:rPr>
        <w:t>Summary</w:t>
      </w:r>
    </w:p>
    <w:p w14:paraId="0C661F03" w14:textId="77777777" w:rsidR="00A00831" w:rsidRDefault="00E83150" w:rsidP="00E83150">
      <w:pPr>
        <w:rPr>
          <w:sz w:val="44"/>
          <w:szCs w:val="44"/>
        </w:rPr>
      </w:pPr>
      <w:r w:rsidRPr="00E83150">
        <w:rPr>
          <w:sz w:val="44"/>
          <w:szCs w:val="44"/>
        </w:rPr>
        <w:t xml:space="preserve">This gene encodes a 190 kD nuclear phosphoprotein that plays a role in maintaining genomic stability, and it also acts as a tumor suppressor. The BRCA1 gene contains 22 exons spanning about 110 kb of DNA. The encoded protein combines with other tumor suppressors, DNA damage sensors, and signal transducers to </w:t>
      </w:r>
      <w:r w:rsidRPr="00E83150">
        <w:rPr>
          <w:sz w:val="44"/>
          <w:szCs w:val="44"/>
        </w:rPr>
        <w:lastRenderedPageBreak/>
        <w:t xml:space="preserve">form a large multi-subunit protein complex known as the BRCA1-associated genome surveillance complex (BASC). This gene product associates with RNA polymerase II, and through the C-terminal domain, also interacts with histone deacetylase complexes. This protein thus plays a role in transcription, DNA repair of double-stranded breaks, and recombination. Mutations in this gene are responsible for approximately 40% of inherited breast cancers and more than 80% of inherited breast and ovarian cancers. Alternative splicing plays a role in modulating the subcellular localization and physiological function of this gene. Many alternatively spliced transcript variants, some of which are disease-associated mutations, have been described for this gene, but the full-length natures of only some of these variants has been described. A related pseudogene, which is also located on </w:t>
      </w:r>
    </w:p>
    <w:p w14:paraId="26BDF8E8" w14:textId="77777777" w:rsidR="00A00831" w:rsidRDefault="00A00831" w:rsidP="00E83150">
      <w:pPr>
        <w:rPr>
          <w:sz w:val="44"/>
          <w:szCs w:val="44"/>
        </w:rPr>
      </w:pPr>
    </w:p>
    <w:p w14:paraId="1F5F9F1E" w14:textId="431E287B" w:rsidR="00E83150" w:rsidRDefault="00E83150" w:rsidP="00E83150">
      <w:pPr>
        <w:rPr>
          <w:sz w:val="44"/>
          <w:szCs w:val="44"/>
        </w:rPr>
      </w:pPr>
      <w:r w:rsidRPr="00E83150">
        <w:rPr>
          <w:sz w:val="44"/>
          <w:szCs w:val="44"/>
        </w:rPr>
        <w:t>chromosome 17, has been identified. [provided by RefSeq, May 2020]</w:t>
      </w:r>
    </w:p>
    <w:p w14:paraId="385DF52A" w14:textId="77777777" w:rsidR="00D631E1" w:rsidRPr="00E83150" w:rsidRDefault="00D631E1" w:rsidP="00E83150">
      <w:pPr>
        <w:rPr>
          <w:sz w:val="44"/>
          <w:szCs w:val="44"/>
        </w:rPr>
      </w:pPr>
    </w:p>
    <w:p w14:paraId="73996F34" w14:textId="30838744" w:rsidR="00CC4098" w:rsidRDefault="000771CC">
      <w:pPr>
        <w:rPr>
          <w:sz w:val="44"/>
          <w:szCs w:val="44"/>
        </w:rPr>
      </w:pPr>
      <w:r>
        <w:rPr>
          <w:sz w:val="44"/>
          <w:szCs w:val="44"/>
        </w:rPr>
        <w:lastRenderedPageBreak/>
        <w:t>3 search for mouse</w:t>
      </w:r>
    </w:p>
    <w:p w14:paraId="1E6A4EC4" w14:textId="77777777" w:rsidR="00627FF8" w:rsidRPr="00627FF8" w:rsidRDefault="00627FF8" w:rsidP="00627FF8">
      <w:pPr>
        <w:rPr>
          <w:b/>
          <w:bCs/>
          <w:sz w:val="44"/>
          <w:szCs w:val="44"/>
        </w:rPr>
      </w:pPr>
      <w:r w:rsidRPr="00627FF8">
        <w:rPr>
          <w:b/>
          <w:bCs/>
          <w:sz w:val="44"/>
          <w:szCs w:val="44"/>
        </w:rPr>
        <w:t>Gt(ROSA)26Sor gene trap ROSA 26, Philippe Soriano [ </w:t>
      </w:r>
      <w:r w:rsidRPr="00627FF8">
        <w:rPr>
          <w:b/>
          <w:bCs/>
          <w:i/>
          <w:iCs/>
          <w:sz w:val="44"/>
          <w:szCs w:val="44"/>
        </w:rPr>
        <w:t>Mus musculus</w:t>
      </w:r>
      <w:r w:rsidRPr="00627FF8">
        <w:rPr>
          <w:b/>
          <w:bCs/>
          <w:sz w:val="44"/>
          <w:szCs w:val="44"/>
        </w:rPr>
        <w:t> (house mouse) ]</w:t>
      </w:r>
    </w:p>
    <w:p w14:paraId="1B4AA349" w14:textId="77777777" w:rsidR="006509C3" w:rsidRPr="006509C3" w:rsidRDefault="006509C3" w:rsidP="006509C3">
      <w:pPr>
        <w:rPr>
          <w:b/>
          <w:bCs/>
          <w:sz w:val="44"/>
          <w:szCs w:val="44"/>
        </w:rPr>
      </w:pPr>
      <w:r w:rsidRPr="006509C3">
        <w:rPr>
          <w:b/>
          <w:bCs/>
          <w:sz w:val="44"/>
          <w:szCs w:val="44"/>
        </w:rPr>
        <w:t>Official Symbol</w:t>
      </w:r>
    </w:p>
    <w:p w14:paraId="1966E50A" w14:textId="77777777" w:rsidR="006509C3" w:rsidRPr="006509C3" w:rsidRDefault="006509C3" w:rsidP="006509C3">
      <w:pPr>
        <w:rPr>
          <w:sz w:val="44"/>
          <w:szCs w:val="44"/>
        </w:rPr>
      </w:pPr>
      <w:r w:rsidRPr="006509C3">
        <w:rPr>
          <w:sz w:val="44"/>
          <w:szCs w:val="44"/>
        </w:rPr>
        <w:t>Gt(ROSA)26Sorprovided by </w:t>
      </w:r>
      <w:hyperlink r:id="rId11" w:tgtFrame="_blank" w:tooltip="Mouse Genome Informatics" w:history="1">
        <w:r w:rsidRPr="006509C3">
          <w:rPr>
            <w:rStyle w:val="Hyperlink"/>
            <w:sz w:val="44"/>
            <w:szCs w:val="44"/>
          </w:rPr>
          <w:t>MGI</w:t>
        </w:r>
      </w:hyperlink>
    </w:p>
    <w:p w14:paraId="1B6D68FB" w14:textId="77777777" w:rsidR="006509C3" w:rsidRPr="006509C3" w:rsidRDefault="006509C3" w:rsidP="006509C3">
      <w:pPr>
        <w:rPr>
          <w:b/>
          <w:bCs/>
          <w:sz w:val="44"/>
          <w:szCs w:val="44"/>
        </w:rPr>
      </w:pPr>
      <w:r w:rsidRPr="006509C3">
        <w:rPr>
          <w:b/>
          <w:bCs/>
          <w:sz w:val="44"/>
          <w:szCs w:val="44"/>
        </w:rPr>
        <w:t>Official Full Name</w:t>
      </w:r>
    </w:p>
    <w:p w14:paraId="4F612F70" w14:textId="77777777" w:rsidR="006509C3" w:rsidRPr="006509C3" w:rsidRDefault="006509C3" w:rsidP="006509C3">
      <w:pPr>
        <w:rPr>
          <w:sz w:val="44"/>
          <w:szCs w:val="44"/>
        </w:rPr>
      </w:pPr>
      <w:r w:rsidRPr="006509C3">
        <w:rPr>
          <w:sz w:val="44"/>
          <w:szCs w:val="44"/>
        </w:rPr>
        <w:t>gene trap ROSA 26, Philippe Sorianoprovided by </w:t>
      </w:r>
      <w:hyperlink r:id="rId12" w:tgtFrame="_blank" w:tooltip="Mouse Genome Informatics" w:history="1">
        <w:r w:rsidRPr="006509C3">
          <w:rPr>
            <w:rStyle w:val="Hyperlink"/>
            <w:sz w:val="44"/>
            <w:szCs w:val="44"/>
          </w:rPr>
          <w:t>MGI</w:t>
        </w:r>
      </w:hyperlink>
    </w:p>
    <w:p w14:paraId="5E65B5C0" w14:textId="77777777" w:rsidR="006509C3" w:rsidRPr="006509C3" w:rsidRDefault="006509C3" w:rsidP="006509C3">
      <w:pPr>
        <w:rPr>
          <w:b/>
          <w:bCs/>
          <w:sz w:val="44"/>
          <w:szCs w:val="44"/>
        </w:rPr>
      </w:pPr>
      <w:r w:rsidRPr="006509C3">
        <w:rPr>
          <w:b/>
          <w:bCs/>
          <w:sz w:val="44"/>
          <w:szCs w:val="44"/>
        </w:rPr>
        <w:t>Primary source</w:t>
      </w:r>
    </w:p>
    <w:p w14:paraId="7EFA6D53" w14:textId="77777777" w:rsidR="006509C3" w:rsidRPr="006509C3" w:rsidRDefault="006509C3" w:rsidP="006509C3">
      <w:pPr>
        <w:rPr>
          <w:sz w:val="44"/>
          <w:szCs w:val="44"/>
        </w:rPr>
      </w:pPr>
      <w:hyperlink r:id="rId13" w:history="1">
        <w:r w:rsidRPr="006509C3">
          <w:rPr>
            <w:rStyle w:val="Hyperlink"/>
            <w:sz w:val="44"/>
            <w:szCs w:val="44"/>
          </w:rPr>
          <w:t>MGI:MGI:104735</w:t>
        </w:r>
      </w:hyperlink>
    </w:p>
    <w:p w14:paraId="6840FC8A" w14:textId="77777777" w:rsidR="006509C3" w:rsidRPr="006509C3" w:rsidRDefault="006509C3" w:rsidP="006509C3">
      <w:pPr>
        <w:rPr>
          <w:b/>
          <w:bCs/>
          <w:sz w:val="44"/>
          <w:szCs w:val="44"/>
        </w:rPr>
      </w:pPr>
      <w:r w:rsidRPr="006509C3">
        <w:rPr>
          <w:b/>
          <w:bCs/>
          <w:sz w:val="44"/>
          <w:szCs w:val="44"/>
        </w:rPr>
        <w:t>See related</w:t>
      </w:r>
    </w:p>
    <w:p w14:paraId="20252FD9" w14:textId="77777777" w:rsidR="006509C3" w:rsidRPr="006509C3" w:rsidRDefault="006509C3" w:rsidP="006509C3">
      <w:pPr>
        <w:rPr>
          <w:sz w:val="44"/>
          <w:szCs w:val="44"/>
        </w:rPr>
      </w:pPr>
      <w:hyperlink r:id="rId14" w:history="1">
        <w:r w:rsidRPr="006509C3">
          <w:rPr>
            <w:rStyle w:val="Hyperlink"/>
            <w:sz w:val="44"/>
            <w:szCs w:val="44"/>
          </w:rPr>
          <w:t>Ensembl:ENSMUSG00000086429</w:t>
        </w:r>
      </w:hyperlink>
      <w:r w:rsidRPr="006509C3">
        <w:rPr>
          <w:sz w:val="44"/>
          <w:szCs w:val="44"/>
        </w:rPr>
        <w:t> </w:t>
      </w:r>
      <w:hyperlink r:id="rId15" w:history="1">
        <w:r w:rsidRPr="006509C3">
          <w:rPr>
            <w:rStyle w:val="Hyperlink"/>
            <w:sz w:val="44"/>
            <w:szCs w:val="44"/>
          </w:rPr>
          <w:t>AllianceGenome:MGI:104735</w:t>
        </w:r>
      </w:hyperlink>
    </w:p>
    <w:p w14:paraId="4DA95905" w14:textId="77777777" w:rsidR="006509C3" w:rsidRPr="006509C3" w:rsidRDefault="006509C3" w:rsidP="006509C3">
      <w:pPr>
        <w:rPr>
          <w:b/>
          <w:bCs/>
          <w:sz w:val="44"/>
          <w:szCs w:val="44"/>
        </w:rPr>
      </w:pPr>
      <w:r w:rsidRPr="006509C3">
        <w:rPr>
          <w:b/>
          <w:bCs/>
          <w:sz w:val="44"/>
          <w:szCs w:val="44"/>
        </w:rPr>
        <w:t>Gene type</w:t>
      </w:r>
    </w:p>
    <w:p w14:paraId="74C8EFB4" w14:textId="77777777" w:rsidR="006509C3" w:rsidRPr="006509C3" w:rsidRDefault="006509C3" w:rsidP="006509C3">
      <w:pPr>
        <w:rPr>
          <w:sz w:val="44"/>
          <w:szCs w:val="44"/>
        </w:rPr>
      </w:pPr>
      <w:r w:rsidRPr="006509C3">
        <w:rPr>
          <w:sz w:val="44"/>
          <w:szCs w:val="44"/>
        </w:rPr>
        <w:t>ncRNA</w:t>
      </w:r>
    </w:p>
    <w:p w14:paraId="5BA0B2E4" w14:textId="77777777" w:rsidR="006509C3" w:rsidRPr="006509C3" w:rsidRDefault="006509C3" w:rsidP="006509C3">
      <w:pPr>
        <w:rPr>
          <w:b/>
          <w:bCs/>
          <w:sz w:val="44"/>
          <w:szCs w:val="44"/>
        </w:rPr>
      </w:pPr>
      <w:r w:rsidRPr="006509C3">
        <w:rPr>
          <w:b/>
          <w:bCs/>
          <w:sz w:val="44"/>
          <w:szCs w:val="44"/>
        </w:rPr>
        <w:t>RefSeq status</w:t>
      </w:r>
    </w:p>
    <w:p w14:paraId="3EFBC140" w14:textId="77777777" w:rsidR="006509C3" w:rsidRPr="006509C3" w:rsidRDefault="006509C3" w:rsidP="006509C3">
      <w:pPr>
        <w:rPr>
          <w:sz w:val="44"/>
          <w:szCs w:val="44"/>
        </w:rPr>
      </w:pPr>
      <w:r w:rsidRPr="006509C3">
        <w:rPr>
          <w:sz w:val="44"/>
          <w:szCs w:val="44"/>
        </w:rPr>
        <w:t>VALIDATED</w:t>
      </w:r>
    </w:p>
    <w:p w14:paraId="5B3187B8" w14:textId="77777777" w:rsidR="006509C3" w:rsidRPr="006509C3" w:rsidRDefault="006509C3" w:rsidP="006509C3">
      <w:pPr>
        <w:rPr>
          <w:b/>
          <w:bCs/>
          <w:sz w:val="44"/>
          <w:szCs w:val="44"/>
        </w:rPr>
      </w:pPr>
      <w:r w:rsidRPr="006509C3">
        <w:rPr>
          <w:b/>
          <w:bCs/>
          <w:sz w:val="44"/>
          <w:szCs w:val="44"/>
        </w:rPr>
        <w:t>Organism</w:t>
      </w:r>
    </w:p>
    <w:p w14:paraId="16308506" w14:textId="77777777" w:rsidR="006509C3" w:rsidRPr="006509C3" w:rsidRDefault="006509C3" w:rsidP="006509C3">
      <w:pPr>
        <w:rPr>
          <w:sz w:val="44"/>
          <w:szCs w:val="44"/>
        </w:rPr>
      </w:pPr>
      <w:hyperlink r:id="rId16" w:history="1">
        <w:r w:rsidRPr="006509C3">
          <w:rPr>
            <w:rStyle w:val="Hyperlink"/>
            <w:sz w:val="44"/>
            <w:szCs w:val="44"/>
          </w:rPr>
          <w:t>Mus musculus</w:t>
        </w:r>
      </w:hyperlink>
    </w:p>
    <w:p w14:paraId="5E6BEF39" w14:textId="77777777" w:rsidR="006509C3" w:rsidRPr="006509C3" w:rsidRDefault="006509C3" w:rsidP="006509C3">
      <w:pPr>
        <w:rPr>
          <w:b/>
          <w:bCs/>
          <w:sz w:val="44"/>
          <w:szCs w:val="44"/>
        </w:rPr>
      </w:pPr>
      <w:r w:rsidRPr="006509C3">
        <w:rPr>
          <w:b/>
          <w:bCs/>
          <w:sz w:val="44"/>
          <w:szCs w:val="44"/>
        </w:rPr>
        <w:lastRenderedPageBreak/>
        <w:t>Lineage</w:t>
      </w:r>
    </w:p>
    <w:p w14:paraId="34022188" w14:textId="77777777" w:rsidR="00A00831" w:rsidRDefault="006509C3" w:rsidP="006509C3">
      <w:pPr>
        <w:rPr>
          <w:sz w:val="44"/>
          <w:szCs w:val="44"/>
        </w:rPr>
      </w:pPr>
      <w:r w:rsidRPr="006509C3">
        <w:rPr>
          <w:sz w:val="44"/>
          <w:szCs w:val="44"/>
        </w:rPr>
        <w:t xml:space="preserve">Eukaryota; Metazoa; Chordata; Craniata; Vertebrata; Euteleostomi; Mammalia; Eutheria; </w:t>
      </w:r>
    </w:p>
    <w:p w14:paraId="6DC558D0" w14:textId="7EF910B0" w:rsidR="006509C3" w:rsidRPr="006509C3" w:rsidRDefault="006509C3" w:rsidP="006509C3">
      <w:pPr>
        <w:rPr>
          <w:sz w:val="44"/>
          <w:szCs w:val="44"/>
        </w:rPr>
      </w:pPr>
      <w:r w:rsidRPr="006509C3">
        <w:rPr>
          <w:sz w:val="44"/>
          <w:szCs w:val="44"/>
        </w:rPr>
        <w:t>Euarchontoglires; Glires; Rodentia; Myomorpha; Muroidea; Muridae; Murinae; Mus; Mus</w:t>
      </w:r>
    </w:p>
    <w:p w14:paraId="46ED0E1C" w14:textId="77777777" w:rsidR="006509C3" w:rsidRPr="006509C3" w:rsidRDefault="006509C3" w:rsidP="006509C3">
      <w:pPr>
        <w:rPr>
          <w:b/>
          <w:bCs/>
          <w:sz w:val="44"/>
          <w:szCs w:val="44"/>
        </w:rPr>
      </w:pPr>
      <w:r w:rsidRPr="006509C3">
        <w:rPr>
          <w:b/>
          <w:bCs/>
          <w:sz w:val="44"/>
          <w:szCs w:val="44"/>
        </w:rPr>
        <w:t>Also known as</w:t>
      </w:r>
    </w:p>
    <w:p w14:paraId="0F432D67" w14:textId="77777777" w:rsidR="006509C3" w:rsidRPr="006509C3" w:rsidRDefault="006509C3" w:rsidP="006509C3">
      <w:pPr>
        <w:rPr>
          <w:sz w:val="44"/>
          <w:szCs w:val="44"/>
        </w:rPr>
      </w:pPr>
      <w:r w:rsidRPr="006509C3">
        <w:rPr>
          <w:sz w:val="44"/>
          <w:szCs w:val="44"/>
        </w:rPr>
        <w:t>R26; ROSA26; Gtrgeo26; Gtrosa26; Thumpd3as1</w:t>
      </w:r>
    </w:p>
    <w:p w14:paraId="1F318B1B" w14:textId="77777777" w:rsidR="006509C3" w:rsidRPr="006509C3" w:rsidRDefault="006509C3" w:rsidP="006509C3">
      <w:pPr>
        <w:rPr>
          <w:b/>
          <w:bCs/>
          <w:sz w:val="44"/>
          <w:szCs w:val="44"/>
        </w:rPr>
      </w:pPr>
      <w:r w:rsidRPr="006509C3">
        <w:rPr>
          <w:b/>
          <w:bCs/>
          <w:sz w:val="44"/>
          <w:szCs w:val="44"/>
        </w:rPr>
        <w:t>Summary</w:t>
      </w:r>
    </w:p>
    <w:p w14:paraId="4AB2579C" w14:textId="77777777" w:rsidR="006509C3" w:rsidRPr="006509C3" w:rsidRDefault="006509C3" w:rsidP="006509C3">
      <w:pPr>
        <w:rPr>
          <w:sz w:val="44"/>
          <w:szCs w:val="44"/>
        </w:rPr>
      </w:pPr>
      <w:r w:rsidRPr="006509C3">
        <w:rPr>
          <w:sz w:val="44"/>
          <w:szCs w:val="44"/>
        </w:rPr>
        <w:t>This gene produces a long non-coding RNA (lncRNA) that is under the control of a constitutive promoter. This locus is a widely used site for the integration of transgenes and reporter constructs. [provided by RefSeq, Oct 2015]</w:t>
      </w:r>
    </w:p>
    <w:p w14:paraId="36D7DC7B" w14:textId="77777777" w:rsidR="006509C3" w:rsidRPr="006509C3" w:rsidRDefault="006509C3" w:rsidP="006509C3">
      <w:pPr>
        <w:rPr>
          <w:b/>
          <w:bCs/>
          <w:sz w:val="44"/>
          <w:szCs w:val="44"/>
        </w:rPr>
      </w:pPr>
      <w:r w:rsidRPr="006509C3">
        <w:rPr>
          <w:b/>
          <w:bCs/>
          <w:sz w:val="44"/>
          <w:szCs w:val="44"/>
        </w:rPr>
        <w:t>Expression</w:t>
      </w:r>
    </w:p>
    <w:p w14:paraId="1232283D" w14:textId="77777777" w:rsidR="006509C3" w:rsidRDefault="006509C3" w:rsidP="006509C3">
      <w:pPr>
        <w:rPr>
          <w:sz w:val="44"/>
          <w:szCs w:val="44"/>
        </w:rPr>
      </w:pPr>
      <w:r w:rsidRPr="006509C3">
        <w:rPr>
          <w:sz w:val="44"/>
          <w:szCs w:val="44"/>
        </w:rPr>
        <w:t>Ubiquitous expression in bladder adult (RPKM 11.4), liver</w:t>
      </w:r>
    </w:p>
    <w:p w14:paraId="7A548F71" w14:textId="77777777" w:rsidR="006509C3" w:rsidRDefault="006509C3" w:rsidP="006509C3">
      <w:pPr>
        <w:rPr>
          <w:sz w:val="44"/>
          <w:szCs w:val="44"/>
        </w:rPr>
      </w:pPr>
    </w:p>
    <w:p w14:paraId="1025B7D9" w14:textId="77777777" w:rsidR="006509C3" w:rsidRPr="006509C3" w:rsidRDefault="006509C3" w:rsidP="006509C3">
      <w:pPr>
        <w:rPr>
          <w:sz w:val="44"/>
          <w:szCs w:val="44"/>
        </w:rPr>
      </w:pPr>
    </w:p>
    <w:p w14:paraId="489B7C33" w14:textId="6C6C5CEE" w:rsidR="00627FF8" w:rsidRDefault="00627FF8" w:rsidP="00627FF8">
      <w:pPr>
        <w:rPr>
          <w:sz w:val="44"/>
          <w:szCs w:val="44"/>
        </w:rPr>
      </w:pPr>
    </w:p>
    <w:p w14:paraId="150A1DF0" w14:textId="77777777" w:rsidR="00F223F4" w:rsidRDefault="00F223F4" w:rsidP="00627FF8">
      <w:pPr>
        <w:rPr>
          <w:sz w:val="44"/>
          <w:szCs w:val="44"/>
        </w:rPr>
      </w:pPr>
    </w:p>
    <w:p w14:paraId="540816D3" w14:textId="142CEE80" w:rsidR="00F223F4" w:rsidRDefault="00F223F4" w:rsidP="00627FF8">
      <w:pPr>
        <w:rPr>
          <w:sz w:val="44"/>
          <w:szCs w:val="44"/>
        </w:rPr>
      </w:pPr>
      <w:r>
        <w:rPr>
          <w:sz w:val="44"/>
          <w:szCs w:val="44"/>
        </w:rPr>
        <w:lastRenderedPageBreak/>
        <w:t>KEY DIFFERENCES BETWEEN THEM</w:t>
      </w:r>
    </w:p>
    <w:p w14:paraId="48578A67" w14:textId="1A116D36" w:rsidR="00F223F4" w:rsidRDefault="00A00831" w:rsidP="00627FF8">
      <w:pPr>
        <w:rPr>
          <w:sz w:val="44"/>
          <w:szCs w:val="44"/>
        </w:rPr>
      </w:pPr>
      <w:r w:rsidRPr="00A00831">
        <w:rPr>
          <w:sz w:val="44"/>
          <w:szCs w:val="44"/>
        </w:rPr>
        <w:t>BRCA1 is a functional human gene crucial for DNA repair, often mutated in breast and ovarian cancers. In contrast, Gt(ROSA)26Sor is a mouse genomic locus used as a safe site for inserting foreign DNA. While BRCA1 has a biological role, ROSA26 serves as a molecular tool in transgenic research. Both are essential in biomedical science but differ in function, species, and research usage.</w:t>
      </w:r>
    </w:p>
    <w:p w14:paraId="0BAB0AD3" w14:textId="77777777" w:rsidR="00F223F4" w:rsidRPr="00627FF8" w:rsidRDefault="00F223F4" w:rsidP="00627FF8">
      <w:pPr>
        <w:rPr>
          <w:sz w:val="44"/>
          <w:szCs w:val="44"/>
        </w:rPr>
      </w:pPr>
    </w:p>
    <w:p w14:paraId="3157B3B5" w14:textId="0FF88F77" w:rsidR="00D631E1" w:rsidRPr="005D4945" w:rsidRDefault="00627FF8" w:rsidP="00627FF8">
      <w:pPr>
        <w:rPr>
          <w:sz w:val="44"/>
          <w:szCs w:val="44"/>
        </w:rPr>
      </w:pPr>
      <w:hyperlink r:id="rId17" w:history="1">
        <w:r w:rsidRPr="00627FF8">
          <w:rPr>
            <w:rStyle w:val="Hyperlink"/>
            <w:sz w:val="44"/>
            <w:szCs w:val="44"/>
          </w:rPr>
          <w:br/>
        </w:r>
      </w:hyperlink>
    </w:p>
    <w:sectPr w:rsidR="00D631E1" w:rsidRPr="005D4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DB"/>
    <w:rsid w:val="000771CC"/>
    <w:rsid w:val="001D4631"/>
    <w:rsid w:val="001F48DB"/>
    <w:rsid w:val="002F70B1"/>
    <w:rsid w:val="005D4945"/>
    <w:rsid w:val="00627FF8"/>
    <w:rsid w:val="006509C3"/>
    <w:rsid w:val="00787D22"/>
    <w:rsid w:val="00984686"/>
    <w:rsid w:val="00A00831"/>
    <w:rsid w:val="00A046AA"/>
    <w:rsid w:val="00A24254"/>
    <w:rsid w:val="00CC4098"/>
    <w:rsid w:val="00D631E1"/>
    <w:rsid w:val="00E83150"/>
    <w:rsid w:val="00F223F4"/>
    <w:rsid w:val="00F3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5F6D3"/>
  <w15:chartTrackingRefBased/>
  <w15:docId w15:val="{E54384A3-7227-4CAE-ABB5-2D29D18A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8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8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8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8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8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8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8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8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8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8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3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7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47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omim/113705" TargetMode="External"/><Relationship Id="rId13" Type="http://schemas.openxmlformats.org/officeDocument/2006/relationships/hyperlink" Target="http://www.informatics.jax.org/marker/MGI:104735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nsembl.org/id/ENSG00000012048" TargetMode="External"/><Relationship Id="rId12" Type="http://schemas.openxmlformats.org/officeDocument/2006/relationships/hyperlink" Target="http://www.informatics.jax.org/mgihome/nomen/" TargetMode="External"/><Relationship Id="rId17" Type="http://schemas.openxmlformats.org/officeDocument/2006/relationships/hyperlink" Target="https://www.ncbi.nlm.nih.gov/gene/1491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cbi.nlm.nih.gov/Taxonomy/Browser/wwwtax.cgi?id=1009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nenames.org/data/gene-symbol-report/" TargetMode="External"/><Relationship Id="rId11" Type="http://schemas.openxmlformats.org/officeDocument/2006/relationships/hyperlink" Target="http://www.informatics.jax.org/mgihome/nomen/" TargetMode="External"/><Relationship Id="rId5" Type="http://schemas.openxmlformats.org/officeDocument/2006/relationships/hyperlink" Target="http://www.genenames.org/" TargetMode="External"/><Relationship Id="rId15" Type="http://schemas.openxmlformats.org/officeDocument/2006/relationships/hyperlink" Target="https://www.alliancegenome.org/gene/MGI:104735" TargetMode="External"/><Relationship Id="rId10" Type="http://schemas.openxmlformats.org/officeDocument/2006/relationships/hyperlink" Target="https://www.ncbi.nlm.nih.gov/Taxonomy/Browser/wwwtax.cgi?id=9606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genenames.org/" TargetMode="External"/><Relationship Id="rId9" Type="http://schemas.openxmlformats.org/officeDocument/2006/relationships/hyperlink" Target="https://www.alliancegenome.org/gene/HGNC:1100" TargetMode="External"/><Relationship Id="rId14" Type="http://schemas.openxmlformats.org/officeDocument/2006/relationships/hyperlink" Target="http://www.ensembl.org/id/ENSMUSG000000864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599</Words>
  <Characters>3726</Characters>
  <Application>Microsoft Office Word</Application>
  <DocSecurity>0</DocSecurity>
  <Lines>169</Lines>
  <Paragraphs>88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nirmal</dc:creator>
  <cp:keywords/>
  <dc:description/>
  <cp:lastModifiedBy>aman nirmal</cp:lastModifiedBy>
  <cp:revision>13</cp:revision>
  <dcterms:created xsi:type="dcterms:W3CDTF">2025-07-14T13:16:00Z</dcterms:created>
  <dcterms:modified xsi:type="dcterms:W3CDTF">2025-07-14T15:01:00Z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a34d2c50-44cb-4221-bd9f-dd395bcab991</vt:lpwstr>
  </property>
</Properties>
</file>