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="308.5714285714286" w:lineRule="auto"/>
        <w:rPr>
          <w:b w:val="1"/>
          <w:color w:val="202124"/>
          <w:sz w:val="34"/>
          <w:szCs w:val="34"/>
          <w:shd w:fill="f8f9fa" w:val="clear"/>
        </w:rPr>
      </w:pPr>
      <w:bookmarkStart w:colFirst="0" w:colLast="0" w:name="_dwlkchohrrv4" w:id="0"/>
      <w:bookmarkEnd w:id="0"/>
      <w:r w:rsidDel="00000000" w:rsidR="00000000" w:rsidRPr="00000000">
        <w:rPr>
          <w:b w:val="1"/>
          <w:color w:val="202124"/>
          <w:sz w:val="34"/>
          <w:szCs w:val="34"/>
          <w:shd w:fill="f8f9fa" w:val="clear"/>
          <w:rtl w:val="0"/>
        </w:rPr>
        <w:t xml:space="preserve">Bug template </w:t>
      </w:r>
    </w:p>
    <w:p w:rsidR="00000000" w:rsidDel="00000000" w:rsidP="00000000" w:rsidRDefault="00000000" w:rsidRPr="00000000" w14:paraId="00000002">
      <w:pPr>
        <w:pStyle w:val="Title"/>
        <w:spacing w:after="0" w:before="0" w:line="308.5714285714286" w:lineRule="auto"/>
        <w:rPr>
          <w:sz w:val="30"/>
          <w:szCs w:val="30"/>
        </w:rPr>
      </w:pPr>
      <w:bookmarkStart w:colFirst="0" w:colLast="0" w:name="_hvuu61ai6gho" w:id="1"/>
      <w:bookmarkEnd w:id="1"/>
      <w:r w:rsidDel="00000000" w:rsidR="00000000" w:rsidRPr="00000000">
        <w:rPr>
          <w:b w:val="1"/>
          <w:sz w:val="30"/>
          <w:szCs w:val="30"/>
          <w:rtl w:val="0"/>
        </w:rPr>
        <w:br w:type="textWrapping"/>
        <w:t xml:space="preserve">Bug_id</w:t>
      </w:r>
      <w:r w:rsidDel="00000000" w:rsidR="00000000" w:rsidRPr="00000000">
        <w:rPr>
          <w:sz w:val="30"/>
          <w:szCs w:val="30"/>
          <w:rtl w:val="0"/>
        </w:rPr>
        <w:t xml:space="preserve">: 002</w:t>
      </w:r>
    </w:p>
    <w:p w:rsidR="00000000" w:rsidDel="00000000" w:rsidP="00000000" w:rsidRDefault="00000000" w:rsidRPr="00000000" w14:paraId="00000003">
      <w:pPr>
        <w:spacing w:after="0" w:before="0" w:line="308.5714285714286" w:lineRule="auto"/>
        <w:rPr>
          <w:sz w:val="40"/>
          <w:szCs w:val="4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Title</w:t>
      </w:r>
      <w:r w:rsidDel="00000000" w:rsidR="00000000" w:rsidRPr="00000000">
        <w:rPr>
          <w:sz w:val="30"/>
          <w:szCs w:val="30"/>
          <w:rtl w:val="0"/>
        </w:rPr>
        <w:t xml:space="preserve">: Корзина.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Успешная отправка формы c пустым полем "Адрес"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Severity</w:t>
      </w:r>
      <w:r w:rsidDel="00000000" w:rsidR="00000000" w:rsidRPr="00000000">
        <w:rPr>
          <w:sz w:val="30"/>
          <w:szCs w:val="30"/>
          <w:rtl w:val="0"/>
        </w:rPr>
        <w:t xml:space="preserve">: Critical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Priority</w:t>
      </w:r>
      <w:r w:rsidDel="00000000" w:rsidR="00000000" w:rsidRPr="00000000">
        <w:rPr>
          <w:sz w:val="30"/>
          <w:szCs w:val="30"/>
          <w:rtl w:val="0"/>
        </w:rPr>
        <w:t xml:space="preserve">: High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Environment</w:t>
      </w:r>
      <w:r w:rsidDel="00000000" w:rsidR="00000000" w:rsidRPr="00000000">
        <w:rPr>
          <w:sz w:val="30"/>
          <w:szCs w:val="30"/>
          <w:rtl w:val="0"/>
        </w:rPr>
        <w:t xml:space="preserve">: 1) Windows 10 Pro, Google Chrome Version 102.0.5005.63 (Official Build) (64-bit)      </w:t>
        <w:br w:type="textWrapping"/>
        <w:tab/>
        <w:tab/>
        <w:t xml:space="preserve">       2)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Win 10 Home, Google Chrome Version 102.0.5005.63 (Official Build) (64-bit)       </w:t>
      </w:r>
      <w:r w:rsidDel="00000000" w:rsidR="00000000" w:rsidRPr="00000000">
        <w:rPr>
          <w:sz w:val="30"/>
          <w:szCs w:val="30"/>
          <w:rtl w:val="0"/>
        </w:rPr>
        <w:br w:type="textWrapping"/>
        <w:tab/>
        <w:tab/>
        <w:t xml:space="preserve">       3)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Windows 10 Home x64 21H2 19044.1706  Google Chrome 102.0.5005.63   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Precondition</w:t>
      </w:r>
      <w:r w:rsidDel="00000000" w:rsidR="00000000" w:rsidRPr="00000000">
        <w:rPr>
          <w:sz w:val="30"/>
          <w:szCs w:val="30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STR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Нажать кнопку “Корзина” в верхней части раздела</w:t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 Заполнить все поля кроме поля “Адрес” валидными данными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Нажать кнопку “Отправить”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AR</w:t>
      </w:r>
      <w:r w:rsidDel="00000000" w:rsidR="00000000" w:rsidRPr="00000000">
        <w:rPr>
          <w:sz w:val="30"/>
          <w:szCs w:val="30"/>
          <w:rtl w:val="0"/>
        </w:rPr>
        <w:t xml:space="preserve">: Форма успешно отправлена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ER</w:t>
      </w:r>
      <w:r w:rsidDel="00000000" w:rsidR="00000000" w:rsidRPr="00000000">
        <w:rPr>
          <w:sz w:val="30"/>
          <w:szCs w:val="30"/>
          <w:rtl w:val="0"/>
        </w:rPr>
        <w:t xml:space="preserve">: Форма не отправлена. Текст ошибки под полем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"Заполните поле Адрес"</w:t>
      </w:r>
    </w:p>
    <w:p w:rsidR="00000000" w:rsidDel="00000000" w:rsidP="00000000" w:rsidRDefault="00000000" w:rsidRPr="00000000" w14:paraId="00000012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Attachments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276475" cy="1428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