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61243" w14:textId="77777777" w:rsidR="002B27AE" w:rsidRPr="002B27AE" w:rsidRDefault="002B27AE" w:rsidP="002B27AE">
      <w:pPr>
        <w:rPr>
          <w:rFonts w:ascii="Times New Roman" w:hAnsi="Times New Roman" w:cs="Times New Roman"/>
          <w:b/>
          <w:bCs/>
          <w:sz w:val="36"/>
          <w:szCs w:val="36"/>
        </w:rPr>
      </w:pPr>
      <w:r w:rsidRPr="002B27AE">
        <w:rPr>
          <w:rFonts w:ascii="Times New Roman" w:hAnsi="Times New Roman" w:cs="Times New Roman"/>
          <w:b/>
          <w:bCs/>
          <w:sz w:val="36"/>
          <w:szCs w:val="36"/>
        </w:rPr>
        <w:t>Motivation</w:t>
      </w:r>
    </w:p>
    <w:p w14:paraId="589743C5" w14:textId="77777777" w:rsidR="002B27AE" w:rsidRPr="002B27AE" w:rsidRDefault="002B27AE" w:rsidP="002B27AE">
      <w:pPr>
        <w:rPr>
          <w:rFonts w:ascii="Times New Roman" w:hAnsi="Times New Roman" w:cs="Times New Roman"/>
          <w:sz w:val="30"/>
          <w:szCs w:val="30"/>
        </w:rPr>
      </w:pPr>
      <w:r w:rsidRPr="002B27AE">
        <w:rPr>
          <w:rFonts w:ascii="Times New Roman" w:hAnsi="Times New Roman" w:cs="Times New Roman"/>
          <w:sz w:val="30"/>
          <w:szCs w:val="30"/>
        </w:rPr>
        <w:t>The motivation for this machine learning project on bird sound classification stems from the critical role that birds play in our ecosystems. Birds are considered excellent bioindicators, meaning their presence, absence, or behavior can provide valuable insights into the health of our environment. By accurately classifying bird sounds, we can monitor bird populations, assess habitat quality, and detect changes in biodiversity over time. This information is crucial for conservation efforts, as it can inform strategies to protect endangered species and preserve natural habitats.</w:t>
      </w:r>
    </w:p>
    <w:p w14:paraId="3E0FB595" w14:textId="77777777" w:rsidR="002B27AE" w:rsidRPr="002B27AE" w:rsidRDefault="002B27AE" w:rsidP="002B27AE">
      <w:pPr>
        <w:rPr>
          <w:rFonts w:ascii="Times New Roman" w:hAnsi="Times New Roman" w:cs="Times New Roman"/>
          <w:sz w:val="30"/>
          <w:szCs w:val="30"/>
        </w:rPr>
      </w:pPr>
      <w:r w:rsidRPr="002B27AE">
        <w:rPr>
          <w:rFonts w:ascii="Times New Roman" w:hAnsi="Times New Roman" w:cs="Times New Roman"/>
          <w:sz w:val="30"/>
          <w:szCs w:val="30"/>
        </w:rPr>
        <w:t>Advancements in machine learning and audio processing technologies have opened up new possibilities for automated bird sound classification. Traditional methods of monitoring bird populations, such as field surveys and manual recordings, are time-consuming and labor-intensive. Machine learning models, on the other hand, can analyze vast amounts of audio data quickly and accurately, enabling more efficient and scalable monitoring of bird species.</w:t>
      </w:r>
    </w:p>
    <w:p w14:paraId="7BB5E6DF" w14:textId="77777777" w:rsidR="002B27AE" w:rsidRPr="002B27AE" w:rsidRDefault="002B27AE" w:rsidP="002B27AE">
      <w:pPr>
        <w:rPr>
          <w:rFonts w:ascii="Times New Roman" w:hAnsi="Times New Roman" w:cs="Times New Roman"/>
          <w:sz w:val="30"/>
          <w:szCs w:val="30"/>
        </w:rPr>
      </w:pPr>
      <w:r w:rsidRPr="002B27AE">
        <w:rPr>
          <w:rFonts w:ascii="Times New Roman" w:hAnsi="Times New Roman" w:cs="Times New Roman"/>
          <w:sz w:val="30"/>
          <w:szCs w:val="30"/>
        </w:rPr>
        <w:t>Furthermore, the ability to classify bird sounds has applications beyond conservation. For example, it can be used in citizen science projects to engage the public in biodiversity monitoring, in eco-tourism to enhance visitor experiences, and in research to study bird behavior and ecology.</w:t>
      </w:r>
    </w:p>
    <w:p w14:paraId="0C66FFBC" w14:textId="77777777" w:rsidR="002B27AE" w:rsidRPr="002B27AE" w:rsidRDefault="002B27AE" w:rsidP="002B27AE">
      <w:pPr>
        <w:rPr>
          <w:rFonts w:ascii="Times New Roman" w:hAnsi="Times New Roman" w:cs="Times New Roman"/>
          <w:sz w:val="30"/>
          <w:szCs w:val="30"/>
        </w:rPr>
      </w:pPr>
      <w:r w:rsidRPr="002B27AE">
        <w:rPr>
          <w:rFonts w:ascii="Times New Roman" w:hAnsi="Times New Roman" w:cs="Times New Roman"/>
          <w:sz w:val="30"/>
          <w:szCs w:val="30"/>
        </w:rPr>
        <w:t>In this project, we aim to leverage the power of machine learning algorithms to develop a robust system for bird sound classification. By doing so, we hope to contribute to the conservation of bird species and the protection of our natural environments, while also advancing the field of bioacoustics and machine learning.</w:t>
      </w:r>
    </w:p>
    <w:p w14:paraId="6E35F923" w14:textId="77777777" w:rsidR="002B27AE" w:rsidRPr="002B27AE" w:rsidRDefault="002B27AE">
      <w:pPr>
        <w:rPr>
          <w:rFonts w:ascii="Times New Roman" w:hAnsi="Times New Roman" w:cs="Times New Roman"/>
          <w:sz w:val="24"/>
          <w:szCs w:val="24"/>
        </w:rPr>
      </w:pPr>
    </w:p>
    <w:sectPr w:rsidR="002B27AE" w:rsidRPr="002B2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AE"/>
    <w:rsid w:val="002B27AE"/>
    <w:rsid w:val="0092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AF0E"/>
  <w15:chartTrackingRefBased/>
  <w15:docId w15:val="{ABAEAB09-AD3C-4C6C-8CC4-02DD2EE6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2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27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7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7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7AE"/>
    <w:rPr>
      <w:rFonts w:eastAsiaTheme="majorEastAsia" w:cstheme="majorBidi"/>
      <w:color w:val="272727" w:themeColor="text1" w:themeTint="D8"/>
    </w:rPr>
  </w:style>
  <w:style w:type="paragraph" w:styleId="Title">
    <w:name w:val="Title"/>
    <w:basedOn w:val="Normal"/>
    <w:next w:val="Normal"/>
    <w:link w:val="TitleChar"/>
    <w:uiPriority w:val="10"/>
    <w:qFormat/>
    <w:rsid w:val="002B2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7AE"/>
    <w:pPr>
      <w:spacing w:before="160"/>
      <w:jc w:val="center"/>
    </w:pPr>
    <w:rPr>
      <w:i/>
      <w:iCs/>
      <w:color w:val="404040" w:themeColor="text1" w:themeTint="BF"/>
    </w:rPr>
  </w:style>
  <w:style w:type="character" w:customStyle="1" w:styleId="QuoteChar">
    <w:name w:val="Quote Char"/>
    <w:basedOn w:val="DefaultParagraphFont"/>
    <w:link w:val="Quote"/>
    <w:uiPriority w:val="29"/>
    <w:rsid w:val="002B27AE"/>
    <w:rPr>
      <w:i/>
      <w:iCs/>
      <w:color w:val="404040" w:themeColor="text1" w:themeTint="BF"/>
    </w:rPr>
  </w:style>
  <w:style w:type="paragraph" w:styleId="ListParagraph">
    <w:name w:val="List Paragraph"/>
    <w:basedOn w:val="Normal"/>
    <w:uiPriority w:val="34"/>
    <w:qFormat/>
    <w:rsid w:val="002B27AE"/>
    <w:pPr>
      <w:ind w:left="720"/>
      <w:contextualSpacing/>
    </w:pPr>
  </w:style>
  <w:style w:type="character" w:styleId="IntenseEmphasis">
    <w:name w:val="Intense Emphasis"/>
    <w:basedOn w:val="DefaultParagraphFont"/>
    <w:uiPriority w:val="21"/>
    <w:qFormat/>
    <w:rsid w:val="002B27AE"/>
    <w:rPr>
      <w:i/>
      <w:iCs/>
      <w:color w:val="0F4761" w:themeColor="accent1" w:themeShade="BF"/>
    </w:rPr>
  </w:style>
  <w:style w:type="paragraph" w:styleId="IntenseQuote">
    <w:name w:val="Intense Quote"/>
    <w:basedOn w:val="Normal"/>
    <w:next w:val="Normal"/>
    <w:link w:val="IntenseQuoteChar"/>
    <w:uiPriority w:val="30"/>
    <w:qFormat/>
    <w:rsid w:val="002B2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7AE"/>
    <w:rPr>
      <w:i/>
      <w:iCs/>
      <w:color w:val="0F4761" w:themeColor="accent1" w:themeShade="BF"/>
    </w:rPr>
  </w:style>
  <w:style w:type="character" w:styleId="IntenseReference">
    <w:name w:val="Intense Reference"/>
    <w:basedOn w:val="DefaultParagraphFont"/>
    <w:uiPriority w:val="32"/>
    <w:qFormat/>
    <w:rsid w:val="002B27AE"/>
    <w:rPr>
      <w:b/>
      <w:bCs/>
      <w:smallCaps/>
      <w:color w:val="0F4761" w:themeColor="accent1" w:themeShade="BF"/>
      <w:spacing w:val="5"/>
    </w:rPr>
  </w:style>
  <w:style w:type="paragraph" w:styleId="NormalWeb">
    <w:name w:val="Normal (Web)"/>
    <w:basedOn w:val="Normal"/>
    <w:uiPriority w:val="99"/>
    <w:semiHidden/>
    <w:unhideWhenUsed/>
    <w:rsid w:val="002B27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15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Sarim Asrar</dc:creator>
  <cp:keywords/>
  <dc:description/>
  <cp:lastModifiedBy>Muhammad Sarim Asrar</cp:lastModifiedBy>
  <cp:revision>1</cp:revision>
  <dcterms:created xsi:type="dcterms:W3CDTF">2024-03-31T12:07:00Z</dcterms:created>
  <dcterms:modified xsi:type="dcterms:W3CDTF">2024-03-31T12:10:00Z</dcterms:modified>
</cp:coreProperties>
</file>