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B61" w:rsidRPr="00122B61" w:rsidRDefault="00122B61" w:rsidP="00122B61">
      <w:pPr>
        <w:shd w:val="clear" w:color="auto" w:fill="FFFFFF"/>
        <w:outlineLvl w:val="2"/>
        <w:rPr>
          <w:rFonts w:ascii="Verdana" w:eastAsia="Times New Roman" w:hAnsi="Verdana" w:cs="Times New Roman"/>
          <w:b/>
          <w:bCs/>
          <w:color w:val="538135" w:themeColor="accent6" w:themeShade="BF"/>
          <w:sz w:val="38"/>
          <w:szCs w:val="38"/>
        </w:rPr>
      </w:pPr>
      <w:r w:rsidRPr="00122B61">
        <w:rPr>
          <w:rFonts w:ascii="Verdana" w:eastAsia="Times New Roman" w:hAnsi="Verdana" w:cs="Times New Roman"/>
          <w:b/>
          <w:bCs/>
          <w:color w:val="538135" w:themeColor="accent6" w:themeShade="BF"/>
          <w:sz w:val="38"/>
          <w:szCs w:val="38"/>
        </w:rPr>
        <w:t>Executive Summary</w:t>
      </w:r>
    </w:p>
    <w:p w:rsidR="00EB1473" w:rsidRDefault="00EB1473" w:rsidP="003E36BE">
      <w:pPr>
        <w:shd w:val="clear" w:color="auto" w:fill="FFFFFF"/>
        <w:spacing w:after="402"/>
        <w:jc w:val="both"/>
        <w:rPr>
          <w:rFonts w:ascii="Georgia" w:hAnsi="Georgia" w:cs="Times New Roman"/>
          <w:color w:val="010101"/>
        </w:rPr>
      </w:pPr>
      <w:r>
        <w:rPr>
          <w:rFonts w:ascii="Georgia" w:hAnsi="Georgia" w:cs="Times New Roman"/>
          <w:color w:val="010101"/>
        </w:rPr>
        <w:t xml:space="preserve">The Shiny app will provide a user interface to navigate data compiled for the last 112 years of Olympic events. One of the challenges will be displaying the adequate level of detail, as team sports will have multiple athletes winning as medalists. It seems like a culturally relevant topic as we’re in the midst of the Winter Olympics. </w:t>
      </w:r>
    </w:p>
    <w:p w:rsidR="00122B61" w:rsidRPr="00EB1473" w:rsidRDefault="00AE52D8" w:rsidP="003E36BE">
      <w:pPr>
        <w:shd w:val="clear" w:color="auto" w:fill="FFFFFF"/>
        <w:spacing w:after="402"/>
        <w:jc w:val="both"/>
        <w:rPr>
          <w:rFonts w:ascii="Verdana" w:eastAsia="Times New Roman" w:hAnsi="Verdana" w:cs="Times New Roman"/>
          <w:b/>
          <w:bCs/>
          <w:color w:val="538135" w:themeColor="accent6" w:themeShade="BF"/>
          <w:sz w:val="38"/>
          <w:szCs w:val="38"/>
        </w:rPr>
      </w:pPr>
      <w:r w:rsidRPr="00AE52D8">
        <w:rPr>
          <w:rFonts w:ascii="Verdana" w:eastAsia="Times New Roman" w:hAnsi="Verdana" w:cs="Times New Roman"/>
          <w:b/>
          <w:bCs/>
          <w:color w:val="538135" w:themeColor="accent6" w:themeShade="BF"/>
          <w:sz w:val="38"/>
          <w:szCs w:val="38"/>
        </w:rPr>
        <w:t>Motivation</w:t>
      </w:r>
      <w:r w:rsidR="00EB1473">
        <w:rPr>
          <w:rFonts w:ascii="Verdana" w:eastAsia="Times New Roman" w:hAnsi="Verdana" w:cs="Times New Roman"/>
          <w:b/>
          <w:bCs/>
          <w:color w:val="538135" w:themeColor="accent6" w:themeShade="BF"/>
          <w:sz w:val="38"/>
          <w:szCs w:val="38"/>
        </w:rPr>
        <w:br/>
      </w:r>
      <w:r w:rsidR="003E36BE">
        <w:rPr>
          <w:rFonts w:ascii="Georgia" w:hAnsi="Georgia" w:cs="Times New Roman"/>
          <w:color w:val="010101"/>
        </w:rPr>
        <w:t xml:space="preserve">Reviewing Olympic medalists is a globally relevant dataset, and with the current Winter Olympics occurring in South Korea, it’s a dataset that others may find intriguing as well. The data has over a century worth of medalists, and is large enough to encounter any unknown variables and challenges, such as country names changing and the ability to drill down to a very granular level. </w:t>
      </w:r>
    </w:p>
    <w:p w:rsidR="00122B61" w:rsidRDefault="00AE52D8" w:rsidP="00122B61">
      <w:pPr>
        <w:shd w:val="clear" w:color="auto" w:fill="FFFFFF"/>
        <w:outlineLvl w:val="2"/>
        <w:rPr>
          <w:rFonts w:ascii="Verdana" w:eastAsia="Times New Roman" w:hAnsi="Verdana" w:cs="Times New Roman"/>
          <w:b/>
          <w:bCs/>
          <w:color w:val="538135" w:themeColor="accent6" w:themeShade="BF"/>
          <w:sz w:val="38"/>
          <w:szCs w:val="38"/>
        </w:rPr>
      </w:pPr>
      <w:r w:rsidRPr="00AE52D8">
        <w:rPr>
          <w:rFonts w:ascii="Verdana" w:eastAsia="Times New Roman" w:hAnsi="Verdana" w:cs="Times New Roman"/>
          <w:b/>
          <w:bCs/>
          <w:color w:val="538135" w:themeColor="accent6" w:themeShade="BF"/>
          <w:sz w:val="38"/>
          <w:szCs w:val="38"/>
        </w:rPr>
        <w:t>Data Question</w:t>
      </w:r>
    </w:p>
    <w:p w:rsidR="00004227" w:rsidRPr="00122B61" w:rsidRDefault="003E36BE" w:rsidP="00122B61">
      <w:pPr>
        <w:shd w:val="clear" w:color="auto" w:fill="FFFFFF"/>
        <w:outlineLvl w:val="2"/>
        <w:rPr>
          <w:rFonts w:ascii="Georgia" w:eastAsia="Times New Roman" w:hAnsi="Georgia" w:cs="Times New Roman"/>
          <w:bCs/>
          <w:color w:val="000000" w:themeColor="text1"/>
        </w:rPr>
      </w:pPr>
      <w:r>
        <w:rPr>
          <w:rFonts w:ascii="Georgia" w:eastAsia="Times New Roman" w:hAnsi="Georgia" w:cs="Times New Roman"/>
          <w:bCs/>
          <w:color w:val="000000" w:themeColor="text1"/>
        </w:rPr>
        <w:t xml:space="preserve">Which country has been the most successful in the history of Olympic </w:t>
      </w:r>
      <w:proofErr w:type="gramStart"/>
      <w:r>
        <w:rPr>
          <w:rFonts w:ascii="Georgia" w:eastAsia="Times New Roman" w:hAnsi="Georgia" w:cs="Times New Roman"/>
          <w:bCs/>
          <w:color w:val="000000" w:themeColor="text1"/>
        </w:rPr>
        <w:t>games</w:t>
      </w:r>
      <w:proofErr w:type="gramEnd"/>
      <w:r>
        <w:rPr>
          <w:rFonts w:ascii="Georgia" w:eastAsia="Times New Roman" w:hAnsi="Georgia" w:cs="Times New Roman"/>
          <w:bCs/>
          <w:color w:val="000000" w:themeColor="text1"/>
        </w:rPr>
        <w:t xml:space="preserve">? How has success transferred from one country to another over time, and across disciplines? </w:t>
      </w:r>
    </w:p>
    <w:p w:rsidR="00004227" w:rsidRDefault="00004227" w:rsidP="00122B61">
      <w:pPr>
        <w:shd w:val="clear" w:color="auto" w:fill="FFFFFF"/>
        <w:outlineLvl w:val="2"/>
        <w:rPr>
          <w:rFonts w:ascii="Georgia" w:hAnsi="Georgia" w:cs="Times New Roman"/>
          <w:color w:val="010101"/>
        </w:rPr>
      </w:pPr>
    </w:p>
    <w:p w:rsidR="00004227" w:rsidRDefault="00004227" w:rsidP="00122B61">
      <w:pPr>
        <w:shd w:val="clear" w:color="auto" w:fill="FFFFFF"/>
        <w:outlineLvl w:val="2"/>
        <w:rPr>
          <w:rFonts w:ascii="Georgia" w:hAnsi="Georgia" w:cs="Times New Roman"/>
          <w:color w:val="010101"/>
        </w:rPr>
      </w:pPr>
    </w:p>
    <w:p w:rsidR="00122B61" w:rsidRDefault="00AE52D8" w:rsidP="00122B61">
      <w:pPr>
        <w:shd w:val="clear" w:color="auto" w:fill="FFFFFF"/>
        <w:outlineLvl w:val="2"/>
        <w:rPr>
          <w:rFonts w:ascii="Verdana" w:eastAsia="Times New Roman" w:hAnsi="Verdana" w:cs="Times New Roman"/>
          <w:b/>
          <w:bCs/>
          <w:color w:val="538135" w:themeColor="accent6" w:themeShade="BF"/>
          <w:sz w:val="38"/>
          <w:szCs w:val="38"/>
        </w:rPr>
      </w:pPr>
      <w:r w:rsidRPr="00AE52D8">
        <w:rPr>
          <w:rFonts w:ascii="Verdana" w:eastAsia="Times New Roman" w:hAnsi="Verdana" w:cs="Times New Roman"/>
          <w:b/>
          <w:bCs/>
          <w:color w:val="538135" w:themeColor="accent6" w:themeShade="BF"/>
          <w:sz w:val="38"/>
          <w:szCs w:val="38"/>
        </w:rPr>
        <w:t>Schedule</w:t>
      </w:r>
      <w:r w:rsidR="00004227">
        <w:rPr>
          <w:rFonts w:ascii="Verdana" w:eastAsia="Times New Roman" w:hAnsi="Verdana" w:cs="Times New Roman"/>
          <w:b/>
          <w:bCs/>
          <w:color w:val="538135" w:themeColor="accent6" w:themeShade="BF"/>
          <w:sz w:val="38"/>
          <w:szCs w:val="38"/>
        </w:rPr>
        <w:t xml:space="preserve"> (February 15 – March 10)</w:t>
      </w:r>
    </w:p>
    <w:p w:rsidR="00004227" w:rsidRDefault="00004227" w:rsidP="00004227">
      <w:pPr>
        <w:pStyle w:val="ListParagraph"/>
        <w:numPr>
          <w:ilvl w:val="0"/>
          <w:numId w:val="1"/>
        </w:numPr>
        <w:shd w:val="clear" w:color="auto" w:fill="FFFFFF"/>
        <w:outlineLvl w:val="2"/>
        <w:rPr>
          <w:rFonts w:ascii="Georgia" w:hAnsi="Georgia" w:cs="Times New Roman"/>
          <w:color w:val="010101"/>
        </w:rPr>
      </w:pPr>
      <w:r>
        <w:rPr>
          <w:rFonts w:ascii="Georgia" w:hAnsi="Georgia" w:cs="Times New Roman"/>
          <w:color w:val="010101"/>
        </w:rPr>
        <w:t>Get the Data (</w:t>
      </w:r>
      <w:r w:rsidR="003E36BE">
        <w:rPr>
          <w:rFonts w:ascii="Georgia" w:hAnsi="Georgia" w:cs="Times New Roman"/>
          <w:color w:val="FF0000"/>
        </w:rPr>
        <w:t>February 6th</w:t>
      </w:r>
      <w:r>
        <w:rPr>
          <w:rFonts w:ascii="Georgia" w:hAnsi="Georgia" w:cs="Times New Roman"/>
          <w:color w:val="010101"/>
        </w:rPr>
        <w:t>)</w:t>
      </w:r>
    </w:p>
    <w:p w:rsidR="00004227" w:rsidRDefault="00004227" w:rsidP="00004227">
      <w:pPr>
        <w:pStyle w:val="ListParagraph"/>
        <w:numPr>
          <w:ilvl w:val="0"/>
          <w:numId w:val="1"/>
        </w:numPr>
        <w:shd w:val="clear" w:color="auto" w:fill="FFFFFF"/>
        <w:outlineLvl w:val="2"/>
        <w:rPr>
          <w:rFonts w:ascii="Georgia" w:hAnsi="Georgia" w:cs="Times New Roman"/>
          <w:color w:val="010101"/>
        </w:rPr>
      </w:pPr>
      <w:r>
        <w:rPr>
          <w:rFonts w:ascii="Georgia" w:hAnsi="Georgia" w:cs="Times New Roman"/>
          <w:color w:val="010101"/>
        </w:rPr>
        <w:t>Clean &amp; Explore the Data (</w:t>
      </w:r>
      <w:r w:rsidR="003E36BE">
        <w:rPr>
          <w:rFonts w:ascii="Georgia" w:hAnsi="Georgia" w:cs="Times New Roman"/>
          <w:color w:val="FF0000"/>
        </w:rPr>
        <w:t>February 15th</w:t>
      </w:r>
      <w:r>
        <w:rPr>
          <w:rFonts w:ascii="Georgia" w:hAnsi="Georgia" w:cs="Times New Roman"/>
          <w:color w:val="010101"/>
        </w:rPr>
        <w:t>)</w:t>
      </w:r>
    </w:p>
    <w:p w:rsidR="00004227" w:rsidRPr="00004227" w:rsidRDefault="00004227" w:rsidP="00004227">
      <w:pPr>
        <w:pStyle w:val="ListParagraph"/>
        <w:numPr>
          <w:ilvl w:val="0"/>
          <w:numId w:val="1"/>
        </w:numPr>
        <w:shd w:val="clear" w:color="auto" w:fill="FFFFFF"/>
        <w:outlineLvl w:val="2"/>
        <w:rPr>
          <w:rFonts w:ascii="Georgia" w:hAnsi="Georgia" w:cs="Times New Roman"/>
          <w:color w:val="010101"/>
        </w:rPr>
      </w:pPr>
      <w:r>
        <w:rPr>
          <w:rFonts w:ascii="Georgia" w:hAnsi="Georgia" w:cs="Times New Roman"/>
          <w:color w:val="010101"/>
        </w:rPr>
        <w:t>Build &amp; Deploy your Shiny App (</w:t>
      </w:r>
      <w:r w:rsidR="003E36BE">
        <w:rPr>
          <w:rFonts w:ascii="Georgia" w:hAnsi="Georgia" w:cs="Times New Roman"/>
          <w:color w:val="FF0000"/>
        </w:rPr>
        <w:t>February 27th</w:t>
      </w:r>
      <w:r>
        <w:rPr>
          <w:rFonts w:ascii="Georgia" w:hAnsi="Georgia" w:cs="Times New Roman"/>
          <w:color w:val="010101"/>
        </w:rPr>
        <w:t>)</w:t>
      </w:r>
    </w:p>
    <w:p w:rsidR="00004227" w:rsidRDefault="00004227" w:rsidP="00004227">
      <w:pPr>
        <w:pStyle w:val="ListParagraph"/>
        <w:numPr>
          <w:ilvl w:val="0"/>
          <w:numId w:val="1"/>
        </w:numPr>
        <w:shd w:val="clear" w:color="auto" w:fill="FFFFFF"/>
        <w:outlineLvl w:val="2"/>
        <w:rPr>
          <w:rFonts w:ascii="Georgia" w:hAnsi="Georgia" w:cs="Times New Roman"/>
          <w:color w:val="010101"/>
        </w:rPr>
      </w:pPr>
      <w:r>
        <w:rPr>
          <w:rFonts w:ascii="Georgia" w:hAnsi="Georgia" w:cs="Times New Roman"/>
          <w:color w:val="010101"/>
        </w:rPr>
        <w:t>Document/Pitch your Shiny App with a Presentation (</w:t>
      </w:r>
      <w:r w:rsidR="003E36BE">
        <w:rPr>
          <w:rFonts w:ascii="Georgia" w:hAnsi="Georgia" w:cs="Times New Roman"/>
          <w:color w:val="FF0000"/>
        </w:rPr>
        <w:t>March 10th</w:t>
      </w:r>
      <w:r>
        <w:rPr>
          <w:rFonts w:ascii="Georgia" w:hAnsi="Georgia" w:cs="Times New Roman"/>
          <w:color w:val="010101"/>
        </w:rPr>
        <w:t>)</w:t>
      </w:r>
    </w:p>
    <w:p w:rsidR="0074465A" w:rsidRDefault="0074465A" w:rsidP="00004227">
      <w:pPr>
        <w:pStyle w:val="ListParagraph"/>
        <w:numPr>
          <w:ilvl w:val="0"/>
          <w:numId w:val="1"/>
        </w:numPr>
        <w:shd w:val="clear" w:color="auto" w:fill="FFFFFF"/>
        <w:outlineLvl w:val="2"/>
        <w:rPr>
          <w:rFonts w:ascii="Georgia" w:hAnsi="Georgia" w:cs="Times New Roman"/>
          <w:color w:val="010101"/>
        </w:rPr>
      </w:pPr>
      <w:bookmarkStart w:id="0" w:name="_GoBack"/>
      <w:bookmarkEnd w:id="0"/>
      <w:r>
        <w:rPr>
          <w:rFonts w:ascii="Georgia" w:hAnsi="Georgia" w:cs="Times New Roman"/>
          <w:color w:val="010101"/>
        </w:rPr>
        <w:t>Individual presentations (includes presentation &amp; demonstration of your app)</w:t>
      </w:r>
    </w:p>
    <w:p w:rsidR="00004227" w:rsidRPr="00004227" w:rsidRDefault="00004227" w:rsidP="00004227">
      <w:pPr>
        <w:pStyle w:val="ListParagraph"/>
        <w:shd w:val="clear" w:color="auto" w:fill="FFFFFF"/>
        <w:outlineLvl w:val="2"/>
        <w:rPr>
          <w:rFonts w:ascii="Georgia" w:hAnsi="Georgia" w:cs="Times New Roman"/>
          <w:color w:val="010101"/>
        </w:rPr>
      </w:pPr>
    </w:p>
    <w:p w:rsidR="00004227" w:rsidRDefault="00004227" w:rsidP="00122B61">
      <w:pPr>
        <w:shd w:val="clear" w:color="auto" w:fill="FFFFFF"/>
        <w:outlineLvl w:val="2"/>
        <w:rPr>
          <w:rFonts w:ascii="Georgia" w:hAnsi="Georgia" w:cs="Times New Roman"/>
          <w:color w:val="010101"/>
        </w:rPr>
      </w:pPr>
    </w:p>
    <w:p w:rsidR="00122B61" w:rsidRPr="00122B61" w:rsidRDefault="00AE52D8" w:rsidP="00122B61">
      <w:pPr>
        <w:shd w:val="clear" w:color="auto" w:fill="FFFFFF"/>
        <w:outlineLvl w:val="2"/>
        <w:rPr>
          <w:rFonts w:ascii="Verdana" w:eastAsia="Times New Roman" w:hAnsi="Verdana" w:cs="Times New Roman"/>
          <w:b/>
          <w:bCs/>
          <w:color w:val="538135" w:themeColor="accent6" w:themeShade="BF"/>
          <w:sz w:val="38"/>
          <w:szCs w:val="38"/>
        </w:rPr>
      </w:pPr>
      <w:r w:rsidRPr="00AE52D8">
        <w:rPr>
          <w:rFonts w:ascii="Verdana" w:eastAsia="Times New Roman" w:hAnsi="Verdana" w:cs="Times New Roman"/>
          <w:b/>
          <w:bCs/>
          <w:color w:val="538135" w:themeColor="accent6" w:themeShade="BF"/>
          <w:sz w:val="38"/>
          <w:szCs w:val="38"/>
        </w:rPr>
        <w:t>Data Sources</w:t>
      </w:r>
    </w:p>
    <w:p w:rsidR="00122B61" w:rsidRPr="00122B61" w:rsidRDefault="003E36BE" w:rsidP="00122B61">
      <w:pPr>
        <w:shd w:val="clear" w:color="auto" w:fill="FFFFFF"/>
        <w:spacing w:after="402"/>
        <w:rPr>
          <w:rFonts w:ascii="Georgia" w:hAnsi="Georgia" w:cs="Times New Roman"/>
          <w:color w:val="010101"/>
        </w:rPr>
      </w:pPr>
      <w:r>
        <w:rPr>
          <w:rFonts w:ascii="Georgia" w:hAnsi="Georgia" w:cs="Times New Roman"/>
          <w:color w:val="010101"/>
        </w:rPr>
        <w:t>I was able to find a collection of Olympic medalists compiled from various sources by The Guardian (</w:t>
      </w:r>
      <w:hyperlink r:id="rId5" w:history="1">
        <w:r w:rsidRPr="00AC37E1">
          <w:rPr>
            <w:rStyle w:val="Hyperlink"/>
            <w:rFonts w:ascii="Georgia" w:hAnsi="Georgia" w:cs="Times New Roman"/>
          </w:rPr>
          <w:t>https://www.theguardian.com/news/datablog/2010/feb/11/winter-olympics-medals-by-country</w:t>
        </w:r>
      </w:hyperlink>
      <w:r>
        <w:rPr>
          <w:rFonts w:ascii="Georgia" w:hAnsi="Georgia" w:cs="Times New Roman"/>
          <w:color w:val="010101"/>
        </w:rPr>
        <w:t>).</w:t>
      </w:r>
    </w:p>
    <w:p w:rsidR="00122B61" w:rsidRPr="00122B61" w:rsidRDefault="00AE52D8" w:rsidP="00122B61">
      <w:pPr>
        <w:shd w:val="clear" w:color="auto" w:fill="FFFFFF"/>
        <w:outlineLvl w:val="2"/>
        <w:rPr>
          <w:rFonts w:ascii="Verdana" w:eastAsia="Times New Roman" w:hAnsi="Verdana" w:cs="Times New Roman"/>
          <w:b/>
          <w:bCs/>
          <w:color w:val="538135" w:themeColor="accent6" w:themeShade="BF"/>
          <w:sz w:val="38"/>
          <w:szCs w:val="38"/>
        </w:rPr>
      </w:pPr>
      <w:r w:rsidRPr="0074465A">
        <w:rPr>
          <w:rFonts w:ascii="Verdana" w:eastAsia="Times New Roman" w:hAnsi="Verdana" w:cs="Times New Roman"/>
          <w:b/>
          <w:bCs/>
          <w:color w:val="538135" w:themeColor="accent6" w:themeShade="BF"/>
          <w:sz w:val="38"/>
          <w:szCs w:val="38"/>
        </w:rPr>
        <w:t>Known Issues and Challenges</w:t>
      </w:r>
    </w:p>
    <w:p w:rsidR="00122B61" w:rsidRPr="00122B61" w:rsidRDefault="003E36BE" w:rsidP="00122B61">
      <w:pPr>
        <w:shd w:val="clear" w:color="auto" w:fill="FFFFFF"/>
        <w:spacing w:after="402"/>
        <w:rPr>
          <w:rFonts w:ascii="Georgia" w:hAnsi="Georgia" w:cs="Times New Roman"/>
          <w:color w:val="010101"/>
        </w:rPr>
      </w:pPr>
      <w:r>
        <w:rPr>
          <w:rFonts w:ascii="Georgia" w:hAnsi="Georgia" w:cs="Times New Roman"/>
          <w:color w:val="010101"/>
        </w:rPr>
        <w:t xml:space="preserve">With over a century of data, I anticipate the names of countries have changed over time and will need to be addressed. There is also a very fine level of detail in the data that will need to be presented in a readable, ingestible format. </w:t>
      </w:r>
      <w:r w:rsidR="008669FD">
        <w:rPr>
          <w:rFonts w:ascii="Georgia" w:hAnsi="Georgia" w:cs="Times New Roman"/>
          <w:color w:val="010101"/>
        </w:rPr>
        <w:t>Finding a way to display t</w:t>
      </w:r>
      <w:r>
        <w:rPr>
          <w:rFonts w:ascii="Georgia" w:hAnsi="Georgia" w:cs="Times New Roman"/>
          <w:color w:val="010101"/>
        </w:rPr>
        <w:t xml:space="preserve">he immense amount of data </w:t>
      </w:r>
      <w:r w:rsidR="008669FD">
        <w:rPr>
          <w:rFonts w:ascii="Georgia" w:hAnsi="Georgia" w:cs="Times New Roman"/>
          <w:color w:val="010101"/>
        </w:rPr>
        <w:t>will be the largest challenge. The data is structured by Olympic Year, Location, Sport (Aquatics), Discipline (Swimming), Event (1500m relay), Medal (Gold), Medalists (each solo or team athlete), and Gender.</w:t>
      </w:r>
    </w:p>
    <w:p w:rsidR="009B30A4" w:rsidRPr="00AE52D8" w:rsidRDefault="009B30A4" w:rsidP="00AE52D8">
      <w:pPr>
        <w:shd w:val="clear" w:color="auto" w:fill="FFFFFF"/>
        <w:spacing w:after="402"/>
        <w:rPr>
          <w:rFonts w:ascii="Georgia" w:hAnsi="Georgia" w:cs="Times New Roman"/>
          <w:color w:val="010101"/>
        </w:rPr>
      </w:pPr>
    </w:p>
    <w:sectPr w:rsidR="009B30A4" w:rsidRPr="00AE52D8" w:rsidSect="00F86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E458E"/>
    <w:multiLevelType w:val="hybridMultilevel"/>
    <w:tmpl w:val="7B82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22B61"/>
    <w:rsid w:val="00004227"/>
    <w:rsid w:val="00122B61"/>
    <w:rsid w:val="002637A6"/>
    <w:rsid w:val="003E36BE"/>
    <w:rsid w:val="0074465A"/>
    <w:rsid w:val="008669FD"/>
    <w:rsid w:val="009A124B"/>
    <w:rsid w:val="009B30A4"/>
    <w:rsid w:val="00AE52D8"/>
    <w:rsid w:val="00C36A37"/>
    <w:rsid w:val="00EB1473"/>
    <w:rsid w:val="00F86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4B"/>
  </w:style>
  <w:style w:type="paragraph" w:styleId="Heading2">
    <w:name w:val="heading 2"/>
    <w:basedOn w:val="Normal"/>
    <w:link w:val="Heading2Char"/>
    <w:uiPriority w:val="9"/>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character" w:styleId="Hyperlink">
    <w:name w:val="Hyperlink"/>
    <w:basedOn w:val="DefaultParagraphFont"/>
    <w:uiPriority w:val="99"/>
    <w:unhideWhenUsed/>
    <w:rsid w:val="003E36B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79711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news/datablog/2010/feb/11/winter-olympics-medals-by-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cp:keywords/>
  <dc:description/>
  <cp:lastModifiedBy>Windows User</cp:lastModifiedBy>
  <cp:revision>4</cp:revision>
  <dcterms:created xsi:type="dcterms:W3CDTF">2018-01-25T17:45:00Z</dcterms:created>
  <dcterms:modified xsi:type="dcterms:W3CDTF">2018-02-13T22:50:00Z</dcterms:modified>
</cp:coreProperties>
</file>