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3E46D8" w14:textId="77777777" w:rsidR="00167AB9" w:rsidRDefault="00167AB9" w:rsidP="00167AB9">
      <w:pPr>
        <w:shd w:val="clear" w:color="auto" w:fill="FFFFFF"/>
        <w:spacing w:before="100" w:beforeAutospacing="1" w:after="100" w:afterAutospacing="1" w:line="240" w:lineRule="auto"/>
        <w:ind w:left="360"/>
        <w:jc w:val="both"/>
        <w:rPr>
          <w:rFonts w:ascii="Arial" w:eastAsia="Times New Roman" w:hAnsi="Arial" w:cs="Arial"/>
          <w:color w:val="333333"/>
          <w:sz w:val="36"/>
          <w:szCs w:val="36"/>
        </w:rPr>
      </w:pPr>
      <w:r w:rsidRPr="00F67961">
        <w:rPr>
          <w:rFonts w:ascii="Arial" w:eastAsia="Times New Roman" w:hAnsi="Arial" w:cs="Arial"/>
          <w:color w:val="333333"/>
          <w:sz w:val="36"/>
          <w:szCs w:val="36"/>
        </w:rPr>
        <w:t>PIG</w:t>
      </w:r>
    </w:p>
    <w:p w14:paraId="0830D66A" w14:textId="77777777" w:rsidR="00167AB9" w:rsidRDefault="00167AB9" w:rsidP="00167AB9">
      <w:pPr>
        <w:shd w:val="clear" w:color="auto" w:fill="FFFFFF"/>
        <w:spacing w:before="100" w:beforeAutospacing="1" w:after="100" w:afterAutospacing="1" w:line="240" w:lineRule="auto"/>
        <w:ind w:left="360"/>
        <w:jc w:val="both"/>
        <w:rPr>
          <w:rFonts w:ascii="Arial" w:eastAsia="Times New Roman" w:hAnsi="Arial" w:cs="Arial"/>
          <w:color w:val="333333"/>
          <w:sz w:val="24"/>
          <w:szCs w:val="24"/>
        </w:rPr>
      </w:pPr>
      <w:r>
        <w:rPr>
          <w:rFonts w:ascii="Arial" w:eastAsia="Times New Roman" w:hAnsi="Arial" w:cs="Arial"/>
          <w:color w:val="333333"/>
          <w:sz w:val="24"/>
          <w:szCs w:val="24"/>
        </w:rPr>
        <w:t xml:space="preserve">Case </w:t>
      </w:r>
      <w:proofErr w:type="spellStart"/>
      <w:r>
        <w:rPr>
          <w:rFonts w:ascii="Arial" w:eastAsia="Times New Roman" w:hAnsi="Arial" w:cs="Arial"/>
          <w:color w:val="333333"/>
          <w:sz w:val="24"/>
          <w:szCs w:val="24"/>
        </w:rPr>
        <w:t>Senstivity</w:t>
      </w:r>
      <w:proofErr w:type="spellEnd"/>
    </w:p>
    <w:p w14:paraId="549E636B" w14:textId="77777777" w:rsidR="00167AB9" w:rsidRPr="0059668F" w:rsidRDefault="00167AB9" w:rsidP="00167AB9">
      <w:pPr>
        <w:pStyle w:val="NormalWeb"/>
        <w:numPr>
          <w:ilvl w:val="0"/>
          <w:numId w:val="1"/>
        </w:numPr>
        <w:shd w:val="clear" w:color="auto" w:fill="FFFFFF"/>
        <w:spacing w:before="0" w:beforeAutospacing="0" w:after="0" w:afterAutospacing="0" w:line="230" w:lineRule="atLeast"/>
        <w:ind w:left="0"/>
        <w:rPr>
          <w:rFonts w:ascii="Arial" w:hAnsi="Arial" w:cs="Arial"/>
          <w:color w:val="000000"/>
        </w:rPr>
      </w:pPr>
      <w:r w:rsidRPr="0059668F">
        <w:rPr>
          <w:rFonts w:ascii="Arial" w:hAnsi="Arial" w:cs="Arial"/>
          <w:color w:val="000000"/>
        </w:rPr>
        <w:t xml:space="preserve">The names (aliases) of relations A, B, and </w:t>
      </w:r>
      <w:proofErr w:type="spellStart"/>
      <w:r w:rsidRPr="0059668F">
        <w:rPr>
          <w:rFonts w:ascii="Arial" w:hAnsi="Arial" w:cs="Arial"/>
          <w:color w:val="000000"/>
        </w:rPr>
        <w:t>C are</w:t>
      </w:r>
      <w:proofErr w:type="spellEnd"/>
      <w:r w:rsidRPr="0059668F">
        <w:rPr>
          <w:rFonts w:ascii="Arial" w:hAnsi="Arial" w:cs="Arial"/>
          <w:color w:val="000000"/>
        </w:rPr>
        <w:t xml:space="preserve"> case sensitive.</w:t>
      </w:r>
    </w:p>
    <w:p w14:paraId="5B58E194" w14:textId="77777777" w:rsidR="00167AB9" w:rsidRPr="0059668F" w:rsidRDefault="00167AB9" w:rsidP="00167AB9">
      <w:pPr>
        <w:pStyle w:val="NormalWeb"/>
        <w:numPr>
          <w:ilvl w:val="0"/>
          <w:numId w:val="1"/>
        </w:numPr>
        <w:shd w:val="clear" w:color="auto" w:fill="FFFFFF"/>
        <w:spacing w:before="0" w:beforeAutospacing="0" w:after="0" w:afterAutospacing="0" w:line="230" w:lineRule="atLeast"/>
        <w:ind w:left="0"/>
        <w:rPr>
          <w:rFonts w:ascii="Arial" w:hAnsi="Arial" w:cs="Arial"/>
          <w:color w:val="000000"/>
        </w:rPr>
      </w:pPr>
      <w:r w:rsidRPr="0059668F">
        <w:rPr>
          <w:rFonts w:ascii="Arial" w:hAnsi="Arial" w:cs="Arial"/>
          <w:color w:val="000000"/>
        </w:rPr>
        <w:t>The names (aliases) of fields f1, f2, and f3 are case sensitive.</w:t>
      </w:r>
    </w:p>
    <w:p w14:paraId="7BD2BF35" w14:textId="77777777" w:rsidR="00167AB9" w:rsidRPr="0059668F" w:rsidRDefault="00167AB9" w:rsidP="00167AB9">
      <w:pPr>
        <w:pStyle w:val="NormalWeb"/>
        <w:numPr>
          <w:ilvl w:val="0"/>
          <w:numId w:val="1"/>
        </w:numPr>
        <w:shd w:val="clear" w:color="auto" w:fill="FFFFFF"/>
        <w:spacing w:before="0" w:beforeAutospacing="0" w:after="0" w:afterAutospacing="0" w:line="230" w:lineRule="atLeast"/>
        <w:ind w:left="0"/>
        <w:rPr>
          <w:rFonts w:ascii="Arial" w:hAnsi="Arial" w:cs="Arial"/>
          <w:color w:val="000000"/>
        </w:rPr>
      </w:pPr>
      <w:r w:rsidRPr="0059668F">
        <w:rPr>
          <w:rFonts w:ascii="Arial" w:hAnsi="Arial" w:cs="Arial"/>
          <w:color w:val="000000"/>
        </w:rPr>
        <w:t xml:space="preserve">Function names </w:t>
      </w:r>
      <w:proofErr w:type="spellStart"/>
      <w:r w:rsidRPr="0059668F">
        <w:rPr>
          <w:rFonts w:ascii="Arial" w:hAnsi="Arial" w:cs="Arial"/>
          <w:color w:val="000000"/>
        </w:rPr>
        <w:t>PigStorage</w:t>
      </w:r>
      <w:proofErr w:type="spellEnd"/>
      <w:r w:rsidRPr="0059668F">
        <w:rPr>
          <w:rFonts w:ascii="Arial" w:hAnsi="Arial" w:cs="Arial"/>
          <w:color w:val="000000"/>
        </w:rPr>
        <w:t xml:space="preserve"> and COUNT are case sensitive.</w:t>
      </w:r>
    </w:p>
    <w:p w14:paraId="5EFE494A" w14:textId="77777777" w:rsidR="00167AB9" w:rsidRPr="0059668F" w:rsidRDefault="00167AB9" w:rsidP="00167AB9">
      <w:pPr>
        <w:pStyle w:val="NormalWeb"/>
        <w:numPr>
          <w:ilvl w:val="0"/>
          <w:numId w:val="1"/>
        </w:numPr>
        <w:shd w:val="clear" w:color="auto" w:fill="FFFFFF"/>
        <w:spacing w:before="0" w:beforeAutospacing="0" w:after="0" w:afterAutospacing="0" w:line="230" w:lineRule="atLeast"/>
        <w:ind w:left="0"/>
        <w:rPr>
          <w:rFonts w:ascii="Arial" w:hAnsi="Arial" w:cs="Arial"/>
          <w:color w:val="000000"/>
        </w:rPr>
      </w:pPr>
      <w:r w:rsidRPr="0059668F">
        <w:rPr>
          <w:rFonts w:ascii="Arial" w:hAnsi="Arial" w:cs="Arial"/>
          <w:color w:val="000000"/>
        </w:rPr>
        <w:t>Keywords LOAD, USING, AS, GROUP, BY, FOREACH, GENERATE, and DUMP are case insensitive. They can also be written as load, using, as, group, by, etc.</w:t>
      </w:r>
    </w:p>
    <w:p w14:paraId="5C4E9198" w14:textId="77777777" w:rsidR="00167AB9" w:rsidRDefault="00167AB9" w:rsidP="00167AB9">
      <w:pPr>
        <w:shd w:val="clear" w:color="auto" w:fill="FFFFFF"/>
        <w:spacing w:before="100" w:beforeAutospacing="1" w:after="100" w:afterAutospacing="1" w:line="240" w:lineRule="auto"/>
        <w:ind w:left="360"/>
        <w:jc w:val="both"/>
        <w:rPr>
          <w:rFonts w:ascii="Arial" w:eastAsia="Times New Roman" w:hAnsi="Arial" w:cs="Arial"/>
          <w:color w:val="333333"/>
          <w:sz w:val="24"/>
          <w:szCs w:val="24"/>
        </w:rPr>
      </w:pPr>
      <w:r>
        <w:rPr>
          <w:noProof/>
        </w:rPr>
        <w:drawing>
          <wp:inline distT="0" distB="0" distL="0" distR="0" wp14:anchorId="7916D7B5" wp14:editId="7C5E2958">
            <wp:extent cx="6000750" cy="838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00750" cy="838200"/>
                    </a:xfrm>
                    <a:prstGeom prst="rect">
                      <a:avLst/>
                    </a:prstGeom>
                  </pic:spPr>
                </pic:pic>
              </a:graphicData>
            </a:graphic>
          </wp:inline>
        </w:drawing>
      </w:r>
    </w:p>
    <w:p w14:paraId="4D345BC5" w14:textId="77777777" w:rsidR="00167AB9" w:rsidRDefault="00167AB9" w:rsidP="00167AB9">
      <w:pPr>
        <w:shd w:val="clear" w:color="auto" w:fill="FFFFFF"/>
        <w:spacing w:before="100" w:beforeAutospacing="1" w:after="100" w:afterAutospacing="1" w:line="240" w:lineRule="auto"/>
        <w:ind w:left="360"/>
        <w:jc w:val="both"/>
        <w:rPr>
          <w:rFonts w:ascii="Arial" w:eastAsia="Times New Roman" w:hAnsi="Arial" w:cs="Arial"/>
          <w:color w:val="333333"/>
          <w:sz w:val="24"/>
          <w:szCs w:val="24"/>
        </w:rPr>
      </w:pPr>
      <w:proofErr w:type="spellStart"/>
      <w:r>
        <w:rPr>
          <w:rFonts w:ascii="Arial" w:eastAsia="Times New Roman" w:hAnsi="Arial" w:cs="Arial"/>
          <w:color w:val="333333"/>
          <w:sz w:val="24"/>
          <w:szCs w:val="24"/>
        </w:rPr>
        <w:t>DataTypes</w:t>
      </w:r>
      <w:proofErr w:type="spellEnd"/>
    </w:p>
    <w:p w14:paraId="6CB16F74" w14:textId="77777777" w:rsidR="00167AB9" w:rsidRDefault="00167AB9" w:rsidP="00167AB9">
      <w:pPr>
        <w:shd w:val="clear" w:color="auto" w:fill="FFFFFF"/>
        <w:spacing w:before="100" w:beforeAutospacing="1" w:after="100" w:afterAutospacing="1" w:line="240" w:lineRule="auto"/>
        <w:ind w:left="360"/>
        <w:jc w:val="both"/>
        <w:rPr>
          <w:rFonts w:ascii="Arial" w:eastAsia="Times New Roman" w:hAnsi="Arial" w:cs="Arial"/>
          <w:color w:val="333333"/>
          <w:sz w:val="24"/>
          <w:szCs w:val="24"/>
        </w:rPr>
      </w:pPr>
      <w:r>
        <w:rPr>
          <w:noProof/>
        </w:rPr>
        <w:drawing>
          <wp:inline distT="0" distB="0" distL="0" distR="0" wp14:anchorId="43651911" wp14:editId="187F8402">
            <wp:extent cx="6858000" cy="222059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2220595"/>
                    </a:xfrm>
                    <a:prstGeom prst="rect">
                      <a:avLst/>
                    </a:prstGeom>
                  </pic:spPr>
                </pic:pic>
              </a:graphicData>
            </a:graphic>
          </wp:inline>
        </w:drawing>
      </w:r>
    </w:p>
    <w:p w14:paraId="6E0D9BA4" w14:textId="77777777" w:rsidR="00167AB9" w:rsidRDefault="00167AB9" w:rsidP="00167AB9">
      <w:pPr>
        <w:shd w:val="clear" w:color="auto" w:fill="FFFFFF"/>
        <w:spacing w:before="100" w:beforeAutospacing="1" w:after="100" w:afterAutospacing="1" w:line="240" w:lineRule="auto"/>
        <w:ind w:left="360"/>
        <w:jc w:val="both"/>
        <w:rPr>
          <w:rFonts w:ascii="Arial" w:eastAsia="Times New Roman" w:hAnsi="Arial" w:cs="Arial"/>
          <w:color w:val="333333"/>
          <w:sz w:val="24"/>
          <w:szCs w:val="24"/>
        </w:rPr>
      </w:pPr>
      <w:r>
        <w:rPr>
          <w:noProof/>
        </w:rPr>
        <w:drawing>
          <wp:inline distT="0" distB="0" distL="0" distR="0" wp14:anchorId="6EF80A9A" wp14:editId="3CBBB9E5">
            <wp:extent cx="3800475" cy="1866900"/>
            <wp:effectExtent l="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0475" cy="1866900"/>
                    </a:xfrm>
                    <a:prstGeom prst="rect">
                      <a:avLst/>
                    </a:prstGeom>
                  </pic:spPr>
                </pic:pic>
              </a:graphicData>
            </a:graphic>
          </wp:inline>
        </w:drawing>
      </w:r>
    </w:p>
    <w:p w14:paraId="1B18CF00" w14:textId="77777777" w:rsidR="00167AB9" w:rsidRPr="0059668F" w:rsidRDefault="00167AB9" w:rsidP="00167AB9">
      <w:pPr>
        <w:shd w:val="clear" w:color="auto" w:fill="FFFFFF"/>
        <w:spacing w:before="100" w:beforeAutospacing="1" w:after="100" w:afterAutospacing="1" w:line="240" w:lineRule="auto"/>
        <w:ind w:left="360"/>
        <w:jc w:val="both"/>
        <w:rPr>
          <w:rFonts w:ascii="Arial" w:eastAsia="Times New Roman" w:hAnsi="Arial" w:cs="Arial"/>
          <w:color w:val="333333"/>
          <w:sz w:val="24"/>
          <w:szCs w:val="24"/>
        </w:rPr>
      </w:pPr>
      <w:r>
        <w:rPr>
          <w:noProof/>
        </w:rPr>
        <w:lastRenderedPageBreak/>
        <w:drawing>
          <wp:inline distT="0" distB="0" distL="0" distR="0" wp14:anchorId="08D75B17" wp14:editId="48CE2D1D">
            <wp:extent cx="6819900" cy="211455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19900" cy="2114550"/>
                    </a:xfrm>
                    <a:prstGeom prst="rect">
                      <a:avLst/>
                    </a:prstGeom>
                  </pic:spPr>
                </pic:pic>
              </a:graphicData>
            </a:graphic>
          </wp:inline>
        </w:drawing>
      </w:r>
    </w:p>
    <w:p w14:paraId="21CA068C" w14:textId="77777777" w:rsidR="00167AB9" w:rsidRPr="00F67961" w:rsidRDefault="00167AB9" w:rsidP="00167AB9">
      <w:pPr>
        <w:shd w:val="clear" w:color="auto" w:fill="FFFFFF"/>
        <w:spacing w:before="100" w:beforeAutospacing="1" w:after="100" w:afterAutospacing="1" w:line="240" w:lineRule="auto"/>
        <w:ind w:left="360"/>
        <w:jc w:val="both"/>
        <w:rPr>
          <w:rFonts w:ascii="Arial" w:eastAsia="Times New Roman" w:hAnsi="Arial" w:cs="Arial"/>
          <w:color w:val="333333"/>
          <w:sz w:val="24"/>
          <w:szCs w:val="24"/>
        </w:rPr>
      </w:pPr>
      <w:r w:rsidRPr="00F67961">
        <w:rPr>
          <w:rFonts w:ascii="Arial" w:hAnsi="Arial" w:cs="Arial"/>
          <w:noProof/>
          <w:sz w:val="24"/>
          <w:szCs w:val="24"/>
        </w:rPr>
        <w:drawing>
          <wp:inline distT="0" distB="0" distL="0" distR="0" wp14:anchorId="28A58E60" wp14:editId="7253AE5F">
            <wp:extent cx="6858000" cy="42284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228465"/>
                    </a:xfrm>
                    <a:prstGeom prst="rect">
                      <a:avLst/>
                    </a:prstGeom>
                  </pic:spPr>
                </pic:pic>
              </a:graphicData>
            </a:graphic>
          </wp:inline>
        </w:drawing>
      </w:r>
    </w:p>
    <w:p w14:paraId="5E69F0A4" w14:textId="77777777" w:rsidR="00167AB9" w:rsidRPr="00F67961" w:rsidRDefault="00167AB9" w:rsidP="00167AB9">
      <w:pPr>
        <w:shd w:val="clear" w:color="auto" w:fill="FFFFFF"/>
        <w:spacing w:before="100" w:beforeAutospacing="1" w:after="100" w:afterAutospacing="1" w:line="240" w:lineRule="auto"/>
        <w:ind w:left="360"/>
        <w:jc w:val="both"/>
        <w:rPr>
          <w:rFonts w:ascii="Arial" w:eastAsia="Times New Roman" w:hAnsi="Arial" w:cs="Arial"/>
          <w:color w:val="333333"/>
          <w:sz w:val="24"/>
          <w:szCs w:val="24"/>
        </w:rPr>
      </w:pPr>
      <w:r w:rsidRPr="00F67961">
        <w:rPr>
          <w:rFonts w:ascii="Arial" w:hAnsi="Arial" w:cs="Arial"/>
          <w:noProof/>
          <w:sz w:val="24"/>
          <w:szCs w:val="24"/>
        </w:rPr>
        <w:drawing>
          <wp:inline distT="0" distB="0" distL="0" distR="0" wp14:anchorId="0F5566E1" wp14:editId="5A587CA9">
            <wp:extent cx="6858000" cy="29610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961005"/>
                    </a:xfrm>
                    <a:prstGeom prst="rect">
                      <a:avLst/>
                    </a:prstGeom>
                  </pic:spPr>
                </pic:pic>
              </a:graphicData>
            </a:graphic>
          </wp:inline>
        </w:drawing>
      </w:r>
    </w:p>
    <w:p w14:paraId="21419DDE" w14:textId="77777777" w:rsidR="00167AB9" w:rsidRPr="00F67961" w:rsidRDefault="00167AB9" w:rsidP="00167AB9">
      <w:pPr>
        <w:shd w:val="clear" w:color="auto" w:fill="FFFFFF"/>
        <w:spacing w:before="100" w:beforeAutospacing="1" w:after="100" w:afterAutospacing="1" w:line="240" w:lineRule="auto"/>
        <w:ind w:left="360"/>
        <w:jc w:val="both"/>
        <w:rPr>
          <w:rFonts w:ascii="Arial" w:eastAsia="Times New Roman" w:hAnsi="Arial" w:cs="Arial"/>
          <w:color w:val="333333"/>
          <w:sz w:val="24"/>
          <w:szCs w:val="24"/>
        </w:rPr>
      </w:pPr>
      <w:r w:rsidRPr="00F67961">
        <w:rPr>
          <w:rFonts w:ascii="Arial" w:hAnsi="Arial" w:cs="Arial"/>
          <w:noProof/>
          <w:sz w:val="24"/>
          <w:szCs w:val="24"/>
        </w:rPr>
        <w:drawing>
          <wp:inline distT="0" distB="0" distL="0" distR="0" wp14:anchorId="0FB33EB5" wp14:editId="6A795B07">
            <wp:extent cx="7018020" cy="21945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18020" cy="2194560"/>
                    </a:xfrm>
                    <a:prstGeom prst="rect">
                      <a:avLst/>
                    </a:prstGeom>
                  </pic:spPr>
                </pic:pic>
              </a:graphicData>
            </a:graphic>
          </wp:inline>
        </w:drawing>
      </w:r>
    </w:p>
    <w:p w14:paraId="6D5222C4" w14:textId="77777777" w:rsidR="00167AB9" w:rsidRPr="00F67961" w:rsidRDefault="00167AB9" w:rsidP="00167AB9">
      <w:pPr>
        <w:shd w:val="clear" w:color="auto" w:fill="FFFFFF"/>
        <w:spacing w:before="100" w:beforeAutospacing="1" w:after="100" w:afterAutospacing="1" w:line="240" w:lineRule="auto"/>
        <w:ind w:left="360"/>
        <w:jc w:val="both"/>
        <w:rPr>
          <w:rFonts w:ascii="Arial" w:eastAsia="Times New Roman" w:hAnsi="Arial" w:cs="Arial"/>
          <w:color w:val="333333"/>
          <w:sz w:val="24"/>
          <w:szCs w:val="24"/>
        </w:rPr>
      </w:pPr>
      <w:r w:rsidRPr="00F67961">
        <w:rPr>
          <w:rFonts w:ascii="Arial" w:hAnsi="Arial" w:cs="Arial"/>
          <w:noProof/>
          <w:sz w:val="24"/>
          <w:szCs w:val="24"/>
        </w:rPr>
        <w:drawing>
          <wp:inline distT="0" distB="0" distL="0" distR="0" wp14:anchorId="4CA5FB00" wp14:editId="169B1894">
            <wp:extent cx="6858000" cy="13328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1332865"/>
                    </a:xfrm>
                    <a:prstGeom prst="rect">
                      <a:avLst/>
                    </a:prstGeom>
                  </pic:spPr>
                </pic:pic>
              </a:graphicData>
            </a:graphic>
          </wp:inline>
        </w:drawing>
      </w:r>
    </w:p>
    <w:p w14:paraId="030CA03C" w14:textId="77777777" w:rsidR="00167AB9" w:rsidRPr="00F67961" w:rsidRDefault="00167AB9" w:rsidP="00167AB9">
      <w:pPr>
        <w:pStyle w:val="Heading2"/>
        <w:shd w:val="clear" w:color="auto" w:fill="FFFFFF"/>
        <w:spacing w:before="0" w:beforeAutospacing="0" w:after="0" w:afterAutospacing="0"/>
        <w:rPr>
          <w:rFonts w:ascii="Arial" w:hAnsi="Arial" w:cs="Arial"/>
          <w:b w:val="0"/>
          <w:bCs w:val="0"/>
          <w:color w:val="1A1A1A"/>
          <w:sz w:val="24"/>
          <w:szCs w:val="24"/>
        </w:rPr>
      </w:pPr>
      <w:r w:rsidRPr="00F67961">
        <w:rPr>
          <w:rStyle w:val="Strong"/>
          <w:rFonts w:ascii="Arial" w:hAnsi="Arial" w:cs="Arial"/>
          <w:b/>
          <w:bCs/>
          <w:color w:val="222222"/>
          <w:sz w:val="24"/>
          <w:szCs w:val="24"/>
        </w:rPr>
        <w:t>The difference between GROUP and COGROUP operators in Pig?</w:t>
      </w:r>
    </w:p>
    <w:p w14:paraId="166BC7FC" w14:textId="77777777" w:rsidR="00167AB9" w:rsidRPr="00F67961" w:rsidRDefault="00167AB9" w:rsidP="00167AB9">
      <w:pPr>
        <w:pStyle w:val="NormalWeb"/>
        <w:shd w:val="clear" w:color="auto" w:fill="FFFFFF"/>
        <w:spacing w:before="0" w:beforeAutospacing="0" w:after="0" w:afterAutospacing="0" w:line="390" w:lineRule="atLeast"/>
        <w:jc w:val="both"/>
        <w:rPr>
          <w:rFonts w:ascii="Arial" w:hAnsi="Arial" w:cs="Arial"/>
          <w:color w:val="444444"/>
        </w:rPr>
      </w:pPr>
      <w:r w:rsidRPr="00F67961">
        <w:rPr>
          <w:rFonts w:ascii="Arial" w:hAnsi="Arial" w:cs="Arial"/>
          <w:color w:val="444444"/>
        </w:rPr>
        <w:t xml:space="preserve">Group and </w:t>
      </w:r>
      <w:proofErr w:type="spellStart"/>
      <w:r w:rsidRPr="00F67961">
        <w:rPr>
          <w:rFonts w:ascii="Arial" w:hAnsi="Arial" w:cs="Arial"/>
          <w:color w:val="444444"/>
        </w:rPr>
        <w:t>Cogroup</w:t>
      </w:r>
      <w:proofErr w:type="spellEnd"/>
      <w:r w:rsidRPr="00F67961">
        <w:rPr>
          <w:rFonts w:ascii="Arial" w:hAnsi="Arial" w:cs="Arial"/>
          <w:color w:val="444444"/>
        </w:rPr>
        <w:t xml:space="preserve"> operators are identical. For readability, GROUP is used in statements involving one relation and COGROUP is used in statements involving two or more relations. Group operator collects all records with the same key. </w:t>
      </w:r>
      <w:proofErr w:type="spellStart"/>
      <w:r w:rsidRPr="00F67961">
        <w:rPr>
          <w:rFonts w:ascii="Arial" w:hAnsi="Arial" w:cs="Arial"/>
          <w:color w:val="444444"/>
        </w:rPr>
        <w:t>Cogroup</w:t>
      </w:r>
      <w:proofErr w:type="spellEnd"/>
      <w:r w:rsidRPr="00F67961">
        <w:rPr>
          <w:rFonts w:ascii="Arial" w:hAnsi="Arial" w:cs="Arial"/>
          <w:color w:val="444444"/>
        </w:rPr>
        <w:t xml:space="preserve"> is a combination of group and join, it is a generalization of a group instead of collecting records of one input depends on a key, it collects records of n inputs based on a key. At a time, we can </w:t>
      </w:r>
      <w:proofErr w:type="spellStart"/>
      <w:r w:rsidRPr="00F67961">
        <w:rPr>
          <w:rFonts w:ascii="Arial" w:hAnsi="Arial" w:cs="Arial"/>
          <w:color w:val="444444"/>
        </w:rPr>
        <w:t>Cogroup</w:t>
      </w:r>
      <w:proofErr w:type="spellEnd"/>
      <w:r w:rsidRPr="00F67961">
        <w:rPr>
          <w:rFonts w:ascii="Arial" w:hAnsi="Arial" w:cs="Arial"/>
          <w:color w:val="444444"/>
        </w:rPr>
        <w:t xml:space="preserve"> up to 127 relations.</w:t>
      </w:r>
    </w:p>
    <w:p w14:paraId="3FE3CC24" w14:textId="77777777" w:rsidR="00167AB9" w:rsidRPr="00F67961" w:rsidRDefault="00167AB9" w:rsidP="00167AB9">
      <w:pPr>
        <w:jc w:val="both"/>
        <w:rPr>
          <w:rFonts w:ascii="Arial" w:hAnsi="Arial" w:cs="Arial"/>
          <w:sz w:val="24"/>
          <w:szCs w:val="24"/>
        </w:rPr>
      </w:pPr>
    </w:p>
    <w:p w14:paraId="211B5766" w14:textId="77777777" w:rsidR="00167AB9" w:rsidRPr="00F67961" w:rsidRDefault="00167AB9" w:rsidP="00167AB9">
      <w:pPr>
        <w:jc w:val="both"/>
        <w:rPr>
          <w:rFonts w:ascii="Arial" w:hAnsi="Arial" w:cs="Arial"/>
          <w:sz w:val="24"/>
          <w:szCs w:val="24"/>
        </w:rPr>
      </w:pPr>
      <w:r w:rsidRPr="00F67961">
        <w:rPr>
          <w:rFonts w:ascii="Arial" w:hAnsi="Arial" w:cs="Arial"/>
          <w:sz w:val="24"/>
          <w:szCs w:val="24"/>
        </w:rPr>
        <w:t xml:space="preserve">In </w:t>
      </w:r>
      <w:proofErr w:type="gramStart"/>
      <w:r w:rsidRPr="00F67961">
        <w:rPr>
          <w:rFonts w:ascii="Arial" w:hAnsi="Arial" w:cs="Arial"/>
          <w:sz w:val="24"/>
          <w:szCs w:val="24"/>
        </w:rPr>
        <w:t>spark</w:t>
      </w:r>
      <w:proofErr w:type="gramEnd"/>
      <w:r w:rsidRPr="00F67961">
        <w:rPr>
          <w:rFonts w:ascii="Arial" w:hAnsi="Arial" w:cs="Arial"/>
          <w:sz w:val="24"/>
          <w:szCs w:val="24"/>
        </w:rPr>
        <w:t xml:space="preserve"> a </w:t>
      </w:r>
      <w:proofErr w:type="spellStart"/>
      <w:r w:rsidRPr="00F67961">
        <w:rPr>
          <w:rFonts w:ascii="Arial" w:hAnsi="Arial" w:cs="Arial"/>
          <w:sz w:val="24"/>
          <w:szCs w:val="24"/>
        </w:rPr>
        <w:t>cogroup</w:t>
      </w:r>
      <w:proofErr w:type="spellEnd"/>
      <w:r w:rsidRPr="00F67961">
        <w:rPr>
          <w:rFonts w:ascii="Arial" w:hAnsi="Arial" w:cs="Arial"/>
          <w:sz w:val="24"/>
          <w:szCs w:val="24"/>
        </w:rPr>
        <w:t xml:space="preserve"> is similar to a full outer join</w:t>
      </w:r>
    </w:p>
    <w:p w14:paraId="30F4A11F" w14:textId="77777777" w:rsidR="00167AB9" w:rsidRPr="00F67961" w:rsidRDefault="00167AB9" w:rsidP="00167AB9">
      <w:pPr>
        <w:jc w:val="both"/>
        <w:rPr>
          <w:rFonts w:ascii="Arial" w:hAnsi="Arial" w:cs="Arial"/>
          <w:sz w:val="24"/>
          <w:szCs w:val="24"/>
        </w:rPr>
      </w:pPr>
      <w:r w:rsidRPr="00F67961">
        <w:rPr>
          <w:rFonts w:ascii="Arial" w:hAnsi="Arial" w:cs="Arial"/>
          <w:noProof/>
          <w:sz w:val="24"/>
          <w:szCs w:val="24"/>
        </w:rPr>
        <w:drawing>
          <wp:inline distT="0" distB="0" distL="0" distR="0" wp14:anchorId="570A969E" wp14:editId="4C4115B9">
            <wp:extent cx="6067425" cy="10668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67425" cy="1066800"/>
                    </a:xfrm>
                    <a:prstGeom prst="rect">
                      <a:avLst/>
                    </a:prstGeom>
                  </pic:spPr>
                </pic:pic>
              </a:graphicData>
            </a:graphic>
          </wp:inline>
        </w:drawing>
      </w:r>
    </w:p>
    <w:p w14:paraId="33D5FD87" w14:textId="77777777" w:rsidR="00167AB9" w:rsidRPr="00F67961" w:rsidRDefault="00167AB9" w:rsidP="00167AB9">
      <w:pPr>
        <w:jc w:val="both"/>
        <w:rPr>
          <w:rFonts w:ascii="Arial" w:hAnsi="Arial" w:cs="Arial"/>
          <w:sz w:val="24"/>
          <w:szCs w:val="24"/>
        </w:rPr>
      </w:pPr>
      <w:r w:rsidRPr="00F67961">
        <w:rPr>
          <w:rFonts w:ascii="Arial" w:hAnsi="Arial" w:cs="Arial"/>
          <w:noProof/>
          <w:sz w:val="24"/>
          <w:szCs w:val="24"/>
        </w:rPr>
        <w:drawing>
          <wp:inline distT="0" distB="0" distL="0" distR="0" wp14:anchorId="77EB2A61" wp14:editId="13C5B2B8">
            <wp:extent cx="5981700" cy="20478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1700" cy="2047875"/>
                    </a:xfrm>
                    <a:prstGeom prst="rect">
                      <a:avLst/>
                    </a:prstGeom>
                  </pic:spPr>
                </pic:pic>
              </a:graphicData>
            </a:graphic>
          </wp:inline>
        </w:drawing>
      </w:r>
    </w:p>
    <w:p w14:paraId="336BE0A9" w14:textId="77777777" w:rsidR="00167AB9" w:rsidRPr="00F67961" w:rsidRDefault="00167AB9" w:rsidP="00167AB9">
      <w:pPr>
        <w:jc w:val="both"/>
        <w:rPr>
          <w:rFonts w:ascii="Arial" w:hAnsi="Arial" w:cs="Arial"/>
          <w:sz w:val="24"/>
          <w:szCs w:val="24"/>
        </w:rPr>
      </w:pPr>
      <w:r w:rsidRPr="00F67961">
        <w:rPr>
          <w:rFonts w:ascii="Arial" w:hAnsi="Arial" w:cs="Arial"/>
          <w:noProof/>
          <w:sz w:val="24"/>
          <w:szCs w:val="24"/>
        </w:rPr>
        <w:drawing>
          <wp:inline distT="0" distB="0" distL="0" distR="0" wp14:anchorId="2265EA7A" wp14:editId="3AE1158D">
            <wp:extent cx="6210300" cy="29051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0300" cy="2905125"/>
                    </a:xfrm>
                    <a:prstGeom prst="rect">
                      <a:avLst/>
                    </a:prstGeom>
                  </pic:spPr>
                </pic:pic>
              </a:graphicData>
            </a:graphic>
          </wp:inline>
        </w:drawing>
      </w:r>
    </w:p>
    <w:p w14:paraId="4C968B36" w14:textId="77777777" w:rsidR="00167AB9" w:rsidRPr="00F67961" w:rsidRDefault="00167AB9" w:rsidP="00167AB9">
      <w:pPr>
        <w:jc w:val="both"/>
        <w:rPr>
          <w:rFonts w:ascii="Arial" w:hAnsi="Arial" w:cs="Arial"/>
          <w:sz w:val="24"/>
          <w:szCs w:val="24"/>
        </w:rPr>
      </w:pPr>
      <w:r w:rsidRPr="00F67961">
        <w:rPr>
          <w:rFonts w:ascii="Arial" w:hAnsi="Arial" w:cs="Arial"/>
          <w:noProof/>
          <w:sz w:val="24"/>
          <w:szCs w:val="24"/>
        </w:rPr>
        <w:drawing>
          <wp:inline distT="0" distB="0" distL="0" distR="0" wp14:anchorId="680483C8" wp14:editId="10408D64">
            <wp:extent cx="2438400" cy="17430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8400" cy="1743075"/>
                    </a:xfrm>
                    <a:prstGeom prst="rect">
                      <a:avLst/>
                    </a:prstGeom>
                  </pic:spPr>
                </pic:pic>
              </a:graphicData>
            </a:graphic>
          </wp:inline>
        </w:drawing>
      </w:r>
      <w:r w:rsidRPr="00F67961">
        <w:rPr>
          <w:rFonts w:ascii="Arial" w:hAnsi="Arial" w:cs="Arial"/>
          <w:noProof/>
          <w:sz w:val="24"/>
          <w:szCs w:val="24"/>
        </w:rPr>
        <w:drawing>
          <wp:inline distT="0" distB="0" distL="0" distR="0" wp14:anchorId="177CE0DD" wp14:editId="2CCB4638">
            <wp:extent cx="2105025" cy="17811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5025" cy="1781175"/>
                    </a:xfrm>
                    <a:prstGeom prst="rect">
                      <a:avLst/>
                    </a:prstGeom>
                  </pic:spPr>
                </pic:pic>
              </a:graphicData>
            </a:graphic>
          </wp:inline>
        </w:drawing>
      </w:r>
    </w:p>
    <w:p w14:paraId="46676BF6" w14:textId="77777777" w:rsidR="00167AB9" w:rsidRPr="00F67961" w:rsidRDefault="00167AB9" w:rsidP="00167AB9">
      <w:pPr>
        <w:jc w:val="both"/>
        <w:rPr>
          <w:rFonts w:ascii="Arial" w:hAnsi="Arial" w:cs="Arial"/>
          <w:sz w:val="24"/>
          <w:szCs w:val="24"/>
        </w:rPr>
      </w:pPr>
      <w:r w:rsidRPr="00F67961">
        <w:rPr>
          <w:rFonts w:ascii="Arial" w:hAnsi="Arial" w:cs="Arial"/>
          <w:noProof/>
          <w:sz w:val="24"/>
          <w:szCs w:val="24"/>
        </w:rPr>
        <w:drawing>
          <wp:inline distT="0" distB="0" distL="0" distR="0" wp14:anchorId="0D519436" wp14:editId="0DAF8222">
            <wp:extent cx="6734175" cy="21526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34175" cy="2152650"/>
                    </a:xfrm>
                    <a:prstGeom prst="rect">
                      <a:avLst/>
                    </a:prstGeom>
                  </pic:spPr>
                </pic:pic>
              </a:graphicData>
            </a:graphic>
          </wp:inline>
        </w:drawing>
      </w:r>
    </w:p>
    <w:p w14:paraId="08A591F0" w14:textId="77777777" w:rsidR="00167AB9" w:rsidRPr="00F67961" w:rsidRDefault="00167AB9" w:rsidP="00167AB9">
      <w:pPr>
        <w:jc w:val="both"/>
        <w:rPr>
          <w:rFonts w:ascii="Arial" w:hAnsi="Arial" w:cs="Arial"/>
          <w:sz w:val="24"/>
          <w:szCs w:val="24"/>
        </w:rPr>
      </w:pPr>
    </w:p>
    <w:p w14:paraId="52DC684C" w14:textId="77777777" w:rsidR="00167AB9" w:rsidRPr="00F67961" w:rsidRDefault="00167AB9" w:rsidP="00167AB9">
      <w:pPr>
        <w:jc w:val="both"/>
        <w:rPr>
          <w:rFonts w:ascii="Arial" w:hAnsi="Arial" w:cs="Arial"/>
          <w:sz w:val="24"/>
          <w:szCs w:val="24"/>
        </w:rPr>
      </w:pPr>
      <w:r w:rsidRPr="00F67961">
        <w:rPr>
          <w:rFonts w:ascii="Arial" w:hAnsi="Arial" w:cs="Arial"/>
          <w:sz w:val="24"/>
          <w:szCs w:val="24"/>
        </w:rPr>
        <w:t xml:space="preserve">Interactive mode: Line by line execution and batch mode </w:t>
      </w:r>
      <w:proofErr w:type="gramStart"/>
      <w:r w:rsidRPr="00F67961">
        <w:rPr>
          <w:rFonts w:ascii="Arial" w:hAnsi="Arial" w:cs="Arial"/>
          <w:sz w:val="24"/>
          <w:szCs w:val="24"/>
        </w:rPr>
        <w:t>- .pig</w:t>
      </w:r>
      <w:proofErr w:type="gramEnd"/>
      <w:r w:rsidRPr="00F67961">
        <w:rPr>
          <w:rFonts w:ascii="Arial" w:hAnsi="Arial" w:cs="Arial"/>
          <w:sz w:val="24"/>
          <w:szCs w:val="24"/>
        </w:rPr>
        <w:t xml:space="preserve"> file</w:t>
      </w:r>
    </w:p>
    <w:p w14:paraId="6C9A09B8" w14:textId="77777777" w:rsidR="00167AB9" w:rsidRPr="00F67961" w:rsidRDefault="00167AB9" w:rsidP="00167AB9">
      <w:pPr>
        <w:jc w:val="both"/>
        <w:rPr>
          <w:rFonts w:ascii="Arial" w:hAnsi="Arial" w:cs="Arial"/>
          <w:sz w:val="24"/>
          <w:szCs w:val="24"/>
        </w:rPr>
      </w:pPr>
      <w:r w:rsidRPr="00F67961">
        <w:rPr>
          <w:rFonts w:ascii="Arial" w:hAnsi="Arial" w:cs="Arial"/>
          <w:noProof/>
          <w:sz w:val="24"/>
          <w:szCs w:val="24"/>
        </w:rPr>
        <w:drawing>
          <wp:inline distT="0" distB="0" distL="0" distR="0" wp14:anchorId="212013C4" wp14:editId="66A30FA1">
            <wp:extent cx="6858000" cy="29025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902585"/>
                    </a:xfrm>
                    <a:prstGeom prst="rect">
                      <a:avLst/>
                    </a:prstGeom>
                  </pic:spPr>
                </pic:pic>
              </a:graphicData>
            </a:graphic>
          </wp:inline>
        </w:drawing>
      </w:r>
    </w:p>
    <w:p w14:paraId="6C73B713" w14:textId="77777777" w:rsidR="00167AB9" w:rsidRPr="00F67961" w:rsidRDefault="00167AB9" w:rsidP="00167AB9">
      <w:pPr>
        <w:jc w:val="both"/>
        <w:rPr>
          <w:rFonts w:ascii="Arial" w:hAnsi="Arial" w:cs="Arial"/>
          <w:sz w:val="24"/>
          <w:szCs w:val="24"/>
        </w:rPr>
      </w:pPr>
      <w:r w:rsidRPr="00F67961">
        <w:rPr>
          <w:rFonts w:ascii="Arial" w:hAnsi="Arial" w:cs="Arial"/>
          <w:noProof/>
          <w:sz w:val="24"/>
          <w:szCs w:val="24"/>
        </w:rPr>
        <w:drawing>
          <wp:inline distT="0" distB="0" distL="0" distR="0" wp14:anchorId="189B93FE" wp14:editId="23893E75">
            <wp:extent cx="6858000" cy="34366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436620"/>
                    </a:xfrm>
                    <a:prstGeom prst="rect">
                      <a:avLst/>
                    </a:prstGeom>
                  </pic:spPr>
                </pic:pic>
              </a:graphicData>
            </a:graphic>
          </wp:inline>
        </w:drawing>
      </w:r>
    </w:p>
    <w:p w14:paraId="2E434F03" w14:textId="77777777" w:rsidR="00167AB9" w:rsidRPr="00F67961" w:rsidRDefault="00167AB9" w:rsidP="00167AB9">
      <w:pPr>
        <w:jc w:val="both"/>
        <w:rPr>
          <w:rFonts w:ascii="Arial" w:hAnsi="Arial" w:cs="Arial"/>
          <w:sz w:val="24"/>
          <w:szCs w:val="24"/>
        </w:rPr>
      </w:pPr>
    </w:p>
    <w:p w14:paraId="673AEA59" w14:textId="77777777" w:rsidR="00167AB9" w:rsidRPr="00F67961" w:rsidRDefault="00167AB9" w:rsidP="00167AB9">
      <w:pPr>
        <w:jc w:val="both"/>
        <w:rPr>
          <w:rFonts w:ascii="Arial" w:hAnsi="Arial" w:cs="Arial"/>
          <w:sz w:val="24"/>
          <w:szCs w:val="24"/>
        </w:rPr>
      </w:pPr>
      <w:r w:rsidRPr="00F67961">
        <w:rPr>
          <w:rFonts w:ascii="Arial" w:hAnsi="Arial" w:cs="Arial"/>
          <w:noProof/>
          <w:sz w:val="24"/>
          <w:szCs w:val="24"/>
        </w:rPr>
        <w:drawing>
          <wp:inline distT="0" distB="0" distL="0" distR="0" wp14:anchorId="632DD768" wp14:editId="70ADA6DE">
            <wp:extent cx="6858000" cy="3219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219450"/>
                    </a:xfrm>
                    <a:prstGeom prst="rect">
                      <a:avLst/>
                    </a:prstGeom>
                  </pic:spPr>
                </pic:pic>
              </a:graphicData>
            </a:graphic>
          </wp:inline>
        </w:drawing>
      </w:r>
    </w:p>
    <w:p w14:paraId="5A3D4461" w14:textId="77777777" w:rsidR="00167AB9" w:rsidRPr="00F67961" w:rsidRDefault="00167AB9" w:rsidP="00167AB9">
      <w:pPr>
        <w:jc w:val="both"/>
        <w:rPr>
          <w:rFonts w:ascii="Arial" w:hAnsi="Arial" w:cs="Arial"/>
          <w:sz w:val="24"/>
          <w:szCs w:val="24"/>
        </w:rPr>
      </w:pPr>
      <w:r w:rsidRPr="00F67961">
        <w:rPr>
          <w:rFonts w:ascii="Arial" w:hAnsi="Arial" w:cs="Arial"/>
          <w:noProof/>
          <w:sz w:val="24"/>
          <w:szCs w:val="24"/>
        </w:rPr>
        <w:drawing>
          <wp:inline distT="0" distB="0" distL="0" distR="0" wp14:anchorId="50E776AD" wp14:editId="5AC0B791">
            <wp:extent cx="6858000" cy="30105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010535"/>
                    </a:xfrm>
                    <a:prstGeom prst="rect">
                      <a:avLst/>
                    </a:prstGeom>
                  </pic:spPr>
                </pic:pic>
              </a:graphicData>
            </a:graphic>
          </wp:inline>
        </w:drawing>
      </w:r>
    </w:p>
    <w:p w14:paraId="7B75143A" w14:textId="77777777" w:rsidR="00167AB9" w:rsidRPr="00F67961" w:rsidRDefault="00167AB9" w:rsidP="00167AB9">
      <w:pPr>
        <w:jc w:val="both"/>
        <w:rPr>
          <w:rFonts w:ascii="Arial" w:hAnsi="Arial" w:cs="Arial"/>
          <w:sz w:val="24"/>
          <w:szCs w:val="24"/>
        </w:rPr>
      </w:pPr>
      <w:r w:rsidRPr="00F67961">
        <w:rPr>
          <w:rFonts w:ascii="Arial" w:hAnsi="Arial" w:cs="Arial"/>
          <w:noProof/>
          <w:sz w:val="24"/>
          <w:szCs w:val="24"/>
        </w:rPr>
        <w:drawing>
          <wp:inline distT="0" distB="0" distL="0" distR="0" wp14:anchorId="2E4F2505" wp14:editId="2D4C0783">
            <wp:extent cx="6800850" cy="1562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00850" cy="1562100"/>
                    </a:xfrm>
                    <a:prstGeom prst="rect">
                      <a:avLst/>
                    </a:prstGeom>
                  </pic:spPr>
                </pic:pic>
              </a:graphicData>
            </a:graphic>
          </wp:inline>
        </w:drawing>
      </w:r>
    </w:p>
    <w:p w14:paraId="5595F0DA" w14:textId="77777777" w:rsidR="00167AB9" w:rsidRPr="00F67961" w:rsidRDefault="00167AB9" w:rsidP="00167AB9">
      <w:pPr>
        <w:jc w:val="both"/>
        <w:rPr>
          <w:rFonts w:ascii="Arial" w:hAnsi="Arial" w:cs="Arial"/>
          <w:sz w:val="24"/>
          <w:szCs w:val="24"/>
        </w:rPr>
      </w:pPr>
      <w:r w:rsidRPr="00F67961">
        <w:rPr>
          <w:rFonts w:ascii="Arial" w:hAnsi="Arial" w:cs="Arial"/>
          <w:noProof/>
          <w:sz w:val="24"/>
          <w:szCs w:val="24"/>
        </w:rPr>
        <w:drawing>
          <wp:inline distT="0" distB="0" distL="0" distR="0" wp14:anchorId="58C8E622" wp14:editId="2E319360">
            <wp:extent cx="5200650" cy="1771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0650" cy="1771650"/>
                    </a:xfrm>
                    <a:prstGeom prst="rect">
                      <a:avLst/>
                    </a:prstGeom>
                  </pic:spPr>
                </pic:pic>
              </a:graphicData>
            </a:graphic>
          </wp:inline>
        </w:drawing>
      </w:r>
    </w:p>
    <w:p w14:paraId="7445B7BB" w14:textId="77777777" w:rsidR="00167AB9" w:rsidRPr="00F67961" w:rsidRDefault="00167AB9" w:rsidP="00167AB9">
      <w:pPr>
        <w:jc w:val="both"/>
        <w:rPr>
          <w:rFonts w:ascii="Arial" w:hAnsi="Arial" w:cs="Arial"/>
          <w:sz w:val="24"/>
          <w:szCs w:val="24"/>
        </w:rPr>
      </w:pPr>
    </w:p>
    <w:p w14:paraId="31A66749" w14:textId="77777777" w:rsidR="00167AB9" w:rsidRPr="00F67961" w:rsidRDefault="00167AB9" w:rsidP="00167AB9">
      <w:pPr>
        <w:jc w:val="both"/>
        <w:rPr>
          <w:rFonts w:ascii="Arial" w:hAnsi="Arial" w:cs="Arial"/>
          <w:sz w:val="24"/>
          <w:szCs w:val="24"/>
        </w:rPr>
      </w:pPr>
      <w:r w:rsidRPr="00F67961">
        <w:rPr>
          <w:rFonts w:ascii="Arial" w:hAnsi="Arial" w:cs="Arial"/>
          <w:noProof/>
          <w:sz w:val="24"/>
          <w:szCs w:val="24"/>
        </w:rPr>
        <w:drawing>
          <wp:inline distT="0" distB="0" distL="0" distR="0" wp14:anchorId="3EEF885E" wp14:editId="064F445C">
            <wp:extent cx="6858000" cy="14560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456055"/>
                    </a:xfrm>
                    <a:prstGeom prst="rect">
                      <a:avLst/>
                    </a:prstGeom>
                  </pic:spPr>
                </pic:pic>
              </a:graphicData>
            </a:graphic>
          </wp:inline>
        </w:drawing>
      </w:r>
    </w:p>
    <w:p w14:paraId="57D53A27" w14:textId="77777777" w:rsidR="00167AB9" w:rsidRPr="00F67961" w:rsidRDefault="00167AB9" w:rsidP="00167AB9">
      <w:pPr>
        <w:jc w:val="both"/>
        <w:rPr>
          <w:rFonts w:ascii="Arial" w:hAnsi="Arial" w:cs="Arial"/>
          <w:sz w:val="24"/>
          <w:szCs w:val="24"/>
        </w:rPr>
      </w:pPr>
      <w:r w:rsidRPr="00F67961">
        <w:rPr>
          <w:rFonts w:ascii="Arial" w:hAnsi="Arial" w:cs="Arial"/>
          <w:noProof/>
          <w:sz w:val="24"/>
          <w:szCs w:val="24"/>
        </w:rPr>
        <w:drawing>
          <wp:inline distT="0" distB="0" distL="0" distR="0" wp14:anchorId="29FE3878" wp14:editId="18C90C2B">
            <wp:extent cx="6858000" cy="14109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410970"/>
                    </a:xfrm>
                    <a:prstGeom prst="rect">
                      <a:avLst/>
                    </a:prstGeom>
                  </pic:spPr>
                </pic:pic>
              </a:graphicData>
            </a:graphic>
          </wp:inline>
        </w:drawing>
      </w:r>
    </w:p>
    <w:p w14:paraId="2A24D3D2" w14:textId="77777777" w:rsidR="00167AB9" w:rsidRPr="00F67961" w:rsidRDefault="00167AB9" w:rsidP="00167AB9">
      <w:pPr>
        <w:jc w:val="both"/>
        <w:rPr>
          <w:rFonts w:ascii="Arial" w:hAnsi="Arial" w:cs="Arial"/>
          <w:sz w:val="24"/>
          <w:szCs w:val="24"/>
        </w:rPr>
      </w:pPr>
      <w:r w:rsidRPr="00F67961">
        <w:rPr>
          <w:rFonts w:ascii="Arial" w:hAnsi="Arial" w:cs="Arial"/>
          <w:noProof/>
          <w:sz w:val="24"/>
          <w:szCs w:val="24"/>
        </w:rPr>
        <w:drawing>
          <wp:inline distT="0" distB="0" distL="0" distR="0" wp14:anchorId="73E4866A" wp14:editId="21058493">
            <wp:extent cx="6648450" cy="1552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8450" cy="1552575"/>
                    </a:xfrm>
                    <a:prstGeom prst="rect">
                      <a:avLst/>
                    </a:prstGeom>
                  </pic:spPr>
                </pic:pic>
              </a:graphicData>
            </a:graphic>
          </wp:inline>
        </w:drawing>
      </w:r>
    </w:p>
    <w:p w14:paraId="61DED71C" w14:textId="77777777" w:rsidR="00167AB9" w:rsidRDefault="00167AB9" w:rsidP="00167AB9">
      <w:pPr>
        <w:jc w:val="both"/>
        <w:rPr>
          <w:rFonts w:ascii="Arial" w:hAnsi="Arial" w:cs="Arial"/>
          <w:sz w:val="24"/>
          <w:szCs w:val="24"/>
        </w:rPr>
      </w:pPr>
      <w:r w:rsidRPr="00F67961">
        <w:rPr>
          <w:rFonts w:ascii="Arial" w:hAnsi="Arial" w:cs="Arial"/>
          <w:noProof/>
          <w:sz w:val="24"/>
          <w:szCs w:val="24"/>
        </w:rPr>
        <w:drawing>
          <wp:inline distT="0" distB="0" distL="0" distR="0" wp14:anchorId="6BBBBCD0" wp14:editId="1C47675C">
            <wp:extent cx="6858000" cy="33197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319780"/>
                    </a:xfrm>
                    <a:prstGeom prst="rect">
                      <a:avLst/>
                    </a:prstGeom>
                  </pic:spPr>
                </pic:pic>
              </a:graphicData>
            </a:graphic>
          </wp:inline>
        </w:drawing>
      </w:r>
    </w:p>
    <w:p w14:paraId="2D1A9288" w14:textId="77777777" w:rsidR="0069609E" w:rsidRDefault="0069609E" w:rsidP="00167AB9">
      <w:pPr>
        <w:jc w:val="both"/>
        <w:rPr>
          <w:rFonts w:ascii="Arial" w:hAnsi="Arial" w:cs="Arial"/>
          <w:sz w:val="24"/>
          <w:szCs w:val="24"/>
        </w:rPr>
      </w:pPr>
      <w:bookmarkStart w:id="0" w:name="_GoBack"/>
      <w:bookmarkEnd w:id="0"/>
    </w:p>
    <w:p w14:paraId="3CEF3360" w14:textId="77777777" w:rsidR="00167AB9" w:rsidRPr="00F67961" w:rsidRDefault="00167AB9" w:rsidP="00167AB9">
      <w:pPr>
        <w:jc w:val="both"/>
        <w:rPr>
          <w:rFonts w:ascii="Arial" w:hAnsi="Arial" w:cs="Arial"/>
          <w:sz w:val="24"/>
          <w:szCs w:val="24"/>
        </w:rPr>
      </w:pPr>
    </w:p>
    <w:p w14:paraId="3F92BA6C" w14:textId="77777777" w:rsidR="00536FE7" w:rsidRDefault="002F0837"/>
    <w:sectPr w:rsidR="00536FE7" w:rsidSect="00BD6FF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A5954BE"/>
    <w:multiLevelType w:val="multilevel"/>
    <w:tmpl w:val="967EE34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6"/>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AB9"/>
    <w:rsid w:val="000167AC"/>
    <w:rsid w:val="00167AB9"/>
    <w:rsid w:val="002F0837"/>
    <w:rsid w:val="006606CA"/>
    <w:rsid w:val="0069609E"/>
    <w:rsid w:val="009C3756"/>
    <w:rsid w:val="00BD6F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5CB3B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67AB9"/>
    <w:pPr>
      <w:spacing w:after="160" w:line="259" w:lineRule="auto"/>
    </w:pPr>
    <w:rPr>
      <w:sz w:val="22"/>
      <w:szCs w:val="22"/>
    </w:rPr>
  </w:style>
  <w:style w:type="paragraph" w:styleId="Heading2">
    <w:name w:val="heading 2"/>
    <w:basedOn w:val="Normal"/>
    <w:link w:val="Heading2Char"/>
    <w:uiPriority w:val="9"/>
    <w:qFormat/>
    <w:rsid w:val="00167AB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7AB9"/>
    <w:rPr>
      <w:rFonts w:ascii="Times New Roman" w:eastAsia="Times New Roman" w:hAnsi="Times New Roman" w:cs="Times New Roman"/>
      <w:b/>
      <w:bCs/>
      <w:sz w:val="36"/>
      <w:szCs w:val="36"/>
    </w:rPr>
  </w:style>
  <w:style w:type="character" w:styleId="Strong">
    <w:name w:val="Strong"/>
    <w:basedOn w:val="DefaultParagraphFont"/>
    <w:uiPriority w:val="22"/>
    <w:qFormat/>
    <w:rsid w:val="00167AB9"/>
    <w:rPr>
      <w:b/>
      <w:bCs/>
    </w:rPr>
  </w:style>
  <w:style w:type="paragraph" w:styleId="NormalWeb">
    <w:name w:val="Normal (Web)"/>
    <w:basedOn w:val="Normal"/>
    <w:uiPriority w:val="99"/>
    <w:semiHidden/>
    <w:unhideWhenUsed/>
    <w:rsid w:val="00167AB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8</Pages>
  <Words>158</Words>
  <Characters>905</Characters>
  <Application>Microsoft Macintosh Word</Application>
  <DocSecurity>0</DocSecurity>
  <Lines>7</Lines>
  <Paragraphs>2</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The difference between GROUP and COGROUP operators in Pig?</vt:lpstr>
    </vt:vector>
  </TitlesOfParts>
  <LinksUpToDate>false</LinksUpToDate>
  <CharactersWithSpaces>1061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2018-01-17T16:43:00Z</dcterms:created>
  <dcterms:modified xsi:type="dcterms:W3CDTF">2018-01-17T18:27:00Z</dcterms:modified>
</cp:coreProperties>
</file>