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4FB02" w14:textId="52074DB2" w:rsidR="00730601" w:rsidRDefault="00730601">
      <w:r>
        <w:t>Create a folder in c drive and inside that folder create another folder called “static”</w:t>
      </w:r>
      <w:bookmarkStart w:id="0" w:name="_GoBack"/>
      <w:bookmarkEnd w:id="0"/>
      <w:r>
        <w:t xml:space="preserve"> and copy selected </w:t>
      </w:r>
    </w:p>
    <w:p w14:paraId="04D27489" w14:textId="06AF0F73" w:rsidR="00DD3C92" w:rsidRDefault="00730601">
      <w:r>
        <w:t>Items.</w:t>
      </w:r>
      <w:r>
        <w:rPr>
          <w:noProof/>
        </w:rPr>
        <w:drawing>
          <wp:inline distT="0" distB="0" distL="0" distR="0" wp14:anchorId="6A1EFF5E" wp14:editId="4237A592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5367" w14:textId="77777777" w:rsidR="00730601" w:rsidRDefault="00730601"/>
    <w:p w14:paraId="0DCA9DA2" w14:textId="61A990A4" w:rsidR="00730601" w:rsidRDefault="00730601">
      <w:r>
        <w:t>Inside the “Static” folder copy these files.</w:t>
      </w:r>
    </w:p>
    <w:p w14:paraId="177B4189" w14:textId="408D74E7" w:rsidR="00730601" w:rsidRDefault="00730601">
      <w:r>
        <w:rPr>
          <w:noProof/>
        </w:rPr>
        <w:drawing>
          <wp:inline distT="0" distB="0" distL="0" distR="0" wp14:anchorId="2E9A2864" wp14:editId="3AA7508D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7D"/>
    <w:rsid w:val="00730601"/>
    <w:rsid w:val="00CD1A7D"/>
    <w:rsid w:val="00DD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932A"/>
  <w15:chartTrackingRefBased/>
  <w15:docId w15:val="{35D56F76-DC5A-423A-B2D5-9DEAF4A1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kumar</dc:creator>
  <cp:keywords/>
  <dc:description/>
  <cp:lastModifiedBy>abinash kumar</cp:lastModifiedBy>
  <cp:revision>2</cp:revision>
  <dcterms:created xsi:type="dcterms:W3CDTF">2019-09-01T21:29:00Z</dcterms:created>
  <dcterms:modified xsi:type="dcterms:W3CDTF">2019-09-01T21:35:00Z</dcterms:modified>
</cp:coreProperties>
</file>