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E8B60" w14:textId="77777777" w:rsidR="00590AA2" w:rsidRDefault="00590AA2" w:rsidP="00590AA2">
      <w:pPr>
        <w:jc w:val="center"/>
        <w:rPr>
          <w:rFonts w:ascii="Montserrat" w:eastAsia="Montserrat" w:hAnsi="Montserrat" w:cs="Montserrat"/>
          <w:b/>
          <w:sz w:val="26"/>
          <w:szCs w:val="26"/>
        </w:rPr>
      </w:pPr>
      <w:r>
        <w:rPr>
          <w:rFonts w:ascii="Montserrat" w:eastAsia="Montserrat" w:hAnsi="Montserrat" w:cs="Montserrat"/>
          <w:b/>
          <w:sz w:val="26"/>
          <w:szCs w:val="26"/>
        </w:rPr>
        <w:t>Supply Chain - Satisfaction des clients</w:t>
      </w:r>
    </w:p>
    <w:p w14:paraId="58C7451C" w14:textId="77777777" w:rsidR="00590AA2" w:rsidRDefault="00590AA2">
      <w:pPr>
        <w:rPr>
          <w:lang w:val="fr-FR"/>
        </w:rPr>
      </w:pPr>
    </w:p>
    <w:p w14:paraId="456CCDC3" w14:textId="77777777" w:rsidR="00590AA2" w:rsidRDefault="00590AA2">
      <w:pPr>
        <w:rPr>
          <w:lang w:val="fr-FR"/>
        </w:rPr>
      </w:pPr>
    </w:p>
    <w:p w14:paraId="769FAB0D" w14:textId="59CBECB7" w:rsidR="001124BA" w:rsidRDefault="00590AA2" w:rsidP="008E1B78">
      <w:pPr>
        <w:tabs>
          <w:tab w:val="left" w:pos="1591"/>
        </w:tabs>
        <w:rPr>
          <w:lang w:val="fr-FR"/>
        </w:rPr>
      </w:pPr>
      <w:r>
        <w:rPr>
          <w:lang w:val="fr-FR"/>
        </w:rPr>
        <w:t xml:space="preserve">Rapport 1 </w:t>
      </w:r>
      <w:r w:rsidR="008E1B78">
        <w:rPr>
          <w:lang w:val="fr-FR"/>
        </w:rPr>
        <w:t>:</w:t>
      </w:r>
      <w:r w:rsidR="008E1B78" w:rsidRPr="008E1B78">
        <w:t xml:space="preserve"> </w:t>
      </w:r>
      <w:r w:rsidR="008E1B78" w:rsidRPr="008E1B78">
        <w:rPr>
          <w:lang w:val="fr-FR"/>
        </w:rPr>
        <w:t xml:space="preserve">rapport d’exploration, de data visualisation et de </w:t>
      </w:r>
      <w:proofErr w:type="spellStart"/>
      <w:r w:rsidR="008E1B78" w:rsidRPr="008E1B78">
        <w:rPr>
          <w:lang w:val="fr-FR"/>
        </w:rPr>
        <w:t>pre-processing</w:t>
      </w:r>
      <w:proofErr w:type="spellEnd"/>
      <w:r w:rsidR="008E1B78" w:rsidRPr="008E1B78">
        <w:rPr>
          <w:lang w:val="fr-FR"/>
        </w:rPr>
        <w:t xml:space="preserve"> des données</w:t>
      </w:r>
    </w:p>
    <w:p w14:paraId="5527126A" w14:textId="77777777" w:rsidR="00590AA2" w:rsidRDefault="00590AA2">
      <w:pPr>
        <w:rPr>
          <w:lang w:val="fr-FR"/>
        </w:rPr>
      </w:pPr>
    </w:p>
    <w:p w14:paraId="5C637F3E" w14:textId="77777777" w:rsidR="00590AA2" w:rsidRDefault="00590AA2">
      <w:pPr>
        <w:rPr>
          <w:lang w:val="fr-FR"/>
        </w:rPr>
      </w:pPr>
    </w:p>
    <w:p w14:paraId="7BD84706" w14:textId="0DC1BB3E" w:rsidR="00590AA2" w:rsidRDefault="00590AA2">
      <w:pPr>
        <w:rPr>
          <w:lang w:val="fr-FR"/>
        </w:rPr>
      </w:pPr>
      <w:r>
        <w:rPr>
          <w:lang w:val="fr-FR"/>
        </w:rPr>
        <w:t>Leonard Heyerdahl</w:t>
      </w:r>
    </w:p>
    <w:p w14:paraId="28621882" w14:textId="4A3F3FA1" w:rsidR="00590AA2" w:rsidRDefault="00590AA2">
      <w:pPr>
        <w:rPr>
          <w:lang w:val="fr-FR"/>
        </w:rPr>
      </w:pPr>
      <w:r w:rsidRPr="00590AA2">
        <w:rPr>
          <w:lang w:val="fr-FR"/>
        </w:rPr>
        <w:t>Alexandre PRZYBYLSKI</w:t>
      </w:r>
    </w:p>
    <w:p w14:paraId="7228F8B0" w14:textId="5F58F51F" w:rsidR="00590AA2" w:rsidRDefault="00590AA2">
      <w:pPr>
        <w:rPr>
          <w:lang w:val="fr-FR"/>
        </w:rPr>
      </w:pPr>
      <w:r w:rsidRPr="00590AA2">
        <w:rPr>
          <w:lang w:val="fr-FR"/>
        </w:rPr>
        <w:t xml:space="preserve">Alexis </w:t>
      </w:r>
      <w:proofErr w:type="spellStart"/>
      <w:r w:rsidRPr="00590AA2">
        <w:rPr>
          <w:lang w:val="fr-FR"/>
        </w:rPr>
        <w:t>Garatti</w:t>
      </w:r>
      <w:proofErr w:type="spellEnd"/>
    </w:p>
    <w:p w14:paraId="62CAB6E5" w14:textId="77ABFDE4" w:rsidR="00590AA2" w:rsidRDefault="00590AA2">
      <w:pPr>
        <w:rPr>
          <w:lang w:val="fr-FR"/>
        </w:rPr>
      </w:pPr>
      <w:proofErr w:type="spellStart"/>
      <w:r>
        <w:rPr>
          <w:lang w:val="fr-FR"/>
        </w:rPr>
        <w:t>Huazhen</w:t>
      </w:r>
      <w:proofErr w:type="spellEnd"/>
      <w:r>
        <w:rPr>
          <w:lang w:val="fr-FR"/>
        </w:rPr>
        <w:t xml:space="preserve"> Hou</w:t>
      </w:r>
    </w:p>
    <w:p w14:paraId="2D5434DE" w14:textId="77777777" w:rsidR="00590AA2" w:rsidRDefault="00590AA2">
      <w:pPr>
        <w:rPr>
          <w:lang w:val="fr-FR"/>
        </w:rPr>
      </w:pPr>
    </w:p>
    <w:p w14:paraId="5C321C7E" w14:textId="77777777" w:rsidR="00590AA2" w:rsidRDefault="00590AA2">
      <w:pPr>
        <w:rPr>
          <w:lang w:val="fr-FR"/>
        </w:rPr>
      </w:pPr>
    </w:p>
    <w:p w14:paraId="73798C4C" w14:textId="3A6D9AFC" w:rsidR="00590AA2" w:rsidRDefault="00590AA2">
      <w:pPr>
        <w:rPr>
          <w:lang w:val="fr-FR"/>
        </w:rPr>
      </w:pPr>
      <w:r>
        <w:rPr>
          <w:lang w:val="fr-FR"/>
        </w:rPr>
        <w:t>Objectif principal du projet :</w:t>
      </w:r>
    </w:p>
    <w:p w14:paraId="57EB0C44" w14:textId="4744F725" w:rsidR="00590AA2" w:rsidRDefault="00590AA2" w:rsidP="00590AA2">
      <w:pPr>
        <w:jc w:val="both"/>
        <w:rPr>
          <w:rFonts w:ascii="Montserrat" w:eastAsia="Montserrat" w:hAnsi="Montserrat" w:cs="Montserrat"/>
          <w:i/>
          <w:lang w:val="fr-FR"/>
        </w:rPr>
      </w:pPr>
      <w:r>
        <w:rPr>
          <w:rFonts w:ascii="Montserrat" w:eastAsia="Montserrat" w:hAnsi="Montserrat" w:cs="Montserrat"/>
          <w:i/>
          <w:lang w:val="fr-FR"/>
        </w:rPr>
        <w:t>E</w:t>
      </w:r>
      <w:r>
        <w:rPr>
          <w:rFonts w:ascii="Montserrat" w:eastAsia="Montserrat" w:hAnsi="Montserrat" w:cs="Montserrat"/>
          <w:i/>
        </w:rPr>
        <w:t>xtraire de l’information de commentaires</w:t>
      </w:r>
      <w:r>
        <w:rPr>
          <w:rFonts w:ascii="Montserrat" w:eastAsia="Montserrat" w:hAnsi="Montserrat" w:cs="Montserrat"/>
          <w:i/>
          <w:lang w:val="fr-FR"/>
        </w:rPr>
        <w:t xml:space="preserve"> clients en ligne</w:t>
      </w:r>
    </w:p>
    <w:p w14:paraId="56E2FDB2" w14:textId="77777777" w:rsidR="00590AA2" w:rsidRDefault="00590AA2" w:rsidP="00590AA2">
      <w:pPr>
        <w:jc w:val="both"/>
        <w:rPr>
          <w:rFonts w:ascii="Montserrat" w:eastAsia="Montserrat" w:hAnsi="Montserrat" w:cs="Montserrat"/>
          <w:i/>
          <w:lang w:val="fr-FR"/>
        </w:rPr>
      </w:pPr>
    </w:p>
    <w:p w14:paraId="66251C40" w14:textId="4C5B0B70" w:rsidR="00590AA2" w:rsidRDefault="00590AA2" w:rsidP="00590AA2">
      <w:pPr>
        <w:jc w:val="both"/>
        <w:rPr>
          <w:rFonts w:ascii="Montserrat" w:eastAsia="Montserrat" w:hAnsi="Montserrat" w:cs="Montserrat"/>
          <w:i/>
          <w:lang w:val="fr-FR"/>
        </w:rPr>
      </w:pPr>
      <w:r>
        <w:rPr>
          <w:rFonts w:ascii="Montserrat" w:eastAsia="Montserrat" w:hAnsi="Montserrat" w:cs="Montserrat"/>
          <w:i/>
          <w:lang w:val="fr-FR"/>
        </w:rPr>
        <w:t>Objectifs spécifiques :</w:t>
      </w:r>
    </w:p>
    <w:p w14:paraId="63EC65AB" w14:textId="77777777" w:rsidR="00590AA2" w:rsidRDefault="00590AA2" w:rsidP="00590AA2">
      <w:pPr>
        <w:numPr>
          <w:ilvl w:val="0"/>
          <w:numId w:val="1"/>
        </w:numPr>
        <w:spacing w:line="276" w:lineRule="auto"/>
        <w:jc w:val="both"/>
        <w:rPr>
          <w:rFonts w:ascii="Calibri" w:eastAsia="Calibri" w:hAnsi="Calibri" w:cs="Calibri"/>
          <w:i/>
        </w:rPr>
      </w:pPr>
      <w:r>
        <w:rPr>
          <w:rFonts w:ascii="Montserrat" w:eastAsia="Montserrat" w:hAnsi="Montserrat" w:cs="Montserrat"/>
          <w:b/>
          <w:i/>
        </w:rPr>
        <w:t xml:space="preserve">Prédire la satisfaction d’un client </w:t>
      </w:r>
      <w:r>
        <w:rPr>
          <w:rFonts w:ascii="Montserrat" w:eastAsia="Montserrat" w:hAnsi="Montserrat" w:cs="Montserrat"/>
          <w:i/>
        </w:rPr>
        <w:t>: problème de régression (prédire le nombre d'étoiles).</w:t>
      </w:r>
    </w:p>
    <w:p w14:paraId="7F054A20" w14:textId="77777777" w:rsidR="00590AA2" w:rsidRDefault="00590AA2" w:rsidP="00590AA2">
      <w:pPr>
        <w:numPr>
          <w:ilvl w:val="0"/>
          <w:numId w:val="1"/>
        </w:numPr>
        <w:spacing w:line="276" w:lineRule="auto"/>
        <w:jc w:val="both"/>
        <w:rPr>
          <w:rFonts w:ascii="Calibri" w:eastAsia="Calibri" w:hAnsi="Calibri" w:cs="Calibri"/>
          <w:i/>
        </w:rPr>
      </w:pPr>
      <w:r>
        <w:rPr>
          <w:rFonts w:ascii="Montserrat" w:eastAsia="Montserrat" w:hAnsi="Montserrat" w:cs="Montserrat"/>
          <w:b/>
          <w:i/>
        </w:rPr>
        <w:t>Identifier les entités importantes</w:t>
      </w:r>
      <w:r>
        <w:rPr>
          <w:rFonts w:ascii="Montserrat" w:eastAsia="Montserrat" w:hAnsi="Montserrat" w:cs="Montserrat"/>
          <w:i/>
        </w:rPr>
        <w:t xml:space="preserve"> d’un message : localisation, nom d’entreprise...</w:t>
      </w:r>
    </w:p>
    <w:p w14:paraId="08F9BB3E" w14:textId="77777777" w:rsidR="00590AA2" w:rsidRDefault="00590AA2" w:rsidP="00590AA2">
      <w:pPr>
        <w:numPr>
          <w:ilvl w:val="0"/>
          <w:numId w:val="1"/>
        </w:numPr>
        <w:spacing w:line="276" w:lineRule="auto"/>
        <w:jc w:val="both"/>
        <w:rPr>
          <w:rFonts w:ascii="Montserrat" w:eastAsia="Montserrat" w:hAnsi="Montserrat" w:cs="Montserrat"/>
          <w:i/>
        </w:rPr>
      </w:pPr>
      <w:r>
        <w:rPr>
          <w:rFonts w:ascii="Montserrat" w:eastAsia="Montserrat" w:hAnsi="Montserrat" w:cs="Montserrat"/>
          <w:i/>
        </w:rPr>
        <w:t>Extraire les propos du commentaire (problème de livraison, article défectueux...) : approche non supervisé</w:t>
      </w:r>
    </w:p>
    <w:p w14:paraId="6F90F8AF" w14:textId="77777777" w:rsidR="00590AA2" w:rsidRDefault="00590AA2" w:rsidP="00590AA2">
      <w:pPr>
        <w:numPr>
          <w:ilvl w:val="0"/>
          <w:numId w:val="1"/>
        </w:numPr>
        <w:spacing w:line="276" w:lineRule="auto"/>
        <w:jc w:val="both"/>
        <w:rPr>
          <w:rFonts w:ascii="Montserrat" w:eastAsia="Montserrat" w:hAnsi="Montserrat" w:cs="Montserrat"/>
          <w:i/>
        </w:rPr>
      </w:pPr>
      <w:r>
        <w:rPr>
          <w:rFonts w:ascii="Montserrat" w:eastAsia="Montserrat" w:hAnsi="Montserrat" w:cs="Montserrat"/>
          <w:i/>
        </w:rPr>
        <w:t>Extraire de la réponse du fournisseur les propos du commentaire dans but d’essayer de les prédire uniquement avec le commentaire.</w:t>
      </w:r>
    </w:p>
    <w:p w14:paraId="3C0F9842" w14:textId="77777777" w:rsidR="00590AA2" w:rsidRPr="00590AA2" w:rsidRDefault="00590AA2" w:rsidP="00590AA2">
      <w:pPr>
        <w:jc w:val="both"/>
        <w:rPr>
          <w:rFonts w:ascii="Montserrat" w:eastAsia="Montserrat" w:hAnsi="Montserrat" w:cs="Montserrat"/>
          <w:i/>
        </w:rPr>
      </w:pPr>
    </w:p>
    <w:p w14:paraId="55B1E400" w14:textId="77777777" w:rsidR="00590AA2" w:rsidRDefault="00590AA2">
      <w:pPr>
        <w:rPr>
          <w:rFonts w:ascii="Montserrat" w:eastAsia="Montserrat" w:hAnsi="Montserrat" w:cs="Montserrat"/>
          <w:i/>
          <w:lang w:val="fr-FR"/>
        </w:rPr>
      </w:pPr>
    </w:p>
    <w:p w14:paraId="7B476FB0" w14:textId="6754B44D" w:rsidR="00590AA2" w:rsidRDefault="00590AA2" w:rsidP="008E1B78">
      <w:pPr>
        <w:pStyle w:val="Heading1"/>
        <w:rPr>
          <w:lang w:val="fr-FR"/>
        </w:rPr>
      </w:pPr>
    </w:p>
    <w:p w14:paraId="10AC272D" w14:textId="18115F55" w:rsidR="00590AA2" w:rsidRDefault="008E1B78" w:rsidP="008E1B78">
      <w:pPr>
        <w:pStyle w:val="Heading1"/>
        <w:rPr>
          <w:lang w:val="fr-FR"/>
        </w:rPr>
      </w:pPr>
      <w:r>
        <w:rPr>
          <w:lang w:val="fr-FR"/>
        </w:rPr>
        <w:t>Collecte des données</w:t>
      </w:r>
    </w:p>
    <w:p w14:paraId="18E66DE4" w14:textId="1CC92E39" w:rsidR="008E1B78" w:rsidRDefault="008E1B78">
      <w:pPr>
        <w:rPr>
          <w:lang w:val="fr-FR"/>
        </w:rPr>
      </w:pPr>
    </w:p>
    <w:p w14:paraId="100F4808" w14:textId="6EDBACE7" w:rsidR="008E1B78" w:rsidRDefault="008E1B78">
      <w:pPr>
        <w:rPr>
          <w:lang w:val="fr-FR"/>
        </w:rPr>
      </w:pPr>
      <w:proofErr w:type="spellStart"/>
      <w:r>
        <w:rPr>
          <w:lang w:val="fr-FR"/>
        </w:rPr>
        <w:t>SurTrustPilot</w:t>
      </w:r>
      <w:proofErr w:type="spellEnd"/>
      <w:r>
        <w:rPr>
          <w:lang w:val="fr-FR"/>
        </w:rPr>
        <w:t xml:space="preserve"> France, nous avons choisi la catégorie Banques pour le volume estimé des données et pour une distribution des modalités (étoiles) relativement plus équilibrée que dans d’autres catégories. En effet lors d’un premier test sur la catégorie immobilier nous nous sommes aperçus qu’il y avait une prédominance des 4 et 5 étoiles. </w:t>
      </w:r>
    </w:p>
    <w:p w14:paraId="6F24353F" w14:textId="77777777" w:rsidR="008E1B78" w:rsidRDefault="008E1B78">
      <w:pPr>
        <w:rPr>
          <w:lang w:val="fr-FR"/>
        </w:rPr>
      </w:pPr>
    </w:p>
    <w:p w14:paraId="70BA6A69" w14:textId="77777777" w:rsidR="00E932D8" w:rsidRDefault="008E1B78">
      <w:pPr>
        <w:rPr>
          <w:lang w:val="fr-FR"/>
        </w:rPr>
      </w:pPr>
      <w:r>
        <w:rPr>
          <w:lang w:val="fr-FR"/>
        </w:rPr>
        <w:t xml:space="preserve">Trust Pilot ne met pas à disposition d’API, nous avons donc collecté les données par </w:t>
      </w:r>
      <w:proofErr w:type="spellStart"/>
      <w:r>
        <w:rPr>
          <w:lang w:val="fr-FR"/>
        </w:rPr>
        <w:t>webscrapping</w:t>
      </w:r>
      <w:proofErr w:type="spellEnd"/>
      <w:r>
        <w:rPr>
          <w:lang w:val="fr-FR"/>
        </w:rPr>
        <w:t xml:space="preserve">. </w:t>
      </w:r>
      <w:r w:rsidR="00E932D8" w:rsidRPr="00E932D8">
        <w:rPr>
          <w:lang w:val="fr-FR"/>
        </w:rPr>
        <w:t xml:space="preserve">La stratégie de </w:t>
      </w:r>
      <w:proofErr w:type="spellStart"/>
      <w:r w:rsidR="00E932D8" w:rsidRPr="00E932D8">
        <w:rPr>
          <w:lang w:val="fr-FR"/>
        </w:rPr>
        <w:t>scraping</w:t>
      </w:r>
      <w:proofErr w:type="spellEnd"/>
      <w:r w:rsidR="00E932D8" w:rsidRPr="00E932D8">
        <w:rPr>
          <w:lang w:val="fr-FR"/>
        </w:rPr>
        <w:t xml:space="preserve"> pour </w:t>
      </w:r>
      <w:proofErr w:type="spellStart"/>
      <w:r w:rsidR="00E932D8" w:rsidRPr="00E932D8">
        <w:rPr>
          <w:lang w:val="fr-FR"/>
        </w:rPr>
        <w:t>Trustpilot</w:t>
      </w:r>
      <w:proofErr w:type="spellEnd"/>
      <w:r w:rsidR="00E932D8" w:rsidRPr="00E932D8">
        <w:rPr>
          <w:lang w:val="fr-FR"/>
        </w:rPr>
        <w:t xml:space="preserve"> a impliqué un processus en deux étapes pour collecter de manière exhaustive les données des entreprises et les avis dans les catégories sélectionnées. </w:t>
      </w:r>
    </w:p>
    <w:p w14:paraId="1D77ED04" w14:textId="5EA7B844" w:rsidR="00E932D8" w:rsidRDefault="00E932D8">
      <w:pPr>
        <w:rPr>
          <w:lang w:val="fr-FR"/>
        </w:rPr>
      </w:pPr>
      <w:r w:rsidRPr="00E932D8">
        <w:rPr>
          <w:lang w:val="fr-FR"/>
        </w:rPr>
        <w:t xml:space="preserve">La première phase, </w:t>
      </w:r>
      <w:r w:rsidRPr="00E932D8">
        <w:rPr>
          <w:b/>
          <w:bCs/>
          <w:lang w:val="fr-FR"/>
        </w:rPr>
        <w:t xml:space="preserve">le </w:t>
      </w:r>
      <w:proofErr w:type="spellStart"/>
      <w:r w:rsidRPr="00E932D8">
        <w:rPr>
          <w:b/>
          <w:bCs/>
          <w:lang w:val="fr-FR"/>
        </w:rPr>
        <w:t>Scrap</w:t>
      </w:r>
      <w:proofErr w:type="spellEnd"/>
      <w:r w:rsidRPr="00E932D8">
        <w:rPr>
          <w:b/>
          <w:bCs/>
          <w:lang w:val="fr-FR"/>
        </w:rPr>
        <w:t xml:space="preserve"> 1</w:t>
      </w:r>
      <w:r w:rsidRPr="00E932D8">
        <w:rPr>
          <w:lang w:val="fr-FR"/>
        </w:rPr>
        <w:t xml:space="preserve">, s'est concentrée sur l'extraction d'informations clés des entreprises à partir de la page de listes </w:t>
      </w:r>
      <w:r>
        <w:rPr>
          <w:lang w:val="fr-FR"/>
        </w:rPr>
        <w:t>des banques</w:t>
      </w:r>
      <w:r w:rsidRPr="00E932D8">
        <w:rPr>
          <w:lang w:val="fr-FR"/>
        </w:rPr>
        <w:t xml:space="preserve">. Les données ciblées pour le </w:t>
      </w:r>
      <w:proofErr w:type="spellStart"/>
      <w:r w:rsidRPr="00E932D8">
        <w:rPr>
          <w:lang w:val="fr-FR"/>
        </w:rPr>
        <w:t>scraping</w:t>
      </w:r>
      <w:proofErr w:type="spellEnd"/>
      <w:r w:rsidRPr="00E932D8">
        <w:rPr>
          <w:lang w:val="fr-FR"/>
        </w:rPr>
        <w:t xml:space="preserve"> comprenaient le nom</w:t>
      </w:r>
      <w:r>
        <w:rPr>
          <w:lang w:val="fr-FR"/>
        </w:rPr>
        <w:t xml:space="preserve"> des </w:t>
      </w:r>
      <w:r w:rsidRPr="00E932D8">
        <w:rPr>
          <w:lang w:val="fr-FR"/>
        </w:rPr>
        <w:t>entreprise</w:t>
      </w:r>
      <w:r>
        <w:rPr>
          <w:lang w:val="fr-FR"/>
        </w:rPr>
        <w:t>s</w:t>
      </w:r>
      <w:r w:rsidRPr="00E932D8">
        <w:rPr>
          <w:lang w:val="fr-FR"/>
        </w:rPr>
        <w:t>, l</w:t>
      </w:r>
      <w:r>
        <w:rPr>
          <w:lang w:val="fr-FR"/>
        </w:rPr>
        <w:t>a moyenne</w:t>
      </w:r>
      <w:r w:rsidRPr="00E932D8">
        <w:rPr>
          <w:lang w:val="fr-FR"/>
        </w:rPr>
        <w:t xml:space="preserve"> </w:t>
      </w:r>
      <w:r>
        <w:rPr>
          <w:lang w:val="fr-FR"/>
        </w:rPr>
        <w:t>des étoiles attribuées par les utilisateurs</w:t>
      </w:r>
      <w:r w:rsidRPr="00E932D8">
        <w:rPr>
          <w:lang w:val="fr-FR"/>
        </w:rPr>
        <w:t>, le nombre total d'avis et le lien direct vers la page de l'entreprise</w:t>
      </w:r>
      <w:r>
        <w:rPr>
          <w:lang w:val="fr-FR"/>
        </w:rPr>
        <w:t xml:space="preserve"> qui contient tous les avis</w:t>
      </w:r>
      <w:r w:rsidRPr="00E932D8">
        <w:rPr>
          <w:lang w:val="fr-FR"/>
        </w:rPr>
        <w:t>. L'aboutissement de cette phase a été le stockage des données extraites dans un fichier CSV nommé "</w:t>
      </w:r>
      <w:proofErr w:type="spellStart"/>
      <w:r w:rsidRPr="00E932D8">
        <w:rPr>
          <w:lang w:val="fr-FR"/>
        </w:rPr>
        <w:t>liste_entreprises</w:t>
      </w:r>
      <w:proofErr w:type="spellEnd"/>
      <w:r w:rsidRPr="00E932D8">
        <w:rPr>
          <w:lang w:val="fr-FR"/>
        </w:rPr>
        <w:t xml:space="preserve">". </w:t>
      </w:r>
    </w:p>
    <w:p w14:paraId="2D6B4514" w14:textId="3328C606" w:rsidR="00F47B1D" w:rsidRDefault="00E932D8">
      <w:pPr>
        <w:rPr>
          <w:lang w:val="fr-FR"/>
        </w:rPr>
      </w:pPr>
      <w:r w:rsidRPr="00E932D8">
        <w:rPr>
          <w:lang w:val="fr-FR"/>
        </w:rPr>
        <w:lastRenderedPageBreak/>
        <w:t xml:space="preserve">Ensuite, le </w:t>
      </w:r>
      <w:proofErr w:type="spellStart"/>
      <w:r w:rsidRPr="00E932D8">
        <w:rPr>
          <w:b/>
          <w:bCs/>
          <w:lang w:val="fr-FR"/>
        </w:rPr>
        <w:t>Scrap</w:t>
      </w:r>
      <w:proofErr w:type="spellEnd"/>
      <w:r w:rsidRPr="00E932D8">
        <w:rPr>
          <w:b/>
          <w:bCs/>
          <w:lang w:val="fr-FR"/>
        </w:rPr>
        <w:t xml:space="preserve"> 2</w:t>
      </w:r>
      <w:r w:rsidRPr="00E932D8">
        <w:rPr>
          <w:lang w:val="fr-FR"/>
        </w:rPr>
        <w:t xml:space="preserve"> a utilisé la liste compilée des entreprises pour se pencher sur les pages individuelles de chaque entreprise. Ici, le </w:t>
      </w:r>
      <w:proofErr w:type="spellStart"/>
      <w:r w:rsidRPr="00E932D8">
        <w:rPr>
          <w:lang w:val="fr-FR"/>
        </w:rPr>
        <w:t>scraping</w:t>
      </w:r>
      <w:proofErr w:type="spellEnd"/>
      <w:r w:rsidRPr="00E932D8">
        <w:rPr>
          <w:lang w:val="fr-FR"/>
        </w:rPr>
        <w:t xml:space="preserve"> était plus détaillé, ciblant les avis des utilisateurs et leurs détails. Le scraper a été conçu pour recueillir le nom d'utilisateur, leur nombre d'avis, la localisation, la date de publication de l'avis, le titre de l'avis, le contenu de l'avis, et la date de l'expérience évaluée. Chaque information a été méticuleusement extraite pour former un ensemble de données détaillé des avis utilisateurs correspondant aux entreprises listées dans la phase de </w:t>
      </w:r>
      <w:proofErr w:type="spellStart"/>
      <w:r w:rsidRPr="00E932D8">
        <w:rPr>
          <w:lang w:val="fr-FR"/>
        </w:rPr>
        <w:t>scraping</w:t>
      </w:r>
      <w:proofErr w:type="spellEnd"/>
      <w:r w:rsidRPr="00E932D8">
        <w:rPr>
          <w:lang w:val="fr-FR"/>
        </w:rPr>
        <w:t xml:space="preserve"> précédente.</w:t>
      </w:r>
      <w:r w:rsidR="00F47B1D">
        <w:rPr>
          <w:lang w:val="fr-FR"/>
        </w:rPr>
        <w:t xml:space="preserve"> Les pages d’avis contenaient chacun 20 avis et nous avons adapté le scrapper pour qu’il détermine le nombre de pages au total et qu’il change la clé de page dans l’url d’extraction sur chaque itération du scrapper.</w:t>
      </w:r>
    </w:p>
    <w:p w14:paraId="27FE61D6" w14:textId="6C21F977" w:rsidR="00F47B1D" w:rsidRDefault="00F47B1D">
      <w:pPr>
        <w:rPr>
          <w:lang w:val="fr-FR"/>
        </w:rPr>
      </w:pPr>
      <w:r>
        <w:rPr>
          <w:lang w:val="fr-FR"/>
        </w:rPr>
        <w:t xml:space="preserve">De manière préventive </w:t>
      </w:r>
      <w:proofErr w:type="gramStart"/>
      <w:r>
        <w:rPr>
          <w:lang w:val="fr-FR"/>
        </w:rPr>
        <w:t>un délais</w:t>
      </w:r>
      <w:proofErr w:type="gramEnd"/>
      <w:r>
        <w:rPr>
          <w:lang w:val="fr-FR"/>
        </w:rPr>
        <w:t xml:space="preserve"> de deux secondes a été appliqué entre chaque page pour éviter de spammer </w:t>
      </w:r>
      <w:proofErr w:type="spellStart"/>
      <w:r>
        <w:rPr>
          <w:lang w:val="fr-FR"/>
        </w:rPr>
        <w:t>Trustpilot</w:t>
      </w:r>
      <w:proofErr w:type="spellEnd"/>
      <w:r>
        <w:rPr>
          <w:lang w:val="fr-FR"/>
        </w:rPr>
        <w:t xml:space="preserve"> et que le scrapper soit bloqué par le site. Nous avons sauvegardé un csv par entreprise, puis nous avons compilé les différents CSV en une base de données unique.</w:t>
      </w:r>
    </w:p>
    <w:p w14:paraId="57653C63" w14:textId="646A7A36" w:rsidR="008E1B78" w:rsidRDefault="008E1B78"/>
    <w:p w14:paraId="223E645D" w14:textId="3290409F" w:rsidR="00F47B1D" w:rsidRPr="00F47B1D" w:rsidRDefault="00F47B1D">
      <w:pPr>
        <w:rPr>
          <w:b/>
          <w:bCs/>
          <w:lang w:val="fr-FR"/>
        </w:rPr>
      </w:pPr>
      <w:r w:rsidRPr="00F47B1D">
        <w:rPr>
          <w:b/>
          <w:bCs/>
          <w:lang w:val="fr-FR"/>
        </w:rPr>
        <w:t xml:space="preserve">Résultat du </w:t>
      </w:r>
      <w:proofErr w:type="spellStart"/>
      <w:r w:rsidRPr="00F47B1D">
        <w:rPr>
          <w:b/>
          <w:bCs/>
          <w:lang w:val="fr-FR"/>
        </w:rPr>
        <w:t>scrapping</w:t>
      </w:r>
      <w:proofErr w:type="spellEnd"/>
      <w:r w:rsidRPr="00F47B1D">
        <w:rPr>
          <w:b/>
          <w:bCs/>
          <w:lang w:val="fr-FR"/>
        </w:rPr>
        <w:t> :</w:t>
      </w:r>
    </w:p>
    <w:p w14:paraId="05B30AC3" w14:textId="630BDADE" w:rsidR="00F47B1D" w:rsidRDefault="00F47B1D" w:rsidP="00F47B1D">
      <w:pPr>
        <w:rPr>
          <w:lang w:val="fr-FR"/>
        </w:rPr>
      </w:pPr>
      <w:r>
        <w:rPr>
          <w:lang w:val="fr-FR"/>
        </w:rPr>
        <w:t>Au total, nous avons recueilli 170751 avis sur le</w:t>
      </w:r>
      <w:r>
        <w:rPr>
          <w:lang w:val="fr-FR"/>
        </w:rPr>
        <w:t>s</w:t>
      </w:r>
      <w:r>
        <w:rPr>
          <w:lang w:val="fr-FR"/>
        </w:rPr>
        <w:t xml:space="preserve"> banques, en Français.   </w:t>
      </w:r>
    </w:p>
    <w:p w14:paraId="40B081CE" w14:textId="77777777" w:rsidR="00F47B1D" w:rsidRDefault="00F47B1D" w:rsidP="00F47B1D">
      <w:pPr>
        <w:rPr>
          <w:lang w:val="fr-FR"/>
        </w:rPr>
      </w:pPr>
    </w:p>
    <w:p w14:paraId="4E7080B2" w14:textId="77777777" w:rsidR="00F47B1D" w:rsidRDefault="00F47B1D" w:rsidP="00F47B1D">
      <w:pPr>
        <w:rPr>
          <w:lang w:val="fr-FR"/>
        </w:rPr>
      </w:pPr>
      <w:r w:rsidRPr="00F47B1D">
        <w:rPr>
          <w:lang w:val="fr-FR"/>
        </w:rPr>
        <w:drawing>
          <wp:inline distT="0" distB="0" distL="0" distR="0" wp14:anchorId="7AC9F951" wp14:editId="316E9735">
            <wp:extent cx="5731510" cy="4917440"/>
            <wp:effectExtent l="0" t="0" r="0" b="0"/>
            <wp:docPr id="66995627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956275" name="Picture 1" descr="A screenshot of a computer code&#10;&#10;Description automatically generated"/>
                    <pic:cNvPicPr/>
                  </pic:nvPicPr>
                  <pic:blipFill>
                    <a:blip r:embed="rId5"/>
                    <a:stretch>
                      <a:fillRect/>
                    </a:stretch>
                  </pic:blipFill>
                  <pic:spPr>
                    <a:xfrm>
                      <a:off x="0" y="0"/>
                      <a:ext cx="5731510" cy="4917440"/>
                    </a:xfrm>
                    <a:prstGeom prst="rect">
                      <a:avLst/>
                    </a:prstGeom>
                  </pic:spPr>
                </pic:pic>
              </a:graphicData>
            </a:graphic>
          </wp:inline>
        </w:drawing>
      </w:r>
    </w:p>
    <w:p w14:paraId="4D0603BB" w14:textId="77777777" w:rsidR="00F47B1D" w:rsidRDefault="00F47B1D" w:rsidP="00F47B1D">
      <w:pPr>
        <w:rPr>
          <w:lang w:val="fr-FR"/>
        </w:rPr>
      </w:pPr>
    </w:p>
    <w:p w14:paraId="5318033B" w14:textId="77777777" w:rsidR="008E1B78" w:rsidRDefault="008E1B78">
      <w:pPr>
        <w:rPr>
          <w:lang w:val="fr-FR"/>
        </w:rPr>
      </w:pPr>
    </w:p>
    <w:p w14:paraId="4F64B7C2" w14:textId="77777777" w:rsidR="00F47B1D" w:rsidRDefault="00F47B1D" w:rsidP="00F47B1D">
      <w:pPr>
        <w:pStyle w:val="Heading1"/>
        <w:rPr>
          <w:lang w:val="fr-FR"/>
        </w:rPr>
      </w:pPr>
      <w:r>
        <w:rPr>
          <w:lang w:val="fr-FR"/>
        </w:rPr>
        <w:lastRenderedPageBreak/>
        <w:t>Nettoyage des données</w:t>
      </w:r>
    </w:p>
    <w:p w14:paraId="6C70DCEA" w14:textId="1ED97895" w:rsidR="00F47B1D" w:rsidRDefault="00F47B1D" w:rsidP="00F47B1D">
      <w:pPr>
        <w:rPr>
          <w:lang w:val="fr-FR"/>
        </w:rPr>
      </w:pPr>
      <w:r>
        <w:rPr>
          <w:lang w:val="fr-FR"/>
        </w:rPr>
        <w:t xml:space="preserve">Nous avons enlevé </w:t>
      </w:r>
    </w:p>
    <w:p w14:paraId="36B86DC8" w14:textId="77777777" w:rsidR="00F47B1D" w:rsidRDefault="00F47B1D" w:rsidP="00F47B1D">
      <w:pPr>
        <w:pStyle w:val="Heading1"/>
        <w:rPr>
          <w:lang w:val="fr-FR"/>
        </w:rPr>
      </w:pPr>
    </w:p>
    <w:p w14:paraId="46CD5C8F" w14:textId="77777777" w:rsidR="00F47B1D" w:rsidRDefault="00F47B1D" w:rsidP="00F47B1D">
      <w:pPr>
        <w:pStyle w:val="Heading1"/>
        <w:rPr>
          <w:lang w:val="fr-FR"/>
        </w:rPr>
      </w:pPr>
    </w:p>
    <w:p w14:paraId="200071AE" w14:textId="5C586952" w:rsidR="00F47B1D" w:rsidRDefault="00F47B1D" w:rsidP="00F47B1D">
      <w:pPr>
        <w:pStyle w:val="Heading1"/>
        <w:rPr>
          <w:lang w:val="fr-FR"/>
        </w:rPr>
      </w:pPr>
      <w:r>
        <w:rPr>
          <w:lang w:val="fr-FR"/>
        </w:rPr>
        <w:t>Analyse exploratoire des données</w:t>
      </w:r>
    </w:p>
    <w:p w14:paraId="5A9F3A74" w14:textId="77777777" w:rsidR="00F47B1D" w:rsidRPr="00F47B1D" w:rsidRDefault="00F47B1D" w:rsidP="00F47B1D">
      <w:pPr>
        <w:rPr>
          <w:lang w:val="fr-FR"/>
        </w:rPr>
      </w:pPr>
    </w:p>
    <w:p w14:paraId="7FD67108" w14:textId="1CA89745" w:rsidR="00F47B1D" w:rsidRDefault="00F47B1D">
      <w:pPr>
        <w:rPr>
          <w:lang w:val="fr-FR"/>
        </w:rPr>
      </w:pPr>
      <w:r>
        <w:rPr>
          <w:lang w:val="fr-FR"/>
        </w:rPr>
        <w:t xml:space="preserve">Après avoir enlevé les na, converti les </w:t>
      </w:r>
      <w:proofErr w:type="spellStart"/>
      <w:r>
        <w:rPr>
          <w:lang w:val="fr-FR"/>
        </w:rPr>
        <w:t>datest</w:t>
      </w:r>
      <w:proofErr w:type="spellEnd"/>
      <w:r>
        <w:rPr>
          <w:lang w:val="fr-FR"/>
        </w:rPr>
        <w:t xml:space="preserve"> au format </w:t>
      </w:r>
      <w:proofErr w:type="spellStart"/>
      <w:r>
        <w:rPr>
          <w:lang w:val="fr-FR"/>
        </w:rPr>
        <w:t>DateTime</w:t>
      </w:r>
      <w:proofErr w:type="spellEnd"/>
      <w:r>
        <w:rPr>
          <w:lang w:val="fr-FR"/>
        </w:rPr>
        <w:t xml:space="preserve"> nous avons fait une exploration des données.</w:t>
      </w:r>
    </w:p>
    <w:p w14:paraId="00FADE79" w14:textId="05F383C6" w:rsidR="00F47B1D" w:rsidRDefault="00F47B1D">
      <w:pPr>
        <w:rPr>
          <w:lang w:val="fr-FR"/>
        </w:rPr>
      </w:pPr>
    </w:p>
    <w:p w14:paraId="720E41C6" w14:textId="1C0AB2C0" w:rsidR="00F47B1D" w:rsidRDefault="00F47B1D">
      <w:pPr>
        <w:rPr>
          <w:lang w:val="fr-FR"/>
        </w:rPr>
      </w:pPr>
      <w:r>
        <w:rPr>
          <w:lang w:val="fr-FR"/>
        </w:rPr>
        <w:t>L</w:t>
      </w:r>
      <w:r w:rsidR="00197B84">
        <w:rPr>
          <w:lang w:val="fr-FR"/>
        </w:rPr>
        <w:t>es 5 étoiles sont prédominantes dans le jeu de données :</w:t>
      </w:r>
    </w:p>
    <w:p w14:paraId="7AD111A0" w14:textId="245A9A30" w:rsidR="00197B84" w:rsidRDefault="00197B84" w:rsidP="00197B84">
      <w:pPr>
        <w:keepNext/>
      </w:pPr>
    </w:p>
    <w:p w14:paraId="0B43BC2A" w14:textId="359F4924" w:rsidR="00F47B1D" w:rsidRDefault="00197B84">
      <w:pPr>
        <w:rPr>
          <w:lang w:val="fr-FR"/>
        </w:rPr>
      </w:pPr>
      <w:r w:rsidRPr="00197B84">
        <w:rPr>
          <w:lang w:val="fr-FR"/>
        </w:rPr>
        <w:drawing>
          <wp:inline distT="0" distB="0" distL="0" distR="0" wp14:anchorId="3AC5A81F" wp14:editId="083782F4">
            <wp:extent cx="4480795" cy="3215390"/>
            <wp:effectExtent l="0" t="0" r="2540" b="0"/>
            <wp:docPr id="917508771" name="Picture 1" descr="A graph with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508771" name="Picture 1" descr="A graph with different colored squares&#10;&#10;Description automatically generated"/>
                    <pic:cNvPicPr/>
                  </pic:nvPicPr>
                  <pic:blipFill>
                    <a:blip r:embed="rId6"/>
                    <a:stretch>
                      <a:fillRect/>
                    </a:stretch>
                  </pic:blipFill>
                  <pic:spPr>
                    <a:xfrm>
                      <a:off x="0" y="0"/>
                      <a:ext cx="4486059" cy="3219167"/>
                    </a:xfrm>
                    <a:prstGeom prst="rect">
                      <a:avLst/>
                    </a:prstGeom>
                  </pic:spPr>
                </pic:pic>
              </a:graphicData>
            </a:graphic>
          </wp:inline>
        </w:drawing>
      </w:r>
    </w:p>
    <w:p w14:paraId="4DEB4C5D" w14:textId="77777777" w:rsidR="008E1B78" w:rsidRDefault="008E1B78">
      <w:pPr>
        <w:rPr>
          <w:lang w:val="fr-FR"/>
        </w:rPr>
      </w:pPr>
    </w:p>
    <w:p w14:paraId="693E0B9B" w14:textId="095B9F24" w:rsidR="00590AA2" w:rsidRDefault="00197B84">
      <w:pPr>
        <w:rPr>
          <w:lang w:val="fr-FR"/>
        </w:rPr>
      </w:pPr>
      <w:r>
        <w:rPr>
          <w:lang w:val="fr-FR"/>
        </w:rPr>
        <w:t>Plus en détail, avec 3010 observations, les deux étoiles sont la modalité la plus minoritaire dans le jeu de données :</w:t>
      </w:r>
    </w:p>
    <w:p w14:paraId="786E39CA" w14:textId="5B6D71EA" w:rsidR="00590AA2" w:rsidRDefault="00197B84">
      <w:pPr>
        <w:rPr>
          <w:lang w:val="fr-FR"/>
        </w:rPr>
      </w:pPr>
      <w:r w:rsidRPr="00197B84">
        <w:rPr>
          <w:lang w:val="fr-FR"/>
        </w:rPr>
        <w:drawing>
          <wp:inline distT="0" distB="0" distL="0" distR="0" wp14:anchorId="10B8087C" wp14:editId="0F926CA2">
            <wp:extent cx="2236915" cy="1286031"/>
            <wp:effectExtent l="0" t="0" r="0" b="0"/>
            <wp:docPr id="153684584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845846" name="Picture 1" descr="A black text on a white background&#10;&#10;Description automatically generated"/>
                    <pic:cNvPicPr/>
                  </pic:nvPicPr>
                  <pic:blipFill>
                    <a:blip r:embed="rId7"/>
                    <a:stretch>
                      <a:fillRect/>
                    </a:stretch>
                  </pic:blipFill>
                  <pic:spPr>
                    <a:xfrm>
                      <a:off x="0" y="0"/>
                      <a:ext cx="2246467" cy="1291523"/>
                    </a:xfrm>
                    <a:prstGeom prst="rect">
                      <a:avLst/>
                    </a:prstGeom>
                  </pic:spPr>
                </pic:pic>
              </a:graphicData>
            </a:graphic>
          </wp:inline>
        </w:drawing>
      </w:r>
    </w:p>
    <w:p w14:paraId="2296E38E" w14:textId="77777777" w:rsidR="008E1B78" w:rsidRDefault="008E1B78">
      <w:pPr>
        <w:rPr>
          <w:lang w:val="fr-FR"/>
        </w:rPr>
      </w:pPr>
    </w:p>
    <w:p w14:paraId="3CBA7DBA" w14:textId="26C56767" w:rsidR="00197B84" w:rsidRDefault="00197B84">
      <w:pPr>
        <w:rPr>
          <w:lang w:val="fr-FR"/>
        </w:rPr>
      </w:pPr>
      <w:r>
        <w:rPr>
          <w:lang w:val="fr-FR"/>
        </w:rPr>
        <w:t xml:space="preserve">Le jeu de données contient des avis sur 56 entreprises, sur l’ensemble, </w:t>
      </w:r>
      <w:proofErr w:type="spellStart"/>
      <w:r>
        <w:rPr>
          <w:lang w:val="fr-FR"/>
        </w:rPr>
        <w:t>YounitedCredit</w:t>
      </w:r>
      <w:proofErr w:type="spellEnd"/>
      <w:r>
        <w:rPr>
          <w:lang w:val="fr-FR"/>
        </w:rPr>
        <w:t xml:space="preserve"> est l’objet du plus grand nombre d’avis, devançant la deuxième banque, Cofidis, par un facteur de 3 (approximativement 60,000 vs 20,000 avis).</w:t>
      </w:r>
    </w:p>
    <w:p w14:paraId="2B67C5BE" w14:textId="12A44B6C" w:rsidR="00197B84" w:rsidRDefault="00197B84">
      <w:pPr>
        <w:rPr>
          <w:lang w:val="fr-FR"/>
        </w:rPr>
      </w:pPr>
      <w:r w:rsidRPr="00197B84">
        <w:rPr>
          <w:lang w:val="fr-FR"/>
        </w:rPr>
        <w:lastRenderedPageBreak/>
        <w:drawing>
          <wp:inline distT="0" distB="0" distL="0" distR="0" wp14:anchorId="43EE2070" wp14:editId="165FC104">
            <wp:extent cx="5731510" cy="3392805"/>
            <wp:effectExtent l="0" t="0" r="0" b="0"/>
            <wp:docPr id="1502398309"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98309" name="Picture 1" descr="A graph with different colored bars&#10;&#10;Description automatically generated"/>
                    <pic:cNvPicPr/>
                  </pic:nvPicPr>
                  <pic:blipFill>
                    <a:blip r:embed="rId8"/>
                    <a:stretch>
                      <a:fillRect/>
                    </a:stretch>
                  </pic:blipFill>
                  <pic:spPr>
                    <a:xfrm>
                      <a:off x="0" y="0"/>
                      <a:ext cx="5731510" cy="3392805"/>
                    </a:xfrm>
                    <a:prstGeom prst="rect">
                      <a:avLst/>
                    </a:prstGeom>
                  </pic:spPr>
                </pic:pic>
              </a:graphicData>
            </a:graphic>
          </wp:inline>
        </w:drawing>
      </w:r>
    </w:p>
    <w:p w14:paraId="5FAB1E52" w14:textId="77777777" w:rsidR="00197B84" w:rsidRDefault="00197B84">
      <w:pPr>
        <w:rPr>
          <w:lang w:val="fr-FR"/>
        </w:rPr>
      </w:pPr>
    </w:p>
    <w:p w14:paraId="3BA31609" w14:textId="77777777" w:rsidR="00197B84" w:rsidRDefault="00197B84">
      <w:pPr>
        <w:rPr>
          <w:lang w:val="fr-FR"/>
        </w:rPr>
      </w:pPr>
    </w:p>
    <w:p w14:paraId="2C9D6D4C" w14:textId="77777777" w:rsidR="00197B84" w:rsidRDefault="00197B84">
      <w:pPr>
        <w:rPr>
          <w:lang w:val="fr-FR"/>
        </w:rPr>
      </w:pPr>
    </w:p>
    <w:p w14:paraId="1DE5E448" w14:textId="526F1168" w:rsidR="00197B84" w:rsidRDefault="00197B84">
      <w:pPr>
        <w:rPr>
          <w:lang w:val="fr-FR"/>
        </w:rPr>
      </w:pPr>
      <w:r>
        <w:rPr>
          <w:lang w:val="fr-FR"/>
        </w:rPr>
        <w:t>Interprétation :</w:t>
      </w:r>
    </w:p>
    <w:p w14:paraId="1757D30B" w14:textId="77777777" w:rsidR="00197B84" w:rsidRDefault="00197B84">
      <w:pPr>
        <w:rPr>
          <w:lang w:val="fr-FR"/>
        </w:rPr>
      </w:pPr>
    </w:p>
    <w:p w14:paraId="28A57065" w14:textId="2E7B768C" w:rsidR="00197B84" w:rsidRDefault="00197B84">
      <w:pPr>
        <w:rPr>
          <w:lang w:val="fr-FR"/>
        </w:rPr>
      </w:pPr>
      <w:r>
        <w:rPr>
          <w:noProof/>
        </w:rPr>
        <w:drawing>
          <wp:inline distT="0" distB="0" distL="0" distR="0" wp14:anchorId="7AF9A399" wp14:editId="4BC168E7">
            <wp:extent cx="5731510" cy="3801745"/>
            <wp:effectExtent l="0" t="0" r="0" b="0"/>
            <wp:docPr id="2054536951" name="Picture 1"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36951" name="Picture 1" descr="A graph with different colored lin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01745"/>
                    </a:xfrm>
                    <a:prstGeom prst="rect">
                      <a:avLst/>
                    </a:prstGeom>
                    <a:noFill/>
                    <a:ln>
                      <a:noFill/>
                    </a:ln>
                  </pic:spPr>
                </pic:pic>
              </a:graphicData>
            </a:graphic>
          </wp:inline>
        </w:drawing>
      </w:r>
    </w:p>
    <w:p w14:paraId="05F01506" w14:textId="77777777" w:rsidR="00197B84" w:rsidRDefault="00197B84">
      <w:pPr>
        <w:rPr>
          <w:lang w:val="fr-FR"/>
        </w:rPr>
      </w:pPr>
    </w:p>
    <w:p w14:paraId="653315F2" w14:textId="77777777" w:rsidR="00197B84" w:rsidRDefault="00197B84">
      <w:pPr>
        <w:rPr>
          <w:lang w:val="fr-FR"/>
        </w:rPr>
      </w:pPr>
    </w:p>
    <w:p w14:paraId="0CBE3802" w14:textId="4576E5AE" w:rsidR="00197B84" w:rsidRDefault="00197B84">
      <w:pPr>
        <w:rPr>
          <w:lang w:val="fr-FR"/>
        </w:rPr>
      </w:pPr>
      <w:r>
        <w:rPr>
          <w:lang w:val="fr-FR"/>
        </w:rPr>
        <w:lastRenderedPageBreak/>
        <w:t>Nous avons également voulu savoir la distribution du nombre d’avis toutes catégories confondues donnés par les utilisateurs. La majorité n’a publié qu’un seul avis (80,000), suivi de 2 (35,000 utilisateurs) et 3 avis, au-delà</w:t>
      </w:r>
      <w:r w:rsidR="00B12569">
        <w:rPr>
          <w:lang w:val="fr-FR"/>
        </w:rPr>
        <w:t xml:space="preserve"> de 4 avis, le nombre d’utilisateurs passe sous les 1000 et décroit linéairement.</w:t>
      </w:r>
      <w:r>
        <w:rPr>
          <w:lang w:val="fr-FR"/>
        </w:rPr>
        <w:t xml:space="preserve"> </w:t>
      </w:r>
    </w:p>
    <w:p w14:paraId="20F3B55C" w14:textId="77E44F2C" w:rsidR="00197B84" w:rsidRDefault="00197B84">
      <w:pPr>
        <w:rPr>
          <w:lang w:val="fr-FR"/>
        </w:rPr>
      </w:pPr>
      <w:r w:rsidRPr="00197B84">
        <w:rPr>
          <w:lang w:val="fr-FR"/>
        </w:rPr>
        <w:drawing>
          <wp:inline distT="0" distB="0" distL="0" distR="0" wp14:anchorId="6E11E93C" wp14:editId="2BFF3015">
            <wp:extent cx="4328865" cy="3165357"/>
            <wp:effectExtent l="0" t="0" r="1905" b="0"/>
            <wp:docPr id="502502975"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02975" name="Picture 1" descr="A graph with different colored bars&#10;&#10;Description automatically generated"/>
                    <pic:cNvPicPr/>
                  </pic:nvPicPr>
                  <pic:blipFill>
                    <a:blip r:embed="rId10"/>
                    <a:stretch>
                      <a:fillRect/>
                    </a:stretch>
                  </pic:blipFill>
                  <pic:spPr>
                    <a:xfrm>
                      <a:off x="0" y="0"/>
                      <a:ext cx="4334035" cy="3169138"/>
                    </a:xfrm>
                    <a:prstGeom prst="rect">
                      <a:avLst/>
                    </a:prstGeom>
                  </pic:spPr>
                </pic:pic>
              </a:graphicData>
            </a:graphic>
          </wp:inline>
        </w:drawing>
      </w:r>
    </w:p>
    <w:p w14:paraId="6D77F71F" w14:textId="1E3B2F4B" w:rsidR="00B12569" w:rsidRDefault="00B12569" w:rsidP="00B12569">
      <w:pPr>
        <w:rPr>
          <w:lang w:val="fr-FR"/>
        </w:rPr>
      </w:pPr>
      <w:r>
        <w:rPr>
          <w:lang w:val="fr-FR"/>
        </w:rPr>
        <w:t>Nous avons également voulu connaitre la distribution des avis dans le temps. De manière assez surprenante, un pic très important arrive sur le dernier mois, celui de la collecte.</w:t>
      </w:r>
    </w:p>
    <w:p w14:paraId="32915CF1" w14:textId="6E2A9A89" w:rsidR="00B12569" w:rsidRDefault="00B12569" w:rsidP="00B12569">
      <w:pPr>
        <w:rPr>
          <w:lang w:val="fr-FR"/>
        </w:rPr>
      </w:pPr>
      <w:r>
        <w:rPr>
          <w:lang w:val="fr-FR"/>
        </w:rPr>
        <w:t xml:space="preserve">A ce stade, nous n’avons pas d’explication claire sur ce pic. </w:t>
      </w:r>
      <w:proofErr w:type="gramStart"/>
      <w:r>
        <w:rPr>
          <w:lang w:val="fr-FR"/>
        </w:rPr>
        <w:t>Nous</w:t>
      </w:r>
      <w:proofErr w:type="gramEnd"/>
      <w:r>
        <w:rPr>
          <w:lang w:val="fr-FR"/>
        </w:rPr>
        <w:t xml:space="preserve"> envisageons quelques hypothèses : sur le dernier mois des entreprises listées sous d’autres catégorie (assurance) ont été rattachées à la catégorie banque ;le nombre d’avis est lié au récent durcissement des conditions de crédit ; mois après mois, un nombre potentiellement important de nouveaux avis sont effacés car ils sont contraires à la charte du site (injures, accusations infondées et/ou bots). </w:t>
      </w:r>
    </w:p>
    <w:p w14:paraId="7F32A70C" w14:textId="44ED7831" w:rsidR="00B12569" w:rsidRDefault="00B12569" w:rsidP="00B12569">
      <w:pPr>
        <w:rPr>
          <w:lang w:val="fr-FR"/>
        </w:rPr>
      </w:pPr>
      <w:r>
        <w:rPr>
          <w:noProof/>
        </w:rPr>
        <w:drawing>
          <wp:inline distT="0" distB="0" distL="0" distR="0" wp14:anchorId="4A535235" wp14:editId="5FFE6914">
            <wp:extent cx="5731510" cy="2844800"/>
            <wp:effectExtent l="0" t="0" r="0" b="0"/>
            <wp:docPr id="1923269841" name="Picture 2"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269841" name="Picture 2" descr="A graph with a lin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844800"/>
                    </a:xfrm>
                    <a:prstGeom prst="rect">
                      <a:avLst/>
                    </a:prstGeom>
                    <a:noFill/>
                    <a:ln>
                      <a:noFill/>
                    </a:ln>
                  </pic:spPr>
                </pic:pic>
              </a:graphicData>
            </a:graphic>
          </wp:inline>
        </w:drawing>
      </w:r>
    </w:p>
    <w:p w14:paraId="3E899EA0" w14:textId="77777777" w:rsidR="00B12569" w:rsidRDefault="00B12569" w:rsidP="00B12569">
      <w:pPr>
        <w:rPr>
          <w:lang w:val="fr-FR"/>
        </w:rPr>
      </w:pPr>
    </w:p>
    <w:p w14:paraId="0397B5EB" w14:textId="7AAF312B" w:rsidR="00B12569" w:rsidRDefault="00B12569" w:rsidP="00B12569">
      <w:pPr>
        <w:rPr>
          <w:lang w:val="fr-FR"/>
        </w:rPr>
      </w:pPr>
      <w:r>
        <w:rPr>
          <w:lang w:val="fr-FR"/>
        </w:rPr>
        <w:t xml:space="preserve">Nous </w:t>
      </w:r>
      <w:proofErr w:type="spellStart"/>
      <w:r>
        <w:rPr>
          <w:lang w:val="fr-FR"/>
        </w:rPr>
        <w:t>avone</w:t>
      </w:r>
      <w:proofErr w:type="spellEnd"/>
      <w:r>
        <w:rPr>
          <w:lang w:val="fr-FR"/>
        </w:rPr>
        <w:t xml:space="preserve"> également voulu explorer la répartition géographique des utilisateurs, prenant avantage du </w:t>
      </w:r>
      <w:proofErr w:type="spellStart"/>
      <w:r>
        <w:rPr>
          <w:lang w:val="fr-FR"/>
        </w:rPr>
        <w:t>tage</w:t>
      </w:r>
      <w:proofErr w:type="spellEnd"/>
      <w:r>
        <w:rPr>
          <w:lang w:val="fr-FR"/>
        </w:rPr>
        <w:t xml:space="preserve"> « location » extrait dans el </w:t>
      </w:r>
      <w:proofErr w:type="spellStart"/>
      <w:r>
        <w:rPr>
          <w:lang w:val="fr-FR"/>
        </w:rPr>
        <w:t>scrapping</w:t>
      </w:r>
      <w:proofErr w:type="spellEnd"/>
      <w:r>
        <w:rPr>
          <w:lang w:val="fr-FR"/>
        </w:rPr>
        <w:t xml:space="preserve">, cependant l’écrasante majorité </w:t>
      </w:r>
      <w:r>
        <w:rPr>
          <w:lang w:val="fr-FR"/>
        </w:rPr>
        <w:lastRenderedPageBreak/>
        <w:t>renseignent la France, cete variable sera sans doute « droppée » pour la suite des analyses et modélisations.</w:t>
      </w:r>
    </w:p>
    <w:p w14:paraId="02D5FE49" w14:textId="77777777" w:rsidR="00B12569" w:rsidRDefault="00B12569" w:rsidP="00B12569">
      <w:pPr>
        <w:rPr>
          <w:lang w:val="fr-FR"/>
        </w:rPr>
      </w:pPr>
    </w:p>
    <w:p w14:paraId="2DB96AFC" w14:textId="77777777" w:rsidR="00B12569" w:rsidRDefault="00B12569" w:rsidP="00B12569">
      <w:pPr>
        <w:rPr>
          <w:lang w:val="fr-FR"/>
        </w:rPr>
      </w:pPr>
    </w:p>
    <w:p w14:paraId="5DA62187" w14:textId="77777777" w:rsidR="00B12569" w:rsidRDefault="00B12569" w:rsidP="00B12569">
      <w:pPr>
        <w:rPr>
          <w:lang w:val="fr-FR"/>
        </w:rPr>
      </w:pPr>
    </w:p>
    <w:p w14:paraId="2BFABCA5" w14:textId="77777777" w:rsidR="00B12569" w:rsidRDefault="00B12569" w:rsidP="00B12569">
      <w:pPr>
        <w:rPr>
          <w:lang w:val="fr-FR"/>
        </w:rPr>
      </w:pPr>
    </w:p>
    <w:p w14:paraId="0B615190" w14:textId="496111F5" w:rsidR="00B12569" w:rsidRDefault="00B12569" w:rsidP="00B12569">
      <w:pPr>
        <w:rPr>
          <w:lang w:val="fr-FR"/>
        </w:rPr>
      </w:pPr>
      <w:r>
        <w:rPr>
          <w:noProof/>
        </w:rPr>
        <w:drawing>
          <wp:inline distT="0" distB="0" distL="0" distR="0" wp14:anchorId="12F073AB" wp14:editId="59AD8598">
            <wp:extent cx="5731510" cy="3117850"/>
            <wp:effectExtent l="0" t="0" r="0" b="6350"/>
            <wp:docPr id="424183836"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183836" name="Picture 3" descr="A screen 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17850"/>
                    </a:xfrm>
                    <a:prstGeom prst="rect">
                      <a:avLst/>
                    </a:prstGeom>
                    <a:noFill/>
                    <a:ln>
                      <a:noFill/>
                    </a:ln>
                  </pic:spPr>
                </pic:pic>
              </a:graphicData>
            </a:graphic>
          </wp:inline>
        </w:drawing>
      </w:r>
    </w:p>
    <w:p w14:paraId="739D7537" w14:textId="77777777" w:rsidR="00B12569" w:rsidRDefault="00B12569" w:rsidP="00B12569">
      <w:pPr>
        <w:rPr>
          <w:lang w:val="fr-FR"/>
        </w:rPr>
      </w:pPr>
    </w:p>
    <w:p w14:paraId="675DBE23" w14:textId="77777777" w:rsidR="00B12569" w:rsidRDefault="00B12569" w:rsidP="00B12569">
      <w:pPr>
        <w:rPr>
          <w:lang w:val="fr-FR"/>
        </w:rPr>
      </w:pPr>
    </w:p>
    <w:p w14:paraId="417DEFBD" w14:textId="38544831" w:rsidR="00B12569" w:rsidRDefault="00B12569" w:rsidP="00B12569">
      <w:pPr>
        <w:rPr>
          <w:lang w:val="fr-FR"/>
        </w:rPr>
      </w:pPr>
      <w:proofErr w:type="spellStart"/>
      <w:r>
        <w:rPr>
          <w:lang w:val="fr-FR"/>
        </w:rPr>
        <w:t>Longeur</w:t>
      </w:r>
      <w:proofErr w:type="spellEnd"/>
      <w:r>
        <w:rPr>
          <w:lang w:val="fr-FR"/>
        </w:rPr>
        <w:t xml:space="preserve"> des avis</w:t>
      </w:r>
    </w:p>
    <w:p w14:paraId="1A9D2B32" w14:textId="02918B48" w:rsidR="00B12569" w:rsidRDefault="00B12569" w:rsidP="00B12569">
      <w:pPr>
        <w:rPr>
          <w:lang w:val="fr-FR"/>
        </w:rPr>
      </w:pPr>
      <w:r>
        <w:rPr>
          <w:lang w:val="fr-FR"/>
        </w:rPr>
        <w:t xml:space="preserve">De manière très </w:t>
      </w:r>
      <w:proofErr w:type="spellStart"/>
      <w:r>
        <w:rPr>
          <w:lang w:val="fr-FR"/>
        </w:rPr>
        <w:t>intérressante</w:t>
      </w:r>
      <w:proofErr w:type="spellEnd"/>
      <w:r>
        <w:rPr>
          <w:lang w:val="fr-FR"/>
        </w:rPr>
        <w:t xml:space="preserve"> pour la </w:t>
      </w:r>
      <w:proofErr w:type="spellStart"/>
      <w:r>
        <w:rPr>
          <w:lang w:val="fr-FR"/>
        </w:rPr>
        <w:t>modelisation</w:t>
      </w:r>
      <w:proofErr w:type="spellEnd"/>
      <w:r>
        <w:rPr>
          <w:lang w:val="fr-FR"/>
        </w:rPr>
        <w:t>, la longueur des avis et la note donnée par les utilisateurs semblent être en interaction :</w:t>
      </w:r>
    </w:p>
    <w:p w14:paraId="1E28ED1F" w14:textId="01340FF6" w:rsidR="00B12569" w:rsidRDefault="00B12569" w:rsidP="00B12569">
      <w:pPr>
        <w:rPr>
          <w:lang w:val="fr-FR"/>
        </w:rPr>
      </w:pPr>
      <w:r>
        <w:rPr>
          <w:noProof/>
        </w:rPr>
        <w:drawing>
          <wp:inline distT="0" distB="0" distL="0" distR="0" wp14:anchorId="277BD139" wp14:editId="7813E65E">
            <wp:extent cx="5731510" cy="3082290"/>
            <wp:effectExtent l="0" t="0" r="0" b="3810"/>
            <wp:docPr id="409671709" name="Picture 4"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71709" name="Picture 4" descr="A graph of different colored squar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82290"/>
                    </a:xfrm>
                    <a:prstGeom prst="rect">
                      <a:avLst/>
                    </a:prstGeom>
                    <a:noFill/>
                    <a:ln>
                      <a:noFill/>
                    </a:ln>
                  </pic:spPr>
                </pic:pic>
              </a:graphicData>
            </a:graphic>
          </wp:inline>
        </w:drawing>
      </w:r>
    </w:p>
    <w:p w14:paraId="4C805CB5" w14:textId="77777777" w:rsidR="00B12569" w:rsidRPr="00B12569" w:rsidRDefault="00B12569" w:rsidP="00B12569">
      <w:pPr>
        <w:rPr>
          <w:lang w:val="fr-FR"/>
        </w:rPr>
      </w:pPr>
    </w:p>
    <w:p w14:paraId="5C7A8803" w14:textId="77777777" w:rsidR="00B12569" w:rsidRDefault="00B12569" w:rsidP="008E1B78">
      <w:pPr>
        <w:pStyle w:val="Heading1"/>
        <w:rPr>
          <w:lang w:val="fr-FR"/>
        </w:rPr>
      </w:pPr>
    </w:p>
    <w:p w14:paraId="70E31180" w14:textId="2E505FDE" w:rsidR="008E1B78" w:rsidRDefault="008E1B78" w:rsidP="008E1B78">
      <w:pPr>
        <w:pStyle w:val="Heading1"/>
        <w:rPr>
          <w:lang w:val="fr-FR"/>
        </w:rPr>
      </w:pPr>
      <w:proofErr w:type="spellStart"/>
      <w:r>
        <w:rPr>
          <w:lang w:val="fr-FR"/>
        </w:rPr>
        <w:t>Preprocessing</w:t>
      </w:r>
      <w:proofErr w:type="spellEnd"/>
      <w:r>
        <w:rPr>
          <w:lang w:val="fr-FR"/>
        </w:rPr>
        <w:t xml:space="preserve"> et premiers résultats modèle</w:t>
      </w:r>
    </w:p>
    <w:p w14:paraId="5E4D7461" w14:textId="77777777" w:rsidR="008E1B78" w:rsidRDefault="008E1B78">
      <w:pPr>
        <w:rPr>
          <w:lang w:val="fr-FR"/>
        </w:rPr>
      </w:pPr>
    </w:p>
    <w:p w14:paraId="4D679690" w14:textId="79A1A3DE" w:rsidR="008E1B78" w:rsidRPr="00306755" w:rsidRDefault="005C6DDF">
      <w:pPr>
        <w:rPr>
          <w:b/>
          <w:bCs/>
          <w:lang w:val="fr-FR"/>
        </w:rPr>
      </w:pPr>
      <w:r w:rsidRPr="00306755">
        <w:rPr>
          <w:b/>
          <w:bCs/>
          <w:lang w:val="fr-FR"/>
        </w:rPr>
        <w:t xml:space="preserve">Renforcement du jeu </w:t>
      </w:r>
      <w:r w:rsidR="00790690" w:rsidRPr="00306755">
        <w:rPr>
          <w:b/>
          <w:bCs/>
          <w:lang w:val="fr-FR"/>
        </w:rPr>
        <w:t>de données</w:t>
      </w:r>
    </w:p>
    <w:p w14:paraId="68141327" w14:textId="77777777" w:rsidR="00790690" w:rsidRDefault="00790690">
      <w:pPr>
        <w:rPr>
          <w:lang w:val="fr-FR"/>
        </w:rPr>
      </w:pPr>
    </w:p>
    <w:p w14:paraId="14410F8E" w14:textId="613C90B8" w:rsidR="00790690" w:rsidRDefault="00790690" w:rsidP="00790690">
      <w:pPr>
        <w:rPr>
          <w:lang w:val="fr-FR"/>
        </w:rPr>
      </w:pPr>
      <w:r>
        <w:rPr>
          <w:lang w:val="fr-FR"/>
        </w:rPr>
        <w:t>P</w:t>
      </w:r>
      <w:r>
        <w:rPr>
          <w:lang w:val="fr-FR"/>
        </w:rPr>
        <w:t>our la modélisation nous avons prévu de renforcer le jeu de données en rajoutant</w:t>
      </w:r>
      <w:r>
        <w:rPr>
          <w:lang w:val="fr-FR"/>
        </w:rPr>
        <w:t xml:space="preserve"> certaines variables</w:t>
      </w:r>
    </w:p>
    <w:p w14:paraId="31BD04BF" w14:textId="77777777" w:rsidR="00790690" w:rsidRDefault="00790690" w:rsidP="00790690">
      <w:pPr>
        <w:rPr>
          <w:lang w:val="fr-FR"/>
        </w:rPr>
      </w:pPr>
    </w:p>
    <w:p w14:paraId="3F3771D2" w14:textId="612D2461" w:rsidR="00790690" w:rsidRDefault="00790690" w:rsidP="00790690">
      <w:pPr>
        <w:rPr>
          <w:lang w:val="fr-FR"/>
        </w:rPr>
      </w:pPr>
      <w:r>
        <w:rPr>
          <w:lang w:val="fr-FR"/>
        </w:rPr>
        <w:t xml:space="preserve">Premièrement, nous avons ajouté </w:t>
      </w:r>
      <w:r w:rsidR="00306755">
        <w:rPr>
          <w:lang w:val="fr-FR"/>
        </w:rPr>
        <w:t>la longueur de l’avis, étant donnée la relation forte entre celle-ci et le nombre d’étoiles observée dans la phase d’exploration.</w:t>
      </w:r>
    </w:p>
    <w:p w14:paraId="032CAFC0" w14:textId="77777777" w:rsidR="00306755" w:rsidRDefault="00306755" w:rsidP="00790690">
      <w:pPr>
        <w:rPr>
          <w:lang w:val="fr-FR"/>
        </w:rPr>
      </w:pPr>
    </w:p>
    <w:p w14:paraId="2AEC7B33" w14:textId="704C3CE5" w:rsidR="00306755" w:rsidRDefault="00306755" w:rsidP="00790690">
      <w:pPr>
        <w:rPr>
          <w:lang w:val="fr-FR"/>
        </w:rPr>
      </w:pPr>
      <w:r>
        <w:rPr>
          <w:lang w:val="fr-FR"/>
        </w:rPr>
        <w:t xml:space="preserve">Deuxièmement, nous avons </w:t>
      </w:r>
      <w:proofErr w:type="spellStart"/>
      <w:r>
        <w:rPr>
          <w:lang w:val="fr-FR"/>
        </w:rPr>
        <w:t>utiliser</w:t>
      </w:r>
      <w:proofErr w:type="spellEnd"/>
      <w:r>
        <w:rPr>
          <w:lang w:val="fr-FR"/>
        </w:rPr>
        <w:t xml:space="preserve"> le modèle de langage de </w:t>
      </w:r>
      <w:proofErr w:type="spellStart"/>
      <w:r>
        <w:rPr>
          <w:lang w:val="fr-FR"/>
        </w:rPr>
        <w:t>Deep</w:t>
      </w:r>
      <w:proofErr w:type="spellEnd"/>
      <w:r>
        <w:rPr>
          <w:lang w:val="fr-FR"/>
        </w:rPr>
        <w:t xml:space="preserve"> Learning (Transformers) Camembert pour établir le sentiment général de l’avis. Dans son analyse de sentiment, Camembert retourne un label (soit positif, soit négatif) et un score de confiance dans sa labélisation. Pour le renforcement de notre jeu de données, nous combinons les deux, en réétiquetant positif en 1 et négatif en -1, et en multipliant ce résultat par le score de confiance, de manière à avoir des scores entre -1 (très probablement négatif) et 1 (très probablement positif.</w:t>
      </w:r>
    </w:p>
    <w:p w14:paraId="798D5D0B" w14:textId="77777777" w:rsidR="00790690" w:rsidRDefault="00790690">
      <w:pPr>
        <w:rPr>
          <w:lang w:val="fr-FR"/>
        </w:rPr>
      </w:pPr>
    </w:p>
    <w:p w14:paraId="373A974E" w14:textId="77777777" w:rsidR="00306755" w:rsidRDefault="00306755">
      <w:pPr>
        <w:rPr>
          <w:lang w:val="fr-FR"/>
        </w:rPr>
      </w:pPr>
    </w:p>
    <w:p w14:paraId="5CF877E9" w14:textId="62BA8D70" w:rsidR="00306755" w:rsidRDefault="00306755" w:rsidP="00306755">
      <w:pPr>
        <w:pStyle w:val="Heading1"/>
        <w:rPr>
          <w:lang w:val="fr-FR"/>
        </w:rPr>
      </w:pPr>
      <w:r>
        <w:rPr>
          <w:lang w:val="fr-FR"/>
        </w:rPr>
        <w:t>Essais de modélisation</w:t>
      </w:r>
    </w:p>
    <w:p w14:paraId="705E394A" w14:textId="6BF28D89" w:rsidR="00306755" w:rsidRDefault="00306755" w:rsidP="00306755">
      <w:pPr>
        <w:rPr>
          <w:lang w:val="fr-FR"/>
        </w:rPr>
      </w:pPr>
      <w:r>
        <w:rPr>
          <w:lang w:val="fr-FR"/>
        </w:rPr>
        <w:t xml:space="preserve">Nous avons prévu de faire un benchmark de différents modèles dont SVM, KNN, </w:t>
      </w:r>
      <w:proofErr w:type="spellStart"/>
      <w:r>
        <w:rPr>
          <w:lang w:val="fr-FR"/>
        </w:rPr>
        <w:t>Random</w:t>
      </w:r>
      <w:proofErr w:type="spellEnd"/>
      <w:r>
        <w:rPr>
          <w:lang w:val="fr-FR"/>
        </w:rPr>
        <w:t xml:space="preserve"> Forest et Camembert pour la classification des étoiles.</w:t>
      </w:r>
      <w:r w:rsidR="001127C8">
        <w:rPr>
          <w:lang w:val="fr-FR"/>
        </w:rPr>
        <w:t xml:space="preserve"> Baseline : </w:t>
      </w:r>
      <w:r>
        <w:rPr>
          <w:lang w:val="fr-FR"/>
        </w:rPr>
        <w:t xml:space="preserve"> </w:t>
      </w:r>
      <w:r w:rsidR="001127C8">
        <w:rPr>
          <w:lang w:val="fr-FR"/>
        </w:rPr>
        <w:t xml:space="preserve">pour 5 </w:t>
      </w:r>
      <w:proofErr w:type="spellStart"/>
      <w:r w:rsidR="001127C8">
        <w:rPr>
          <w:lang w:val="fr-FR"/>
        </w:rPr>
        <w:t>modélités</w:t>
      </w:r>
      <w:proofErr w:type="spellEnd"/>
      <w:r w:rsidR="001127C8">
        <w:rPr>
          <w:lang w:val="fr-FR"/>
        </w:rPr>
        <w:t xml:space="preserve">, le score d’étiquetage aléatoire serait en moyenne de 0,20. </w:t>
      </w:r>
    </w:p>
    <w:p w14:paraId="2B6DB5DA" w14:textId="77777777" w:rsidR="00306755" w:rsidRDefault="00306755" w:rsidP="00306755">
      <w:pPr>
        <w:rPr>
          <w:lang w:val="fr-FR"/>
        </w:rPr>
      </w:pPr>
    </w:p>
    <w:p w14:paraId="5D422E26" w14:textId="2FE5F5B2" w:rsidR="00306755" w:rsidRDefault="00306755" w:rsidP="00306755">
      <w:pPr>
        <w:rPr>
          <w:b/>
          <w:bCs/>
          <w:lang w:val="fr-FR"/>
        </w:rPr>
      </w:pPr>
      <w:r w:rsidRPr="00306755">
        <w:rPr>
          <w:b/>
          <w:bCs/>
          <w:lang w:val="fr-FR"/>
        </w:rPr>
        <w:t>SVM simple</w:t>
      </w:r>
    </w:p>
    <w:p w14:paraId="554C7062" w14:textId="6020AD79" w:rsidR="00306755" w:rsidRDefault="00306755" w:rsidP="00306755">
      <w:pPr>
        <w:rPr>
          <w:lang w:val="fr-FR"/>
        </w:rPr>
      </w:pPr>
      <w:r w:rsidRPr="001127C8">
        <w:rPr>
          <w:lang w:val="fr-FR"/>
        </w:rPr>
        <w:t>La prédiction de SVM simple</w:t>
      </w:r>
      <w:r w:rsidR="001127C8" w:rsidRPr="001127C8">
        <w:rPr>
          <w:lang w:val="fr-FR"/>
        </w:rPr>
        <w:t xml:space="preserve"> donne un résultat deux fois meilleur qu’un étiquetage aléatoire à 0,40, mais qui reste en </w:t>
      </w:r>
      <w:proofErr w:type="spellStart"/>
      <w:r w:rsidR="001127C8" w:rsidRPr="001127C8">
        <w:rPr>
          <w:lang w:val="fr-FR"/>
        </w:rPr>
        <w:t>deça</w:t>
      </w:r>
      <w:proofErr w:type="spellEnd"/>
      <w:r w:rsidR="001127C8" w:rsidRPr="001127C8">
        <w:rPr>
          <w:lang w:val="fr-FR"/>
        </w:rPr>
        <w:t xml:space="preserve"> d’une classification performante</w:t>
      </w:r>
      <w:r w:rsidR="001127C8">
        <w:rPr>
          <w:lang w:val="fr-FR"/>
        </w:rPr>
        <w:t>.</w:t>
      </w:r>
    </w:p>
    <w:tbl>
      <w:tblPr>
        <w:tblW w:w="0" w:type="auto"/>
        <w:tblCellMar>
          <w:top w:w="15" w:type="dxa"/>
          <w:left w:w="15" w:type="dxa"/>
          <w:bottom w:w="15" w:type="dxa"/>
          <w:right w:w="15" w:type="dxa"/>
        </w:tblCellMar>
        <w:tblLook w:val="04A0" w:firstRow="1" w:lastRow="0" w:firstColumn="1" w:lastColumn="0" w:noHBand="0" w:noVBand="1"/>
      </w:tblPr>
      <w:tblGrid>
        <w:gridCol w:w="906"/>
        <w:gridCol w:w="591"/>
        <w:gridCol w:w="474"/>
        <w:gridCol w:w="474"/>
        <w:gridCol w:w="591"/>
        <w:gridCol w:w="591"/>
      </w:tblGrid>
      <w:tr w:rsidR="001127C8" w:rsidRPr="001127C8" w14:paraId="30BBD483" w14:textId="77777777" w:rsidTr="001127C8">
        <w:trPr>
          <w:tblHeader/>
        </w:trPr>
        <w:tc>
          <w:tcPr>
            <w:tcW w:w="0" w:type="auto"/>
            <w:tcBorders>
              <w:top w:val="nil"/>
              <w:left w:val="nil"/>
              <w:bottom w:val="nil"/>
              <w:right w:val="nil"/>
            </w:tcBorders>
            <w:tcMar>
              <w:top w:w="60" w:type="dxa"/>
              <w:left w:w="120" w:type="dxa"/>
              <w:bottom w:w="60" w:type="dxa"/>
              <w:right w:w="120" w:type="dxa"/>
            </w:tcMar>
            <w:vAlign w:val="center"/>
            <w:hideMark/>
          </w:tcPr>
          <w:p w14:paraId="3224428B" w14:textId="77777777" w:rsidR="001127C8" w:rsidRPr="001127C8" w:rsidRDefault="001127C8" w:rsidP="001127C8">
            <w:pPr>
              <w:jc w:val="right"/>
              <w:rPr>
                <w:rFonts w:ascii="Arial" w:eastAsia="Times New Roman" w:hAnsi="Arial" w:cs="Arial"/>
                <w:b/>
                <w:bCs/>
                <w:color w:val="000000"/>
                <w:kern w:val="0"/>
                <w:sz w:val="21"/>
                <w:szCs w:val="21"/>
                <w:lang w:eastAsia="en-GB"/>
                <w14:ligatures w14:val="none"/>
              </w:rPr>
            </w:pPr>
            <w:r w:rsidRPr="001127C8">
              <w:rPr>
                <w:rFonts w:ascii="Arial" w:eastAsia="Times New Roman" w:hAnsi="Arial" w:cs="Arial"/>
                <w:b/>
                <w:bCs/>
                <w:color w:val="000000"/>
                <w:kern w:val="0"/>
                <w:sz w:val="21"/>
                <w:szCs w:val="21"/>
                <w:lang w:eastAsia="en-GB"/>
                <w14:ligatures w14:val="none"/>
              </w:rPr>
              <w:t>col_0</w:t>
            </w:r>
          </w:p>
        </w:tc>
        <w:tc>
          <w:tcPr>
            <w:tcW w:w="0" w:type="auto"/>
            <w:tcBorders>
              <w:top w:val="nil"/>
              <w:left w:val="nil"/>
              <w:bottom w:val="nil"/>
              <w:right w:val="nil"/>
            </w:tcBorders>
            <w:tcMar>
              <w:top w:w="60" w:type="dxa"/>
              <w:left w:w="120" w:type="dxa"/>
              <w:bottom w:w="60" w:type="dxa"/>
              <w:right w:w="120" w:type="dxa"/>
            </w:tcMar>
            <w:vAlign w:val="center"/>
            <w:hideMark/>
          </w:tcPr>
          <w:p w14:paraId="3419AFC1" w14:textId="77777777" w:rsidR="001127C8" w:rsidRPr="001127C8" w:rsidRDefault="001127C8" w:rsidP="001127C8">
            <w:pPr>
              <w:jc w:val="right"/>
              <w:rPr>
                <w:rFonts w:ascii="Arial" w:eastAsia="Times New Roman" w:hAnsi="Arial" w:cs="Arial"/>
                <w:b/>
                <w:bCs/>
                <w:color w:val="000000"/>
                <w:kern w:val="0"/>
                <w:sz w:val="21"/>
                <w:szCs w:val="21"/>
                <w:lang w:eastAsia="en-GB"/>
                <w14:ligatures w14:val="none"/>
              </w:rPr>
            </w:pPr>
            <w:r w:rsidRPr="001127C8">
              <w:rPr>
                <w:rFonts w:ascii="Arial" w:eastAsia="Times New Roman" w:hAnsi="Arial" w:cs="Arial"/>
                <w:b/>
                <w:bCs/>
                <w:color w:val="000000"/>
                <w:kern w:val="0"/>
                <w:sz w:val="21"/>
                <w:szCs w:val="21"/>
                <w:lang w:eastAsia="en-GB"/>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5878501C" w14:textId="77777777" w:rsidR="001127C8" w:rsidRPr="001127C8" w:rsidRDefault="001127C8" w:rsidP="001127C8">
            <w:pPr>
              <w:jc w:val="right"/>
              <w:rPr>
                <w:rFonts w:ascii="Arial" w:eastAsia="Times New Roman" w:hAnsi="Arial" w:cs="Arial"/>
                <w:b/>
                <w:bCs/>
                <w:color w:val="000000"/>
                <w:kern w:val="0"/>
                <w:sz w:val="21"/>
                <w:szCs w:val="21"/>
                <w:lang w:eastAsia="en-GB"/>
                <w14:ligatures w14:val="none"/>
              </w:rPr>
            </w:pPr>
            <w:r w:rsidRPr="001127C8">
              <w:rPr>
                <w:rFonts w:ascii="Arial" w:eastAsia="Times New Roman" w:hAnsi="Arial" w:cs="Arial"/>
                <w:b/>
                <w:bCs/>
                <w:color w:val="000000"/>
                <w:kern w:val="0"/>
                <w:sz w:val="21"/>
                <w:szCs w:val="21"/>
                <w:lang w:eastAsia="en-GB"/>
                <w14:ligatures w14:val="none"/>
              </w:rPr>
              <w:t>2</w:t>
            </w:r>
          </w:p>
        </w:tc>
        <w:tc>
          <w:tcPr>
            <w:tcW w:w="0" w:type="auto"/>
            <w:tcBorders>
              <w:top w:val="nil"/>
              <w:left w:val="nil"/>
              <w:bottom w:val="nil"/>
              <w:right w:val="nil"/>
            </w:tcBorders>
            <w:tcMar>
              <w:top w:w="60" w:type="dxa"/>
              <w:left w:w="120" w:type="dxa"/>
              <w:bottom w:w="60" w:type="dxa"/>
              <w:right w:w="120" w:type="dxa"/>
            </w:tcMar>
            <w:vAlign w:val="center"/>
            <w:hideMark/>
          </w:tcPr>
          <w:p w14:paraId="1AA62993" w14:textId="77777777" w:rsidR="001127C8" w:rsidRPr="001127C8" w:rsidRDefault="001127C8" w:rsidP="001127C8">
            <w:pPr>
              <w:jc w:val="right"/>
              <w:rPr>
                <w:rFonts w:ascii="Arial" w:eastAsia="Times New Roman" w:hAnsi="Arial" w:cs="Arial"/>
                <w:b/>
                <w:bCs/>
                <w:color w:val="000000"/>
                <w:kern w:val="0"/>
                <w:sz w:val="21"/>
                <w:szCs w:val="21"/>
                <w:lang w:eastAsia="en-GB"/>
                <w14:ligatures w14:val="none"/>
              </w:rPr>
            </w:pPr>
            <w:r w:rsidRPr="001127C8">
              <w:rPr>
                <w:rFonts w:ascii="Arial" w:eastAsia="Times New Roman" w:hAnsi="Arial" w:cs="Arial"/>
                <w:b/>
                <w:bCs/>
                <w:color w:val="000000"/>
                <w:kern w:val="0"/>
                <w:sz w:val="21"/>
                <w:szCs w:val="21"/>
                <w:lang w:eastAsia="en-GB"/>
                <w14:ligatures w14:val="none"/>
              </w:rPr>
              <w:t>3</w:t>
            </w:r>
          </w:p>
        </w:tc>
        <w:tc>
          <w:tcPr>
            <w:tcW w:w="0" w:type="auto"/>
            <w:tcBorders>
              <w:top w:val="nil"/>
              <w:left w:val="nil"/>
              <w:bottom w:val="nil"/>
              <w:right w:val="nil"/>
            </w:tcBorders>
            <w:tcMar>
              <w:top w:w="60" w:type="dxa"/>
              <w:left w:w="120" w:type="dxa"/>
              <w:bottom w:w="60" w:type="dxa"/>
              <w:right w:w="120" w:type="dxa"/>
            </w:tcMar>
            <w:vAlign w:val="center"/>
            <w:hideMark/>
          </w:tcPr>
          <w:p w14:paraId="7395B95A" w14:textId="77777777" w:rsidR="001127C8" w:rsidRPr="001127C8" w:rsidRDefault="001127C8" w:rsidP="001127C8">
            <w:pPr>
              <w:jc w:val="right"/>
              <w:rPr>
                <w:rFonts w:ascii="Arial" w:eastAsia="Times New Roman" w:hAnsi="Arial" w:cs="Arial"/>
                <w:b/>
                <w:bCs/>
                <w:color w:val="000000"/>
                <w:kern w:val="0"/>
                <w:sz w:val="21"/>
                <w:szCs w:val="21"/>
                <w:lang w:eastAsia="en-GB"/>
                <w14:ligatures w14:val="none"/>
              </w:rPr>
            </w:pPr>
            <w:r w:rsidRPr="001127C8">
              <w:rPr>
                <w:rFonts w:ascii="Arial" w:eastAsia="Times New Roman" w:hAnsi="Arial" w:cs="Arial"/>
                <w:b/>
                <w:bCs/>
                <w:color w:val="000000"/>
                <w:kern w:val="0"/>
                <w:sz w:val="21"/>
                <w:szCs w:val="21"/>
                <w:lang w:eastAsia="en-GB"/>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51F4A070" w14:textId="77777777" w:rsidR="001127C8" w:rsidRPr="001127C8" w:rsidRDefault="001127C8" w:rsidP="001127C8">
            <w:pPr>
              <w:jc w:val="right"/>
              <w:rPr>
                <w:rFonts w:ascii="Arial" w:eastAsia="Times New Roman" w:hAnsi="Arial" w:cs="Arial"/>
                <w:b/>
                <w:bCs/>
                <w:color w:val="000000"/>
                <w:kern w:val="0"/>
                <w:sz w:val="21"/>
                <w:szCs w:val="21"/>
                <w:lang w:eastAsia="en-GB"/>
                <w14:ligatures w14:val="none"/>
              </w:rPr>
            </w:pPr>
            <w:r w:rsidRPr="001127C8">
              <w:rPr>
                <w:rFonts w:ascii="Arial" w:eastAsia="Times New Roman" w:hAnsi="Arial" w:cs="Arial"/>
                <w:b/>
                <w:bCs/>
                <w:color w:val="000000"/>
                <w:kern w:val="0"/>
                <w:sz w:val="21"/>
                <w:szCs w:val="21"/>
                <w:lang w:eastAsia="en-GB"/>
                <w14:ligatures w14:val="none"/>
              </w:rPr>
              <w:t>5</w:t>
            </w:r>
          </w:p>
        </w:tc>
      </w:tr>
      <w:tr w:rsidR="001127C8" w:rsidRPr="001127C8" w14:paraId="0B90E907" w14:textId="77777777" w:rsidTr="001127C8">
        <w:trPr>
          <w:tblHeader/>
        </w:trPr>
        <w:tc>
          <w:tcPr>
            <w:tcW w:w="0" w:type="auto"/>
            <w:tcBorders>
              <w:top w:val="nil"/>
              <w:left w:val="nil"/>
              <w:bottom w:val="nil"/>
              <w:right w:val="nil"/>
            </w:tcBorders>
            <w:tcMar>
              <w:top w:w="60" w:type="dxa"/>
              <w:left w:w="120" w:type="dxa"/>
              <w:bottom w:w="60" w:type="dxa"/>
              <w:right w:w="120" w:type="dxa"/>
            </w:tcMar>
            <w:vAlign w:val="center"/>
            <w:hideMark/>
          </w:tcPr>
          <w:p w14:paraId="30D467AE" w14:textId="77777777" w:rsidR="001127C8" w:rsidRPr="001127C8" w:rsidRDefault="001127C8" w:rsidP="001127C8">
            <w:pPr>
              <w:jc w:val="right"/>
              <w:rPr>
                <w:rFonts w:ascii="Arial" w:eastAsia="Times New Roman" w:hAnsi="Arial" w:cs="Arial"/>
                <w:b/>
                <w:bCs/>
                <w:color w:val="000000"/>
                <w:kern w:val="0"/>
                <w:sz w:val="21"/>
                <w:szCs w:val="21"/>
                <w:lang w:eastAsia="en-GB"/>
                <w14:ligatures w14:val="none"/>
              </w:rPr>
            </w:pPr>
            <w:r w:rsidRPr="001127C8">
              <w:rPr>
                <w:rFonts w:ascii="Arial" w:eastAsia="Times New Roman" w:hAnsi="Arial" w:cs="Arial"/>
                <w:b/>
                <w:bCs/>
                <w:color w:val="000000"/>
                <w:kern w:val="0"/>
                <w:sz w:val="21"/>
                <w:szCs w:val="21"/>
                <w:lang w:eastAsia="en-GB"/>
                <w14:ligatures w14:val="none"/>
              </w:rPr>
              <w:t>etoiles</w:t>
            </w:r>
          </w:p>
        </w:tc>
        <w:tc>
          <w:tcPr>
            <w:tcW w:w="0" w:type="auto"/>
            <w:tcBorders>
              <w:top w:val="nil"/>
              <w:left w:val="nil"/>
              <w:bottom w:val="nil"/>
              <w:right w:val="nil"/>
            </w:tcBorders>
            <w:tcMar>
              <w:top w:w="60" w:type="dxa"/>
              <w:left w:w="120" w:type="dxa"/>
              <w:bottom w:w="60" w:type="dxa"/>
              <w:right w:w="120" w:type="dxa"/>
            </w:tcMar>
            <w:vAlign w:val="center"/>
            <w:hideMark/>
          </w:tcPr>
          <w:p w14:paraId="5F9A39A1" w14:textId="77777777" w:rsidR="001127C8" w:rsidRPr="001127C8" w:rsidRDefault="001127C8" w:rsidP="001127C8">
            <w:pPr>
              <w:jc w:val="right"/>
              <w:rPr>
                <w:rFonts w:ascii="Arial" w:eastAsia="Times New Roman" w:hAnsi="Arial" w:cs="Arial"/>
                <w:b/>
                <w:bCs/>
                <w:color w:val="000000"/>
                <w:kern w:val="0"/>
                <w:sz w:val="21"/>
                <w:szCs w:val="21"/>
                <w:lang w:eastAsia="en-GB"/>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3AA1B0E7" w14:textId="77777777" w:rsidR="001127C8" w:rsidRPr="001127C8" w:rsidRDefault="001127C8" w:rsidP="001127C8">
            <w:pPr>
              <w:jc w:val="right"/>
              <w:rPr>
                <w:rFonts w:ascii="Times New Roman" w:eastAsia="Times New Roman" w:hAnsi="Times New Roman" w:cs="Times New Roman"/>
                <w:kern w:val="0"/>
                <w:sz w:val="20"/>
                <w:szCs w:val="20"/>
                <w:lang w:eastAsia="en-GB"/>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680C5878" w14:textId="77777777" w:rsidR="001127C8" w:rsidRPr="001127C8" w:rsidRDefault="001127C8" w:rsidP="001127C8">
            <w:pPr>
              <w:jc w:val="right"/>
              <w:rPr>
                <w:rFonts w:ascii="Times New Roman" w:eastAsia="Times New Roman" w:hAnsi="Times New Roman" w:cs="Times New Roman"/>
                <w:kern w:val="0"/>
                <w:sz w:val="20"/>
                <w:szCs w:val="20"/>
                <w:lang w:eastAsia="en-GB"/>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3CAAE988" w14:textId="77777777" w:rsidR="001127C8" w:rsidRPr="001127C8" w:rsidRDefault="001127C8" w:rsidP="001127C8">
            <w:pPr>
              <w:jc w:val="right"/>
              <w:rPr>
                <w:rFonts w:ascii="Times New Roman" w:eastAsia="Times New Roman" w:hAnsi="Times New Roman" w:cs="Times New Roman"/>
                <w:kern w:val="0"/>
                <w:sz w:val="20"/>
                <w:szCs w:val="20"/>
                <w:lang w:eastAsia="en-GB"/>
                <w14:ligatures w14:val="none"/>
              </w:rPr>
            </w:pPr>
          </w:p>
        </w:tc>
        <w:tc>
          <w:tcPr>
            <w:tcW w:w="0" w:type="auto"/>
            <w:tcBorders>
              <w:top w:val="nil"/>
              <w:left w:val="nil"/>
              <w:bottom w:val="nil"/>
              <w:right w:val="nil"/>
            </w:tcBorders>
            <w:tcMar>
              <w:top w:w="60" w:type="dxa"/>
              <w:left w:w="120" w:type="dxa"/>
              <w:bottom w:w="60" w:type="dxa"/>
              <w:right w:w="120" w:type="dxa"/>
            </w:tcMar>
            <w:vAlign w:val="center"/>
            <w:hideMark/>
          </w:tcPr>
          <w:p w14:paraId="03CDDC81" w14:textId="77777777" w:rsidR="001127C8" w:rsidRPr="001127C8" w:rsidRDefault="001127C8" w:rsidP="001127C8">
            <w:pPr>
              <w:jc w:val="right"/>
              <w:rPr>
                <w:rFonts w:ascii="Times New Roman" w:eastAsia="Times New Roman" w:hAnsi="Times New Roman" w:cs="Times New Roman"/>
                <w:kern w:val="0"/>
                <w:sz w:val="20"/>
                <w:szCs w:val="20"/>
                <w:lang w:eastAsia="en-GB"/>
                <w14:ligatures w14:val="none"/>
              </w:rPr>
            </w:pPr>
          </w:p>
        </w:tc>
      </w:tr>
      <w:tr w:rsidR="001127C8" w:rsidRPr="001127C8" w14:paraId="5C7C124D" w14:textId="77777777" w:rsidTr="001127C8">
        <w:tc>
          <w:tcPr>
            <w:tcW w:w="0" w:type="auto"/>
            <w:tcBorders>
              <w:top w:val="nil"/>
              <w:left w:val="nil"/>
              <w:bottom w:val="nil"/>
              <w:right w:val="nil"/>
            </w:tcBorders>
            <w:tcMar>
              <w:top w:w="60" w:type="dxa"/>
              <w:left w:w="120" w:type="dxa"/>
              <w:bottom w:w="60" w:type="dxa"/>
              <w:right w:w="120" w:type="dxa"/>
            </w:tcMar>
            <w:vAlign w:val="center"/>
            <w:hideMark/>
          </w:tcPr>
          <w:p w14:paraId="514872CE"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63692AB1"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475</w:t>
            </w:r>
          </w:p>
        </w:tc>
        <w:tc>
          <w:tcPr>
            <w:tcW w:w="0" w:type="auto"/>
            <w:tcBorders>
              <w:top w:val="nil"/>
              <w:left w:val="nil"/>
              <w:bottom w:val="nil"/>
              <w:right w:val="nil"/>
            </w:tcBorders>
            <w:tcMar>
              <w:top w:w="60" w:type="dxa"/>
              <w:left w:w="120" w:type="dxa"/>
              <w:bottom w:w="60" w:type="dxa"/>
              <w:right w:w="120" w:type="dxa"/>
            </w:tcMar>
            <w:vAlign w:val="center"/>
            <w:hideMark/>
          </w:tcPr>
          <w:p w14:paraId="5497AAAE"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10</w:t>
            </w:r>
          </w:p>
        </w:tc>
        <w:tc>
          <w:tcPr>
            <w:tcW w:w="0" w:type="auto"/>
            <w:tcBorders>
              <w:top w:val="nil"/>
              <w:left w:val="nil"/>
              <w:bottom w:val="nil"/>
              <w:right w:val="nil"/>
            </w:tcBorders>
            <w:tcMar>
              <w:top w:w="60" w:type="dxa"/>
              <w:left w:w="120" w:type="dxa"/>
              <w:bottom w:w="60" w:type="dxa"/>
              <w:right w:w="120" w:type="dxa"/>
            </w:tcMar>
            <w:vAlign w:val="center"/>
            <w:hideMark/>
          </w:tcPr>
          <w:p w14:paraId="597BC201"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41</w:t>
            </w:r>
          </w:p>
        </w:tc>
        <w:tc>
          <w:tcPr>
            <w:tcW w:w="0" w:type="auto"/>
            <w:tcBorders>
              <w:top w:val="nil"/>
              <w:left w:val="nil"/>
              <w:bottom w:val="nil"/>
              <w:right w:val="nil"/>
            </w:tcBorders>
            <w:tcMar>
              <w:top w:w="60" w:type="dxa"/>
              <w:left w:w="120" w:type="dxa"/>
              <w:bottom w:w="60" w:type="dxa"/>
              <w:right w:w="120" w:type="dxa"/>
            </w:tcMar>
            <w:vAlign w:val="center"/>
            <w:hideMark/>
          </w:tcPr>
          <w:p w14:paraId="7BCE96AC"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61</w:t>
            </w:r>
          </w:p>
        </w:tc>
        <w:tc>
          <w:tcPr>
            <w:tcW w:w="0" w:type="auto"/>
            <w:tcBorders>
              <w:top w:val="nil"/>
              <w:left w:val="nil"/>
              <w:bottom w:val="nil"/>
              <w:right w:val="nil"/>
            </w:tcBorders>
            <w:tcMar>
              <w:top w:w="60" w:type="dxa"/>
              <w:left w:w="120" w:type="dxa"/>
              <w:bottom w:w="60" w:type="dxa"/>
              <w:right w:w="120" w:type="dxa"/>
            </w:tcMar>
            <w:vAlign w:val="center"/>
            <w:hideMark/>
          </w:tcPr>
          <w:p w14:paraId="3F773D6B"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165</w:t>
            </w:r>
          </w:p>
        </w:tc>
      </w:tr>
      <w:tr w:rsidR="001127C8" w:rsidRPr="001127C8" w14:paraId="061DBE93" w14:textId="77777777" w:rsidTr="001127C8">
        <w:tc>
          <w:tcPr>
            <w:tcW w:w="0" w:type="auto"/>
            <w:tcBorders>
              <w:top w:val="nil"/>
              <w:left w:val="nil"/>
              <w:bottom w:val="nil"/>
              <w:right w:val="nil"/>
            </w:tcBorders>
            <w:tcMar>
              <w:top w:w="60" w:type="dxa"/>
              <w:left w:w="120" w:type="dxa"/>
              <w:bottom w:w="60" w:type="dxa"/>
              <w:right w:w="120" w:type="dxa"/>
            </w:tcMar>
            <w:vAlign w:val="center"/>
            <w:hideMark/>
          </w:tcPr>
          <w:p w14:paraId="1ED70B69"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2</w:t>
            </w:r>
          </w:p>
        </w:tc>
        <w:tc>
          <w:tcPr>
            <w:tcW w:w="0" w:type="auto"/>
            <w:tcBorders>
              <w:top w:val="nil"/>
              <w:left w:val="nil"/>
              <w:bottom w:val="nil"/>
              <w:right w:val="nil"/>
            </w:tcBorders>
            <w:tcMar>
              <w:top w:w="60" w:type="dxa"/>
              <w:left w:w="120" w:type="dxa"/>
              <w:bottom w:w="60" w:type="dxa"/>
              <w:right w:w="120" w:type="dxa"/>
            </w:tcMar>
            <w:vAlign w:val="center"/>
            <w:hideMark/>
          </w:tcPr>
          <w:p w14:paraId="3ADD8327"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354</w:t>
            </w:r>
          </w:p>
        </w:tc>
        <w:tc>
          <w:tcPr>
            <w:tcW w:w="0" w:type="auto"/>
            <w:tcBorders>
              <w:top w:val="nil"/>
              <w:left w:val="nil"/>
              <w:bottom w:val="nil"/>
              <w:right w:val="nil"/>
            </w:tcBorders>
            <w:tcMar>
              <w:top w:w="60" w:type="dxa"/>
              <w:left w:w="120" w:type="dxa"/>
              <w:bottom w:w="60" w:type="dxa"/>
              <w:right w:w="120" w:type="dxa"/>
            </w:tcMar>
            <w:vAlign w:val="center"/>
            <w:hideMark/>
          </w:tcPr>
          <w:p w14:paraId="5EFD37FF"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11</w:t>
            </w:r>
          </w:p>
        </w:tc>
        <w:tc>
          <w:tcPr>
            <w:tcW w:w="0" w:type="auto"/>
            <w:tcBorders>
              <w:top w:val="nil"/>
              <w:left w:val="nil"/>
              <w:bottom w:val="nil"/>
              <w:right w:val="nil"/>
            </w:tcBorders>
            <w:tcMar>
              <w:top w:w="60" w:type="dxa"/>
              <w:left w:w="120" w:type="dxa"/>
              <w:bottom w:w="60" w:type="dxa"/>
              <w:right w:w="120" w:type="dxa"/>
            </w:tcMar>
            <w:vAlign w:val="center"/>
            <w:hideMark/>
          </w:tcPr>
          <w:p w14:paraId="335A20C2"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61</w:t>
            </w:r>
          </w:p>
        </w:tc>
        <w:tc>
          <w:tcPr>
            <w:tcW w:w="0" w:type="auto"/>
            <w:tcBorders>
              <w:top w:val="nil"/>
              <w:left w:val="nil"/>
              <w:bottom w:val="nil"/>
              <w:right w:val="nil"/>
            </w:tcBorders>
            <w:tcMar>
              <w:top w:w="60" w:type="dxa"/>
              <w:left w:w="120" w:type="dxa"/>
              <w:bottom w:w="60" w:type="dxa"/>
              <w:right w:w="120" w:type="dxa"/>
            </w:tcMar>
            <w:vAlign w:val="center"/>
            <w:hideMark/>
          </w:tcPr>
          <w:p w14:paraId="23A77444"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109</w:t>
            </w:r>
          </w:p>
        </w:tc>
        <w:tc>
          <w:tcPr>
            <w:tcW w:w="0" w:type="auto"/>
            <w:tcBorders>
              <w:top w:val="nil"/>
              <w:left w:val="nil"/>
              <w:bottom w:val="nil"/>
              <w:right w:val="nil"/>
            </w:tcBorders>
            <w:tcMar>
              <w:top w:w="60" w:type="dxa"/>
              <w:left w:w="120" w:type="dxa"/>
              <w:bottom w:w="60" w:type="dxa"/>
              <w:right w:w="120" w:type="dxa"/>
            </w:tcMar>
            <w:vAlign w:val="center"/>
            <w:hideMark/>
          </w:tcPr>
          <w:p w14:paraId="6A241A9C"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222</w:t>
            </w:r>
          </w:p>
        </w:tc>
      </w:tr>
      <w:tr w:rsidR="001127C8" w:rsidRPr="001127C8" w14:paraId="68DD8BC4" w14:textId="77777777" w:rsidTr="001127C8">
        <w:tc>
          <w:tcPr>
            <w:tcW w:w="0" w:type="auto"/>
            <w:tcBorders>
              <w:top w:val="nil"/>
              <w:left w:val="nil"/>
              <w:bottom w:val="nil"/>
              <w:right w:val="nil"/>
            </w:tcBorders>
            <w:tcMar>
              <w:top w:w="60" w:type="dxa"/>
              <w:left w:w="120" w:type="dxa"/>
              <w:bottom w:w="60" w:type="dxa"/>
              <w:right w:w="120" w:type="dxa"/>
            </w:tcMar>
            <w:vAlign w:val="center"/>
            <w:hideMark/>
          </w:tcPr>
          <w:p w14:paraId="3E24B018"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3</w:t>
            </w:r>
          </w:p>
        </w:tc>
        <w:tc>
          <w:tcPr>
            <w:tcW w:w="0" w:type="auto"/>
            <w:tcBorders>
              <w:top w:val="nil"/>
              <w:left w:val="nil"/>
              <w:bottom w:val="nil"/>
              <w:right w:val="nil"/>
            </w:tcBorders>
            <w:tcMar>
              <w:top w:w="60" w:type="dxa"/>
              <w:left w:w="120" w:type="dxa"/>
              <w:bottom w:w="60" w:type="dxa"/>
              <w:right w:w="120" w:type="dxa"/>
            </w:tcMar>
            <w:vAlign w:val="center"/>
            <w:hideMark/>
          </w:tcPr>
          <w:p w14:paraId="20846662"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208</w:t>
            </w:r>
          </w:p>
        </w:tc>
        <w:tc>
          <w:tcPr>
            <w:tcW w:w="0" w:type="auto"/>
            <w:tcBorders>
              <w:top w:val="nil"/>
              <w:left w:val="nil"/>
              <w:bottom w:val="nil"/>
              <w:right w:val="nil"/>
            </w:tcBorders>
            <w:tcMar>
              <w:top w:w="60" w:type="dxa"/>
              <w:left w:w="120" w:type="dxa"/>
              <w:bottom w:w="60" w:type="dxa"/>
              <w:right w:w="120" w:type="dxa"/>
            </w:tcMar>
            <w:vAlign w:val="center"/>
            <w:hideMark/>
          </w:tcPr>
          <w:p w14:paraId="12587307"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2</w:t>
            </w:r>
          </w:p>
        </w:tc>
        <w:tc>
          <w:tcPr>
            <w:tcW w:w="0" w:type="auto"/>
            <w:tcBorders>
              <w:top w:val="nil"/>
              <w:left w:val="nil"/>
              <w:bottom w:val="nil"/>
              <w:right w:val="nil"/>
            </w:tcBorders>
            <w:tcMar>
              <w:top w:w="60" w:type="dxa"/>
              <w:left w:w="120" w:type="dxa"/>
              <w:bottom w:w="60" w:type="dxa"/>
              <w:right w:w="120" w:type="dxa"/>
            </w:tcMar>
            <w:vAlign w:val="center"/>
            <w:hideMark/>
          </w:tcPr>
          <w:p w14:paraId="66419A93"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55</w:t>
            </w:r>
          </w:p>
        </w:tc>
        <w:tc>
          <w:tcPr>
            <w:tcW w:w="0" w:type="auto"/>
            <w:tcBorders>
              <w:top w:val="nil"/>
              <w:left w:val="nil"/>
              <w:bottom w:val="nil"/>
              <w:right w:val="nil"/>
            </w:tcBorders>
            <w:tcMar>
              <w:top w:w="60" w:type="dxa"/>
              <w:left w:w="120" w:type="dxa"/>
              <w:bottom w:w="60" w:type="dxa"/>
              <w:right w:w="120" w:type="dxa"/>
            </w:tcMar>
            <w:vAlign w:val="center"/>
            <w:hideMark/>
          </w:tcPr>
          <w:p w14:paraId="7DD3DABB"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188</w:t>
            </w:r>
          </w:p>
        </w:tc>
        <w:tc>
          <w:tcPr>
            <w:tcW w:w="0" w:type="auto"/>
            <w:tcBorders>
              <w:top w:val="nil"/>
              <w:left w:val="nil"/>
              <w:bottom w:val="nil"/>
              <w:right w:val="nil"/>
            </w:tcBorders>
            <w:tcMar>
              <w:top w:w="60" w:type="dxa"/>
              <w:left w:w="120" w:type="dxa"/>
              <w:bottom w:w="60" w:type="dxa"/>
              <w:right w:w="120" w:type="dxa"/>
            </w:tcMar>
            <w:vAlign w:val="center"/>
            <w:hideMark/>
          </w:tcPr>
          <w:p w14:paraId="437B3643"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298</w:t>
            </w:r>
          </w:p>
        </w:tc>
      </w:tr>
      <w:tr w:rsidR="001127C8" w:rsidRPr="001127C8" w14:paraId="4C1E8369" w14:textId="77777777" w:rsidTr="001127C8">
        <w:tc>
          <w:tcPr>
            <w:tcW w:w="0" w:type="auto"/>
            <w:tcBorders>
              <w:top w:val="nil"/>
              <w:left w:val="nil"/>
              <w:bottom w:val="nil"/>
              <w:right w:val="nil"/>
            </w:tcBorders>
            <w:tcMar>
              <w:top w:w="60" w:type="dxa"/>
              <w:left w:w="120" w:type="dxa"/>
              <w:bottom w:w="60" w:type="dxa"/>
              <w:right w:w="120" w:type="dxa"/>
            </w:tcMar>
            <w:vAlign w:val="center"/>
            <w:hideMark/>
          </w:tcPr>
          <w:p w14:paraId="1647DFD5"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4</w:t>
            </w:r>
          </w:p>
        </w:tc>
        <w:tc>
          <w:tcPr>
            <w:tcW w:w="0" w:type="auto"/>
            <w:tcBorders>
              <w:top w:val="nil"/>
              <w:left w:val="nil"/>
              <w:bottom w:val="nil"/>
              <w:right w:val="nil"/>
            </w:tcBorders>
            <w:tcMar>
              <w:top w:w="60" w:type="dxa"/>
              <w:left w:w="120" w:type="dxa"/>
              <w:bottom w:w="60" w:type="dxa"/>
              <w:right w:w="120" w:type="dxa"/>
            </w:tcMar>
            <w:vAlign w:val="center"/>
            <w:hideMark/>
          </w:tcPr>
          <w:p w14:paraId="5E62AAFF"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43</w:t>
            </w:r>
          </w:p>
        </w:tc>
        <w:tc>
          <w:tcPr>
            <w:tcW w:w="0" w:type="auto"/>
            <w:tcBorders>
              <w:top w:val="nil"/>
              <w:left w:val="nil"/>
              <w:bottom w:val="nil"/>
              <w:right w:val="nil"/>
            </w:tcBorders>
            <w:tcMar>
              <w:top w:w="60" w:type="dxa"/>
              <w:left w:w="120" w:type="dxa"/>
              <w:bottom w:w="60" w:type="dxa"/>
              <w:right w:w="120" w:type="dxa"/>
            </w:tcMar>
            <w:vAlign w:val="center"/>
            <w:hideMark/>
          </w:tcPr>
          <w:p w14:paraId="0A46D075"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59B7C77C"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20</w:t>
            </w:r>
          </w:p>
        </w:tc>
        <w:tc>
          <w:tcPr>
            <w:tcW w:w="0" w:type="auto"/>
            <w:tcBorders>
              <w:top w:val="nil"/>
              <w:left w:val="nil"/>
              <w:bottom w:val="nil"/>
              <w:right w:val="nil"/>
            </w:tcBorders>
            <w:tcMar>
              <w:top w:w="60" w:type="dxa"/>
              <w:left w:w="120" w:type="dxa"/>
              <w:bottom w:w="60" w:type="dxa"/>
              <w:right w:w="120" w:type="dxa"/>
            </w:tcMar>
            <w:vAlign w:val="center"/>
            <w:hideMark/>
          </w:tcPr>
          <w:p w14:paraId="7A6CB59D"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441</w:t>
            </w:r>
          </w:p>
        </w:tc>
        <w:tc>
          <w:tcPr>
            <w:tcW w:w="0" w:type="auto"/>
            <w:tcBorders>
              <w:top w:val="nil"/>
              <w:left w:val="nil"/>
              <w:bottom w:val="nil"/>
              <w:right w:val="nil"/>
            </w:tcBorders>
            <w:tcMar>
              <w:top w:w="60" w:type="dxa"/>
              <w:left w:w="120" w:type="dxa"/>
              <w:bottom w:w="60" w:type="dxa"/>
              <w:right w:w="120" w:type="dxa"/>
            </w:tcMar>
            <w:vAlign w:val="center"/>
            <w:hideMark/>
          </w:tcPr>
          <w:p w14:paraId="37803282"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254</w:t>
            </w:r>
          </w:p>
        </w:tc>
      </w:tr>
      <w:tr w:rsidR="001127C8" w:rsidRPr="001127C8" w14:paraId="32FA703B" w14:textId="77777777" w:rsidTr="001127C8">
        <w:tc>
          <w:tcPr>
            <w:tcW w:w="0" w:type="auto"/>
            <w:tcBorders>
              <w:top w:val="nil"/>
              <w:left w:val="nil"/>
              <w:bottom w:val="nil"/>
              <w:right w:val="nil"/>
            </w:tcBorders>
            <w:tcMar>
              <w:top w:w="60" w:type="dxa"/>
              <w:left w:w="120" w:type="dxa"/>
              <w:bottom w:w="60" w:type="dxa"/>
              <w:right w:w="120" w:type="dxa"/>
            </w:tcMar>
            <w:vAlign w:val="center"/>
            <w:hideMark/>
          </w:tcPr>
          <w:p w14:paraId="49A43959"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5</w:t>
            </w:r>
          </w:p>
        </w:tc>
        <w:tc>
          <w:tcPr>
            <w:tcW w:w="0" w:type="auto"/>
            <w:tcBorders>
              <w:top w:val="nil"/>
              <w:left w:val="nil"/>
              <w:bottom w:val="nil"/>
              <w:right w:val="nil"/>
            </w:tcBorders>
            <w:tcMar>
              <w:top w:w="60" w:type="dxa"/>
              <w:left w:w="120" w:type="dxa"/>
              <w:bottom w:w="60" w:type="dxa"/>
              <w:right w:w="120" w:type="dxa"/>
            </w:tcMar>
            <w:vAlign w:val="center"/>
            <w:hideMark/>
          </w:tcPr>
          <w:p w14:paraId="3C38DBE1"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100</w:t>
            </w:r>
          </w:p>
        </w:tc>
        <w:tc>
          <w:tcPr>
            <w:tcW w:w="0" w:type="auto"/>
            <w:tcBorders>
              <w:top w:val="nil"/>
              <w:left w:val="nil"/>
              <w:bottom w:val="nil"/>
              <w:right w:val="nil"/>
            </w:tcBorders>
            <w:tcMar>
              <w:top w:w="60" w:type="dxa"/>
              <w:left w:w="120" w:type="dxa"/>
              <w:bottom w:w="60" w:type="dxa"/>
              <w:right w:w="120" w:type="dxa"/>
            </w:tcMar>
            <w:vAlign w:val="center"/>
            <w:hideMark/>
          </w:tcPr>
          <w:p w14:paraId="6C582AB1"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0</w:t>
            </w:r>
          </w:p>
        </w:tc>
        <w:tc>
          <w:tcPr>
            <w:tcW w:w="0" w:type="auto"/>
            <w:tcBorders>
              <w:top w:val="nil"/>
              <w:left w:val="nil"/>
              <w:bottom w:val="nil"/>
              <w:right w:val="nil"/>
            </w:tcBorders>
            <w:tcMar>
              <w:top w:w="60" w:type="dxa"/>
              <w:left w:w="120" w:type="dxa"/>
              <w:bottom w:w="60" w:type="dxa"/>
              <w:right w:w="120" w:type="dxa"/>
            </w:tcMar>
            <w:vAlign w:val="center"/>
            <w:hideMark/>
          </w:tcPr>
          <w:p w14:paraId="0D6AADFB"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1</w:t>
            </w:r>
          </w:p>
        </w:tc>
        <w:tc>
          <w:tcPr>
            <w:tcW w:w="0" w:type="auto"/>
            <w:tcBorders>
              <w:top w:val="nil"/>
              <w:left w:val="nil"/>
              <w:bottom w:val="nil"/>
              <w:right w:val="nil"/>
            </w:tcBorders>
            <w:tcMar>
              <w:top w:w="60" w:type="dxa"/>
              <w:left w:w="120" w:type="dxa"/>
              <w:bottom w:w="60" w:type="dxa"/>
              <w:right w:w="120" w:type="dxa"/>
            </w:tcMar>
            <w:vAlign w:val="center"/>
            <w:hideMark/>
          </w:tcPr>
          <w:p w14:paraId="50A13C64"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104</w:t>
            </w:r>
          </w:p>
        </w:tc>
        <w:tc>
          <w:tcPr>
            <w:tcW w:w="0" w:type="auto"/>
            <w:tcBorders>
              <w:top w:val="nil"/>
              <w:left w:val="nil"/>
              <w:bottom w:val="nil"/>
              <w:right w:val="nil"/>
            </w:tcBorders>
            <w:tcMar>
              <w:top w:w="60" w:type="dxa"/>
              <w:left w:w="120" w:type="dxa"/>
              <w:bottom w:w="60" w:type="dxa"/>
              <w:right w:w="120" w:type="dxa"/>
            </w:tcMar>
            <w:vAlign w:val="center"/>
            <w:hideMark/>
          </w:tcPr>
          <w:p w14:paraId="5496A9BC" w14:textId="77777777" w:rsidR="001127C8" w:rsidRPr="001127C8" w:rsidRDefault="001127C8" w:rsidP="001127C8">
            <w:pPr>
              <w:jc w:val="right"/>
              <w:rPr>
                <w:rFonts w:ascii="Arial" w:eastAsia="Times New Roman" w:hAnsi="Arial" w:cs="Arial"/>
                <w:color w:val="000000"/>
                <w:kern w:val="0"/>
                <w:sz w:val="21"/>
                <w:szCs w:val="21"/>
                <w:lang w:eastAsia="en-GB"/>
                <w14:ligatures w14:val="none"/>
              </w:rPr>
            </w:pPr>
            <w:r w:rsidRPr="001127C8">
              <w:rPr>
                <w:rFonts w:ascii="Arial" w:eastAsia="Times New Roman" w:hAnsi="Arial" w:cs="Arial"/>
                <w:color w:val="000000"/>
                <w:kern w:val="0"/>
                <w:sz w:val="21"/>
                <w:szCs w:val="21"/>
                <w:lang w:eastAsia="en-GB"/>
                <w14:ligatures w14:val="none"/>
              </w:rPr>
              <w:t>539</w:t>
            </w:r>
          </w:p>
        </w:tc>
      </w:tr>
    </w:tbl>
    <w:p w14:paraId="3FF1CF86" w14:textId="55B6FF67" w:rsidR="001127C8" w:rsidRDefault="001127C8" w:rsidP="00306755">
      <w:pPr>
        <w:rPr>
          <w:lang w:val="fr-FR"/>
        </w:rPr>
      </w:pPr>
      <w:r w:rsidRPr="001127C8">
        <w:rPr>
          <w:lang w:val="fr-FR"/>
        </w:rPr>
        <w:drawing>
          <wp:inline distT="0" distB="0" distL="0" distR="0" wp14:anchorId="6870E643" wp14:editId="5A05338C">
            <wp:extent cx="3327470" cy="1507057"/>
            <wp:effectExtent l="0" t="0" r="0" b="4445"/>
            <wp:docPr id="141242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27884" name=""/>
                    <pic:cNvPicPr/>
                  </pic:nvPicPr>
                  <pic:blipFill>
                    <a:blip r:embed="rId14"/>
                    <a:stretch>
                      <a:fillRect/>
                    </a:stretch>
                  </pic:blipFill>
                  <pic:spPr>
                    <a:xfrm>
                      <a:off x="0" y="0"/>
                      <a:ext cx="3341099" cy="1513230"/>
                    </a:xfrm>
                    <a:prstGeom prst="rect">
                      <a:avLst/>
                    </a:prstGeom>
                  </pic:spPr>
                </pic:pic>
              </a:graphicData>
            </a:graphic>
          </wp:inline>
        </w:drawing>
      </w:r>
    </w:p>
    <w:p w14:paraId="2CD5D710" w14:textId="0FBE05AC" w:rsidR="001127C8" w:rsidRDefault="001127C8" w:rsidP="00306755">
      <w:pPr>
        <w:rPr>
          <w:lang w:val="fr-FR"/>
        </w:rPr>
      </w:pPr>
      <w:r w:rsidRPr="001127C8">
        <w:rPr>
          <w:lang w:val="fr-FR"/>
        </w:rPr>
        <w:lastRenderedPageBreak/>
        <w:t xml:space="preserve">Par la suite nous tenterons </w:t>
      </w:r>
      <w:r>
        <w:rPr>
          <w:lang w:val="fr-FR"/>
        </w:rPr>
        <w:t>de faire une grille pour essayer différents paramètres.</w:t>
      </w:r>
    </w:p>
    <w:p w14:paraId="11FB6EE6" w14:textId="77777777" w:rsidR="001127C8" w:rsidRDefault="001127C8" w:rsidP="00306755">
      <w:pPr>
        <w:rPr>
          <w:lang w:val="fr-FR"/>
        </w:rPr>
      </w:pPr>
    </w:p>
    <w:p w14:paraId="4FCF97EF" w14:textId="3DD9D1EB" w:rsidR="001127C8" w:rsidRPr="001127C8" w:rsidRDefault="001127C8" w:rsidP="00306755">
      <w:pPr>
        <w:rPr>
          <w:b/>
          <w:bCs/>
          <w:lang w:val="fr-FR"/>
        </w:rPr>
      </w:pPr>
      <w:r w:rsidRPr="001127C8">
        <w:rPr>
          <w:b/>
          <w:bCs/>
          <w:lang w:val="fr-FR"/>
        </w:rPr>
        <w:t>Tests sur Camembert</w:t>
      </w:r>
    </w:p>
    <w:p w14:paraId="2BAE1841" w14:textId="037876BD" w:rsidR="001127C8" w:rsidRDefault="001127C8" w:rsidP="00306755">
      <w:pPr>
        <w:rPr>
          <w:lang w:val="fr-FR"/>
        </w:rPr>
      </w:pPr>
      <w:r>
        <w:rPr>
          <w:lang w:val="fr-FR"/>
        </w:rPr>
        <w:t>Le test de Camembert sur un échantillon réduit (15500 observations équilibrées entre les modalités – 3100 par étoiles) donne d’emblée de bons résultats, avec un score de 0,7.</w:t>
      </w:r>
    </w:p>
    <w:p w14:paraId="446FEECA" w14:textId="1A6C5E50" w:rsidR="001127C8" w:rsidRDefault="001127C8" w:rsidP="00306755">
      <w:pPr>
        <w:rPr>
          <w:lang w:val="fr-FR"/>
        </w:rPr>
      </w:pPr>
      <w:r>
        <w:rPr>
          <w:lang w:val="fr-FR"/>
        </w:rPr>
        <w:t>Nous pourrons améliorer le score en rajoutant des poids et en faisant tourner le modèle sur l’ensemble du jeu, étant donné que les modèles Transformers sont relativement moins sensibles aux déséquilibres de modalités que les modèles plus classiques de machine Learning.</w:t>
      </w:r>
    </w:p>
    <w:p w14:paraId="01D7653D" w14:textId="77777777" w:rsidR="001127C8" w:rsidRDefault="001127C8" w:rsidP="00306755">
      <w:pPr>
        <w:rPr>
          <w:lang w:val="fr-FR"/>
        </w:rPr>
      </w:pPr>
    </w:p>
    <w:p w14:paraId="0040C2D4" w14:textId="0D4B18A2" w:rsidR="001127C8" w:rsidRDefault="001127C8" w:rsidP="00306755">
      <w:pPr>
        <w:rPr>
          <w:lang w:val="fr-FR"/>
        </w:rPr>
      </w:pPr>
      <w:r>
        <w:rPr>
          <w:lang w:val="fr-FR"/>
        </w:rPr>
        <w:t>Plans pour la suite :</w:t>
      </w:r>
    </w:p>
    <w:p w14:paraId="40C76A5B" w14:textId="77777777" w:rsidR="001127C8" w:rsidRDefault="001127C8" w:rsidP="00306755">
      <w:pPr>
        <w:rPr>
          <w:lang w:val="fr-FR"/>
        </w:rPr>
      </w:pPr>
    </w:p>
    <w:p w14:paraId="0D7AD5B2" w14:textId="77777777" w:rsidR="001127C8" w:rsidRPr="001127C8" w:rsidRDefault="001127C8" w:rsidP="00306755">
      <w:pPr>
        <w:rPr>
          <w:lang w:val="fr-FR"/>
        </w:rPr>
      </w:pPr>
    </w:p>
    <w:sectPr w:rsidR="001127C8" w:rsidRPr="00112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53014C"/>
    <w:multiLevelType w:val="multilevel"/>
    <w:tmpl w:val="C3285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293148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AA2"/>
    <w:rsid w:val="00015DC6"/>
    <w:rsid w:val="0002298F"/>
    <w:rsid w:val="00035564"/>
    <w:rsid w:val="00076DDB"/>
    <w:rsid w:val="00081634"/>
    <w:rsid w:val="00087D38"/>
    <w:rsid w:val="000A7F1F"/>
    <w:rsid w:val="000B0607"/>
    <w:rsid w:val="000E0579"/>
    <w:rsid w:val="000F1196"/>
    <w:rsid w:val="00104DB7"/>
    <w:rsid w:val="001124BA"/>
    <w:rsid w:val="001127C8"/>
    <w:rsid w:val="00120A6D"/>
    <w:rsid w:val="001533FD"/>
    <w:rsid w:val="00155E9C"/>
    <w:rsid w:val="00165151"/>
    <w:rsid w:val="00197B84"/>
    <w:rsid w:val="001C3249"/>
    <w:rsid w:val="001D55E6"/>
    <w:rsid w:val="00200635"/>
    <w:rsid w:val="00204487"/>
    <w:rsid w:val="00222E8A"/>
    <w:rsid w:val="002C6ACD"/>
    <w:rsid w:val="002E4172"/>
    <w:rsid w:val="00306755"/>
    <w:rsid w:val="00350BCE"/>
    <w:rsid w:val="00366FBE"/>
    <w:rsid w:val="00381E83"/>
    <w:rsid w:val="00395E70"/>
    <w:rsid w:val="003F03FA"/>
    <w:rsid w:val="0040182A"/>
    <w:rsid w:val="00462016"/>
    <w:rsid w:val="004C601B"/>
    <w:rsid w:val="004F0542"/>
    <w:rsid w:val="004F6FBA"/>
    <w:rsid w:val="00504FB8"/>
    <w:rsid w:val="0056270F"/>
    <w:rsid w:val="00564EC0"/>
    <w:rsid w:val="00570231"/>
    <w:rsid w:val="00572B7E"/>
    <w:rsid w:val="00575A00"/>
    <w:rsid w:val="00576182"/>
    <w:rsid w:val="0058677B"/>
    <w:rsid w:val="00590AA2"/>
    <w:rsid w:val="005C2442"/>
    <w:rsid w:val="005C525E"/>
    <w:rsid w:val="005C6DDF"/>
    <w:rsid w:val="005D450B"/>
    <w:rsid w:val="005E4BE0"/>
    <w:rsid w:val="006069D9"/>
    <w:rsid w:val="006123FB"/>
    <w:rsid w:val="00642B7B"/>
    <w:rsid w:val="00654F56"/>
    <w:rsid w:val="006773B1"/>
    <w:rsid w:val="0068041A"/>
    <w:rsid w:val="006957B3"/>
    <w:rsid w:val="006A24FE"/>
    <w:rsid w:val="006A707D"/>
    <w:rsid w:val="006B5FA4"/>
    <w:rsid w:val="006C6AC7"/>
    <w:rsid w:val="007161F2"/>
    <w:rsid w:val="00725355"/>
    <w:rsid w:val="00746334"/>
    <w:rsid w:val="00765850"/>
    <w:rsid w:val="00766A81"/>
    <w:rsid w:val="00790690"/>
    <w:rsid w:val="007955B5"/>
    <w:rsid w:val="00797E5D"/>
    <w:rsid w:val="007B58FD"/>
    <w:rsid w:val="007F42A3"/>
    <w:rsid w:val="008449EB"/>
    <w:rsid w:val="00851CE1"/>
    <w:rsid w:val="00852F9B"/>
    <w:rsid w:val="00854918"/>
    <w:rsid w:val="00884684"/>
    <w:rsid w:val="00887D02"/>
    <w:rsid w:val="008A2BBC"/>
    <w:rsid w:val="008D5730"/>
    <w:rsid w:val="008E1B78"/>
    <w:rsid w:val="008E399E"/>
    <w:rsid w:val="009007AF"/>
    <w:rsid w:val="009158DA"/>
    <w:rsid w:val="009458D4"/>
    <w:rsid w:val="0095006C"/>
    <w:rsid w:val="00986844"/>
    <w:rsid w:val="009868FF"/>
    <w:rsid w:val="009945DD"/>
    <w:rsid w:val="009C7963"/>
    <w:rsid w:val="009E0A11"/>
    <w:rsid w:val="00A14392"/>
    <w:rsid w:val="00A2539E"/>
    <w:rsid w:val="00A530EC"/>
    <w:rsid w:val="00A71731"/>
    <w:rsid w:val="00AB4E2F"/>
    <w:rsid w:val="00AC2BBC"/>
    <w:rsid w:val="00B12569"/>
    <w:rsid w:val="00B152AD"/>
    <w:rsid w:val="00B473F2"/>
    <w:rsid w:val="00B575DF"/>
    <w:rsid w:val="00B818A8"/>
    <w:rsid w:val="00BA1CD8"/>
    <w:rsid w:val="00BB23A2"/>
    <w:rsid w:val="00C14A58"/>
    <w:rsid w:val="00C15E2E"/>
    <w:rsid w:val="00C32134"/>
    <w:rsid w:val="00C63C2A"/>
    <w:rsid w:val="00CA52E7"/>
    <w:rsid w:val="00CE4C37"/>
    <w:rsid w:val="00D06564"/>
    <w:rsid w:val="00D162F1"/>
    <w:rsid w:val="00D311EF"/>
    <w:rsid w:val="00D3480F"/>
    <w:rsid w:val="00D5468C"/>
    <w:rsid w:val="00DD086F"/>
    <w:rsid w:val="00DE36A6"/>
    <w:rsid w:val="00DE71F1"/>
    <w:rsid w:val="00DF7DF9"/>
    <w:rsid w:val="00E36074"/>
    <w:rsid w:val="00E40C65"/>
    <w:rsid w:val="00E83184"/>
    <w:rsid w:val="00E932D8"/>
    <w:rsid w:val="00EA0E45"/>
    <w:rsid w:val="00EE12EA"/>
    <w:rsid w:val="00EE6E07"/>
    <w:rsid w:val="00F348D6"/>
    <w:rsid w:val="00F4168F"/>
    <w:rsid w:val="00F47B1D"/>
    <w:rsid w:val="00F55B7A"/>
    <w:rsid w:val="00F7713C"/>
    <w:rsid w:val="00FA7912"/>
    <w:rsid w:val="00FE7927"/>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0020"/>
  <w15:chartTrackingRefBased/>
  <w15:docId w15:val="{6319BB24-26FD-1949-80EB-7AA581AAB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AA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AA2"/>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97B8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3274838">
      <w:bodyDiv w:val="1"/>
      <w:marLeft w:val="0"/>
      <w:marRight w:val="0"/>
      <w:marTop w:val="0"/>
      <w:marBottom w:val="0"/>
      <w:divBdr>
        <w:top w:val="none" w:sz="0" w:space="0" w:color="auto"/>
        <w:left w:val="none" w:sz="0" w:space="0" w:color="auto"/>
        <w:bottom w:val="none" w:sz="0" w:space="0" w:color="auto"/>
        <w:right w:val="none" w:sz="0" w:space="0" w:color="auto"/>
      </w:divBdr>
      <w:divsChild>
        <w:div w:id="316810652">
          <w:marLeft w:val="0"/>
          <w:marRight w:val="0"/>
          <w:marTop w:val="0"/>
          <w:marBottom w:val="0"/>
          <w:divBdr>
            <w:top w:val="none" w:sz="0" w:space="0" w:color="auto"/>
            <w:left w:val="none" w:sz="0" w:space="0" w:color="auto"/>
            <w:bottom w:val="none" w:sz="0" w:space="0" w:color="auto"/>
            <w:right w:val="none" w:sz="0" w:space="0" w:color="auto"/>
          </w:divBdr>
          <w:divsChild>
            <w:div w:id="788740015">
              <w:marLeft w:val="0"/>
              <w:marRight w:val="0"/>
              <w:marTop w:val="0"/>
              <w:marBottom w:val="0"/>
              <w:divBdr>
                <w:top w:val="none" w:sz="0" w:space="0" w:color="auto"/>
                <w:left w:val="none" w:sz="0" w:space="0" w:color="auto"/>
                <w:bottom w:val="none" w:sz="0" w:space="0" w:color="auto"/>
                <w:right w:val="none" w:sz="0" w:space="0" w:color="auto"/>
              </w:divBdr>
            </w:div>
            <w:div w:id="1274629710">
              <w:marLeft w:val="0"/>
              <w:marRight w:val="0"/>
              <w:marTop w:val="0"/>
              <w:marBottom w:val="0"/>
              <w:divBdr>
                <w:top w:val="none" w:sz="0" w:space="0" w:color="auto"/>
                <w:left w:val="none" w:sz="0" w:space="0" w:color="auto"/>
                <w:bottom w:val="none" w:sz="0" w:space="0" w:color="auto"/>
                <w:right w:val="none" w:sz="0" w:space="0" w:color="auto"/>
              </w:divBdr>
            </w:div>
            <w:div w:id="436560357">
              <w:marLeft w:val="0"/>
              <w:marRight w:val="0"/>
              <w:marTop w:val="0"/>
              <w:marBottom w:val="0"/>
              <w:divBdr>
                <w:top w:val="none" w:sz="0" w:space="0" w:color="auto"/>
                <w:left w:val="none" w:sz="0" w:space="0" w:color="auto"/>
                <w:bottom w:val="none" w:sz="0" w:space="0" w:color="auto"/>
                <w:right w:val="none" w:sz="0" w:space="0" w:color="auto"/>
              </w:divBdr>
            </w:div>
            <w:div w:id="1106343416">
              <w:marLeft w:val="0"/>
              <w:marRight w:val="0"/>
              <w:marTop w:val="0"/>
              <w:marBottom w:val="0"/>
              <w:divBdr>
                <w:top w:val="none" w:sz="0" w:space="0" w:color="auto"/>
                <w:left w:val="none" w:sz="0" w:space="0" w:color="auto"/>
                <w:bottom w:val="none" w:sz="0" w:space="0" w:color="auto"/>
                <w:right w:val="none" w:sz="0" w:space="0" w:color="auto"/>
              </w:divBdr>
            </w:div>
            <w:div w:id="1297949474">
              <w:marLeft w:val="0"/>
              <w:marRight w:val="0"/>
              <w:marTop w:val="0"/>
              <w:marBottom w:val="0"/>
              <w:divBdr>
                <w:top w:val="none" w:sz="0" w:space="0" w:color="auto"/>
                <w:left w:val="none" w:sz="0" w:space="0" w:color="auto"/>
                <w:bottom w:val="none" w:sz="0" w:space="0" w:color="auto"/>
                <w:right w:val="none" w:sz="0" w:space="0" w:color="auto"/>
              </w:divBdr>
            </w:div>
            <w:div w:id="1666545033">
              <w:marLeft w:val="0"/>
              <w:marRight w:val="0"/>
              <w:marTop w:val="0"/>
              <w:marBottom w:val="0"/>
              <w:divBdr>
                <w:top w:val="none" w:sz="0" w:space="0" w:color="auto"/>
                <w:left w:val="none" w:sz="0" w:space="0" w:color="auto"/>
                <w:bottom w:val="none" w:sz="0" w:space="0" w:color="auto"/>
                <w:right w:val="none" w:sz="0" w:space="0" w:color="auto"/>
              </w:divBdr>
            </w:div>
            <w:div w:id="795636608">
              <w:marLeft w:val="0"/>
              <w:marRight w:val="0"/>
              <w:marTop w:val="0"/>
              <w:marBottom w:val="0"/>
              <w:divBdr>
                <w:top w:val="none" w:sz="0" w:space="0" w:color="auto"/>
                <w:left w:val="none" w:sz="0" w:space="0" w:color="auto"/>
                <w:bottom w:val="none" w:sz="0" w:space="0" w:color="auto"/>
                <w:right w:val="none" w:sz="0" w:space="0" w:color="auto"/>
              </w:divBdr>
            </w:div>
            <w:div w:id="620576181">
              <w:marLeft w:val="0"/>
              <w:marRight w:val="0"/>
              <w:marTop w:val="0"/>
              <w:marBottom w:val="0"/>
              <w:divBdr>
                <w:top w:val="none" w:sz="0" w:space="0" w:color="auto"/>
                <w:left w:val="none" w:sz="0" w:space="0" w:color="auto"/>
                <w:bottom w:val="none" w:sz="0" w:space="0" w:color="auto"/>
                <w:right w:val="none" w:sz="0" w:space="0" w:color="auto"/>
              </w:divBdr>
            </w:div>
            <w:div w:id="1788772080">
              <w:marLeft w:val="0"/>
              <w:marRight w:val="0"/>
              <w:marTop w:val="0"/>
              <w:marBottom w:val="0"/>
              <w:divBdr>
                <w:top w:val="none" w:sz="0" w:space="0" w:color="auto"/>
                <w:left w:val="none" w:sz="0" w:space="0" w:color="auto"/>
                <w:bottom w:val="none" w:sz="0" w:space="0" w:color="auto"/>
                <w:right w:val="none" w:sz="0" w:space="0" w:color="auto"/>
              </w:divBdr>
            </w:div>
            <w:div w:id="1635137234">
              <w:marLeft w:val="0"/>
              <w:marRight w:val="0"/>
              <w:marTop w:val="0"/>
              <w:marBottom w:val="0"/>
              <w:divBdr>
                <w:top w:val="none" w:sz="0" w:space="0" w:color="auto"/>
                <w:left w:val="none" w:sz="0" w:space="0" w:color="auto"/>
                <w:bottom w:val="none" w:sz="0" w:space="0" w:color="auto"/>
                <w:right w:val="none" w:sz="0" w:space="0" w:color="auto"/>
              </w:divBdr>
            </w:div>
            <w:div w:id="993609254">
              <w:marLeft w:val="0"/>
              <w:marRight w:val="0"/>
              <w:marTop w:val="0"/>
              <w:marBottom w:val="0"/>
              <w:divBdr>
                <w:top w:val="none" w:sz="0" w:space="0" w:color="auto"/>
                <w:left w:val="none" w:sz="0" w:space="0" w:color="auto"/>
                <w:bottom w:val="none" w:sz="0" w:space="0" w:color="auto"/>
                <w:right w:val="none" w:sz="0" w:space="0" w:color="auto"/>
              </w:divBdr>
            </w:div>
            <w:div w:id="1146707210">
              <w:marLeft w:val="0"/>
              <w:marRight w:val="0"/>
              <w:marTop w:val="0"/>
              <w:marBottom w:val="0"/>
              <w:divBdr>
                <w:top w:val="none" w:sz="0" w:space="0" w:color="auto"/>
                <w:left w:val="none" w:sz="0" w:space="0" w:color="auto"/>
                <w:bottom w:val="none" w:sz="0" w:space="0" w:color="auto"/>
                <w:right w:val="none" w:sz="0" w:space="0" w:color="auto"/>
              </w:divBdr>
            </w:div>
            <w:div w:id="1875193990">
              <w:marLeft w:val="0"/>
              <w:marRight w:val="0"/>
              <w:marTop w:val="0"/>
              <w:marBottom w:val="0"/>
              <w:divBdr>
                <w:top w:val="none" w:sz="0" w:space="0" w:color="auto"/>
                <w:left w:val="none" w:sz="0" w:space="0" w:color="auto"/>
                <w:bottom w:val="none" w:sz="0" w:space="0" w:color="auto"/>
                <w:right w:val="none" w:sz="0" w:space="0" w:color="auto"/>
              </w:divBdr>
            </w:div>
            <w:div w:id="383139757">
              <w:marLeft w:val="0"/>
              <w:marRight w:val="0"/>
              <w:marTop w:val="0"/>
              <w:marBottom w:val="0"/>
              <w:divBdr>
                <w:top w:val="none" w:sz="0" w:space="0" w:color="auto"/>
                <w:left w:val="none" w:sz="0" w:space="0" w:color="auto"/>
                <w:bottom w:val="none" w:sz="0" w:space="0" w:color="auto"/>
                <w:right w:val="none" w:sz="0" w:space="0" w:color="auto"/>
              </w:divBdr>
            </w:div>
            <w:div w:id="1481078352">
              <w:marLeft w:val="0"/>
              <w:marRight w:val="0"/>
              <w:marTop w:val="0"/>
              <w:marBottom w:val="0"/>
              <w:divBdr>
                <w:top w:val="none" w:sz="0" w:space="0" w:color="auto"/>
                <w:left w:val="none" w:sz="0" w:space="0" w:color="auto"/>
                <w:bottom w:val="none" w:sz="0" w:space="0" w:color="auto"/>
                <w:right w:val="none" w:sz="0" w:space="0" w:color="auto"/>
              </w:divBdr>
            </w:div>
            <w:div w:id="2031105155">
              <w:marLeft w:val="0"/>
              <w:marRight w:val="0"/>
              <w:marTop w:val="0"/>
              <w:marBottom w:val="0"/>
              <w:divBdr>
                <w:top w:val="none" w:sz="0" w:space="0" w:color="auto"/>
                <w:left w:val="none" w:sz="0" w:space="0" w:color="auto"/>
                <w:bottom w:val="none" w:sz="0" w:space="0" w:color="auto"/>
                <w:right w:val="none" w:sz="0" w:space="0" w:color="auto"/>
              </w:divBdr>
            </w:div>
            <w:div w:id="494883386">
              <w:marLeft w:val="0"/>
              <w:marRight w:val="0"/>
              <w:marTop w:val="0"/>
              <w:marBottom w:val="0"/>
              <w:divBdr>
                <w:top w:val="none" w:sz="0" w:space="0" w:color="auto"/>
                <w:left w:val="none" w:sz="0" w:space="0" w:color="auto"/>
                <w:bottom w:val="none" w:sz="0" w:space="0" w:color="auto"/>
                <w:right w:val="none" w:sz="0" w:space="0" w:color="auto"/>
              </w:divBdr>
            </w:div>
            <w:div w:id="742872975">
              <w:marLeft w:val="0"/>
              <w:marRight w:val="0"/>
              <w:marTop w:val="0"/>
              <w:marBottom w:val="0"/>
              <w:divBdr>
                <w:top w:val="none" w:sz="0" w:space="0" w:color="auto"/>
                <w:left w:val="none" w:sz="0" w:space="0" w:color="auto"/>
                <w:bottom w:val="none" w:sz="0" w:space="0" w:color="auto"/>
                <w:right w:val="none" w:sz="0" w:space="0" w:color="auto"/>
              </w:divBdr>
            </w:div>
            <w:div w:id="909997366">
              <w:marLeft w:val="0"/>
              <w:marRight w:val="0"/>
              <w:marTop w:val="0"/>
              <w:marBottom w:val="0"/>
              <w:divBdr>
                <w:top w:val="none" w:sz="0" w:space="0" w:color="auto"/>
                <w:left w:val="none" w:sz="0" w:space="0" w:color="auto"/>
                <w:bottom w:val="none" w:sz="0" w:space="0" w:color="auto"/>
                <w:right w:val="none" w:sz="0" w:space="0" w:color="auto"/>
              </w:divBdr>
            </w:div>
            <w:div w:id="1259949963">
              <w:marLeft w:val="0"/>
              <w:marRight w:val="0"/>
              <w:marTop w:val="0"/>
              <w:marBottom w:val="0"/>
              <w:divBdr>
                <w:top w:val="none" w:sz="0" w:space="0" w:color="auto"/>
                <w:left w:val="none" w:sz="0" w:space="0" w:color="auto"/>
                <w:bottom w:val="none" w:sz="0" w:space="0" w:color="auto"/>
                <w:right w:val="none" w:sz="0" w:space="0" w:color="auto"/>
              </w:divBdr>
            </w:div>
            <w:div w:id="673072970">
              <w:marLeft w:val="0"/>
              <w:marRight w:val="0"/>
              <w:marTop w:val="0"/>
              <w:marBottom w:val="0"/>
              <w:divBdr>
                <w:top w:val="none" w:sz="0" w:space="0" w:color="auto"/>
                <w:left w:val="none" w:sz="0" w:space="0" w:color="auto"/>
                <w:bottom w:val="none" w:sz="0" w:space="0" w:color="auto"/>
                <w:right w:val="none" w:sz="0" w:space="0" w:color="auto"/>
              </w:divBdr>
            </w:div>
            <w:div w:id="134294609">
              <w:marLeft w:val="0"/>
              <w:marRight w:val="0"/>
              <w:marTop w:val="0"/>
              <w:marBottom w:val="0"/>
              <w:divBdr>
                <w:top w:val="none" w:sz="0" w:space="0" w:color="auto"/>
                <w:left w:val="none" w:sz="0" w:space="0" w:color="auto"/>
                <w:bottom w:val="none" w:sz="0" w:space="0" w:color="auto"/>
                <w:right w:val="none" w:sz="0" w:space="0" w:color="auto"/>
              </w:divBdr>
            </w:div>
            <w:div w:id="586307073">
              <w:marLeft w:val="0"/>
              <w:marRight w:val="0"/>
              <w:marTop w:val="0"/>
              <w:marBottom w:val="0"/>
              <w:divBdr>
                <w:top w:val="none" w:sz="0" w:space="0" w:color="auto"/>
                <w:left w:val="none" w:sz="0" w:space="0" w:color="auto"/>
                <w:bottom w:val="none" w:sz="0" w:space="0" w:color="auto"/>
                <w:right w:val="none" w:sz="0" w:space="0" w:color="auto"/>
              </w:divBdr>
            </w:div>
            <w:div w:id="2026395229">
              <w:marLeft w:val="0"/>
              <w:marRight w:val="0"/>
              <w:marTop w:val="0"/>
              <w:marBottom w:val="0"/>
              <w:divBdr>
                <w:top w:val="none" w:sz="0" w:space="0" w:color="auto"/>
                <w:left w:val="none" w:sz="0" w:space="0" w:color="auto"/>
                <w:bottom w:val="none" w:sz="0" w:space="0" w:color="auto"/>
                <w:right w:val="none" w:sz="0" w:space="0" w:color="auto"/>
              </w:divBdr>
            </w:div>
            <w:div w:id="1420638816">
              <w:marLeft w:val="0"/>
              <w:marRight w:val="0"/>
              <w:marTop w:val="0"/>
              <w:marBottom w:val="0"/>
              <w:divBdr>
                <w:top w:val="none" w:sz="0" w:space="0" w:color="auto"/>
                <w:left w:val="none" w:sz="0" w:space="0" w:color="auto"/>
                <w:bottom w:val="none" w:sz="0" w:space="0" w:color="auto"/>
                <w:right w:val="none" w:sz="0" w:space="0" w:color="auto"/>
              </w:divBdr>
            </w:div>
            <w:div w:id="2112165068">
              <w:marLeft w:val="0"/>
              <w:marRight w:val="0"/>
              <w:marTop w:val="0"/>
              <w:marBottom w:val="0"/>
              <w:divBdr>
                <w:top w:val="none" w:sz="0" w:space="0" w:color="auto"/>
                <w:left w:val="none" w:sz="0" w:space="0" w:color="auto"/>
                <w:bottom w:val="none" w:sz="0" w:space="0" w:color="auto"/>
                <w:right w:val="none" w:sz="0" w:space="0" w:color="auto"/>
              </w:divBdr>
            </w:div>
            <w:div w:id="138228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756865">
      <w:bodyDiv w:val="1"/>
      <w:marLeft w:val="0"/>
      <w:marRight w:val="0"/>
      <w:marTop w:val="0"/>
      <w:marBottom w:val="0"/>
      <w:divBdr>
        <w:top w:val="none" w:sz="0" w:space="0" w:color="auto"/>
        <w:left w:val="none" w:sz="0" w:space="0" w:color="auto"/>
        <w:bottom w:val="none" w:sz="0" w:space="0" w:color="auto"/>
        <w:right w:val="none" w:sz="0" w:space="0" w:color="auto"/>
      </w:divBdr>
    </w:div>
    <w:div w:id="213267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8</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HEYERDAHL</dc:creator>
  <cp:keywords/>
  <dc:description/>
  <cp:lastModifiedBy>Léonard  HEYERDAHL</cp:lastModifiedBy>
  <cp:revision>1</cp:revision>
  <dcterms:created xsi:type="dcterms:W3CDTF">2023-11-05T20:27:00Z</dcterms:created>
  <dcterms:modified xsi:type="dcterms:W3CDTF">2023-11-06T11:34:00Z</dcterms:modified>
</cp:coreProperties>
</file>