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7B78E" w14:textId="055D1823" w:rsidR="00226E78" w:rsidRPr="00CD5C69" w:rsidRDefault="00147F37" w:rsidP="00CD5C69">
      <w:pPr>
        <w:spacing w:line="360" w:lineRule="auto"/>
        <w:rPr>
          <w:rFonts w:ascii="Calibri" w:hAnsi="Calibri" w:cs="Calibri"/>
          <w:sz w:val="32"/>
          <w:szCs w:val="32"/>
        </w:rPr>
      </w:pPr>
      <w:r w:rsidRPr="00CD5C69">
        <w:rPr>
          <w:rFonts w:ascii="Calibri" w:hAnsi="Calibri" w:cs="Calibri"/>
          <w:sz w:val="32"/>
          <w:szCs w:val="32"/>
        </w:rPr>
        <w:t>Problem Domain</w:t>
      </w:r>
    </w:p>
    <w:p w14:paraId="7F5A153B" w14:textId="6530943A" w:rsidR="00147F37" w:rsidRPr="00147F37" w:rsidRDefault="00CD5C69" w:rsidP="00CD5C69">
      <w:pPr>
        <w:spacing w:line="360" w:lineRule="auto"/>
        <w:rPr>
          <w:rFonts w:ascii="Calibri" w:hAnsi="Calibri" w:cs="Calibri"/>
        </w:rPr>
      </w:pPr>
      <w:r w:rsidRPr="00CD5C69">
        <w:rPr>
          <w:rFonts w:ascii="Calibri" w:hAnsi="Calibri" w:cs="Calibri"/>
          <w:i/>
          <w:iCs/>
        </w:rPr>
        <w:t>n queens</w:t>
      </w:r>
      <w:r w:rsidR="00147F37" w:rsidRPr="00147F37">
        <w:rPr>
          <w:rFonts w:ascii="Calibri" w:hAnsi="Calibri" w:cs="Calibri"/>
        </w:rPr>
        <w:t xml:space="preserve"> Problem</w:t>
      </w:r>
    </w:p>
    <w:p w14:paraId="3DED73D7" w14:textId="77777777" w:rsidR="00147F37" w:rsidRPr="00147F37" w:rsidRDefault="00147F37" w:rsidP="00CD5C69">
      <w:pPr>
        <w:spacing w:line="360" w:lineRule="auto"/>
        <w:rPr>
          <w:rFonts w:ascii="Calibri" w:hAnsi="Calibri" w:cs="Calibri"/>
        </w:rPr>
      </w:pPr>
      <w:r w:rsidRPr="00147F37">
        <w:rPr>
          <w:rFonts w:ascii="Calibri" w:hAnsi="Calibri" w:cs="Calibri"/>
        </w:rPr>
        <w:t>Place </w:t>
      </w:r>
      <w:proofErr w:type="spellStart"/>
      <w:r w:rsidRPr="00147F37">
        <w:rPr>
          <w:rFonts w:ascii="Calibri" w:hAnsi="Calibri" w:cs="Calibri"/>
          <w:i/>
          <w:iCs/>
        </w:rPr>
        <w:t>n</w:t>
      </w:r>
      <w:proofErr w:type="spellEnd"/>
      <w:r w:rsidRPr="00147F37">
        <w:rPr>
          <w:rFonts w:ascii="Calibri" w:hAnsi="Calibri" w:cs="Calibri"/>
        </w:rPr>
        <w:t> queens on an </w:t>
      </w:r>
      <w:r w:rsidRPr="00147F37">
        <w:rPr>
          <w:rFonts w:ascii="Calibri" w:hAnsi="Calibri" w:cs="Calibri"/>
          <w:i/>
          <w:iCs/>
        </w:rPr>
        <w:t>n × n</w:t>
      </w:r>
      <w:r w:rsidRPr="00147F37">
        <w:rPr>
          <w:rFonts w:ascii="Calibri" w:hAnsi="Calibri" w:cs="Calibri"/>
        </w:rPr>
        <w:t> chessboard so that no two queens attack each other.</w:t>
      </w:r>
      <w:r w:rsidRPr="00147F37">
        <w:rPr>
          <w:rFonts w:ascii="Calibri" w:hAnsi="Calibri" w:cs="Calibri"/>
        </w:rPr>
        <w:br/>
        <w:t>The objective function minimizes the number of conflicting queen pairs.</w:t>
      </w:r>
    </w:p>
    <w:p w14:paraId="503C6684" w14:textId="77777777" w:rsidR="00147F37" w:rsidRPr="00147F37" w:rsidRDefault="00147F37" w:rsidP="00CD5C69">
      <w:pPr>
        <w:spacing w:line="360" w:lineRule="auto"/>
        <w:rPr>
          <w:rFonts w:ascii="Calibri" w:hAnsi="Calibri" w:cs="Calibri"/>
          <w:sz w:val="36"/>
          <w:szCs w:val="36"/>
        </w:rPr>
      </w:pPr>
      <w:r w:rsidRPr="00147F37">
        <w:rPr>
          <w:rFonts w:ascii="Calibri" w:hAnsi="Calibri" w:cs="Calibri"/>
          <w:sz w:val="36"/>
          <w:szCs w:val="36"/>
        </w:rPr>
        <w:t>Problem Definition</w:t>
      </w:r>
    </w:p>
    <w:p w14:paraId="7069DDF5" w14:textId="3B236010" w:rsidR="00147F37" w:rsidRPr="00CD5C69" w:rsidRDefault="00147F37" w:rsidP="00CD5C69">
      <w:pPr>
        <w:spacing w:line="360" w:lineRule="auto"/>
        <w:rPr>
          <w:rFonts w:ascii="Calibri" w:hAnsi="Calibri" w:cs="Calibri"/>
          <w:b/>
          <w:bCs/>
        </w:rPr>
      </w:pPr>
      <w:r w:rsidRPr="00147F37">
        <w:rPr>
          <w:rFonts w:ascii="Calibri" w:hAnsi="Calibri" w:cs="Calibri"/>
          <w:b/>
          <w:bCs/>
          <w:highlight w:val="yellow"/>
        </w:rPr>
        <w:t>State Representation</w:t>
      </w:r>
      <w:r w:rsidRPr="00CD5C69">
        <w:rPr>
          <w:rFonts w:ascii="Calibri" w:hAnsi="Calibri" w:cs="Calibri"/>
          <w:b/>
          <w:bCs/>
          <w:highlight w:val="yellow"/>
        </w:rPr>
        <w:t>:</w:t>
      </w:r>
    </w:p>
    <w:p w14:paraId="0BAFAC4F" w14:textId="7841BA7E" w:rsidR="00147F37" w:rsidRPr="00147F37" w:rsidRDefault="00147F37" w:rsidP="00CD5C69">
      <w:pPr>
        <w:spacing w:line="360" w:lineRule="auto"/>
        <w:rPr>
          <w:rFonts w:ascii="Calibri" w:hAnsi="Calibri" w:cs="Calibri"/>
        </w:rPr>
      </w:pPr>
      <w:r w:rsidRPr="00147F37">
        <w:rPr>
          <w:rFonts w:ascii="Calibri" w:hAnsi="Calibri" w:cs="Calibri"/>
        </w:rPr>
        <w:t xml:space="preserve">In this project, a state is represented as a </w:t>
      </w:r>
      <w:proofErr w:type="gramStart"/>
      <w:r w:rsidR="00236ABC" w:rsidRPr="00CD5C69">
        <w:rPr>
          <w:rFonts w:ascii="Calibri" w:hAnsi="Calibri" w:cs="Calibri"/>
        </w:rPr>
        <w:t xml:space="preserve">1 </w:t>
      </w:r>
      <w:r w:rsidRPr="00147F37">
        <w:rPr>
          <w:rFonts w:ascii="Calibri" w:hAnsi="Calibri" w:cs="Calibri"/>
        </w:rPr>
        <w:t>dimensional</w:t>
      </w:r>
      <w:proofErr w:type="gramEnd"/>
      <w:r w:rsidRPr="00147F37">
        <w:rPr>
          <w:rFonts w:ascii="Calibri" w:hAnsi="Calibri" w:cs="Calibri"/>
        </w:rPr>
        <w:t xml:space="preserve"> list of length n.</w:t>
      </w:r>
    </w:p>
    <w:p w14:paraId="6D72184E" w14:textId="77777777" w:rsidR="00147F37" w:rsidRPr="00147F37" w:rsidRDefault="00147F37" w:rsidP="00CD5C69">
      <w:pPr>
        <w:spacing w:line="360" w:lineRule="auto"/>
        <w:rPr>
          <w:rFonts w:ascii="Calibri" w:hAnsi="Calibri" w:cs="Calibri"/>
        </w:rPr>
      </w:pPr>
      <w:r w:rsidRPr="00147F37">
        <w:rPr>
          <w:rFonts w:ascii="Calibri" w:hAnsi="Calibri" w:cs="Calibri"/>
        </w:rPr>
        <w:t>Each index represents a column on the board.</w:t>
      </w:r>
      <w:r w:rsidRPr="00147F37">
        <w:rPr>
          <w:rFonts w:ascii="Calibri" w:hAnsi="Calibri" w:cs="Calibri"/>
        </w:rPr>
        <w:br/>
        <w:t>Each value represents the row position of the queen in that column.</w:t>
      </w:r>
    </w:p>
    <w:p w14:paraId="5F56FF59" w14:textId="4269E355" w:rsidR="00147F37" w:rsidRPr="00147F37" w:rsidRDefault="00147F37" w:rsidP="00CD5C69">
      <w:pPr>
        <w:spacing w:line="360" w:lineRule="auto"/>
        <w:rPr>
          <w:rFonts w:ascii="Calibri" w:hAnsi="Calibri" w:cs="Calibri"/>
        </w:rPr>
      </w:pPr>
      <w:r w:rsidRPr="00CD5C69">
        <w:rPr>
          <w:rFonts w:ascii="Calibri" w:hAnsi="Calibri" w:cs="Calibri"/>
        </w:rPr>
        <w:t>This representation guarantees one queen per column. That removes column conflicts automatically and simplifies the search space. We only need to check for row and diagonal conflicts.</w:t>
      </w:r>
    </w:p>
    <w:p w14:paraId="5D6FCFFB" w14:textId="1D84CAB3" w:rsidR="00147F37" w:rsidRPr="00147F37" w:rsidRDefault="00147F37" w:rsidP="00CD5C69">
      <w:pPr>
        <w:spacing w:line="360" w:lineRule="auto"/>
        <w:rPr>
          <w:rFonts w:ascii="Calibri" w:hAnsi="Calibri" w:cs="Calibri"/>
          <w:b/>
          <w:bCs/>
        </w:rPr>
      </w:pPr>
      <w:r w:rsidRPr="00147F37">
        <w:rPr>
          <w:rFonts w:ascii="Calibri" w:hAnsi="Calibri" w:cs="Calibri"/>
          <w:b/>
          <w:bCs/>
          <w:highlight w:val="yellow"/>
        </w:rPr>
        <w:t>Neighbor-Generation Method</w:t>
      </w:r>
      <w:r w:rsidR="00236ABC" w:rsidRPr="00CD5C69">
        <w:rPr>
          <w:rFonts w:ascii="Calibri" w:hAnsi="Calibri" w:cs="Calibri"/>
          <w:b/>
          <w:bCs/>
        </w:rPr>
        <w:t>:</w:t>
      </w:r>
    </w:p>
    <w:p w14:paraId="36CD2478" w14:textId="77777777" w:rsidR="00236ABC" w:rsidRPr="00236ABC" w:rsidRDefault="00236ABC" w:rsidP="00CD5C69">
      <w:pPr>
        <w:spacing w:line="360" w:lineRule="auto"/>
        <w:rPr>
          <w:rFonts w:ascii="Calibri" w:hAnsi="Calibri" w:cs="Calibri"/>
        </w:rPr>
      </w:pPr>
      <w:r w:rsidRPr="00236ABC">
        <w:rPr>
          <w:rFonts w:ascii="Calibri" w:hAnsi="Calibri" w:cs="Calibri"/>
        </w:rPr>
        <w:t>In this project, a neighbor is created by selecting one column and moving its queen to a different row within that same column.</w:t>
      </w:r>
    </w:p>
    <w:p w14:paraId="76FCE8D5" w14:textId="77777777" w:rsidR="00236ABC" w:rsidRPr="00236ABC" w:rsidRDefault="00236ABC" w:rsidP="00CD5C69">
      <w:pPr>
        <w:spacing w:line="360" w:lineRule="auto"/>
        <w:rPr>
          <w:rFonts w:ascii="Calibri" w:hAnsi="Calibri" w:cs="Calibri"/>
        </w:rPr>
      </w:pPr>
      <w:r w:rsidRPr="00236ABC">
        <w:rPr>
          <w:rFonts w:ascii="Calibri" w:hAnsi="Calibri" w:cs="Calibri"/>
        </w:rPr>
        <w:t>Only one queen is changed at a time. The rest of the board stays the same.</w:t>
      </w:r>
    </w:p>
    <w:p w14:paraId="5F7D1A07" w14:textId="306CB8F6" w:rsidR="00236ABC" w:rsidRPr="00236ABC" w:rsidRDefault="00236ABC" w:rsidP="00CD5C69">
      <w:pPr>
        <w:spacing w:line="360" w:lineRule="auto"/>
        <w:rPr>
          <w:rFonts w:ascii="Calibri" w:hAnsi="Calibri" w:cs="Calibri"/>
        </w:rPr>
      </w:pPr>
      <w:r w:rsidRPr="00236ABC">
        <w:rPr>
          <w:rFonts w:ascii="Calibri" w:hAnsi="Calibri" w:cs="Calibri"/>
        </w:rPr>
        <w:t xml:space="preserve">Since each column has </w:t>
      </w:r>
      <w:proofErr w:type="gramStart"/>
      <w:r w:rsidRPr="00236ABC">
        <w:rPr>
          <w:rFonts w:ascii="Calibri" w:hAnsi="Calibri" w:cs="Calibri"/>
        </w:rPr>
        <w:t>n possible rows</w:t>
      </w:r>
      <w:proofErr w:type="gramEnd"/>
      <w:r w:rsidRPr="00236ABC">
        <w:rPr>
          <w:rFonts w:ascii="Calibri" w:hAnsi="Calibri" w:cs="Calibri"/>
        </w:rPr>
        <w:t xml:space="preserve"> and one is already being used, each column has </w:t>
      </w:r>
      <w:proofErr w:type="gramStart"/>
      <w:r w:rsidRPr="00236ABC">
        <w:rPr>
          <w:rFonts w:ascii="Calibri" w:hAnsi="Calibri" w:cs="Calibri"/>
        </w:rPr>
        <w:t>n minus</w:t>
      </w:r>
      <w:proofErr w:type="gramEnd"/>
      <w:r w:rsidRPr="00236ABC">
        <w:rPr>
          <w:rFonts w:ascii="Calibri" w:hAnsi="Calibri" w:cs="Calibri"/>
        </w:rPr>
        <w:t xml:space="preserve"> 1 alternative </w:t>
      </w:r>
      <w:proofErr w:type="gramStart"/>
      <w:r w:rsidRPr="00236ABC">
        <w:rPr>
          <w:rFonts w:ascii="Calibri" w:hAnsi="Calibri" w:cs="Calibri"/>
        </w:rPr>
        <w:t>positions</w:t>
      </w:r>
      <w:proofErr w:type="gramEnd"/>
      <w:r w:rsidRPr="00236ABC">
        <w:rPr>
          <w:rFonts w:ascii="Calibri" w:hAnsi="Calibri" w:cs="Calibri"/>
        </w:rPr>
        <w:t xml:space="preserve">. This means a single state has n × (n </w:t>
      </w:r>
      <w:r w:rsidRPr="00CD5C69">
        <w:rPr>
          <w:rFonts w:ascii="Calibri" w:hAnsi="Calibri" w:cs="Calibri"/>
        </w:rPr>
        <w:t xml:space="preserve">- </w:t>
      </w:r>
      <w:r w:rsidRPr="00236ABC">
        <w:rPr>
          <w:rFonts w:ascii="Calibri" w:hAnsi="Calibri" w:cs="Calibri"/>
        </w:rPr>
        <w:t>1) possible neighbors.</w:t>
      </w:r>
    </w:p>
    <w:p w14:paraId="5D5C790D" w14:textId="77777777" w:rsidR="00236ABC" w:rsidRPr="00236ABC" w:rsidRDefault="00236ABC" w:rsidP="00CD5C69">
      <w:pPr>
        <w:spacing w:line="360" w:lineRule="auto"/>
        <w:rPr>
          <w:rFonts w:ascii="Calibri" w:hAnsi="Calibri" w:cs="Calibri"/>
        </w:rPr>
      </w:pPr>
      <w:r w:rsidRPr="00236ABC">
        <w:rPr>
          <w:rFonts w:ascii="Calibri" w:hAnsi="Calibri" w:cs="Calibri"/>
        </w:rPr>
        <w:t>This move keeps the change small and local. It allows the algorithm to explore nearby configurations without completely reshaping the board.</w:t>
      </w:r>
    </w:p>
    <w:p w14:paraId="5CA3657A" w14:textId="25AAC8F2" w:rsidR="00147F37" w:rsidRPr="00147F37" w:rsidRDefault="00147F37" w:rsidP="00CD5C69">
      <w:pPr>
        <w:spacing w:line="360" w:lineRule="auto"/>
        <w:rPr>
          <w:rFonts w:ascii="Calibri" w:hAnsi="Calibri" w:cs="Calibri"/>
        </w:rPr>
      </w:pPr>
    </w:p>
    <w:p w14:paraId="0378E213" w14:textId="0A6106ED" w:rsidR="00147F37" w:rsidRPr="00147F37" w:rsidRDefault="00147F37" w:rsidP="00CD5C69">
      <w:pPr>
        <w:spacing w:line="360" w:lineRule="auto"/>
        <w:rPr>
          <w:rFonts w:ascii="Calibri" w:hAnsi="Calibri" w:cs="Calibri"/>
          <w:b/>
          <w:bCs/>
        </w:rPr>
      </w:pPr>
      <w:r w:rsidRPr="00147F37">
        <w:rPr>
          <w:rFonts w:ascii="Calibri" w:hAnsi="Calibri" w:cs="Calibri"/>
          <w:b/>
          <w:bCs/>
          <w:highlight w:val="yellow"/>
        </w:rPr>
        <w:t>Objective / Evaluation Function</w:t>
      </w:r>
      <w:r w:rsidR="00236ABC" w:rsidRPr="00CD5C69">
        <w:rPr>
          <w:rFonts w:ascii="Calibri" w:hAnsi="Calibri" w:cs="Calibri"/>
          <w:b/>
          <w:bCs/>
          <w:highlight w:val="yellow"/>
        </w:rPr>
        <w:t>:</w:t>
      </w:r>
    </w:p>
    <w:p w14:paraId="1AA0DF4D" w14:textId="77777777" w:rsidR="00236ABC" w:rsidRPr="00236ABC" w:rsidRDefault="00236ABC" w:rsidP="00CD5C69">
      <w:pPr>
        <w:spacing w:line="360" w:lineRule="auto"/>
        <w:rPr>
          <w:rFonts w:ascii="Calibri" w:hAnsi="Calibri" w:cs="Calibri"/>
        </w:rPr>
      </w:pPr>
      <w:r w:rsidRPr="00236ABC">
        <w:rPr>
          <w:rFonts w:ascii="Calibri" w:hAnsi="Calibri" w:cs="Calibri"/>
        </w:rPr>
        <w:lastRenderedPageBreak/>
        <w:t xml:space="preserve">In this project, the objective function measures the quality of a board by counting the number of </w:t>
      </w:r>
      <w:proofErr w:type="gramStart"/>
      <w:r w:rsidRPr="00236ABC">
        <w:rPr>
          <w:rFonts w:ascii="Calibri" w:hAnsi="Calibri" w:cs="Calibri"/>
        </w:rPr>
        <w:t>attacking queen pairs</w:t>
      </w:r>
      <w:proofErr w:type="gramEnd"/>
      <w:r w:rsidRPr="00236ABC">
        <w:rPr>
          <w:rFonts w:ascii="Calibri" w:hAnsi="Calibri" w:cs="Calibri"/>
        </w:rPr>
        <w:t>.</w:t>
      </w:r>
    </w:p>
    <w:p w14:paraId="28A340C0" w14:textId="77777777" w:rsidR="00236ABC" w:rsidRPr="00236ABC" w:rsidRDefault="00236ABC" w:rsidP="00CD5C69">
      <w:pPr>
        <w:spacing w:line="360" w:lineRule="auto"/>
        <w:rPr>
          <w:rFonts w:ascii="Calibri" w:hAnsi="Calibri" w:cs="Calibri"/>
        </w:rPr>
      </w:pPr>
      <w:r w:rsidRPr="00236ABC">
        <w:rPr>
          <w:rFonts w:ascii="Calibri" w:hAnsi="Calibri" w:cs="Calibri"/>
        </w:rPr>
        <w:t>Two queens are considered in conflict if they share the same row or lie on the same diagonal. Column conflicts are not possible because of the way the state is represented.</w:t>
      </w:r>
    </w:p>
    <w:p w14:paraId="19F7CCEF" w14:textId="77777777" w:rsidR="00236ABC" w:rsidRPr="00236ABC" w:rsidRDefault="00236ABC" w:rsidP="00CD5C69">
      <w:pPr>
        <w:spacing w:line="360" w:lineRule="auto"/>
        <w:rPr>
          <w:rFonts w:ascii="Calibri" w:hAnsi="Calibri" w:cs="Calibri"/>
        </w:rPr>
      </w:pPr>
      <w:r w:rsidRPr="00236ABC">
        <w:rPr>
          <w:rFonts w:ascii="Calibri" w:hAnsi="Calibri" w:cs="Calibri"/>
        </w:rPr>
        <w:t>The goal is to minimize the number of conflicts. A board with zero conflicts represents a valid solution and the global minimum of the search space.</w:t>
      </w:r>
    </w:p>
    <w:p w14:paraId="527DB5BB" w14:textId="77777777" w:rsidR="00236ABC" w:rsidRPr="00CD5C69" w:rsidRDefault="00236ABC" w:rsidP="00CD5C69">
      <w:pPr>
        <w:spacing w:line="360" w:lineRule="auto"/>
        <w:rPr>
          <w:rFonts w:ascii="Calibri" w:hAnsi="Calibri" w:cs="Calibri"/>
        </w:rPr>
      </w:pPr>
      <w:r w:rsidRPr="00236ABC">
        <w:rPr>
          <w:rFonts w:ascii="Calibri" w:hAnsi="Calibri" w:cs="Calibri"/>
        </w:rPr>
        <w:t>This objective function creates a landscape where some configurations are better than others, but many states may have similar conflict values. This structure allows us to observe local minima and plateaus during search.</w:t>
      </w:r>
    </w:p>
    <w:p w14:paraId="3D00C10B" w14:textId="77777777" w:rsidR="00FF53C9" w:rsidRPr="00CD5C69" w:rsidRDefault="00FF53C9" w:rsidP="00CD5C69">
      <w:pPr>
        <w:spacing w:line="360" w:lineRule="auto"/>
        <w:rPr>
          <w:rFonts w:ascii="Calibri" w:hAnsi="Calibri" w:cs="Calibri"/>
        </w:rPr>
      </w:pPr>
    </w:p>
    <w:p w14:paraId="09820DDE" w14:textId="77777777" w:rsidR="00FF53C9" w:rsidRPr="00236ABC" w:rsidRDefault="00FF53C9" w:rsidP="00CD5C69">
      <w:pPr>
        <w:spacing w:line="360" w:lineRule="auto"/>
        <w:rPr>
          <w:rFonts w:ascii="Calibri" w:hAnsi="Calibri" w:cs="Calibri"/>
        </w:rPr>
      </w:pPr>
    </w:p>
    <w:p w14:paraId="73F3045B" w14:textId="264B9475" w:rsidR="00147F37" w:rsidRPr="00CD5C69" w:rsidRDefault="00FF53C9" w:rsidP="00CD5C69">
      <w:pPr>
        <w:spacing w:line="360" w:lineRule="auto"/>
        <w:rPr>
          <w:rFonts w:ascii="Calibri" w:hAnsi="Calibri" w:cs="Calibri"/>
          <w:sz w:val="36"/>
          <w:szCs w:val="36"/>
        </w:rPr>
      </w:pPr>
      <w:r w:rsidRPr="00FF53C9">
        <w:rPr>
          <w:rFonts w:ascii="Calibri" w:hAnsi="Calibri" w:cs="Calibri"/>
          <w:sz w:val="36"/>
          <w:szCs w:val="36"/>
        </w:rPr>
        <w:t>Part 1: Hill Climbing as Iterative Improvement</w:t>
      </w:r>
    </w:p>
    <w:p w14:paraId="4F3F5909" w14:textId="133971D3" w:rsidR="00FF53C9" w:rsidRPr="00FF53C9" w:rsidRDefault="00FF53C9" w:rsidP="00CD5C69">
      <w:pPr>
        <w:spacing w:line="360" w:lineRule="auto"/>
        <w:rPr>
          <w:rFonts w:ascii="Calibri" w:hAnsi="Calibri" w:cs="Calibri"/>
          <w:b/>
          <w:bCs/>
        </w:rPr>
      </w:pPr>
      <w:r w:rsidRPr="00FF53C9">
        <w:rPr>
          <w:rFonts w:ascii="Calibri" w:hAnsi="Calibri" w:cs="Calibri"/>
          <w:b/>
          <w:bCs/>
          <w:highlight w:val="yellow"/>
        </w:rPr>
        <w:t>Algorithm Description</w:t>
      </w:r>
      <w:r w:rsidRPr="00CD5C69">
        <w:rPr>
          <w:rFonts w:ascii="Calibri" w:hAnsi="Calibri" w:cs="Calibri"/>
          <w:b/>
          <w:bCs/>
          <w:highlight w:val="yellow"/>
        </w:rPr>
        <w:t>:</w:t>
      </w:r>
    </w:p>
    <w:p w14:paraId="4C478BC8" w14:textId="77777777" w:rsidR="00FF53C9" w:rsidRPr="00FF53C9" w:rsidRDefault="00FF53C9" w:rsidP="00CD5C69">
      <w:pPr>
        <w:spacing w:line="360" w:lineRule="auto"/>
        <w:rPr>
          <w:rFonts w:ascii="Calibri" w:hAnsi="Calibri" w:cs="Calibri"/>
        </w:rPr>
      </w:pPr>
      <w:r w:rsidRPr="00FF53C9">
        <w:rPr>
          <w:rFonts w:ascii="Calibri" w:hAnsi="Calibri" w:cs="Calibri"/>
        </w:rPr>
        <w:t xml:space="preserve">Hill climbing is a greedy iterative improvement algorithm. It begins with a randomly generated board configuration. At each step, it evaluates all neighboring states created by moving one queen within its column. It then moves to the </w:t>
      </w:r>
      <w:proofErr w:type="gramStart"/>
      <w:r w:rsidRPr="00FF53C9">
        <w:rPr>
          <w:rFonts w:ascii="Calibri" w:hAnsi="Calibri" w:cs="Calibri"/>
        </w:rPr>
        <w:t>neighbor</w:t>
      </w:r>
      <w:proofErr w:type="gramEnd"/>
      <w:r w:rsidRPr="00FF53C9">
        <w:rPr>
          <w:rFonts w:ascii="Calibri" w:hAnsi="Calibri" w:cs="Calibri"/>
        </w:rPr>
        <w:t xml:space="preserve"> with the lowest number of conflicts. If no neighbor has fewer conflicts than the current state, the algorithm terminates. The process also stops if a solution with zero conflicts is found.</w:t>
      </w:r>
    </w:p>
    <w:p w14:paraId="6FCA4581" w14:textId="77777777" w:rsidR="00FF53C9" w:rsidRPr="00FF53C9" w:rsidRDefault="00FF53C9" w:rsidP="00CD5C69">
      <w:pPr>
        <w:spacing w:line="360" w:lineRule="auto"/>
        <w:rPr>
          <w:rFonts w:ascii="Calibri" w:hAnsi="Calibri" w:cs="Calibri"/>
        </w:rPr>
      </w:pPr>
      <w:r w:rsidRPr="00FF53C9">
        <w:rPr>
          <w:rFonts w:ascii="Calibri" w:hAnsi="Calibri" w:cs="Calibri"/>
        </w:rPr>
        <w:t>This method only considers immediate improvements and does not look ahead or remember previous states.</w:t>
      </w:r>
    </w:p>
    <w:p w14:paraId="3DD95B80" w14:textId="7509C78D" w:rsidR="00FF53C9" w:rsidRPr="00FF53C9" w:rsidRDefault="00FF53C9" w:rsidP="00CD5C69">
      <w:pPr>
        <w:spacing w:line="360" w:lineRule="auto"/>
        <w:rPr>
          <w:rFonts w:ascii="Calibri" w:hAnsi="Calibri" w:cs="Calibri"/>
        </w:rPr>
      </w:pPr>
    </w:p>
    <w:p w14:paraId="56981E3B" w14:textId="62D381D9" w:rsidR="00FF53C9" w:rsidRPr="00FF53C9" w:rsidRDefault="00FF53C9" w:rsidP="00CD5C69">
      <w:pPr>
        <w:spacing w:line="360" w:lineRule="auto"/>
        <w:rPr>
          <w:rFonts w:ascii="Calibri" w:hAnsi="Calibri" w:cs="Calibri"/>
          <w:b/>
          <w:bCs/>
        </w:rPr>
      </w:pPr>
      <w:r w:rsidRPr="00FF53C9">
        <w:rPr>
          <w:rFonts w:ascii="Calibri" w:hAnsi="Calibri" w:cs="Calibri"/>
          <w:b/>
          <w:bCs/>
          <w:highlight w:val="yellow"/>
        </w:rPr>
        <w:t>Experimental Setup</w:t>
      </w:r>
      <w:r w:rsidRPr="00CD5C69">
        <w:rPr>
          <w:rFonts w:ascii="Calibri" w:hAnsi="Calibri" w:cs="Calibri"/>
          <w:b/>
          <w:bCs/>
          <w:highlight w:val="yellow"/>
        </w:rPr>
        <w:t>:</w:t>
      </w:r>
    </w:p>
    <w:p w14:paraId="24CCAA62" w14:textId="77777777" w:rsidR="00FF53C9" w:rsidRPr="00FF53C9" w:rsidRDefault="00FF53C9" w:rsidP="00CD5C69">
      <w:pPr>
        <w:spacing w:line="360" w:lineRule="auto"/>
        <w:rPr>
          <w:rFonts w:ascii="Calibri" w:hAnsi="Calibri" w:cs="Calibri"/>
        </w:rPr>
      </w:pPr>
      <w:r w:rsidRPr="00FF53C9">
        <w:rPr>
          <w:rFonts w:ascii="Calibri" w:hAnsi="Calibri" w:cs="Calibri"/>
        </w:rPr>
        <w:t>n = 8</w:t>
      </w:r>
      <w:r w:rsidRPr="00FF53C9">
        <w:rPr>
          <w:rFonts w:ascii="Calibri" w:hAnsi="Calibri" w:cs="Calibri"/>
        </w:rPr>
        <w:br/>
        <w:t>Number of runs = 50</w:t>
      </w:r>
      <w:r w:rsidRPr="00FF53C9">
        <w:rPr>
          <w:rFonts w:ascii="Calibri" w:hAnsi="Calibri" w:cs="Calibri"/>
        </w:rPr>
        <w:br/>
      </w:r>
      <w:r w:rsidRPr="00FF53C9">
        <w:rPr>
          <w:rFonts w:ascii="Calibri" w:hAnsi="Calibri" w:cs="Calibri"/>
        </w:rPr>
        <w:lastRenderedPageBreak/>
        <w:t>Maximum steps per run = 5000</w:t>
      </w:r>
      <w:r w:rsidRPr="00FF53C9">
        <w:rPr>
          <w:rFonts w:ascii="Calibri" w:hAnsi="Calibri" w:cs="Calibri"/>
        </w:rPr>
        <w:br/>
        <w:t>Random seed = 0</w:t>
      </w:r>
    </w:p>
    <w:p w14:paraId="5AB1291F" w14:textId="77777777" w:rsidR="00FF53C9" w:rsidRPr="00FF53C9" w:rsidRDefault="00FF53C9" w:rsidP="00CD5C69">
      <w:pPr>
        <w:spacing w:line="360" w:lineRule="auto"/>
        <w:rPr>
          <w:rFonts w:ascii="Calibri" w:hAnsi="Calibri" w:cs="Calibri"/>
        </w:rPr>
      </w:pPr>
      <w:r w:rsidRPr="00FF53C9">
        <w:rPr>
          <w:rFonts w:ascii="Calibri" w:hAnsi="Calibri" w:cs="Calibri"/>
        </w:rPr>
        <w:t>Metrics recorded:</w:t>
      </w:r>
    </w:p>
    <w:p w14:paraId="59837AF4" w14:textId="77777777" w:rsidR="00FF53C9" w:rsidRPr="00FF53C9" w:rsidRDefault="00FF53C9" w:rsidP="00CD5C69">
      <w:pPr>
        <w:numPr>
          <w:ilvl w:val="0"/>
          <w:numId w:val="1"/>
        </w:numPr>
        <w:spacing w:line="360" w:lineRule="auto"/>
        <w:rPr>
          <w:rFonts w:ascii="Calibri" w:hAnsi="Calibri" w:cs="Calibri"/>
        </w:rPr>
      </w:pPr>
      <w:r w:rsidRPr="00FF53C9">
        <w:rPr>
          <w:rFonts w:ascii="Calibri" w:hAnsi="Calibri" w:cs="Calibri"/>
        </w:rPr>
        <w:t>Final number of conflicts</w:t>
      </w:r>
    </w:p>
    <w:p w14:paraId="2410C3AD" w14:textId="77777777" w:rsidR="00FF53C9" w:rsidRPr="00FF53C9" w:rsidRDefault="00FF53C9" w:rsidP="00CD5C69">
      <w:pPr>
        <w:numPr>
          <w:ilvl w:val="0"/>
          <w:numId w:val="1"/>
        </w:numPr>
        <w:spacing w:line="360" w:lineRule="auto"/>
        <w:rPr>
          <w:rFonts w:ascii="Calibri" w:hAnsi="Calibri" w:cs="Calibri"/>
        </w:rPr>
      </w:pPr>
      <w:r w:rsidRPr="00FF53C9">
        <w:rPr>
          <w:rFonts w:ascii="Calibri" w:hAnsi="Calibri" w:cs="Calibri"/>
        </w:rPr>
        <w:t>Number of steps taken</w:t>
      </w:r>
    </w:p>
    <w:p w14:paraId="322F7FF1" w14:textId="77777777" w:rsidR="00FF53C9" w:rsidRPr="00FF53C9" w:rsidRDefault="00FF53C9" w:rsidP="00CD5C69">
      <w:pPr>
        <w:numPr>
          <w:ilvl w:val="0"/>
          <w:numId w:val="1"/>
        </w:numPr>
        <w:spacing w:line="360" w:lineRule="auto"/>
        <w:rPr>
          <w:rFonts w:ascii="Calibri" w:hAnsi="Calibri" w:cs="Calibri"/>
        </w:rPr>
      </w:pPr>
      <w:r w:rsidRPr="00FF53C9">
        <w:rPr>
          <w:rFonts w:ascii="Calibri" w:hAnsi="Calibri" w:cs="Calibri"/>
        </w:rPr>
        <w:t>Whether a solution was found</w:t>
      </w:r>
    </w:p>
    <w:p w14:paraId="634C0DF3" w14:textId="77777777" w:rsidR="00FF53C9" w:rsidRPr="00FF53C9" w:rsidRDefault="00FF53C9" w:rsidP="00CD5C69">
      <w:pPr>
        <w:numPr>
          <w:ilvl w:val="0"/>
          <w:numId w:val="1"/>
        </w:numPr>
        <w:spacing w:line="360" w:lineRule="auto"/>
        <w:rPr>
          <w:rFonts w:ascii="Calibri" w:hAnsi="Calibri" w:cs="Calibri"/>
        </w:rPr>
      </w:pPr>
      <w:r w:rsidRPr="00FF53C9">
        <w:rPr>
          <w:rFonts w:ascii="Calibri" w:hAnsi="Calibri" w:cs="Calibri"/>
        </w:rPr>
        <w:t>Runtime in seconds</w:t>
      </w:r>
    </w:p>
    <w:p w14:paraId="77C01577" w14:textId="17C4D41B" w:rsidR="00FF53C9" w:rsidRPr="00FF53C9" w:rsidRDefault="00FF53C9" w:rsidP="00CD5C69">
      <w:pPr>
        <w:spacing w:line="360" w:lineRule="auto"/>
        <w:rPr>
          <w:rFonts w:ascii="Calibri" w:hAnsi="Calibri" w:cs="Calibri"/>
        </w:rPr>
      </w:pPr>
    </w:p>
    <w:p w14:paraId="1F046F8B" w14:textId="6729525F" w:rsidR="00FF53C9" w:rsidRPr="00FF53C9" w:rsidRDefault="00FF53C9" w:rsidP="00CD5C69">
      <w:pPr>
        <w:spacing w:line="360" w:lineRule="auto"/>
        <w:rPr>
          <w:rFonts w:ascii="Calibri" w:hAnsi="Calibri" w:cs="Calibri"/>
          <w:b/>
          <w:bCs/>
        </w:rPr>
      </w:pPr>
      <w:r w:rsidRPr="00FF53C9">
        <w:rPr>
          <w:rFonts w:ascii="Calibri" w:hAnsi="Calibri" w:cs="Calibri"/>
          <w:b/>
          <w:bCs/>
          <w:highlight w:val="yellow"/>
        </w:rPr>
        <w:t>Results</w:t>
      </w:r>
      <w:r w:rsidRPr="00CD5C69">
        <w:rPr>
          <w:rFonts w:ascii="Calibri" w:hAnsi="Calibri" w:cs="Calibri"/>
          <w:b/>
          <w:bCs/>
          <w:highlight w:val="yellow"/>
        </w:rPr>
        <w:t>:</w:t>
      </w:r>
    </w:p>
    <w:p w14:paraId="624B4EF4" w14:textId="2A339416" w:rsidR="00FF53C9" w:rsidRPr="00FF53C9" w:rsidRDefault="00FF53C9" w:rsidP="00CD5C69">
      <w:pPr>
        <w:spacing w:line="360" w:lineRule="auto"/>
        <w:rPr>
          <w:rFonts w:ascii="Calibri" w:hAnsi="Calibri" w:cs="Calibri"/>
        </w:rPr>
      </w:pPr>
      <w:r w:rsidRPr="00FF53C9">
        <w:rPr>
          <w:rFonts w:ascii="Calibri" w:hAnsi="Calibri" w:cs="Calibri"/>
        </w:rPr>
        <w:t>Hill climbing achieved a success rate of 0.18. The average number of steps taken before termination was 3.30. The average final conflict count was 1.34. The average runtime per run was approximately 0.0018 seconds.</w:t>
      </w:r>
      <w:r w:rsidRPr="00CD5C69">
        <w:rPr>
          <w:rFonts w:ascii="Calibri" w:hAnsi="Calibri" w:cs="Calibri"/>
          <w:noProof/>
        </w:rPr>
        <w:pict w14:anchorId="3B246CCC">
          <v:rect id="_x0000_s1027" style="position:absolute;margin-left:0;margin-top:0;width:3276.75pt;height:.1pt;z-index:251659264;mso-position-horizontal:left;mso-position-horizontal-relative:text;mso-position-vertical-relative:text" o:hralign="center" o:hrstd="t" o:hr="t" fillcolor="#a0a0a0" stroked="f">
            <w10:wrap type="square" side="right"/>
          </v:rect>
        </w:pict>
      </w:r>
      <w:r w:rsidRPr="00CD5C69">
        <w:rPr>
          <w:rFonts w:ascii="Calibri" w:hAnsi="Calibri" w:cs="Calibri"/>
        </w:rPr>
        <w:br w:type="textWrapping" w:clear="all"/>
      </w:r>
    </w:p>
    <w:p w14:paraId="7E20DB00" w14:textId="3749FFF9" w:rsidR="00FF53C9" w:rsidRPr="00FF53C9" w:rsidRDefault="00FF53C9" w:rsidP="00CD5C69">
      <w:pPr>
        <w:spacing w:line="360" w:lineRule="auto"/>
        <w:rPr>
          <w:rFonts w:ascii="Calibri" w:hAnsi="Calibri" w:cs="Calibri"/>
          <w:b/>
          <w:bCs/>
        </w:rPr>
      </w:pPr>
      <w:r w:rsidRPr="00FF53C9">
        <w:rPr>
          <w:rFonts w:ascii="Calibri" w:hAnsi="Calibri" w:cs="Calibri"/>
          <w:b/>
          <w:bCs/>
          <w:highlight w:val="yellow"/>
        </w:rPr>
        <w:t>Analysis</w:t>
      </w:r>
      <w:r w:rsidRPr="00CD5C69">
        <w:rPr>
          <w:rFonts w:ascii="Calibri" w:hAnsi="Calibri" w:cs="Calibri"/>
          <w:b/>
          <w:bCs/>
          <w:highlight w:val="yellow"/>
        </w:rPr>
        <w:t>:</w:t>
      </w:r>
    </w:p>
    <w:p w14:paraId="4D7E9293" w14:textId="77777777" w:rsidR="00FF53C9" w:rsidRPr="00FF53C9" w:rsidRDefault="00FF53C9" w:rsidP="00CD5C69">
      <w:pPr>
        <w:spacing w:line="360" w:lineRule="auto"/>
        <w:rPr>
          <w:rFonts w:ascii="Calibri" w:hAnsi="Calibri" w:cs="Calibri"/>
        </w:rPr>
      </w:pPr>
      <w:r w:rsidRPr="00FF53C9">
        <w:rPr>
          <w:rFonts w:ascii="Calibri" w:hAnsi="Calibri" w:cs="Calibri"/>
        </w:rPr>
        <w:t>The results show that basic hill climbing frequently becomes stuck in local minima. On average, the algorithm terminated after only a few moves. This indicates that many board configurations quickly reach a point where no immediate neighbor improves the objective value.</w:t>
      </w:r>
    </w:p>
    <w:p w14:paraId="0BC9E9BF" w14:textId="06328DD4" w:rsidR="00FF53C9" w:rsidRPr="00FF53C9" w:rsidRDefault="00CD5C69" w:rsidP="00CD5C69">
      <w:pPr>
        <w:spacing w:line="360" w:lineRule="auto"/>
        <w:rPr>
          <w:rFonts w:ascii="Calibri" w:hAnsi="Calibri" w:cs="Calibri"/>
        </w:rPr>
      </w:pPr>
      <w:r w:rsidRPr="00CD5C69">
        <w:rPr>
          <w:rFonts w:ascii="Calibri" w:hAnsi="Calibri" w:cs="Calibri"/>
        </w:rPr>
        <w:t>This matches the landscape idea we discussed in class, where the algorithm gets stuck on small hills.</w:t>
      </w:r>
      <w:r w:rsidRPr="00CD5C69">
        <w:rPr>
          <w:rFonts w:ascii="Calibri" w:hAnsi="Calibri" w:cs="Calibri"/>
        </w:rPr>
        <w:t xml:space="preserve"> </w:t>
      </w:r>
      <w:r w:rsidR="00FF53C9" w:rsidRPr="00FF53C9">
        <w:rPr>
          <w:rFonts w:ascii="Calibri" w:hAnsi="Calibri" w:cs="Calibri"/>
        </w:rPr>
        <w:t xml:space="preserve">The search space contains many local </w:t>
      </w:r>
      <w:proofErr w:type="gramStart"/>
      <w:r w:rsidR="00FF53C9" w:rsidRPr="00FF53C9">
        <w:rPr>
          <w:rFonts w:ascii="Calibri" w:hAnsi="Calibri" w:cs="Calibri"/>
        </w:rPr>
        <w:t>minima</w:t>
      </w:r>
      <w:proofErr w:type="gramEnd"/>
      <w:r w:rsidR="00FF53C9" w:rsidRPr="00FF53C9">
        <w:rPr>
          <w:rFonts w:ascii="Calibri" w:hAnsi="Calibri" w:cs="Calibri"/>
        </w:rPr>
        <w:t xml:space="preserve"> and flat regions. Since hill climbing only moves to strictly better states, it cannot escape these traps once reached.</w:t>
      </w:r>
    </w:p>
    <w:p w14:paraId="06704AB7" w14:textId="6FB6ABEA" w:rsidR="00FF53C9" w:rsidRPr="00CD5C69" w:rsidRDefault="00CD5C69" w:rsidP="00CD5C69">
      <w:pPr>
        <w:spacing w:line="360" w:lineRule="auto"/>
        <w:rPr>
          <w:rFonts w:ascii="Calibri" w:hAnsi="Calibri" w:cs="Calibri"/>
        </w:rPr>
      </w:pPr>
      <w:r w:rsidRPr="00CD5C69">
        <w:rPr>
          <w:rFonts w:ascii="Calibri" w:hAnsi="Calibri" w:cs="Calibri"/>
        </w:rPr>
        <w:t>The algorithm is very fast, but the low success rate shows that being greedy is not always enough for this problem.</w:t>
      </w:r>
    </w:p>
    <w:p w14:paraId="282EB88A" w14:textId="77777777" w:rsidR="00FF53C9" w:rsidRPr="00CD5C69" w:rsidRDefault="00FF53C9" w:rsidP="00CD5C69">
      <w:pPr>
        <w:spacing w:line="360" w:lineRule="auto"/>
        <w:rPr>
          <w:rFonts w:ascii="Calibri" w:hAnsi="Calibri" w:cs="Calibri"/>
        </w:rPr>
      </w:pPr>
    </w:p>
    <w:p w14:paraId="09695334" w14:textId="77777777" w:rsidR="00FF53C9" w:rsidRPr="00CD5C69" w:rsidRDefault="00FF53C9" w:rsidP="00CD5C69">
      <w:pPr>
        <w:spacing w:line="360" w:lineRule="auto"/>
        <w:rPr>
          <w:rFonts w:ascii="Calibri" w:hAnsi="Calibri" w:cs="Calibri"/>
          <w:b/>
          <w:bCs/>
          <w:sz w:val="36"/>
          <w:szCs w:val="36"/>
        </w:rPr>
      </w:pPr>
      <w:r w:rsidRPr="00FF53C9">
        <w:rPr>
          <w:rFonts w:ascii="Calibri" w:hAnsi="Calibri" w:cs="Calibri"/>
          <w:b/>
          <w:bCs/>
          <w:sz w:val="36"/>
          <w:szCs w:val="36"/>
        </w:rPr>
        <w:t>Part 2: Getting Unstuck (Enhancing Hill Climbing)</w:t>
      </w:r>
    </w:p>
    <w:p w14:paraId="1E096577" w14:textId="3B43C474" w:rsidR="00FF53C9" w:rsidRPr="00FF53C9" w:rsidRDefault="00FF53C9" w:rsidP="00CD5C69">
      <w:pPr>
        <w:spacing w:line="360" w:lineRule="auto"/>
        <w:rPr>
          <w:rFonts w:ascii="Calibri" w:hAnsi="Calibri" w:cs="Calibri"/>
          <w:b/>
          <w:bCs/>
        </w:rPr>
      </w:pPr>
      <w:r w:rsidRPr="00FF53C9">
        <w:rPr>
          <w:rFonts w:ascii="Calibri" w:hAnsi="Calibri" w:cs="Calibri"/>
          <w:b/>
          <w:bCs/>
          <w:highlight w:val="yellow"/>
        </w:rPr>
        <w:lastRenderedPageBreak/>
        <w:t>Description of Enhancements</w:t>
      </w:r>
      <w:r w:rsidRPr="00CD5C69">
        <w:rPr>
          <w:rFonts w:ascii="Calibri" w:hAnsi="Calibri" w:cs="Calibri"/>
          <w:b/>
          <w:bCs/>
          <w:highlight w:val="yellow"/>
        </w:rPr>
        <w:t>:</w:t>
      </w:r>
    </w:p>
    <w:p w14:paraId="698654D4" w14:textId="77777777" w:rsidR="00FF53C9" w:rsidRPr="00FF53C9" w:rsidRDefault="00FF53C9" w:rsidP="00CD5C69">
      <w:pPr>
        <w:spacing w:line="360" w:lineRule="auto"/>
        <w:rPr>
          <w:rFonts w:ascii="Calibri" w:hAnsi="Calibri" w:cs="Calibri"/>
        </w:rPr>
      </w:pPr>
      <w:r w:rsidRPr="00FF53C9">
        <w:rPr>
          <w:rFonts w:ascii="Calibri" w:hAnsi="Calibri" w:cs="Calibri"/>
        </w:rPr>
        <w:t>Two enhancements were implemented to improve basic hill climbing: sideways moves and random restart.</w:t>
      </w:r>
    </w:p>
    <w:p w14:paraId="6171379C" w14:textId="77777777" w:rsidR="00FF53C9" w:rsidRPr="00FF53C9" w:rsidRDefault="00FF53C9" w:rsidP="00CD5C69">
      <w:pPr>
        <w:spacing w:line="360" w:lineRule="auto"/>
        <w:rPr>
          <w:rFonts w:ascii="Calibri" w:hAnsi="Calibri" w:cs="Calibri"/>
        </w:rPr>
      </w:pPr>
      <w:proofErr w:type="gramStart"/>
      <w:r w:rsidRPr="00FF53C9">
        <w:rPr>
          <w:rFonts w:ascii="Calibri" w:hAnsi="Calibri" w:cs="Calibri"/>
        </w:rPr>
        <w:t>Sideways</w:t>
      </w:r>
      <w:proofErr w:type="gramEnd"/>
      <w:r w:rsidRPr="00FF53C9">
        <w:rPr>
          <w:rFonts w:ascii="Calibri" w:hAnsi="Calibri" w:cs="Calibri"/>
        </w:rPr>
        <w:t xml:space="preserve"> hill climbing allows the algorithm to move to a neighboring state with the same number of conflicts. This helps the search move across flat regions of the landscape instead of stopping immediately when no strict improvement is found. A limit of 50 consecutive sideways </w:t>
      </w:r>
      <w:proofErr w:type="gramStart"/>
      <w:r w:rsidRPr="00FF53C9">
        <w:rPr>
          <w:rFonts w:ascii="Calibri" w:hAnsi="Calibri" w:cs="Calibri"/>
        </w:rPr>
        <w:t>moves</w:t>
      </w:r>
      <w:proofErr w:type="gramEnd"/>
      <w:r w:rsidRPr="00FF53C9">
        <w:rPr>
          <w:rFonts w:ascii="Calibri" w:hAnsi="Calibri" w:cs="Calibri"/>
        </w:rPr>
        <w:t xml:space="preserve"> was used to prevent infinite loops.</w:t>
      </w:r>
    </w:p>
    <w:p w14:paraId="4F6F3968" w14:textId="77777777" w:rsidR="00FF53C9" w:rsidRPr="00FF53C9" w:rsidRDefault="00FF53C9" w:rsidP="00CD5C69">
      <w:pPr>
        <w:spacing w:line="360" w:lineRule="auto"/>
        <w:rPr>
          <w:rFonts w:ascii="Calibri" w:hAnsi="Calibri" w:cs="Calibri"/>
        </w:rPr>
      </w:pPr>
      <w:r w:rsidRPr="00FF53C9">
        <w:rPr>
          <w:rFonts w:ascii="Calibri" w:hAnsi="Calibri" w:cs="Calibri"/>
        </w:rPr>
        <w:t>Random restart hill climbing runs the basic hill climbing algorithm multiple times from different random starting states. If a run becomes stuck in a local minimum, the algorithm restarts with a new random configuration. Up to 20 restarts were allowed.</w:t>
      </w:r>
    </w:p>
    <w:p w14:paraId="78FA2D89" w14:textId="31D46604" w:rsidR="00FF53C9" w:rsidRPr="00FF53C9" w:rsidRDefault="00FF53C9" w:rsidP="00CD5C69">
      <w:pPr>
        <w:spacing w:line="360" w:lineRule="auto"/>
        <w:rPr>
          <w:rFonts w:ascii="Calibri" w:hAnsi="Calibri" w:cs="Calibri"/>
        </w:rPr>
      </w:pPr>
    </w:p>
    <w:p w14:paraId="30B1CA0C" w14:textId="3C5A730E" w:rsidR="00FF53C9" w:rsidRPr="00FF53C9" w:rsidRDefault="00FF53C9" w:rsidP="00CD5C69">
      <w:pPr>
        <w:spacing w:line="360" w:lineRule="auto"/>
        <w:rPr>
          <w:rFonts w:ascii="Calibri" w:hAnsi="Calibri" w:cs="Calibri"/>
          <w:b/>
          <w:bCs/>
        </w:rPr>
      </w:pPr>
      <w:r w:rsidRPr="00FF53C9">
        <w:rPr>
          <w:rFonts w:ascii="Calibri" w:hAnsi="Calibri" w:cs="Calibri"/>
          <w:b/>
          <w:bCs/>
          <w:highlight w:val="yellow"/>
        </w:rPr>
        <w:t>Comparative Results</w:t>
      </w:r>
      <w:r w:rsidRPr="00CD5C69">
        <w:rPr>
          <w:rFonts w:ascii="Calibri" w:hAnsi="Calibri" w:cs="Calibri"/>
          <w:b/>
          <w:bCs/>
          <w:highlight w:val="yellow"/>
        </w:rPr>
        <w:t>:</w:t>
      </w:r>
    </w:p>
    <w:p w14:paraId="2FA0E9C7" w14:textId="77777777" w:rsidR="00FF53C9" w:rsidRPr="00FF53C9" w:rsidRDefault="00FF53C9" w:rsidP="00CD5C69">
      <w:pPr>
        <w:spacing w:line="360" w:lineRule="auto"/>
        <w:rPr>
          <w:rFonts w:ascii="Calibri" w:hAnsi="Calibri" w:cs="Calibri"/>
        </w:rPr>
      </w:pPr>
      <w:proofErr w:type="gramStart"/>
      <w:r w:rsidRPr="00FF53C9">
        <w:rPr>
          <w:rFonts w:ascii="Calibri" w:hAnsi="Calibri" w:cs="Calibri"/>
        </w:rPr>
        <w:t>Sideways</w:t>
      </w:r>
      <w:proofErr w:type="gramEnd"/>
      <w:r w:rsidRPr="00FF53C9">
        <w:rPr>
          <w:rFonts w:ascii="Calibri" w:hAnsi="Calibri" w:cs="Calibri"/>
        </w:rPr>
        <w:t xml:space="preserve"> hill climbing achieved a success rate of 0.92, compared to 0.18 for basic hill climbing. The average final conflict count dropped from 1.34 to 0.08. The average number of steps increased to 15.64, reflecting the additional exploration across flat regions.</w:t>
      </w:r>
    </w:p>
    <w:p w14:paraId="4B3552B5" w14:textId="77777777" w:rsidR="00FF53C9" w:rsidRPr="00FF53C9" w:rsidRDefault="00FF53C9" w:rsidP="00CD5C69">
      <w:pPr>
        <w:spacing w:line="360" w:lineRule="auto"/>
        <w:rPr>
          <w:rFonts w:ascii="Calibri" w:hAnsi="Calibri" w:cs="Calibri"/>
        </w:rPr>
      </w:pPr>
      <w:r w:rsidRPr="00FF53C9">
        <w:rPr>
          <w:rFonts w:ascii="Calibri" w:hAnsi="Calibri" w:cs="Calibri"/>
        </w:rPr>
        <w:t>Random restart hill climbing achieved a success rate of 0.94. The average final conflict count was 0.06, and the average number of steps was 4.16. Although each individual run still behaves greedily, restarting significantly increases the probability of finding a global minimum.</w:t>
      </w:r>
    </w:p>
    <w:p w14:paraId="57B2B44E" w14:textId="34C16D8A" w:rsidR="00FF53C9" w:rsidRPr="00FF53C9" w:rsidRDefault="00FF53C9" w:rsidP="00CD5C69">
      <w:pPr>
        <w:spacing w:line="360" w:lineRule="auto"/>
        <w:rPr>
          <w:rFonts w:ascii="Calibri" w:hAnsi="Calibri" w:cs="Calibri"/>
        </w:rPr>
      </w:pPr>
    </w:p>
    <w:p w14:paraId="7DBC0A45" w14:textId="77777777" w:rsidR="00FF53C9" w:rsidRPr="00FF53C9" w:rsidRDefault="00FF53C9" w:rsidP="00CD5C69">
      <w:pPr>
        <w:spacing w:line="360" w:lineRule="auto"/>
        <w:rPr>
          <w:rFonts w:ascii="Calibri" w:hAnsi="Calibri" w:cs="Calibri"/>
          <w:b/>
        </w:rPr>
      </w:pPr>
      <w:r w:rsidRPr="00FF53C9">
        <w:rPr>
          <w:rFonts w:ascii="Calibri" w:hAnsi="Calibri" w:cs="Calibri"/>
          <w:b/>
          <w:highlight w:val="yellow"/>
        </w:rPr>
        <w:t>Reflection</w:t>
      </w:r>
    </w:p>
    <w:p w14:paraId="31E2F586" w14:textId="2A313C82" w:rsidR="00FF53C9" w:rsidRPr="00FF53C9" w:rsidRDefault="00CD5C69" w:rsidP="00CD5C69">
      <w:pPr>
        <w:spacing w:line="360" w:lineRule="auto"/>
        <w:rPr>
          <w:rFonts w:ascii="Calibri" w:hAnsi="Calibri" w:cs="Calibri"/>
        </w:rPr>
      </w:pPr>
      <w:r w:rsidRPr="00CD5C69">
        <w:rPr>
          <w:rFonts w:ascii="Calibri" w:hAnsi="Calibri" w:cs="Calibri"/>
        </w:rPr>
        <w:t>These results show that even small changes can completely change how the search behaves</w:t>
      </w:r>
      <w:r w:rsidR="00FF53C9" w:rsidRPr="00FF53C9">
        <w:rPr>
          <w:rFonts w:ascii="Calibri" w:hAnsi="Calibri" w:cs="Calibri"/>
        </w:rPr>
        <w:t>. Sideways moves help escape plateaus by allowing limited movement across flat regions. Random restart reduces dependence on the initial starting configuration and improves overall reliability.</w:t>
      </w:r>
    </w:p>
    <w:p w14:paraId="6AF1E447" w14:textId="749C041F" w:rsidR="00FF53C9" w:rsidRPr="00CD5C69" w:rsidRDefault="00CD5C69" w:rsidP="00CD5C69">
      <w:pPr>
        <w:spacing w:line="360" w:lineRule="auto"/>
        <w:rPr>
          <w:rFonts w:ascii="Calibri" w:hAnsi="Calibri" w:cs="Calibri"/>
        </w:rPr>
      </w:pPr>
      <w:r w:rsidRPr="00CD5C69">
        <w:rPr>
          <w:rFonts w:ascii="Calibri" w:hAnsi="Calibri" w:cs="Calibri"/>
        </w:rPr>
        <w:lastRenderedPageBreak/>
        <w:t>Both methods take a little longer than basic hill climbing, but the improvement in success rate is clearly worth it.</w:t>
      </w:r>
      <w:r w:rsidRPr="00CD5C69">
        <w:rPr>
          <w:rFonts w:ascii="Calibri" w:hAnsi="Calibri" w:cs="Calibri"/>
        </w:rPr>
        <w:t xml:space="preserve"> </w:t>
      </w:r>
      <w:r w:rsidR="00FF53C9" w:rsidRPr="00FF53C9">
        <w:rPr>
          <w:rFonts w:ascii="Calibri" w:hAnsi="Calibri" w:cs="Calibri"/>
        </w:rPr>
        <w:t xml:space="preserve">This illustrates the tradeoff between deterministic greedy behavior and the introduction of controlled randomness in local </w:t>
      </w:r>
      <w:proofErr w:type="gramStart"/>
      <w:r w:rsidR="00FF53C9" w:rsidRPr="00FF53C9">
        <w:rPr>
          <w:rFonts w:ascii="Calibri" w:hAnsi="Calibri" w:cs="Calibri"/>
        </w:rPr>
        <w:t>search</w:t>
      </w:r>
      <w:proofErr w:type="gramEnd"/>
      <w:r w:rsidR="00FF53C9" w:rsidRPr="00FF53C9">
        <w:rPr>
          <w:rFonts w:ascii="Calibri" w:hAnsi="Calibri" w:cs="Calibri"/>
        </w:rPr>
        <w:t>.</w:t>
      </w:r>
    </w:p>
    <w:p w14:paraId="7A7FFC1F" w14:textId="77777777" w:rsidR="00FF53C9" w:rsidRPr="00CD5C69" w:rsidRDefault="00FF53C9" w:rsidP="00CD5C69">
      <w:pPr>
        <w:spacing w:line="360" w:lineRule="auto"/>
        <w:rPr>
          <w:rFonts w:ascii="Calibri" w:hAnsi="Calibri" w:cs="Calibri"/>
        </w:rPr>
      </w:pPr>
    </w:p>
    <w:p w14:paraId="3C274FA7" w14:textId="77777777" w:rsidR="00FF53C9" w:rsidRPr="00CD5C69" w:rsidRDefault="00FF53C9" w:rsidP="00CD5C69">
      <w:pPr>
        <w:spacing w:line="360" w:lineRule="auto"/>
        <w:rPr>
          <w:rFonts w:ascii="Calibri" w:hAnsi="Calibri" w:cs="Calibri"/>
        </w:rPr>
      </w:pPr>
    </w:p>
    <w:p w14:paraId="266DB088" w14:textId="77777777" w:rsidR="00FF53C9" w:rsidRPr="00CD5C69" w:rsidRDefault="00FF53C9" w:rsidP="00CD5C69">
      <w:pPr>
        <w:spacing w:line="360" w:lineRule="auto"/>
        <w:rPr>
          <w:rFonts w:ascii="Calibri" w:hAnsi="Calibri" w:cs="Calibri"/>
          <w:b/>
          <w:bCs/>
          <w:sz w:val="36"/>
          <w:szCs w:val="36"/>
        </w:rPr>
      </w:pPr>
      <w:r w:rsidRPr="00FF53C9">
        <w:rPr>
          <w:rFonts w:ascii="Calibri" w:hAnsi="Calibri" w:cs="Calibri"/>
          <w:b/>
          <w:bCs/>
          <w:sz w:val="36"/>
          <w:szCs w:val="36"/>
        </w:rPr>
        <w:t>Part 3: Simulated Annealing</w:t>
      </w:r>
    </w:p>
    <w:p w14:paraId="15941F42" w14:textId="347433F8" w:rsidR="00E50E3D" w:rsidRPr="00E50E3D" w:rsidRDefault="00E50E3D" w:rsidP="00CD5C69">
      <w:pPr>
        <w:spacing w:line="360" w:lineRule="auto"/>
        <w:rPr>
          <w:rFonts w:ascii="Calibri" w:hAnsi="Calibri" w:cs="Calibri"/>
          <w:b/>
          <w:bCs/>
        </w:rPr>
      </w:pPr>
      <w:r w:rsidRPr="00E50E3D">
        <w:rPr>
          <w:rFonts w:ascii="Calibri" w:hAnsi="Calibri" w:cs="Calibri"/>
          <w:b/>
          <w:bCs/>
          <w:highlight w:val="yellow"/>
        </w:rPr>
        <w:t>Design Choices</w:t>
      </w:r>
      <w:r w:rsidRPr="00CD5C69">
        <w:rPr>
          <w:rFonts w:ascii="Calibri" w:hAnsi="Calibri" w:cs="Calibri"/>
          <w:b/>
          <w:bCs/>
          <w:highlight w:val="yellow"/>
        </w:rPr>
        <w:t>:</w:t>
      </w:r>
    </w:p>
    <w:p w14:paraId="6E7FDBA6" w14:textId="77777777" w:rsidR="00E50E3D" w:rsidRPr="00E50E3D" w:rsidRDefault="00E50E3D" w:rsidP="00CD5C69">
      <w:pPr>
        <w:spacing w:line="360" w:lineRule="auto"/>
        <w:rPr>
          <w:rFonts w:ascii="Calibri" w:hAnsi="Calibri" w:cs="Calibri"/>
        </w:rPr>
      </w:pPr>
      <w:r w:rsidRPr="00E50E3D">
        <w:rPr>
          <w:rFonts w:ascii="Calibri" w:hAnsi="Calibri" w:cs="Calibri"/>
        </w:rPr>
        <w:t>Simulated annealing was implemented using a random starting configuration. At each step, a random neighboring board was generated by moving one queen within its column.</w:t>
      </w:r>
    </w:p>
    <w:p w14:paraId="3A1A63BE" w14:textId="77777777" w:rsidR="00E50E3D" w:rsidRPr="00E50E3D" w:rsidRDefault="00E50E3D" w:rsidP="00CD5C69">
      <w:pPr>
        <w:spacing w:line="360" w:lineRule="auto"/>
        <w:rPr>
          <w:rFonts w:ascii="Calibri" w:hAnsi="Calibri" w:cs="Calibri"/>
        </w:rPr>
      </w:pPr>
      <w:r w:rsidRPr="00E50E3D">
        <w:rPr>
          <w:rFonts w:ascii="Calibri" w:hAnsi="Calibri" w:cs="Calibri"/>
        </w:rPr>
        <w:t>If the new board had fewer conflicts, it was always accepted. If it had more conflicts, it was accepted with probability e</w:t>
      </w:r>
      <w:proofErr w:type="gramStart"/>
      <w:r w:rsidRPr="00E50E3D">
        <w:rPr>
          <w:rFonts w:ascii="Calibri" w:hAnsi="Calibri" w:cs="Calibri"/>
        </w:rPr>
        <w:t>^(</w:t>
      </w:r>
      <w:proofErr w:type="gramEnd"/>
      <w:r w:rsidRPr="00E50E3D">
        <w:rPr>
          <w:rFonts w:ascii="Calibri" w:hAnsi="Calibri" w:cs="Calibri"/>
        </w:rPr>
        <w:t>−delta / T), where delta represents the increase in conflicts and T is the current temperature.</w:t>
      </w:r>
    </w:p>
    <w:p w14:paraId="2171545B" w14:textId="77777777" w:rsidR="00E50E3D" w:rsidRPr="00E50E3D" w:rsidRDefault="00E50E3D" w:rsidP="00CD5C69">
      <w:pPr>
        <w:spacing w:line="360" w:lineRule="auto"/>
        <w:rPr>
          <w:rFonts w:ascii="Calibri" w:hAnsi="Calibri" w:cs="Calibri"/>
        </w:rPr>
      </w:pPr>
      <w:r w:rsidRPr="00E50E3D">
        <w:rPr>
          <w:rFonts w:ascii="Calibri" w:hAnsi="Calibri" w:cs="Calibri"/>
        </w:rPr>
        <w:t>Two cooling schedules were tested:</w:t>
      </w:r>
    </w:p>
    <w:p w14:paraId="13BDE2DB" w14:textId="77777777" w:rsidR="00E50E3D" w:rsidRPr="00E50E3D" w:rsidRDefault="00E50E3D" w:rsidP="00CD5C69">
      <w:pPr>
        <w:spacing w:line="360" w:lineRule="auto"/>
        <w:rPr>
          <w:rFonts w:ascii="Calibri" w:hAnsi="Calibri" w:cs="Calibri"/>
        </w:rPr>
      </w:pPr>
      <w:r w:rsidRPr="00E50E3D">
        <w:rPr>
          <w:rFonts w:ascii="Calibri" w:hAnsi="Calibri" w:cs="Calibri"/>
        </w:rPr>
        <w:t>Fast cooling:</w:t>
      </w:r>
      <w:r w:rsidRPr="00E50E3D">
        <w:rPr>
          <w:rFonts w:ascii="Calibri" w:hAnsi="Calibri" w:cs="Calibri"/>
        </w:rPr>
        <w:br/>
        <w:t>Start temperature = 50</w:t>
      </w:r>
      <w:r w:rsidRPr="00E50E3D">
        <w:rPr>
          <w:rFonts w:ascii="Calibri" w:hAnsi="Calibri" w:cs="Calibri"/>
        </w:rPr>
        <w:br/>
        <w:t>Cooling rate = 0.98</w:t>
      </w:r>
    </w:p>
    <w:p w14:paraId="76B49D15" w14:textId="5ADD2EA4" w:rsidR="00E50E3D" w:rsidRPr="00E50E3D" w:rsidRDefault="00E50E3D" w:rsidP="00CD5C69">
      <w:pPr>
        <w:spacing w:line="360" w:lineRule="auto"/>
        <w:rPr>
          <w:rFonts w:ascii="Calibri" w:hAnsi="Calibri" w:cs="Calibri"/>
        </w:rPr>
      </w:pPr>
      <w:r w:rsidRPr="00E50E3D">
        <w:rPr>
          <w:rFonts w:ascii="Calibri" w:hAnsi="Calibri" w:cs="Calibri"/>
        </w:rPr>
        <w:t>Slow cooling:</w:t>
      </w:r>
      <w:r w:rsidRPr="00E50E3D">
        <w:rPr>
          <w:rFonts w:ascii="Calibri" w:hAnsi="Calibri" w:cs="Calibri"/>
        </w:rPr>
        <w:br/>
        <w:t>Start temperature= 50</w:t>
      </w:r>
      <w:r w:rsidRPr="00E50E3D">
        <w:rPr>
          <w:rFonts w:ascii="Calibri" w:hAnsi="Calibri" w:cs="Calibri"/>
        </w:rPr>
        <w:br/>
        <w:t>Cooling rate = 0.995</w:t>
      </w:r>
    </w:p>
    <w:p w14:paraId="09FB314F" w14:textId="77777777" w:rsidR="00E50E3D" w:rsidRPr="00E50E3D" w:rsidRDefault="00E50E3D" w:rsidP="00CD5C69">
      <w:pPr>
        <w:spacing w:line="360" w:lineRule="auto"/>
        <w:rPr>
          <w:rFonts w:ascii="Calibri" w:hAnsi="Calibri" w:cs="Calibri"/>
        </w:rPr>
      </w:pPr>
      <w:r w:rsidRPr="00E50E3D">
        <w:rPr>
          <w:rFonts w:ascii="Calibri" w:hAnsi="Calibri" w:cs="Calibri"/>
        </w:rPr>
        <w:t>The temperature was reduced each iteration by multiplying it by the cooling rate. The algorithm terminated when either a solution was found or the maximum number of steps was reached.</w:t>
      </w:r>
    </w:p>
    <w:p w14:paraId="049F4EC9" w14:textId="66570BFF" w:rsidR="00E50E3D" w:rsidRPr="00E50E3D" w:rsidRDefault="00E50E3D" w:rsidP="00CD5C69">
      <w:pPr>
        <w:spacing w:line="360" w:lineRule="auto"/>
        <w:rPr>
          <w:rFonts w:ascii="Calibri" w:hAnsi="Calibri" w:cs="Calibri"/>
        </w:rPr>
      </w:pPr>
    </w:p>
    <w:p w14:paraId="6E9E3980" w14:textId="68FA6E02" w:rsidR="00E50E3D" w:rsidRPr="00E50E3D" w:rsidRDefault="00E50E3D" w:rsidP="00CD5C69">
      <w:pPr>
        <w:spacing w:line="360" w:lineRule="auto"/>
        <w:rPr>
          <w:rFonts w:ascii="Calibri" w:hAnsi="Calibri" w:cs="Calibri"/>
          <w:b/>
          <w:bCs/>
        </w:rPr>
      </w:pPr>
      <w:r w:rsidRPr="00E50E3D">
        <w:rPr>
          <w:rFonts w:ascii="Calibri" w:hAnsi="Calibri" w:cs="Calibri"/>
          <w:b/>
          <w:bCs/>
          <w:highlight w:val="yellow"/>
        </w:rPr>
        <w:t>Experimental Results</w:t>
      </w:r>
      <w:r w:rsidRPr="00CD5C69">
        <w:rPr>
          <w:rFonts w:ascii="Calibri" w:hAnsi="Calibri" w:cs="Calibri"/>
          <w:b/>
          <w:bCs/>
          <w:highlight w:val="yellow"/>
        </w:rPr>
        <w:t>:</w:t>
      </w:r>
    </w:p>
    <w:p w14:paraId="4710E474" w14:textId="77777777" w:rsidR="00E50E3D" w:rsidRPr="00E50E3D" w:rsidRDefault="00E50E3D" w:rsidP="00CD5C69">
      <w:pPr>
        <w:spacing w:line="360" w:lineRule="auto"/>
        <w:rPr>
          <w:rFonts w:ascii="Calibri" w:hAnsi="Calibri" w:cs="Calibri"/>
        </w:rPr>
      </w:pPr>
      <w:r w:rsidRPr="00E50E3D">
        <w:rPr>
          <w:rFonts w:ascii="Calibri" w:hAnsi="Calibri" w:cs="Calibri"/>
        </w:rPr>
        <w:lastRenderedPageBreak/>
        <w:t>With fast cooling (0.98), simulated annealing achieved a success rate of 0.64. The average number of steps was 646.74, and the average final conflict count was 0.36. The average runtime was approximately 0.0065 seconds.</w:t>
      </w:r>
    </w:p>
    <w:p w14:paraId="6E1900D7" w14:textId="77777777" w:rsidR="00E50E3D" w:rsidRPr="00E50E3D" w:rsidRDefault="00E50E3D" w:rsidP="00CD5C69">
      <w:pPr>
        <w:spacing w:line="360" w:lineRule="auto"/>
        <w:rPr>
          <w:rFonts w:ascii="Calibri" w:hAnsi="Calibri" w:cs="Calibri"/>
        </w:rPr>
      </w:pPr>
      <w:r w:rsidRPr="00E50E3D">
        <w:rPr>
          <w:rFonts w:ascii="Calibri" w:hAnsi="Calibri" w:cs="Calibri"/>
        </w:rPr>
        <w:t>With slow cooling (0.995), the success rate increased to 0.98. The average number of steps increased to 1596.46, and the average final conflict count dropped to 0.02. The average runtime increased to approximately 0.0187 seconds.</w:t>
      </w:r>
    </w:p>
    <w:p w14:paraId="50423BFB" w14:textId="061B74A8" w:rsidR="00E50E3D" w:rsidRPr="00E50E3D" w:rsidRDefault="00E50E3D" w:rsidP="00CD5C69">
      <w:pPr>
        <w:spacing w:line="360" w:lineRule="auto"/>
        <w:rPr>
          <w:rFonts w:ascii="Calibri" w:hAnsi="Calibri" w:cs="Calibri"/>
        </w:rPr>
      </w:pPr>
    </w:p>
    <w:p w14:paraId="1803DA09" w14:textId="6A5B366A" w:rsidR="00E50E3D" w:rsidRPr="00E50E3D" w:rsidRDefault="00E50E3D" w:rsidP="00CD5C69">
      <w:pPr>
        <w:spacing w:line="360" w:lineRule="auto"/>
        <w:rPr>
          <w:rFonts w:ascii="Calibri" w:hAnsi="Calibri" w:cs="Calibri"/>
          <w:b/>
          <w:bCs/>
        </w:rPr>
      </w:pPr>
      <w:r w:rsidRPr="00E50E3D">
        <w:rPr>
          <w:rFonts w:ascii="Calibri" w:hAnsi="Calibri" w:cs="Calibri"/>
          <w:b/>
          <w:bCs/>
          <w:highlight w:val="yellow"/>
        </w:rPr>
        <w:t>Comparative Analysis</w:t>
      </w:r>
      <w:r w:rsidRPr="00CD5C69">
        <w:rPr>
          <w:rFonts w:ascii="Calibri" w:hAnsi="Calibri" w:cs="Calibri"/>
          <w:b/>
          <w:bCs/>
          <w:highlight w:val="yellow"/>
        </w:rPr>
        <w:t>:</w:t>
      </w:r>
    </w:p>
    <w:p w14:paraId="66D05A8B" w14:textId="4F7429BF" w:rsidR="00E50E3D" w:rsidRPr="00E50E3D" w:rsidRDefault="00CD5C69" w:rsidP="00CD5C69">
      <w:pPr>
        <w:spacing w:line="360" w:lineRule="auto"/>
        <w:rPr>
          <w:rFonts w:ascii="Calibri" w:hAnsi="Calibri" w:cs="Calibri"/>
        </w:rPr>
      </w:pPr>
      <w:r w:rsidRPr="00CD5C69">
        <w:rPr>
          <w:rFonts w:ascii="Calibri" w:hAnsi="Calibri" w:cs="Calibri"/>
        </w:rPr>
        <w:t>The results clearly show that the cooling schedule makes a big difference.</w:t>
      </w:r>
      <w:r w:rsidRPr="00CD5C69">
        <w:rPr>
          <w:rFonts w:ascii="Calibri" w:hAnsi="Calibri" w:cs="Calibri"/>
        </w:rPr>
        <w:t xml:space="preserve"> </w:t>
      </w:r>
      <w:r w:rsidR="00E50E3D" w:rsidRPr="00E50E3D">
        <w:rPr>
          <w:rFonts w:ascii="Calibri" w:hAnsi="Calibri" w:cs="Calibri"/>
        </w:rPr>
        <w:t>With fast cooling, the temperature decreases quickly, causing the algorithm to behave more like greedy hill climbing. As a result, it freezes early and becomes trapped in local minima more often.</w:t>
      </w:r>
    </w:p>
    <w:p w14:paraId="622E6714" w14:textId="77777777" w:rsidR="00E50E3D" w:rsidRPr="00E50E3D" w:rsidRDefault="00E50E3D" w:rsidP="00CD5C69">
      <w:pPr>
        <w:spacing w:line="360" w:lineRule="auto"/>
        <w:rPr>
          <w:rFonts w:ascii="Calibri" w:hAnsi="Calibri" w:cs="Calibri"/>
        </w:rPr>
      </w:pPr>
      <w:r w:rsidRPr="00E50E3D">
        <w:rPr>
          <w:rFonts w:ascii="Calibri" w:hAnsi="Calibri" w:cs="Calibri"/>
        </w:rPr>
        <w:t>With slow cooling, the algorithm explores the landscape longer and continues accepting occasional worse moves. This allows it to escape local optima and reach global solutions more consistently.</w:t>
      </w:r>
    </w:p>
    <w:p w14:paraId="29354947" w14:textId="6A2E8D1E" w:rsidR="00E50E3D" w:rsidRPr="00E50E3D" w:rsidRDefault="00CD5C69" w:rsidP="00CD5C69">
      <w:pPr>
        <w:spacing w:line="360" w:lineRule="auto"/>
        <w:rPr>
          <w:rFonts w:ascii="Calibri" w:hAnsi="Calibri" w:cs="Calibri"/>
        </w:rPr>
      </w:pPr>
      <w:r w:rsidRPr="00CD5C69">
        <w:rPr>
          <w:rFonts w:ascii="Calibri" w:hAnsi="Calibri" w:cs="Calibri"/>
        </w:rPr>
        <w:t xml:space="preserve">Compared to hill climbing, simulated annealing slowly shifts from exploring the space to acting </w:t>
      </w:r>
      <w:proofErr w:type="gramStart"/>
      <w:r w:rsidRPr="00CD5C69">
        <w:rPr>
          <w:rFonts w:ascii="Calibri" w:hAnsi="Calibri" w:cs="Calibri"/>
        </w:rPr>
        <w:t>more greedy</w:t>
      </w:r>
      <w:proofErr w:type="gramEnd"/>
      <w:r w:rsidRPr="00CD5C69">
        <w:rPr>
          <w:rFonts w:ascii="Calibri" w:hAnsi="Calibri" w:cs="Calibri"/>
        </w:rPr>
        <w:t xml:space="preserve"> over time</w:t>
      </w:r>
      <w:r w:rsidR="00E50E3D" w:rsidRPr="00E50E3D">
        <w:rPr>
          <w:rFonts w:ascii="Calibri" w:hAnsi="Calibri" w:cs="Calibri"/>
        </w:rPr>
        <w:t xml:space="preserve">. </w:t>
      </w:r>
      <w:r w:rsidRPr="00CD5C69">
        <w:rPr>
          <w:rFonts w:ascii="Calibri" w:hAnsi="Calibri" w:cs="Calibri"/>
        </w:rPr>
        <w:t>It takes longer to run when cooling is slow, but it is much more reliable.</w:t>
      </w:r>
      <w:r w:rsidRPr="00CD5C69">
        <w:rPr>
          <w:rFonts w:ascii="Calibri" w:hAnsi="Calibri" w:cs="Calibri"/>
        </w:rPr>
        <w:t xml:space="preserve"> </w:t>
      </w:r>
      <w:r w:rsidR="00E50E3D" w:rsidRPr="00E50E3D">
        <w:rPr>
          <w:rFonts w:ascii="Calibri" w:hAnsi="Calibri" w:cs="Calibri"/>
        </w:rPr>
        <w:t>This reflects the tradeoff between speed and solution quality in stochastic local search methods.</w:t>
      </w:r>
    </w:p>
    <w:p w14:paraId="471C9B44" w14:textId="77777777" w:rsidR="00FF53C9" w:rsidRPr="00CD5C69" w:rsidRDefault="00FF53C9" w:rsidP="00CD5C69">
      <w:pPr>
        <w:spacing w:line="360" w:lineRule="auto"/>
        <w:rPr>
          <w:rFonts w:ascii="Calibri" w:hAnsi="Calibri" w:cs="Calibri"/>
        </w:rPr>
      </w:pPr>
    </w:p>
    <w:p w14:paraId="74B5F1FC" w14:textId="77777777" w:rsidR="00E50E3D" w:rsidRPr="00FF53C9" w:rsidRDefault="00E50E3D" w:rsidP="00CD5C69">
      <w:pPr>
        <w:spacing w:line="360" w:lineRule="auto"/>
        <w:rPr>
          <w:rFonts w:ascii="Calibri" w:hAnsi="Calibri" w:cs="Calibri"/>
        </w:rPr>
      </w:pPr>
    </w:p>
    <w:p w14:paraId="53EDE883" w14:textId="77777777" w:rsidR="00E50E3D" w:rsidRPr="00E50E3D" w:rsidRDefault="00E50E3D" w:rsidP="00CD5C69">
      <w:pPr>
        <w:spacing w:line="360" w:lineRule="auto"/>
        <w:rPr>
          <w:rFonts w:ascii="Calibri" w:hAnsi="Calibri" w:cs="Calibri"/>
          <w:b/>
          <w:bCs/>
          <w:sz w:val="36"/>
          <w:szCs w:val="36"/>
        </w:rPr>
      </w:pPr>
      <w:r w:rsidRPr="00E50E3D">
        <w:rPr>
          <w:rFonts w:ascii="Calibri" w:hAnsi="Calibri" w:cs="Calibri"/>
          <w:b/>
          <w:bCs/>
          <w:sz w:val="36"/>
          <w:szCs w:val="36"/>
        </w:rPr>
        <w:t>Part 4: Population-Based Search</w:t>
      </w:r>
    </w:p>
    <w:p w14:paraId="0F4EC129" w14:textId="77777777" w:rsidR="00E50E3D" w:rsidRPr="00E50E3D" w:rsidRDefault="00E50E3D" w:rsidP="00CD5C69">
      <w:pPr>
        <w:spacing w:line="360" w:lineRule="auto"/>
        <w:rPr>
          <w:rFonts w:ascii="Calibri" w:hAnsi="Calibri" w:cs="Calibri"/>
        </w:rPr>
      </w:pPr>
      <w:r w:rsidRPr="00E50E3D">
        <w:rPr>
          <w:rFonts w:ascii="Calibri" w:hAnsi="Calibri" w:cs="Calibri"/>
        </w:rPr>
        <w:t>Option A: Local Beam Search</w:t>
      </w:r>
    </w:p>
    <w:p w14:paraId="5B54F212" w14:textId="77777777" w:rsidR="00E50E3D" w:rsidRPr="00E50E3D" w:rsidRDefault="00E50E3D" w:rsidP="00CD5C69">
      <w:pPr>
        <w:spacing w:line="360" w:lineRule="auto"/>
        <w:rPr>
          <w:rFonts w:ascii="Calibri" w:hAnsi="Calibri" w:cs="Calibri"/>
        </w:rPr>
      </w:pPr>
      <w:r w:rsidRPr="00E50E3D">
        <w:rPr>
          <w:rFonts w:ascii="Calibri" w:hAnsi="Calibri" w:cs="Calibri"/>
        </w:rPr>
        <w:t>Maintain </w:t>
      </w:r>
      <w:r w:rsidRPr="00E50E3D">
        <w:rPr>
          <w:rFonts w:ascii="Calibri" w:hAnsi="Calibri" w:cs="Calibri"/>
          <w:i/>
          <w:iCs/>
        </w:rPr>
        <w:t>k</w:t>
      </w:r>
      <w:r w:rsidRPr="00E50E3D">
        <w:rPr>
          <w:rFonts w:ascii="Calibri" w:hAnsi="Calibri" w:cs="Calibri"/>
        </w:rPr>
        <w:t> states simultaneously and update them using successor selection.</w:t>
      </w:r>
    </w:p>
    <w:p w14:paraId="7D877DF4" w14:textId="1D7D36F3" w:rsidR="00E50E3D" w:rsidRPr="00E50E3D" w:rsidRDefault="00E50E3D" w:rsidP="00CD5C69">
      <w:pPr>
        <w:spacing w:line="360" w:lineRule="auto"/>
        <w:rPr>
          <w:rFonts w:ascii="Calibri" w:hAnsi="Calibri" w:cs="Calibri"/>
          <w:b/>
          <w:bCs/>
        </w:rPr>
      </w:pPr>
      <w:r w:rsidRPr="00E50E3D">
        <w:rPr>
          <w:rFonts w:ascii="Calibri" w:hAnsi="Calibri" w:cs="Calibri"/>
          <w:b/>
          <w:bCs/>
          <w:highlight w:val="yellow"/>
        </w:rPr>
        <w:t>Algorithm Description</w:t>
      </w:r>
      <w:r w:rsidRPr="00CD5C69">
        <w:rPr>
          <w:rFonts w:ascii="Calibri" w:hAnsi="Calibri" w:cs="Calibri"/>
          <w:b/>
          <w:bCs/>
          <w:highlight w:val="yellow"/>
        </w:rPr>
        <w:t>:</w:t>
      </w:r>
    </w:p>
    <w:p w14:paraId="51F7EA5F" w14:textId="77777777" w:rsidR="00E50E3D" w:rsidRPr="00E50E3D" w:rsidRDefault="00E50E3D" w:rsidP="00CD5C69">
      <w:pPr>
        <w:spacing w:line="360" w:lineRule="auto"/>
        <w:rPr>
          <w:rFonts w:ascii="Calibri" w:hAnsi="Calibri" w:cs="Calibri"/>
        </w:rPr>
      </w:pPr>
      <w:r w:rsidRPr="00E50E3D">
        <w:rPr>
          <w:rFonts w:ascii="Calibri" w:hAnsi="Calibri" w:cs="Calibri"/>
        </w:rPr>
        <w:lastRenderedPageBreak/>
        <w:t>Local beam search maintains multiple states simultaneously rather than a single board. In this implementation</w:t>
      </w:r>
      <w:proofErr w:type="gramStart"/>
      <w:r w:rsidRPr="00E50E3D">
        <w:rPr>
          <w:rFonts w:ascii="Calibri" w:hAnsi="Calibri" w:cs="Calibri"/>
        </w:rPr>
        <w:t>, k</w:t>
      </w:r>
      <w:proofErr w:type="gramEnd"/>
      <w:r w:rsidRPr="00E50E3D">
        <w:rPr>
          <w:rFonts w:ascii="Calibri" w:hAnsi="Calibri" w:cs="Calibri"/>
        </w:rPr>
        <w:t xml:space="preserve"> random boards were generated at initialization. At each step, all neighboring states of all k boards were generated. The best k states overall, based on the objective function, were kept for the next iteration.</w:t>
      </w:r>
    </w:p>
    <w:p w14:paraId="2EE70FF6" w14:textId="73358CEA" w:rsidR="00E50E3D" w:rsidRPr="00E50E3D" w:rsidRDefault="00CD5C69" w:rsidP="00CD5C69">
      <w:pPr>
        <w:spacing w:line="360" w:lineRule="auto"/>
        <w:rPr>
          <w:rFonts w:ascii="Calibri" w:hAnsi="Calibri" w:cs="Calibri"/>
        </w:rPr>
      </w:pPr>
      <w:r w:rsidRPr="00CD5C69">
        <w:rPr>
          <w:rFonts w:ascii="Calibri" w:hAnsi="Calibri" w:cs="Calibri"/>
        </w:rPr>
        <w:t>This allows the different boards to compete, and the better ones replace the weaker ones.</w:t>
      </w:r>
      <w:r w:rsidRPr="00CD5C69">
        <w:rPr>
          <w:rFonts w:ascii="Calibri" w:hAnsi="Calibri" w:cs="Calibri"/>
        </w:rPr>
        <w:t xml:space="preserve"> </w:t>
      </w:r>
      <w:r w:rsidR="00E50E3D" w:rsidRPr="00E50E3D">
        <w:rPr>
          <w:rFonts w:ascii="Calibri" w:hAnsi="Calibri" w:cs="Calibri"/>
        </w:rPr>
        <w:t>Strong candidate boards effectively replace weaker ones, causing the search to focus on promising regions of the landscape.</w:t>
      </w:r>
    </w:p>
    <w:p w14:paraId="715C14D9" w14:textId="77777777" w:rsidR="00E50E3D" w:rsidRPr="00E50E3D" w:rsidRDefault="00E50E3D" w:rsidP="00CD5C69">
      <w:pPr>
        <w:spacing w:line="360" w:lineRule="auto"/>
        <w:rPr>
          <w:rFonts w:ascii="Calibri" w:hAnsi="Calibri" w:cs="Calibri"/>
        </w:rPr>
      </w:pPr>
      <w:r w:rsidRPr="00E50E3D">
        <w:rPr>
          <w:rFonts w:ascii="Calibri" w:hAnsi="Calibri" w:cs="Calibri"/>
        </w:rPr>
        <w:t>Two values of k were tested: k = 5 and k = 10.</w:t>
      </w:r>
    </w:p>
    <w:p w14:paraId="7498C9C8" w14:textId="301129CC" w:rsidR="00E50E3D" w:rsidRPr="00E50E3D" w:rsidRDefault="00E50E3D" w:rsidP="00CD5C69">
      <w:pPr>
        <w:spacing w:line="360" w:lineRule="auto"/>
        <w:rPr>
          <w:rFonts w:ascii="Calibri" w:hAnsi="Calibri" w:cs="Calibri"/>
        </w:rPr>
      </w:pPr>
    </w:p>
    <w:p w14:paraId="2481EEBA" w14:textId="67B1D8D3" w:rsidR="00E50E3D" w:rsidRPr="00E50E3D" w:rsidRDefault="00E50E3D" w:rsidP="00CD5C69">
      <w:pPr>
        <w:spacing w:line="360" w:lineRule="auto"/>
        <w:rPr>
          <w:rFonts w:ascii="Calibri" w:hAnsi="Calibri" w:cs="Calibri"/>
          <w:b/>
          <w:bCs/>
        </w:rPr>
      </w:pPr>
      <w:r w:rsidRPr="00E50E3D">
        <w:rPr>
          <w:rFonts w:ascii="Calibri" w:hAnsi="Calibri" w:cs="Calibri"/>
          <w:b/>
          <w:bCs/>
          <w:highlight w:val="yellow"/>
        </w:rPr>
        <w:t>Experimental Comparison</w:t>
      </w:r>
      <w:r w:rsidRPr="00CD5C69">
        <w:rPr>
          <w:rFonts w:ascii="Calibri" w:hAnsi="Calibri" w:cs="Calibri"/>
          <w:b/>
          <w:bCs/>
          <w:highlight w:val="yellow"/>
        </w:rPr>
        <w:t>:</w:t>
      </w:r>
    </w:p>
    <w:p w14:paraId="27B00CCB" w14:textId="77777777" w:rsidR="00E50E3D" w:rsidRPr="00E50E3D" w:rsidRDefault="00E50E3D" w:rsidP="00CD5C69">
      <w:pPr>
        <w:spacing w:line="360" w:lineRule="auto"/>
        <w:rPr>
          <w:rFonts w:ascii="Calibri" w:hAnsi="Calibri" w:cs="Calibri"/>
        </w:rPr>
      </w:pPr>
      <w:r w:rsidRPr="00E50E3D">
        <w:rPr>
          <w:rFonts w:ascii="Calibri" w:hAnsi="Calibri" w:cs="Calibri"/>
        </w:rPr>
        <w:t>For k = 5, the success rate was 0.76. The average final conflict count was 0.24, and the average number of steps was 483.26. The average runtime was approximately 1.09 seconds.</w:t>
      </w:r>
    </w:p>
    <w:p w14:paraId="27E79C91" w14:textId="77777777" w:rsidR="00E50E3D" w:rsidRPr="00E50E3D" w:rsidRDefault="00E50E3D" w:rsidP="00CD5C69">
      <w:pPr>
        <w:spacing w:line="360" w:lineRule="auto"/>
        <w:rPr>
          <w:rFonts w:ascii="Calibri" w:hAnsi="Calibri" w:cs="Calibri"/>
        </w:rPr>
      </w:pPr>
      <w:r w:rsidRPr="00E50E3D">
        <w:rPr>
          <w:rFonts w:ascii="Calibri" w:hAnsi="Calibri" w:cs="Calibri"/>
        </w:rPr>
        <w:t>For k = 10, the success rate increased to 0.86. The average final conflict count decreased to 0.14, and the average number of steps decreased to 283.58. However, runtime increased to approximately 1.30 seconds.</w:t>
      </w:r>
    </w:p>
    <w:p w14:paraId="7B6E31D3" w14:textId="77777777" w:rsidR="00E50E3D" w:rsidRPr="00E50E3D" w:rsidRDefault="00E50E3D" w:rsidP="00CD5C69">
      <w:pPr>
        <w:spacing w:line="360" w:lineRule="auto"/>
        <w:rPr>
          <w:rFonts w:ascii="Calibri" w:hAnsi="Calibri" w:cs="Calibri"/>
        </w:rPr>
      </w:pPr>
      <w:r w:rsidRPr="00E50E3D">
        <w:rPr>
          <w:rFonts w:ascii="Calibri" w:hAnsi="Calibri" w:cs="Calibri"/>
        </w:rPr>
        <w:t>Compared to single state methods, beam search was significantly slower but generally more reliable than basic hill climbing. Increasing the population size improved performance but also increased computational cost.</w:t>
      </w:r>
    </w:p>
    <w:p w14:paraId="4D7A72F9" w14:textId="5A7E084C" w:rsidR="00E50E3D" w:rsidRPr="00E50E3D" w:rsidRDefault="00E50E3D" w:rsidP="00CD5C69">
      <w:pPr>
        <w:spacing w:line="360" w:lineRule="auto"/>
        <w:rPr>
          <w:rFonts w:ascii="Calibri" w:hAnsi="Calibri" w:cs="Calibri"/>
        </w:rPr>
      </w:pPr>
    </w:p>
    <w:p w14:paraId="6D999618" w14:textId="03113D0C" w:rsidR="00E50E3D" w:rsidRPr="00E50E3D" w:rsidRDefault="00E50E3D" w:rsidP="00CD5C69">
      <w:pPr>
        <w:spacing w:line="360" w:lineRule="auto"/>
        <w:rPr>
          <w:rFonts w:ascii="Calibri" w:hAnsi="Calibri" w:cs="Calibri"/>
          <w:b/>
          <w:bCs/>
        </w:rPr>
      </w:pPr>
      <w:r w:rsidRPr="00E50E3D">
        <w:rPr>
          <w:rFonts w:ascii="Calibri" w:hAnsi="Calibri" w:cs="Calibri"/>
          <w:b/>
          <w:bCs/>
          <w:highlight w:val="yellow"/>
        </w:rPr>
        <w:t>Analysis</w:t>
      </w:r>
      <w:r w:rsidRPr="00CD5C69">
        <w:rPr>
          <w:rFonts w:ascii="Calibri" w:hAnsi="Calibri" w:cs="Calibri"/>
          <w:b/>
          <w:bCs/>
          <w:highlight w:val="yellow"/>
        </w:rPr>
        <w:t>:</w:t>
      </w:r>
    </w:p>
    <w:p w14:paraId="381FF62E" w14:textId="77777777" w:rsidR="00E50E3D" w:rsidRPr="00E50E3D" w:rsidRDefault="00E50E3D" w:rsidP="00CD5C69">
      <w:pPr>
        <w:spacing w:line="360" w:lineRule="auto"/>
        <w:rPr>
          <w:rFonts w:ascii="Calibri" w:hAnsi="Calibri" w:cs="Calibri"/>
        </w:rPr>
      </w:pPr>
      <w:r w:rsidRPr="00E50E3D">
        <w:rPr>
          <w:rFonts w:ascii="Calibri" w:hAnsi="Calibri" w:cs="Calibri"/>
        </w:rPr>
        <w:t xml:space="preserve">Local beam search demonstrates the benefit of </w:t>
      </w:r>
      <w:proofErr w:type="gramStart"/>
      <w:r w:rsidRPr="00E50E3D">
        <w:rPr>
          <w:rFonts w:ascii="Calibri" w:hAnsi="Calibri" w:cs="Calibri"/>
        </w:rPr>
        <w:t>population based</w:t>
      </w:r>
      <w:proofErr w:type="gramEnd"/>
      <w:r w:rsidRPr="00E50E3D">
        <w:rPr>
          <w:rFonts w:ascii="Calibri" w:hAnsi="Calibri" w:cs="Calibri"/>
        </w:rPr>
        <w:t xml:space="preserve"> search. By maintaining multiple states, the algorithm reduces dependence on a single starting configuration and explores multiple regions of the landscape simultaneously.</w:t>
      </w:r>
    </w:p>
    <w:p w14:paraId="3D340612" w14:textId="49AAEF9D" w:rsidR="00E50E3D" w:rsidRPr="00E50E3D" w:rsidRDefault="00CD5C69" w:rsidP="00CD5C69">
      <w:pPr>
        <w:spacing w:line="360" w:lineRule="auto"/>
        <w:rPr>
          <w:rFonts w:ascii="Calibri" w:hAnsi="Calibri" w:cs="Calibri"/>
        </w:rPr>
      </w:pPr>
      <w:r w:rsidRPr="00CD5C69">
        <w:rPr>
          <w:rFonts w:ascii="Calibri" w:hAnsi="Calibri" w:cs="Calibri"/>
        </w:rPr>
        <w:lastRenderedPageBreak/>
        <w:t xml:space="preserve">However, this method is expensive because it evaluates </w:t>
      </w:r>
      <w:proofErr w:type="gramStart"/>
      <w:r w:rsidRPr="00CD5C69">
        <w:rPr>
          <w:rFonts w:ascii="Calibri" w:hAnsi="Calibri" w:cs="Calibri"/>
        </w:rPr>
        <w:t>a large number of</w:t>
      </w:r>
      <w:proofErr w:type="gramEnd"/>
      <w:r w:rsidRPr="00CD5C69">
        <w:rPr>
          <w:rFonts w:ascii="Calibri" w:hAnsi="Calibri" w:cs="Calibri"/>
        </w:rPr>
        <w:t xml:space="preserve"> boards every iteration</w:t>
      </w:r>
      <w:r w:rsidR="00E50E3D" w:rsidRPr="00E50E3D">
        <w:rPr>
          <w:rFonts w:ascii="Calibri" w:hAnsi="Calibri" w:cs="Calibri"/>
        </w:rPr>
        <w:t>. Additionally, if all k states converge toward the same region of the search space, diversity is lost and the search may prematurely converge to a local minimum.</w:t>
      </w:r>
    </w:p>
    <w:p w14:paraId="0FD9C5B2" w14:textId="10D36339" w:rsidR="00E50E3D" w:rsidRPr="00E50E3D" w:rsidRDefault="00CD5C69" w:rsidP="00CD5C69">
      <w:pPr>
        <w:spacing w:line="360" w:lineRule="auto"/>
        <w:rPr>
          <w:rFonts w:ascii="Calibri" w:hAnsi="Calibri" w:cs="Calibri"/>
        </w:rPr>
      </w:pPr>
      <w:r w:rsidRPr="00CD5C69">
        <w:rPr>
          <w:rFonts w:ascii="Calibri" w:hAnsi="Calibri" w:cs="Calibri"/>
        </w:rPr>
        <w:t>Increasing k improved the success rate, but it also made the algorithm noticeably slower.</w:t>
      </w:r>
      <w:r w:rsidRPr="00CD5C69">
        <w:rPr>
          <w:rFonts w:ascii="Calibri" w:hAnsi="Calibri" w:cs="Calibri"/>
        </w:rPr>
        <w:t xml:space="preserve"> </w:t>
      </w:r>
      <w:r w:rsidR="00E50E3D" w:rsidRPr="00E50E3D">
        <w:rPr>
          <w:rFonts w:ascii="Calibri" w:hAnsi="Calibri" w:cs="Calibri"/>
        </w:rPr>
        <w:t>This highlights the tradeoff between diversity and computational efficiency.</w:t>
      </w:r>
    </w:p>
    <w:p w14:paraId="493B896C" w14:textId="77777777" w:rsidR="00FF53C9" w:rsidRPr="00CD5C69" w:rsidRDefault="00FF53C9" w:rsidP="00CD5C69">
      <w:pPr>
        <w:spacing w:line="360" w:lineRule="auto"/>
        <w:rPr>
          <w:rFonts w:ascii="Calibri" w:hAnsi="Calibri" w:cs="Calibri"/>
        </w:rPr>
      </w:pPr>
    </w:p>
    <w:p w14:paraId="67DFD993" w14:textId="77777777" w:rsidR="00E50E3D" w:rsidRPr="00FF53C9" w:rsidRDefault="00E50E3D" w:rsidP="00CD5C69">
      <w:pPr>
        <w:spacing w:line="360" w:lineRule="auto"/>
        <w:rPr>
          <w:rFonts w:ascii="Calibri" w:hAnsi="Calibri" w:cs="Calibri"/>
        </w:rPr>
      </w:pPr>
    </w:p>
    <w:p w14:paraId="4E1E2AD1" w14:textId="77777777" w:rsidR="00E50E3D" w:rsidRPr="00E50E3D" w:rsidRDefault="00E50E3D" w:rsidP="00CD5C69">
      <w:pPr>
        <w:spacing w:line="360" w:lineRule="auto"/>
        <w:rPr>
          <w:rFonts w:ascii="Calibri" w:hAnsi="Calibri" w:cs="Calibri"/>
          <w:b/>
          <w:bCs/>
          <w:sz w:val="36"/>
          <w:szCs w:val="36"/>
        </w:rPr>
      </w:pPr>
      <w:r w:rsidRPr="00E50E3D">
        <w:rPr>
          <w:rFonts w:ascii="Calibri" w:hAnsi="Calibri" w:cs="Calibri"/>
          <w:b/>
          <w:bCs/>
          <w:sz w:val="36"/>
          <w:szCs w:val="36"/>
        </w:rPr>
        <w:t>Part 5: Overall Analysis and Reflection</w:t>
      </w:r>
    </w:p>
    <w:p w14:paraId="4D257493" w14:textId="4BD43D8D" w:rsidR="00E50E3D" w:rsidRPr="00E50E3D" w:rsidRDefault="00E50E3D" w:rsidP="00CD5C69">
      <w:pPr>
        <w:spacing w:line="360" w:lineRule="auto"/>
        <w:rPr>
          <w:rFonts w:ascii="Calibri" w:hAnsi="Calibri" w:cs="Calibri"/>
          <w:b/>
          <w:bCs/>
        </w:rPr>
      </w:pPr>
      <w:r w:rsidRPr="00E50E3D">
        <w:rPr>
          <w:rFonts w:ascii="Calibri" w:hAnsi="Calibri" w:cs="Calibri"/>
          <w:b/>
          <w:bCs/>
          <w:highlight w:val="yellow"/>
        </w:rPr>
        <w:t>Best Performing Algorithm</w:t>
      </w:r>
      <w:r w:rsidRPr="00CD5C69">
        <w:rPr>
          <w:rFonts w:ascii="Calibri" w:hAnsi="Calibri" w:cs="Calibri"/>
          <w:b/>
          <w:bCs/>
          <w:highlight w:val="yellow"/>
        </w:rPr>
        <w:t>:</w:t>
      </w:r>
    </w:p>
    <w:p w14:paraId="30F5FA9A" w14:textId="77777777" w:rsidR="00E50E3D" w:rsidRPr="00E50E3D" w:rsidRDefault="00E50E3D" w:rsidP="00CD5C69">
      <w:pPr>
        <w:spacing w:line="360" w:lineRule="auto"/>
        <w:rPr>
          <w:rFonts w:ascii="Calibri" w:hAnsi="Calibri" w:cs="Calibri"/>
        </w:rPr>
      </w:pPr>
      <w:r w:rsidRPr="00E50E3D">
        <w:rPr>
          <w:rFonts w:ascii="Calibri" w:hAnsi="Calibri" w:cs="Calibri"/>
        </w:rPr>
        <w:t>Among all tested methods, simulated annealing with slow cooling achieved the highest success rate at 0.98 and the lowest average final conflict count at 0.02. Although it required more steps and slightly higher runtime than greedy methods, it was the most reliable overall.</w:t>
      </w:r>
    </w:p>
    <w:p w14:paraId="679BBF8F" w14:textId="61824B55" w:rsidR="00E50E3D" w:rsidRPr="00E50E3D" w:rsidRDefault="00E50E3D" w:rsidP="00CD5C69">
      <w:pPr>
        <w:spacing w:line="360" w:lineRule="auto"/>
        <w:rPr>
          <w:rFonts w:ascii="Calibri" w:hAnsi="Calibri" w:cs="Calibri"/>
        </w:rPr>
      </w:pPr>
      <w:r w:rsidRPr="00E50E3D">
        <w:rPr>
          <w:rFonts w:ascii="Calibri" w:hAnsi="Calibri" w:cs="Calibri"/>
        </w:rPr>
        <w:t xml:space="preserve">Random restart hill climbing also performed very well, achieving a success rate of 0.94 with relatively low runtime. This suggests that restarting from new initial configurations is highly effective for </w:t>
      </w:r>
      <w:proofErr w:type="gramStart"/>
      <w:r w:rsidRPr="00E50E3D">
        <w:rPr>
          <w:rFonts w:ascii="Calibri" w:hAnsi="Calibri" w:cs="Calibri"/>
        </w:rPr>
        <w:t xml:space="preserve">the </w:t>
      </w:r>
      <w:r w:rsidR="00CD5C69" w:rsidRPr="00CD5C69">
        <w:rPr>
          <w:rFonts w:ascii="Calibri" w:hAnsi="Calibri" w:cs="Calibri"/>
        </w:rPr>
        <w:t>n</w:t>
      </w:r>
      <w:proofErr w:type="gramEnd"/>
      <w:r w:rsidR="00CD5C69" w:rsidRPr="00CD5C69">
        <w:rPr>
          <w:rFonts w:ascii="Calibri" w:hAnsi="Calibri" w:cs="Calibri"/>
        </w:rPr>
        <w:t xml:space="preserve"> queens</w:t>
      </w:r>
      <w:r w:rsidRPr="00E50E3D">
        <w:rPr>
          <w:rFonts w:ascii="Calibri" w:hAnsi="Calibri" w:cs="Calibri"/>
        </w:rPr>
        <w:t xml:space="preserve"> search landscape.</w:t>
      </w:r>
    </w:p>
    <w:p w14:paraId="5D10B414" w14:textId="0011F442" w:rsidR="00E50E3D" w:rsidRPr="00E50E3D" w:rsidRDefault="00E50E3D" w:rsidP="00CD5C69">
      <w:pPr>
        <w:spacing w:line="360" w:lineRule="auto"/>
        <w:rPr>
          <w:rFonts w:ascii="Calibri" w:hAnsi="Calibri" w:cs="Calibri"/>
        </w:rPr>
      </w:pPr>
    </w:p>
    <w:p w14:paraId="64D94904" w14:textId="284A1F32" w:rsidR="00E50E3D" w:rsidRPr="00E50E3D" w:rsidRDefault="00E50E3D" w:rsidP="00CD5C69">
      <w:pPr>
        <w:spacing w:line="360" w:lineRule="auto"/>
        <w:rPr>
          <w:rFonts w:ascii="Calibri" w:hAnsi="Calibri" w:cs="Calibri"/>
          <w:b/>
          <w:bCs/>
        </w:rPr>
      </w:pPr>
      <w:r w:rsidRPr="00E50E3D">
        <w:rPr>
          <w:rFonts w:ascii="Calibri" w:hAnsi="Calibri" w:cs="Calibri"/>
          <w:b/>
          <w:bCs/>
          <w:highlight w:val="yellow"/>
        </w:rPr>
        <w:t>Influence of Search Space Structure</w:t>
      </w:r>
      <w:r w:rsidRPr="00CD5C69">
        <w:rPr>
          <w:rFonts w:ascii="Calibri" w:hAnsi="Calibri" w:cs="Calibri"/>
          <w:b/>
          <w:bCs/>
          <w:highlight w:val="yellow"/>
        </w:rPr>
        <w:t>:</w:t>
      </w:r>
    </w:p>
    <w:p w14:paraId="7ED311EA" w14:textId="7677B919" w:rsidR="00E50E3D" w:rsidRPr="00E50E3D" w:rsidRDefault="00CD5C69" w:rsidP="00CD5C69">
      <w:pPr>
        <w:spacing w:line="360" w:lineRule="auto"/>
        <w:rPr>
          <w:rFonts w:ascii="Calibri" w:hAnsi="Calibri" w:cs="Calibri"/>
        </w:rPr>
      </w:pPr>
      <w:proofErr w:type="gramStart"/>
      <w:r w:rsidRPr="00CD5C69">
        <w:rPr>
          <w:rFonts w:ascii="Calibri" w:hAnsi="Calibri" w:cs="Calibri"/>
        </w:rPr>
        <w:t xml:space="preserve">The </w:t>
      </w:r>
      <w:r w:rsidRPr="00CD5C69">
        <w:rPr>
          <w:rFonts w:ascii="Calibri" w:hAnsi="Calibri" w:cs="Calibri"/>
        </w:rPr>
        <w:t>n</w:t>
      </w:r>
      <w:proofErr w:type="gramEnd"/>
      <w:r w:rsidRPr="00CD5C69">
        <w:rPr>
          <w:rFonts w:ascii="Calibri" w:hAnsi="Calibri" w:cs="Calibri"/>
        </w:rPr>
        <w:t xml:space="preserve"> queens</w:t>
      </w:r>
      <w:r w:rsidRPr="00CD5C69">
        <w:rPr>
          <w:rFonts w:ascii="Calibri" w:hAnsi="Calibri" w:cs="Calibri"/>
        </w:rPr>
        <w:t xml:space="preserve"> search space clearly contains many local minima and flat regions</w:t>
      </w:r>
      <w:r w:rsidR="00E50E3D" w:rsidRPr="00E50E3D">
        <w:rPr>
          <w:rFonts w:ascii="Calibri" w:hAnsi="Calibri" w:cs="Calibri"/>
        </w:rPr>
        <w:t>. Basic hill climbing frequently became stuck after only a few moves, which explains its low success rate of 0.18.</w:t>
      </w:r>
    </w:p>
    <w:p w14:paraId="02633AB1" w14:textId="77777777" w:rsidR="00E50E3D" w:rsidRPr="00E50E3D" w:rsidRDefault="00E50E3D" w:rsidP="00CD5C69">
      <w:pPr>
        <w:spacing w:line="360" w:lineRule="auto"/>
        <w:rPr>
          <w:rFonts w:ascii="Calibri" w:hAnsi="Calibri" w:cs="Calibri"/>
        </w:rPr>
      </w:pPr>
      <w:r w:rsidRPr="00E50E3D">
        <w:rPr>
          <w:rFonts w:ascii="Calibri" w:hAnsi="Calibri" w:cs="Calibri"/>
        </w:rPr>
        <w:t xml:space="preserve">Sideways </w:t>
      </w:r>
      <w:proofErr w:type="gramStart"/>
      <w:r w:rsidRPr="00E50E3D">
        <w:rPr>
          <w:rFonts w:ascii="Calibri" w:hAnsi="Calibri" w:cs="Calibri"/>
        </w:rPr>
        <w:t>moves</w:t>
      </w:r>
      <w:proofErr w:type="gramEnd"/>
      <w:r w:rsidRPr="00E50E3D">
        <w:rPr>
          <w:rFonts w:ascii="Calibri" w:hAnsi="Calibri" w:cs="Calibri"/>
        </w:rPr>
        <w:t xml:space="preserve"> significantly improved performance because plateaus appear frequently in this problem. Allowing limited movement across flat regions helps the search eventually find a descending path toward lower conflict states.</w:t>
      </w:r>
    </w:p>
    <w:p w14:paraId="33CF555E" w14:textId="77777777" w:rsidR="00E50E3D" w:rsidRPr="00E50E3D" w:rsidRDefault="00E50E3D" w:rsidP="00CD5C69">
      <w:pPr>
        <w:spacing w:line="360" w:lineRule="auto"/>
        <w:rPr>
          <w:rFonts w:ascii="Calibri" w:hAnsi="Calibri" w:cs="Calibri"/>
        </w:rPr>
      </w:pPr>
      <w:r w:rsidRPr="00E50E3D">
        <w:rPr>
          <w:rFonts w:ascii="Calibri" w:hAnsi="Calibri" w:cs="Calibri"/>
        </w:rPr>
        <w:lastRenderedPageBreak/>
        <w:t xml:space="preserve">Simulated annealing performed best when the cooling schedule was slow. This indicates that escaping local optima requires extended exploration in this landscape. When </w:t>
      </w:r>
      <w:proofErr w:type="gramStart"/>
      <w:r w:rsidRPr="00E50E3D">
        <w:rPr>
          <w:rFonts w:ascii="Calibri" w:hAnsi="Calibri" w:cs="Calibri"/>
        </w:rPr>
        <w:t>cooling was</w:t>
      </w:r>
      <w:proofErr w:type="gramEnd"/>
      <w:r w:rsidRPr="00E50E3D">
        <w:rPr>
          <w:rFonts w:ascii="Calibri" w:hAnsi="Calibri" w:cs="Calibri"/>
        </w:rPr>
        <w:t xml:space="preserve"> too fast, the algorithm froze prematurely and behaved similarly to greedy hill climbing.</w:t>
      </w:r>
    </w:p>
    <w:p w14:paraId="340AD26A" w14:textId="77777777" w:rsidR="00E50E3D" w:rsidRPr="00E50E3D" w:rsidRDefault="00E50E3D" w:rsidP="00CD5C69">
      <w:pPr>
        <w:spacing w:line="360" w:lineRule="auto"/>
        <w:rPr>
          <w:rFonts w:ascii="Calibri" w:hAnsi="Calibri" w:cs="Calibri"/>
        </w:rPr>
      </w:pPr>
      <w:r w:rsidRPr="00E50E3D">
        <w:rPr>
          <w:rFonts w:ascii="Calibri" w:hAnsi="Calibri" w:cs="Calibri"/>
        </w:rPr>
        <w:t xml:space="preserve">Beam </w:t>
      </w:r>
      <w:proofErr w:type="gramStart"/>
      <w:r w:rsidRPr="00E50E3D">
        <w:rPr>
          <w:rFonts w:ascii="Calibri" w:hAnsi="Calibri" w:cs="Calibri"/>
        </w:rPr>
        <w:t>search</w:t>
      </w:r>
      <w:proofErr w:type="gramEnd"/>
      <w:r w:rsidRPr="00E50E3D">
        <w:rPr>
          <w:rFonts w:ascii="Calibri" w:hAnsi="Calibri" w:cs="Calibri"/>
        </w:rPr>
        <w:t xml:space="preserve"> demonstrated that maintaining multiple states can improve reliability, but it also showed how computational cost increases rapidly when evaluating many successors per step.</w:t>
      </w:r>
    </w:p>
    <w:p w14:paraId="1E370021" w14:textId="7C4BB955" w:rsidR="00E50E3D" w:rsidRPr="00E50E3D" w:rsidRDefault="00E50E3D" w:rsidP="00CD5C69">
      <w:pPr>
        <w:spacing w:line="360" w:lineRule="auto"/>
        <w:rPr>
          <w:rFonts w:ascii="Calibri" w:hAnsi="Calibri" w:cs="Calibri"/>
        </w:rPr>
      </w:pPr>
    </w:p>
    <w:p w14:paraId="3F0CC0BD" w14:textId="3E9B8187" w:rsidR="00E50E3D" w:rsidRPr="00E50E3D" w:rsidRDefault="00E50E3D" w:rsidP="00CD5C69">
      <w:pPr>
        <w:spacing w:line="360" w:lineRule="auto"/>
        <w:rPr>
          <w:rFonts w:ascii="Calibri" w:hAnsi="Calibri" w:cs="Calibri"/>
          <w:b/>
          <w:bCs/>
        </w:rPr>
      </w:pPr>
      <w:r w:rsidRPr="00E50E3D">
        <w:rPr>
          <w:rFonts w:ascii="Calibri" w:hAnsi="Calibri" w:cs="Calibri"/>
          <w:b/>
          <w:bCs/>
          <w:highlight w:val="yellow"/>
        </w:rPr>
        <w:t>Speed versus Solution Quality Tradeoffs</w:t>
      </w:r>
      <w:r w:rsidRPr="00CD5C69">
        <w:rPr>
          <w:rFonts w:ascii="Calibri" w:hAnsi="Calibri" w:cs="Calibri"/>
          <w:b/>
          <w:bCs/>
          <w:highlight w:val="yellow"/>
        </w:rPr>
        <w:t>:</w:t>
      </w:r>
    </w:p>
    <w:p w14:paraId="674AE8D3" w14:textId="77777777" w:rsidR="00E50E3D" w:rsidRPr="00E50E3D" w:rsidRDefault="00E50E3D" w:rsidP="00CD5C69">
      <w:pPr>
        <w:spacing w:line="360" w:lineRule="auto"/>
        <w:rPr>
          <w:rFonts w:ascii="Calibri" w:hAnsi="Calibri" w:cs="Calibri"/>
        </w:rPr>
      </w:pPr>
      <w:r w:rsidRPr="00E50E3D">
        <w:rPr>
          <w:rFonts w:ascii="Calibri" w:hAnsi="Calibri" w:cs="Calibri"/>
        </w:rPr>
        <w:t>Basic hill climbing was the fastest method but had the lowest reliability. Simulated annealing with slow cooling achieved the highest reliability but required significantly more steps.</w:t>
      </w:r>
    </w:p>
    <w:p w14:paraId="3FD2E282" w14:textId="77777777" w:rsidR="00E50E3D" w:rsidRPr="00E50E3D" w:rsidRDefault="00E50E3D" w:rsidP="00CD5C69">
      <w:pPr>
        <w:spacing w:line="360" w:lineRule="auto"/>
        <w:rPr>
          <w:rFonts w:ascii="Calibri" w:hAnsi="Calibri" w:cs="Calibri"/>
        </w:rPr>
      </w:pPr>
      <w:r w:rsidRPr="00E50E3D">
        <w:rPr>
          <w:rFonts w:ascii="Calibri" w:hAnsi="Calibri" w:cs="Calibri"/>
        </w:rPr>
        <w:t xml:space="preserve">Beam search improved solution quality compared to basic hill climbing, but its runtime was substantially higher due to evaluating many </w:t>
      </w:r>
      <w:proofErr w:type="gramStart"/>
      <w:r w:rsidRPr="00E50E3D">
        <w:rPr>
          <w:rFonts w:ascii="Calibri" w:hAnsi="Calibri" w:cs="Calibri"/>
        </w:rPr>
        <w:t>candidate</w:t>
      </w:r>
      <w:proofErr w:type="gramEnd"/>
      <w:r w:rsidRPr="00E50E3D">
        <w:rPr>
          <w:rFonts w:ascii="Calibri" w:hAnsi="Calibri" w:cs="Calibri"/>
        </w:rPr>
        <w:t xml:space="preserve"> states each iteration.</w:t>
      </w:r>
    </w:p>
    <w:p w14:paraId="2F4C802A" w14:textId="009E5D64" w:rsidR="00E50E3D" w:rsidRPr="00E50E3D" w:rsidRDefault="00CD5C69" w:rsidP="00CD5C69">
      <w:pPr>
        <w:spacing w:line="360" w:lineRule="auto"/>
        <w:rPr>
          <w:rFonts w:ascii="Calibri" w:hAnsi="Calibri" w:cs="Calibri"/>
        </w:rPr>
      </w:pPr>
      <w:r w:rsidRPr="00CD5C69">
        <w:rPr>
          <w:rFonts w:ascii="Calibri" w:hAnsi="Calibri" w:cs="Calibri"/>
        </w:rPr>
        <w:t>These results show the balance between computation time and reliability when choosing a search method.</w:t>
      </w:r>
    </w:p>
    <w:p w14:paraId="24DDAA1E" w14:textId="6EC4F301" w:rsidR="00E50E3D" w:rsidRPr="00E50E3D" w:rsidRDefault="00E50E3D" w:rsidP="00CD5C69">
      <w:pPr>
        <w:spacing w:line="360" w:lineRule="auto"/>
        <w:rPr>
          <w:rFonts w:ascii="Calibri" w:hAnsi="Calibri" w:cs="Calibri"/>
          <w:b/>
          <w:bCs/>
        </w:rPr>
      </w:pPr>
      <w:r w:rsidRPr="00E50E3D">
        <w:rPr>
          <w:rFonts w:ascii="Calibri" w:hAnsi="Calibri" w:cs="Calibri"/>
          <w:b/>
          <w:bCs/>
          <w:highlight w:val="yellow"/>
        </w:rPr>
        <w:t>Determinism versus Randomness</w:t>
      </w:r>
      <w:r w:rsidRPr="00CD5C69">
        <w:rPr>
          <w:rFonts w:ascii="Calibri" w:hAnsi="Calibri" w:cs="Calibri"/>
          <w:b/>
          <w:bCs/>
          <w:highlight w:val="yellow"/>
        </w:rPr>
        <w:t>:</w:t>
      </w:r>
    </w:p>
    <w:p w14:paraId="66D41916" w14:textId="77777777" w:rsidR="00E50E3D" w:rsidRPr="00E50E3D" w:rsidRDefault="00E50E3D" w:rsidP="00CD5C69">
      <w:pPr>
        <w:spacing w:line="360" w:lineRule="auto"/>
        <w:rPr>
          <w:rFonts w:ascii="Calibri" w:hAnsi="Calibri" w:cs="Calibri"/>
        </w:rPr>
      </w:pPr>
      <w:r w:rsidRPr="00E50E3D">
        <w:rPr>
          <w:rFonts w:ascii="Calibri" w:hAnsi="Calibri" w:cs="Calibri"/>
        </w:rPr>
        <w:t>Deterministic hill climbing is highly dependent on the initial state. Once it reaches a local minimum, it cannot escape.</w:t>
      </w:r>
    </w:p>
    <w:p w14:paraId="71D3592D" w14:textId="77777777" w:rsidR="00E50E3D" w:rsidRPr="00E50E3D" w:rsidRDefault="00E50E3D" w:rsidP="00CD5C69">
      <w:pPr>
        <w:spacing w:line="360" w:lineRule="auto"/>
        <w:rPr>
          <w:rFonts w:ascii="Calibri" w:hAnsi="Calibri" w:cs="Calibri"/>
        </w:rPr>
      </w:pPr>
      <w:r w:rsidRPr="00E50E3D">
        <w:rPr>
          <w:rFonts w:ascii="Calibri" w:hAnsi="Calibri" w:cs="Calibri"/>
        </w:rPr>
        <w:t>Introducing randomness through sideways moves, random restarts, and simulated annealing greatly improved reliability. Random restart reduces dependence on starting position, while simulated annealing uses controlled randomness to escape local traps.</w:t>
      </w:r>
    </w:p>
    <w:p w14:paraId="5410FAAC" w14:textId="77777777" w:rsidR="00E50E3D" w:rsidRPr="00E50E3D" w:rsidRDefault="00E50E3D" w:rsidP="00CD5C69">
      <w:pPr>
        <w:spacing w:line="360" w:lineRule="auto"/>
        <w:rPr>
          <w:rFonts w:ascii="Calibri" w:hAnsi="Calibri" w:cs="Calibri"/>
        </w:rPr>
      </w:pPr>
      <w:r w:rsidRPr="00E50E3D">
        <w:rPr>
          <w:rFonts w:ascii="Calibri" w:hAnsi="Calibri" w:cs="Calibri"/>
        </w:rPr>
        <w:t>The results demonstrate that incorporating stochastic behavior is essential for navigating rugged landscapes effectively.</w:t>
      </w:r>
    </w:p>
    <w:p w14:paraId="2A6D84E8" w14:textId="50DA78C1" w:rsidR="00E50E3D" w:rsidRPr="00E50E3D" w:rsidRDefault="00E50E3D" w:rsidP="00CD5C69">
      <w:pPr>
        <w:spacing w:line="360" w:lineRule="auto"/>
        <w:rPr>
          <w:rFonts w:ascii="Calibri" w:hAnsi="Calibri" w:cs="Calibri"/>
        </w:rPr>
      </w:pPr>
    </w:p>
    <w:p w14:paraId="46908BC0" w14:textId="14AB5AD6" w:rsidR="00E50E3D" w:rsidRPr="00E50E3D" w:rsidRDefault="00E50E3D" w:rsidP="00CD5C69">
      <w:pPr>
        <w:spacing w:line="360" w:lineRule="auto"/>
        <w:rPr>
          <w:rFonts w:ascii="Calibri" w:hAnsi="Calibri" w:cs="Calibri"/>
          <w:b/>
          <w:bCs/>
        </w:rPr>
      </w:pPr>
      <w:r w:rsidRPr="00E50E3D">
        <w:rPr>
          <w:rFonts w:ascii="Calibri" w:hAnsi="Calibri" w:cs="Calibri"/>
          <w:b/>
          <w:bCs/>
          <w:highlight w:val="yellow"/>
        </w:rPr>
        <w:t>Surprising or Unintuitive Findings</w:t>
      </w:r>
      <w:r w:rsidRPr="00CD5C69">
        <w:rPr>
          <w:rFonts w:ascii="Calibri" w:hAnsi="Calibri" w:cs="Calibri"/>
          <w:b/>
          <w:bCs/>
          <w:highlight w:val="yellow"/>
        </w:rPr>
        <w:t>:</w:t>
      </w:r>
    </w:p>
    <w:p w14:paraId="324E2BED" w14:textId="593F3BBC" w:rsidR="00E50E3D" w:rsidRPr="00E50E3D" w:rsidRDefault="00E50E3D" w:rsidP="00CD5C69">
      <w:pPr>
        <w:spacing w:line="360" w:lineRule="auto"/>
        <w:rPr>
          <w:rFonts w:ascii="Calibri" w:hAnsi="Calibri" w:cs="Calibri"/>
        </w:rPr>
      </w:pPr>
      <w:r w:rsidRPr="00E50E3D">
        <w:rPr>
          <w:rFonts w:ascii="Calibri" w:hAnsi="Calibri" w:cs="Calibri"/>
        </w:rPr>
        <w:lastRenderedPageBreak/>
        <w:t xml:space="preserve">One notable observation was how dramatically sideways moves improved performance. Allowing movement across flat regions increased the success rate from 0.18 to 0.92, showing that plateaus are a major obstacle in the </w:t>
      </w:r>
      <w:r w:rsidR="00CD5C69" w:rsidRPr="00CD5C69">
        <w:rPr>
          <w:rFonts w:ascii="Calibri" w:hAnsi="Calibri" w:cs="Calibri"/>
        </w:rPr>
        <w:t>n queens</w:t>
      </w:r>
      <w:r w:rsidRPr="00E50E3D">
        <w:rPr>
          <w:rFonts w:ascii="Calibri" w:hAnsi="Calibri" w:cs="Calibri"/>
        </w:rPr>
        <w:t xml:space="preserve"> search space.</w:t>
      </w:r>
    </w:p>
    <w:p w14:paraId="7BF80181" w14:textId="77777777" w:rsidR="00E50E3D" w:rsidRPr="00E50E3D" w:rsidRDefault="00E50E3D" w:rsidP="00CD5C69">
      <w:pPr>
        <w:spacing w:line="360" w:lineRule="auto"/>
        <w:rPr>
          <w:rFonts w:ascii="Calibri" w:hAnsi="Calibri" w:cs="Calibri"/>
        </w:rPr>
      </w:pPr>
      <w:r w:rsidRPr="00E50E3D">
        <w:rPr>
          <w:rFonts w:ascii="Calibri" w:hAnsi="Calibri" w:cs="Calibri"/>
        </w:rPr>
        <w:t xml:space="preserve">Another interesting finding was that beam search, despite maintaining multiple states, was significantly slower than other methods. This highlights that </w:t>
      </w:r>
      <w:proofErr w:type="gramStart"/>
      <w:r w:rsidRPr="00E50E3D">
        <w:rPr>
          <w:rFonts w:ascii="Calibri" w:hAnsi="Calibri" w:cs="Calibri"/>
        </w:rPr>
        <w:t>population based</w:t>
      </w:r>
      <w:proofErr w:type="gramEnd"/>
      <w:r w:rsidRPr="00E50E3D">
        <w:rPr>
          <w:rFonts w:ascii="Calibri" w:hAnsi="Calibri" w:cs="Calibri"/>
        </w:rPr>
        <w:t xml:space="preserve"> search introduces computational overhead that may not always justify its improvement in reliability for smaller problem sizes.</w:t>
      </w:r>
    </w:p>
    <w:p w14:paraId="745EACF8" w14:textId="1A447F75" w:rsidR="00E50E3D" w:rsidRPr="00E50E3D" w:rsidRDefault="00E50E3D" w:rsidP="00CD5C69">
      <w:pPr>
        <w:spacing w:line="360" w:lineRule="auto"/>
        <w:rPr>
          <w:rFonts w:ascii="Calibri" w:hAnsi="Calibri" w:cs="Calibri"/>
        </w:rPr>
      </w:pPr>
    </w:p>
    <w:p w14:paraId="6F1E90B7" w14:textId="0CC885C2" w:rsidR="00E50E3D" w:rsidRPr="00E50E3D" w:rsidRDefault="00E50E3D" w:rsidP="00CD5C69">
      <w:pPr>
        <w:spacing w:line="360" w:lineRule="auto"/>
        <w:rPr>
          <w:rFonts w:ascii="Calibri" w:hAnsi="Calibri" w:cs="Calibri"/>
          <w:b/>
          <w:bCs/>
        </w:rPr>
      </w:pPr>
      <w:r w:rsidRPr="00E50E3D">
        <w:rPr>
          <w:rFonts w:ascii="Calibri" w:hAnsi="Calibri" w:cs="Calibri"/>
          <w:b/>
          <w:bCs/>
          <w:highlight w:val="yellow"/>
        </w:rPr>
        <w:t>Lessons Learned</w:t>
      </w:r>
      <w:r w:rsidRPr="00CD5C69">
        <w:rPr>
          <w:rFonts w:ascii="Calibri" w:hAnsi="Calibri" w:cs="Calibri"/>
          <w:b/>
          <w:bCs/>
          <w:highlight w:val="yellow"/>
        </w:rPr>
        <w:t>:</w:t>
      </w:r>
    </w:p>
    <w:p w14:paraId="02A2A89B" w14:textId="77777777" w:rsidR="00E50E3D" w:rsidRPr="00E50E3D" w:rsidRDefault="00E50E3D" w:rsidP="00CD5C69">
      <w:pPr>
        <w:spacing w:line="360" w:lineRule="auto"/>
        <w:rPr>
          <w:rFonts w:ascii="Calibri" w:hAnsi="Calibri" w:cs="Calibri"/>
        </w:rPr>
      </w:pPr>
      <w:r w:rsidRPr="00E50E3D">
        <w:rPr>
          <w:rFonts w:ascii="Calibri" w:hAnsi="Calibri" w:cs="Calibri"/>
        </w:rPr>
        <w:t xml:space="preserve">This project demonstrated that simple greedy strategies </w:t>
      </w:r>
      <w:proofErr w:type="gramStart"/>
      <w:r w:rsidRPr="00E50E3D">
        <w:rPr>
          <w:rFonts w:ascii="Calibri" w:hAnsi="Calibri" w:cs="Calibri"/>
        </w:rPr>
        <w:t>can</w:t>
      </w:r>
      <w:proofErr w:type="gramEnd"/>
      <w:r w:rsidRPr="00E50E3D">
        <w:rPr>
          <w:rFonts w:ascii="Calibri" w:hAnsi="Calibri" w:cs="Calibri"/>
        </w:rPr>
        <w:t xml:space="preserve"> perform well in smooth landscapes but struggle in rugged search spaces. Small modifications such as random restarts or limited stochastic behavior can dramatically improve performance.</w:t>
      </w:r>
    </w:p>
    <w:p w14:paraId="352AF9FB" w14:textId="1F4D619C" w:rsidR="00E50E3D" w:rsidRPr="00E50E3D" w:rsidRDefault="00CD5C69" w:rsidP="00CD5C69">
      <w:pPr>
        <w:spacing w:line="360" w:lineRule="auto"/>
        <w:rPr>
          <w:rFonts w:ascii="Calibri" w:hAnsi="Calibri" w:cs="Calibri"/>
        </w:rPr>
      </w:pPr>
      <w:r w:rsidRPr="00CD5C69">
        <w:rPr>
          <w:rFonts w:ascii="Calibri" w:hAnsi="Calibri" w:cs="Calibri"/>
        </w:rPr>
        <w:t>The structure of the search space plays a major role in determining which algorithm works best.</w:t>
      </w:r>
      <w:r w:rsidRPr="00CD5C69">
        <w:rPr>
          <w:rFonts w:ascii="Calibri" w:hAnsi="Calibri" w:cs="Calibri"/>
        </w:rPr>
        <w:t xml:space="preserve"> </w:t>
      </w:r>
      <w:r w:rsidR="00E50E3D" w:rsidRPr="00E50E3D">
        <w:rPr>
          <w:rFonts w:ascii="Calibri" w:hAnsi="Calibri" w:cs="Calibri"/>
        </w:rPr>
        <w:t xml:space="preserve">For </w:t>
      </w:r>
      <w:r w:rsidRPr="00CD5C69">
        <w:rPr>
          <w:rFonts w:ascii="Calibri" w:hAnsi="Calibri" w:cs="Calibri"/>
        </w:rPr>
        <w:t>n queens</w:t>
      </w:r>
      <w:r w:rsidR="00E50E3D" w:rsidRPr="00E50E3D">
        <w:rPr>
          <w:rFonts w:ascii="Calibri" w:hAnsi="Calibri" w:cs="Calibri"/>
        </w:rPr>
        <w:t xml:space="preserve"> with n = 8, methods that balance exploration and exploitation, such as simulated annealing with slow cooling, provided the best overall results.</w:t>
      </w:r>
    </w:p>
    <w:p w14:paraId="7CA4F4A0" w14:textId="77777777" w:rsidR="00FF53C9" w:rsidRPr="00FF53C9" w:rsidRDefault="00FF53C9" w:rsidP="00FF53C9"/>
    <w:p w14:paraId="7EA0717C" w14:textId="77777777" w:rsidR="00FF53C9" w:rsidRDefault="00FF53C9"/>
    <w:p w14:paraId="56147142" w14:textId="77777777" w:rsidR="00CD5C69" w:rsidRDefault="00CD5C69"/>
    <w:p w14:paraId="4E472D7C" w14:textId="77777777" w:rsidR="00CD5C69" w:rsidRDefault="00CD5C69"/>
    <w:p w14:paraId="38255D50" w14:textId="77777777" w:rsidR="00CD5C69" w:rsidRDefault="00CD5C69"/>
    <w:p w14:paraId="68228DA0" w14:textId="77777777" w:rsidR="00525C1A" w:rsidRDefault="00525C1A"/>
    <w:p w14:paraId="6CCCAFF6" w14:textId="77777777" w:rsidR="00525C1A" w:rsidRDefault="00525C1A"/>
    <w:p w14:paraId="7BD9FB19" w14:textId="77777777" w:rsidR="00525C1A" w:rsidRDefault="00525C1A"/>
    <w:p w14:paraId="5A56025F" w14:textId="77777777" w:rsidR="00525C1A" w:rsidRDefault="00525C1A"/>
    <w:p w14:paraId="65BDCCC7" w14:textId="77777777" w:rsidR="00525C1A" w:rsidRDefault="00525C1A"/>
    <w:p w14:paraId="06E938F0" w14:textId="77777777" w:rsidR="00525C1A" w:rsidRDefault="00525C1A"/>
    <w:p w14:paraId="55DF2E4E" w14:textId="583A97C4" w:rsidR="00FF53C9" w:rsidRDefault="00FF53C9">
      <w:r>
        <w:lastRenderedPageBreak/>
        <w:t>Comparative Summary</w:t>
      </w:r>
      <w:r w:rsidR="00E50E3D">
        <w:t xml:space="preserve"> Table</w:t>
      </w:r>
    </w:p>
    <w:tbl>
      <w:tblPr>
        <w:tblStyle w:val="TableGrid"/>
        <w:tblW w:w="0" w:type="auto"/>
        <w:tblLook w:val="04A0" w:firstRow="1" w:lastRow="0" w:firstColumn="1" w:lastColumn="0" w:noHBand="0" w:noVBand="1"/>
      </w:tblPr>
      <w:tblGrid>
        <w:gridCol w:w="1870"/>
        <w:gridCol w:w="1870"/>
        <w:gridCol w:w="1870"/>
        <w:gridCol w:w="1870"/>
        <w:gridCol w:w="1870"/>
      </w:tblGrid>
      <w:tr w:rsidR="00FF53C9" w14:paraId="62FFB4EA" w14:textId="77777777" w:rsidTr="00D72B1B">
        <w:tc>
          <w:tcPr>
            <w:tcW w:w="1870" w:type="dxa"/>
            <w:vAlign w:val="center"/>
          </w:tcPr>
          <w:p w14:paraId="524BA473" w14:textId="690B2078" w:rsidR="00FF53C9" w:rsidRDefault="00FF53C9" w:rsidP="00FF53C9">
            <w:r w:rsidRPr="00FF53C9">
              <w:rPr>
                <w:b/>
                <w:bCs/>
              </w:rPr>
              <w:t>Algorithm</w:t>
            </w:r>
          </w:p>
        </w:tc>
        <w:tc>
          <w:tcPr>
            <w:tcW w:w="1870" w:type="dxa"/>
            <w:vAlign w:val="center"/>
          </w:tcPr>
          <w:p w14:paraId="3AF0B980" w14:textId="6AE99AAB" w:rsidR="00FF53C9" w:rsidRDefault="00FF53C9" w:rsidP="00FF53C9">
            <w:r w:rsidRPr="00FF53C9">
              <w:rPr>
                <w:b/>
                <w:bCs/>
              </w:rPr>
              <w:t>Success Rate</w:t>
            </w:r>
          </w:p>
        </w:tc>
        <w:tc>
          <w:tcPr>
            <w:tcW w:w="1870" w:type="dxa"/>
            <w:vAlign w:val="center"/>
          </w:tcPr>
          <w:p w14:paraId="400948A7" w14:textId="1EDF94B9" w:rsidR="00FF53C9" w:rsidRDefault="00FF53C9" w:rsidP="00FF53C9">
            <w:r w:rsidRPr="00FF53C9">
              <w:rPr>
                <w:b/>
                <w:bCs/>
              </w:rPr>
              <w:t>Avg Conflicts</w:t>
            </w:r>
          </w:p>
        </w:tc>
        <w:tc>
          <w:tcPr>
            <w:tcW w:w="1870" w:type="dxa"/>
            <w:vAlign w:val="center"/>
          </w:tcPr>
          <w:p w14:paraId="3F3510C0" w14:textId="025947C4" w:rsidR="00FF53C9" w:rsidRDefault="00FF53C9" w:rsidP="00FF53C9">
            <w:r w:rsidRPr="00FF53C9">
              <w:rPr>
                <w:b/>
                <w:bCs/>
              </w:rPr>
              <w:t>Avg Steps</w:t>
            </w:r>
          </w:p>
        </w:tc>
        <w:tc>
          <w:tcPr>
            <w:tcW w:w="1870" w:type="dxa"/>
            <w:vAlign w:val="center"/>
          </w:tcPr>
          <w:p w14:paraId="71D066AB" w14:textId="3622D36A" w:rsidR="00FF53C9" w:rsidRDefault="00FF53C9" w:rsidP="00FF53C9">
            <w:r w:rsidRPr="00FF53C9">
              <w:rPr>
                <w:b/>
                <w:bCs/>
              </w:rPr>
              <w:t>Avg Runtime (s)</w:t>
            </w:r>
          </w:p>
        </w:tc>
      </w:tr>
      <w:tr w:rsidR="00FF53C9" w14:paraId="4F5C38BD" w14:textId="77777777" w:rsidTr="00D72B1B">
        <w:tc>
          <w:tcPr>
            <w:tcW w:w="1870" w:type="dxa"/>
            <w:vAlign w:val="center"/>
          </w:tcPr>
          <w:p w14:paraId="06CC6C86" w14:textId="71155F9A" w:rsidR="00FF53C9" w:rsidRDefault="00FF53C9" w:rsidP="00FF53C9">
            <w:r w:rsidRPr="00FF53C9">
              <w:t>Hill Climb</w:t>
            </w:r>
          </w:p>
        </w:tc>
        <w:tc>
          <w:tcPr>
            <w:tcW w:w="1870" w:type="dxa"/>
            <w:vAlign w:val="center"/>
          </w:tcPr>
          <w:p w14:paraId="6B6BF94A" w14:textId="5C017C79" w:rsidR="00FF53C9" w:rsidRDefault="00FF53C9" w:rsidP="00FF53C9">
            <w:r w:rsidRPr="00FF53C9">
              <w:t>0.18</w:t>
            </w:r>
          </w:p>
        </w:tc>
        <w:tc>
          <w:tcPr>
            <w:tcW w:w="1870" w:type="dxa"/>
            <w:vAlign w:val="center"/>
          </w:tcPr>
          <w:p w14:paraId="284776F5" w14:textId="40110C97" w:rsidR="00FF53C9" w:rsidRDefault="00FF53C9" w:rsidP="00FF53C9">
            <w:r w:rsidRPr="00FF53C9">
              <w:t>1.34</w:t>
            </w:r>
          </w:p>
        </w:tc>
        <w:tc>
          <w:tcPr>
            <w:tcW w:w="1870" w:type="dxa"/>
            <w:vAlign w:val="center"/>
          </w:tcPr>
          <w:p w14:paraId="58AB5E35" w14:textId="691CE681" w:rsidR="00FF53C9" w:rsidRDefault="00FF53C9" w:rsidP="00FF53C9">
            <w:r w:rsidRPr="00FF53C9">
              <w:t>3.30</w:t>
            </w:r>
          </w:p>
        </w:tc>
        <w:tc>
          <w:tcPr>
            <w:tcW w:w="1870" w:type="dxa"/>
            <w:vAlign w:val="center"/>
          </w:tcPr>
          <w:p w14:paraId="414A02DA" w14:textId="14C3C10D" w:rsidR="00FF53C9" w:rsidRDefault="00FF53C9" w:rsidP="00FF53C9">
            <w:r w:rsidRPr="00FF53C9">
              <w:t>0.0018</w:t>
            </w:r>
          </w:p>
        </w:tc>
      </w:tr>
      <w:tr w:rsidR="00FF53C9" w14:paraId="67EA7326" w14:textId="77777777" w:rsidTr="00D72B1B">
        <w:tc>
          <w:tcPr>
            <w:tcW w:w="1870" w:type="dxa"/>
            <w:vAlign w:val="center"/>
          </w:tcPr>
          <w:p w14:paraId="1FF998CF" w14:textId="34D1CF90" w:rsidR="00FF53C9" w:rsidRDefault="00FF53C9" w:rsidP="00FF53C9">
            <w:r w:rsidRPr="00FF53C9">
              <w:t>Hill Climb (Sideways)</w:t>
            </w:r>
          </w:p>
        </w:tc>
        <w:tc>
          <w:tcPr>
            <w:tcW w:w="1870" w:type="dxa"/>
            <w:vAlign w:val="center"/>
          </w:tcPr>
          <w:p w14:paraId="4567F120" w14:textId="701497DC" w:rsidR="00FF53C9" w:rsidRDefault="00FF53C9" w:rsidP="00FF53C9">
            <w:r w:rsidRPr="00FF53C9">
              <w:t>0.92</w:t>
            </w:r>
          </w:p>
        </w:tc>
        <w:tc>
          <w:tcPr>
            <w:tcW w:w="1870" w:type="dxa"/>
            <w:vAlign w:val="center"/>
          </w:tcPr>
          <w:p w14:paraId="3F9A2DBE" w14:textId="6112B6E0" w:rsidR="00FF53C9" w:rsidRDefault="00FF53C9" w:rsidP="00FF53C9">
            <w:r w:rsidRPr="00FF53C9">
              <w:t>0.08</w:t>
            </w:r>
          </w:p>
        </w:tc>
        <w:tc>
          <w:tcPr>
            <w:tcW w:w="1870" w:type="dxa"/>
            <w:vAlign w:val="center"/>
          </w:tcPr>
          <w:p w14:paraId="18D9B90D" w14:textId="25FE9534" w:rsidR="00FF53C9" w:rsidRDefault="00FF53C9" w:rsidP="00FF53C9">
            <w:r w:rsidRPr="00FF53C9">
              <w:t>15.64</w:t>
            </w:r>
          </w:p>
        </w:tc>
        <w:tc>
          <w:tcPr>
            <w:tcW w:w="1870" w:type="dxa"/>
            <w:vAlign w:val="center"/>
          </w:tcPr>
          <w:p w14:paraId="739CF831" w14:textId="32AEBFF6" w:rsidR="00FF53C9" w:rsidRDefault="00FF53C9" w:rsidP="00FF53C9">
            <w:r w:rsidRPr="00FF53C9">
              <w:t>0.0071</w:t>
            </w:r>
          </w:p>
        </w:tc>
      </w:tr>
      <w:tr w:rsidR="00FF53C9" w14:paraId="430B91D0" w14:textId="77777777" w:rsidTr="00D72B1B">
        <w:tc>
          <w:tcPr>
            <w:tcW w:w="1870" w:type="dxa"/>
            <w:vAlign w:val="center"/>
          </w:tcPr>
          <w:p w14:paraId="285062AE" w14:textId="75071290" w:rsidR="00FF53C9" w:rsidRDefault="00FF53C9" w:rsidP="00FF53C9">
            <w:r w:rsidRPr="00FF53C9">
              <w:t>Hill Climb (Random Restart)</w:t>
            </w:r>
          </w:p>
        </w:tc>
        <w:tc>
          <w:tcPr>
            <w:tcW w:w="1870" w:type="dxa"/>
            <w:vAlign w:val="center"/>
          </w:tcPr>
          <w:p w14:paraId="2EE679F0" w14:textId="2B60021E" w:rsidR="00FF53C9" w:rsidRDefault="00FF53C9" w:rsidP="00FF53C9">
            <w:r w:rsidRPr="00FF53C9">
              <w:t>0.94</w:t>
            </w:r>
          </w:p>
        </w:tc>
        <w:tc>
          <w:tcPr>
            <w:tcW w:w="1870" w:type="dxa"/>
            <w:vAlign w:val="center"/>
          </w:tcPr>
          <w:p w14:paraId="5AE0C606" w14:textId="1D3E10A4" w:rsidR="00FF53C9" w:rsidRDefault="00FF53C9" w:rsidP="00FF53C9">
            <w:r w:rsidRPr="00FF53C9">
              <w:t>0.06</w:t>
            </w:r>
          </w:p>
        </w:tc>
        <w:tc>
          <w:tcPr>
            <w:tcW w:w="1870" w:type="dxa"/>
            <w:vAlign w:val="center"/>
          </w:tcPr>
          <w:p w14:paraId="7C19CC36" w14:textId="711131F3" w:rsidR="00FF53C9" w:rsidRDefault="00FF53C9" w:rsidP="00FF53C9">
            <w:r w:rsidRPr="00FF53C9">
              <w:t>4.16</w:t>
            </w:r>
          </w:p>
        </w:tc>
        <w:tc>
          <w:tcPr>
            <w:tcW w:w="1870" w:type="dxa"/>
            <w:vAlign w:val="center"/>
          </w:tcPr>
          <w:p w14:paraId="04BC3360" w14:textId="3BB63755" w:rsidR="00FF53C9" w:rsidRDefault="00FF53C9" w:rsidP="00FF53C9">
            <w:r w:rsidRPr="00FF53C9">
              <w:t>0.0112</w:t>
            </w:r>
          </w:p>
        </w:tc>
      </w:tr>
      <w:tr w:rsidR="00FF53C9" w14:paraId="1514EE40" w14:textId="77777777" w:rsidTr="00D72B1B">
        <w:tc>
          <w:tcPr>
            <w:tcW w:w="1870" w:type="dxa"/>
            <w:vAlign w:val="center"/>
          </w:tcPr>
          <w:p w14:paraId="2DE5AB49" w14:textId="58757BB0" w:rsidR="00FF53C9" w:rsidRDefault="00FF53C9" w:rsidP="00FF53C9">
            <w:r w:rsidRPr="00FF53C9">
              <w:t>Simulated Annealing (0.98)</w:t>
            </w:r>
          </w:p>
        </w:tc>
        <w:tc>
          <w:tcPr>
            <w:tcW w:w="1870" w:type="dxa"/>
            <w:vAlign w:val="center"/>
          </w:tcPr>
          <w:p w14:paraId="5EE8D760" w14:textId="2E16F78A" w:rsidR="00FF53C9" w:rsidRDefault="00FF53C9" w:rsidP="00FF53C9">
            <w:r w:rsidRPr="00FF53C9">
              <w:t>0.64</w:t>
            </w:r>
          </w:p>
        </w:tc>
        <w:tc>
          <w:tcPr>
            <w:tcW w:w="1870" w:type="dxa"/>
            <w:vAlign w:val="center"/>
          </w:tcPr>
          <w:p w14:paraId="259B5F22" w14:textId="4223327D" w:rsidR="00FF53C9" w:rsidRDefault="00FF53C9" w:rsidP="00FF53C9">
            <w:r w:rsidRPr="00FF53C9">
              <w:t>0.36</w:t>
            </w:r>
          </w:p>
        </w:tc>
        <w:tc>
          <w:tcPr>
            <w:tcW w:w="1870" w:type="dxa"/>
            <w:vAlign w:val="center"/>
          </w:tcPr>
          <w:p w14:paraId="549D6C59" w14:textId="5B54B894" w:rsidR="00FF53C9" w:rsidRDefault="00FF53C9" w:rsidP="00FF53C9">
            <w:r w:rsidRPr="00FF53C9">
              <w:t>646.74</w:t>
            </w:r>
          </w:p>
        </w:tc>
        <w:tc>
          <w:tcPr>
            <w:tcW w:w="1870" w:type="dxa"/>
            <w:vAlign w:val="center"/>
          </w:tcPr>
          <w:p w14:paraId="365279BC" w14:textId="5C39F76E" w:rsidR="00FF53C9" w:rsidRDefault="00FF53C9" w:rsidP="00FF53C9">
            <w:r w:rsidRPr="00FF53C9">
              <w:t>0.0065</w:t>
            </w:r>
          </w:p>
        </w:tc>
      </w:tr>
      <w:tr w:rsidR="00FF53C9" w14:paraId="7229E418" w14:textId="77777777" w:rsidTr="00D72B1B">
        <w:tc>
          <w:tcPr>
            <w:tcW w:w="1870" w:type="dxa"/>
            <w:vAlign w:val="center"/>
          </w:tcPr>
          <w:p w14:paraId="5F04D5A1" w14:textId="36D625DB" w:rsidR="00FF53C9" w:rsidRDefault="00FF53C9" w:rsidP="00FF53C9">
            <w:r w:rsidRPr="00FF53C9">
              <w:t>Simulated Annealing (0.995)</w:t>
            </w:r>
          </w:p>
        </w:tc>
        <w:tc>
          <w:tcPr>
            <w:tcW w:w="1870" w:type="dxa"/>
            <w:vAlign w:val="center"/>
          </w:tcPr>
          <w:p w14:paraId="57846D29" w14:textId="507715CE" w:rsidR="00FF53C9" w:rsidRDefault="00FF53C9" w:rsidP="00FF53C9">
            <w:r w:rsidRPr="00FF53C9">
              <w:t>0.98</w:t>
            </w:r>
          </w:p>
        </w:tc>
        <w:tc>
          <w:tcPr>
            <w:tcW w:w="1870" w:type="dxa"/>
            <w:vAlign w:val="center"/>
          </w:tcPr>
          <w:p w14:paraId="0E5C9869" w14:textId="038C521C" w:rsidR="00FF53C9" w:rsidRDefault="00FF53C9" w:rsidP="00FF53C9">
            <w:r w:rsidRPr="00FF53C9">
              <w:t>0.02</w:t>
            </w:r>
          </w:p>
        </w:tc>
        <w:tc>
          <w:tcPr>
            <w:tcW w:w="1870" w:type="dxa"/>
            <w:vAlign w:val="center"/>
          </w:tcPr>
          <w:p w14:paraId="114FB7CF" w14:textId="3936C095" w:rsidR="00FF53C9" w:rsidRDefault="00FF53C9" w:rsidP="00FF53C9">
            <w:r w:rsidRPr="00FF53C9">
              <w:t>1596.46</w:t>
            </w:r>
          </w:p>
        </w:tc>
        <w:tc>
          <w:tcPr>
            <w:tcW w:w="1870" w:type="dxa"/>
            <w:vAlign w:val="center"/>
          </w:tcPr>
          <w:p w14:paraId="3A4B3480" w14:textId="0486E7C1" w:rsidR="00FF53C9" w:rsidRDefault="00FF53C9" w:rsidP="00FF53C9">
            <w:r w:rsidRPr="00FF53C9">
              <w:t>0.0187</w:t>
            </w:r>
          </w:p>
        </w:tc>
      </w:tr>
      <w:tr w:rsidR="00FF53C9" w14:paraId="1C3A3BC1" w14:textId="77777777" w:rsidTr="00D72B1B">
        <w:tc>
          <w:tcPr>
            <w:tcW w:w="1870" w:type="dxa"/>
            <w:vAlign w:val="center"/>
          </w:tcPr>
          <w:p w14:paraId="4C206581" w14:textId="46757F80" w:rsidR="00FF53C9" w:rsidRDefault="00FF53C9" w:rsidP="00FF53C9">
            <w:r w:rsidRPr="00FF53C9">
              <w:t>Local Beam k=5</w:t>
            </w:r>
          </w:p>
        </w:tc>
        <w:tc>
          <w:tcPr>
            <w:tcW w:w="1870" w:type="dxa"/>
            <w:vAlign w:val="center"/>
          </w:tcPr>
          <w:p w14:paraId="11E2D836" w14:textId="24A927AB" w:rsidR="00FF53C9" w:rsidRDefault="00FF53C9" w:rsidP="00FF53C9">
            <w:r w:rsidRPr="00FF53C9">
              <w:t>0.76</w:t>
            </w:r>
          </w:p>
        </w:tc>
        <w:tc>
          <w:tcPr>
            <w:tcW w:w="1870" w:type="dxa"/>
            <w:vAlign w:val="center"/>
          </w:tcPr>
          <w:p w14:paraId="468D5AFF" w14:textId="0863A09E" w:rsidR="00FF53C9" w:rsidRDefault="00FF53C9" w:rsidP="00FF53C9">
            <w:r w:rsidRPr="00FF53C9">
              <w:t>0.24</w:t>
            </w:r>
          </w:p>
        </w:tc>
        <w:tc>
          <w:tcPr>
            <w:tcW w:w="1870" w:type="dxa"/>
            <w:vAlign w:val="center"/>
          </w:tcPr>
          <w:p w14:paraId="37E8B823" w14:textId="71158A8A" w:rsidR="00FF53C9" w:rsidRDefault="00FF53C9" w:rsidP="00FF53C9">
            <w:r w:rsidRPr="00FF53C9">
              <w:t>483.26</w:t>
            </w:r>
          </w:p>
        </w:tc>
        <w:tc>
          <w:tcPr>
            <w:tcW w:w="1870" w:type="dxa"/>
            <w:vAlign w:val="center"/>
          </w:tcPr>
          <w:p w14:paraId="75ECE5D6" w14:textId="6270B25D" w:rsidR="00FF53C9" w:rsidRDefault="00FF53C9" w:rsidP="00FF53C9">
            <w:r w:rsidRPr="00FF53C9">
              <w:t>1.0890</w:t>
            </w:r>
          </w:p>
        </w:tc>
      </w:tr>
      <w:tr w:rsidR="00FF53C9" w14:paraId="6C55AF3A" w14:textId="77777777" w:rsidTr="00D72B1B">
        <w:tc>
          <w:tcPr>
            <w:tcW w:w="1870" w:type="dxa"/>
            <w:vAlign w:val="center"/>
          </w:tcPr>
          <w:p w14:paraId="01131C15" w14:textId="187778B9" w:rsidR="00FF53C9" w:rsidRDefault="00FF53C9" w:rsidP="00FF53C9">
            <w:r w:rsidRPr="00FF53C9">
              <w:t>Local Beam k=10</w:t>
            </w:r>
          </w:p>
        </w:tc>
        <w:tc>
          <w:tcPr>
            <w:tcW w:w="1870" w:type="dxa"/>
            <w:vAlign w:val="center"/>
          </w:tcPr>
          <w:p w14:paraId="5528F13F" w14:textId="3A5F0A01" w:rsidR="00FF53C9" w:rsidRDefault="00FF53C9" w:rsidP="00FF53C9">
            <w:r w:rsidRPr="00FF53C9">
              <w:t>0.86</w:t>
            </w:r>
          </w:p>
        </w:tc>
        <w:tc>
          <w:tcPr>
            <w:tcW w:w="1870" w:type="dxa"/>
            <w:vAlign w:val="center"/>
          </w:tcPr>
          <w:p w14:paraId="1EBBF0C1" w14:textId="6B0F9610" w:rsidR="00FF53C9" w:rsidRDefault="00FF53C9" w:rsidP="00FF53C9">
            <w:r w:rsidRPr="00FF53C9">
              <w:t>0.14</w:t>
            </w:r>
          </w:p>
        </w:tc>
        <w:tc>
          <w:tcPr>
            <w:tcW w:w="1870" w:type="dxa"/>
            <w:vAlign w:val="center"/>
          </w:tcPr>
          <w:p w14:paraId="2B0FEC83" w14:textId="4FFCCB83" w:rsidR="00FF53C9" w:rsidRDefault="00FF53C9" w:rsidP="00FF53C9">
            <w:r w:rsidRPr="00FF53C9">
              <w:t>283.58</w:t>
            </w:r>
          </w:p>
        </w:tc>
        <w:tc>
          <w:tcPr>
            <w:tcW w:w="1870" w:type="dxa"/>
            <w:vAlign w:val="center"/>
          </w:tcPr>
          <w:p w14:paraId="1CF1339C" w14:textId="3018496A" w:rsidR="00FF53C9" w:rsidRDefault="00FF53C9" w:rsidP="00FF53C9">
            <w:r w:rsidRPr="00FF53C9">
              <w:t>1.2983</w:t>
            </w:r>
          </w:p>
        </w:tc>
      </w:tr>
    </w:tbl>
    <w:p w14:paraId="4FBA3119" w14:textId="0F70FB30" w:rsidR="00FF53C9" w:rsidRDefault="00FF53C9">
      <w:r>
        <w:br w:type="textWrapping" w:clear="all"/>
      </w:r>
    </w:p>
    <w:p w14:paraId="195F7B9B" w14:textId="77777777" w:rsidR="00525C1A" w:rsidRDefault="00525C1A"/>
    <w:p w14:paraId="7A29E854" w14:textId="77777777" w:rsidR="00525C1A" w:rsidRDefault="00525C1A"/>
    <w:p w14:paraId="30ED215A" w14:textId="77777777" w:rsidR="00525C1A" w:rsidRDefault="00525C1A"/>
    <w:p w14:paraId="77729B65" w14:textId="4C6C84B2" w:rsidR="00525C1A" w:rsidRDefault="00525C1A">
      <w:pPr>
        <w:rPr>
          <w:sz w:val="28"/>
          <w:szCs w:val="28"/>
        </w:rPr>
      </w:pPr>
      <w:r>
        <w:rPr>
          <w:sz w:val="28"/>
          <w:szCs w:val="28"/>
        </w:rPr>
        <w:t>Sources:</w:t>
      </w:r>
    </w:p>
    <w:p w14:paraId="7479F0D4" w14:textId="20A4D627" w:rsidR="00525C1A" w:rsidRDefault="00525C1A">
      <w:pPr>
        <w:rPr>
          <w:sz w:val="22"/>
          <w:szCs w:val="22"/>
        </w:rPr>
      </w:pPr>
      <w:r>
        <w:rPr>
          <w:sz w:val="28"/>
          <w:szCs w:val="28"/>
        </w:rPr>
        <w:tab/>
      </w:r>
      <w:hyperlink r:id="rId5" w:history="1">
        <w:r w:rsidRPr="00525C1A">
          <w:rPr>
            <w:rStyle w:val="Hyperlink"/>
            <w:sz w:val="22"/>
            <w:szCs w:val="22"/>
          </w:rPr>
          <w:t>https://github.com/selimfirat/ai-n-queens?tab=readme-ov-file</w:t>
        </w:r>
      </w:hyperlink>
    </w:p>
    <w:p w14:paraId="4460D52D" w14:textId="237A1D4B" w:rsidR="00525C1A" w:rsidRDefault="00525C1A">
      <w:pPr>
        <w:rPr>
          <w:sz w:val="22"/>
          <w:szCs w:val="22"/>
        </w:rPr>
      </w:pPr>
      <w:r>
        <w:rPr>
          <w:sz w:val="22"/>
          <w:szCs w:val="22"/>
        </w:rPr>
        <w:tab/>
      </w:r>
      <w:hyperlink r:id="rId6" w:history="1">
        <w:r w:rsidRPr="00525C1A">
          <w:rPr>
            <w:rStyle w:val="Hyperlink"/>
            <w:sz w:val="22"/>
            <w:szCs w:val="22"/>
          </w:rPr>
          <w:t>https://github.com/Adibvafa/N_Queens/blob/main/N_Queens.py</w:t>
        </w:r>
      </w:hyperlink>
    </w:p>
    <w:p w14:paraId="79A56BAA" w14:textId="23F0CCBD" w:rsidR="00525C1A" w:rsidRPr="00525C1A" w:rsidRDefault="00525C1A">
      <w:pPr>
        <w:rPr>
          <w:sz w:val="22"/>
          <w:szCs w:val="22"/>
        </w:rPr>
      </w:pPr>
      <w:r>
        <w:rPr>
          <w:sz w:val="22"/>
          <w:szCs w:val="22"/>
        </w:rPr>
        <w:tab/>
      </w:r>
      <w:hyperlink r:id="rId7" w:history="1">
        <w:r w:rsidRPr="00525C1A">
          <w:rPr>
            <w:rStyle w:val="Hyperlink"/>
            <w:sz w:val="22"/>
            <w:szCs w:val="22"/>
          </w:rPr>
          <w:t>https://github.com/TranDatDT/n-queens-simulated-annealing/blob/master/main.py</w:t>
        </w:r>
      </w:hyperlink>
    </w:p>
    <w:sectPr w:rsidR="00525C1A" w:rsidRPr="00525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F4E2D"/>
    <w:multiLevelType w:val="multilevel"/>
    <w:tmpl w:val="A510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020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F37"/>
    <w:rsid w:val="00147F37"/>
    <w:rsid w:val="00226E78"/>
    <w:rsid w:val="00236ABC"/>
    <w:rsid w:val="00295F59"/>
    <w:rsid w:val="00481101"/>
    <w:rsid w:val="00525C1A"/>
    <w:rsid w:val="00912B5D"/>
    <w:rsid w:val="00C851BD"/>
    <w:rsid w:val="00CD5C69"/>
    <w:rsid w:val="00CF4C86"/>
    <w:rsid w:val="00E50E3D"/>
    <w:rsid w:val="00FF5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659905D"/>
  <w15:chartTrackingRefBased/>
  <w15:docId w15:val="{CF244AF0-E555-4B01-8244-C0B72F59C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7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7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F37"/>
    <w:rPr>
      <w:rFonts w:eastAsiaTheme="majorEastAsia" w:cstheme="majorBidi"/>
      <w:color w:val="272727" w:themeColor="text1" w:themeTint="D8"/>
    </w:rPr>
  </w:style>
  <w:style w:type="paragraph" w:styleId="Title">
    <w:name w:val="Title"/>
    <w:basedOn w:val="Normal"/>
    <w:next w:val="Normal"/>
    <w:link w:val="TitleChar"/>
    <w:uiPriority w:val="10"/>
    <w:qFormat/>
    <w:rsid w:val="00147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F37"/>
    <w:pPr>
      <w:spacing w:before="160"/>
      <w:jc w:val="center"/>
    </w:pPr>
    <w:rPr>
      <w:i/>
      <w:iCs/>
      <w:color w:val="404040" w:themeColor="text1" w:themeTint="BF"/>
    </w:rPr>
  </w:style>
  <w:style w:type="character" w:customStyle="1" w:styleId="QuoteChar">
    <w:name w:val="Quote Char"/>
    <w:basedOn w:val="DefaultParagraphFont"/>
    <w:link w:val="Quote"/>
    <w:uiPriority w:val="29"/>
    <w:rsid w:val="00147F37"/>
    <w:rPr>
      <w:i/>
      <w:iCs/>
      <w:color w:val="404040" w:themeColor="text1" w:themeTint="BF"/>
    </w:rPr>
  </w:style>
  <w:style w:type="paragraph" w:styleId="ListParagraph">
    <w:name w:val="List Paragraph"/>
    <w:basedOn w:val="Normal"/>
    <w:uiPriority w:val="34"/>
    <w:qFormat/>
    <w:rsid w:val="00147F37"/>
    <w:pPr>
      <w:ind w:left="720"/>
      <w:contextualSpacing/>
    </w:pPr>
  </w:style>
  <w:style w:type="character" w:styleId="IntenseEmphasis">
    <w:name w:val="Intense Emphasis"/>
    <w:basedOn w:val="DefaultParagraphFont"/>
    <w:uiPriority w:val="21"/>
    <w:qFormat/>
    <w:rsid w:val="00147F37"/>
    <w:rPr>
      <w:i/>
      <w:iCs/>
      <w:color w:val="0F4761" w:themeColor="accent1" w:themeShade="BF"/>
    </w:rPr>
  </w:style>
  <w:style w:type="paragraph" w:styleId="IntenseQuote">
    <w:name w:val="Intense Quote"/>
    <w:basedOn w:val="Normal"/>
    <w:next w:val="Normal"/>
    <w:link w:val="IntenseQuoteChar"/>
    <w:uiPriority w:val="30"/>
    <w:qFormat/>
    <w:rsid w:val="00147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F37"/>
    <w:rPr>
      <w:i/>
      <w:iCs/>
      <w:color w:val="0F4761" w:themeColor="accent1" w:themeShade="BF"/>
    </w:rPr>
  </w:style>
  <w:style w:type="character" w:styleId="IntenseReference">
    <w:name w:val="Intense Reference"/>
    <w:basedOn w:val="DefaultParagraphFont"/>
    <w:uiPriority w:val="32"/>
    <w:qFormat/>
    <w:rsid w:val="00147F37"/>
    <w:rPr>
      <w:b/>
      <w:bCs/>
      <w:smallCaps/>
      <w:color w:val="0F4761" w:themeColor="accent1" w:themeShade="BF"/>
      <w:spacing w:val="5"/>
    </w:rPr>
  </w:style>
  <w:style w:type="table" w:styleId="TableGrid">
    <w:name w:val="Table Grid"/>
    <w:basedOn w:val="TableNormal"/>
    <w:uiPriority w:val="39"/>
    <w:rsid w:val="00FF5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5C1A"/>
    <w:rPr>
      <w:color w:val="467886" w:themeColor="hyperlink"/>
      <w:u w:val="single"/>
    </w:rPr>
  </w:style>
  <w:style w:type="character" w:styleId="UnresolvedMention">
    <w:name w:val="Unresolved Mention"/>
    <w:basedOn w:val="DefaultParagraphFont"/>
    <w:uiPriority w:val="99"/>
    <w:semiHidden/>
    <w:unhideWhenUsed/>
    <w:rsid w:val="00525C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TranDatDT/n-queens-simulated-annealing/blob/master/main.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dibvafa/N_Queens/blob/main/N_Queens.py" TargetMode="External"/><Relationship Id="rId5" Type="http://schemas.openxmlformats.org/officeDocument/2006/relationships/hyperlink" Target="https://github.com/selimfirat/ai-n-queens?tab=readme-ov-fil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2083</Words>
  <Characters>11875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Bowen, Anthony (UMSL-Student)</dc:creator>
  <cp:keywords/>
  <dc:description/>
  <cp:lastModifiedBy>Bowen, Anthony (UMSL-Student)</cp:lastModifiedBy>
  <cp:revision>2</cp:revision>
  <dcterms:created xsi:type="dcterms:W3CDTF">2026-02-25T03:03:00Z</dcterms:created>
  <dcterms:modified xsi:type="dcterms:W3CDTF">2026-02-25T03:03:00Z</dcterms:modified>
</cp:coreProperties>
</file>