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0B09" w:rsidRDefault="00630B09" w:rsidP="00630B09">
      <w:pPr>
        <w:jc w:val="right"/>
        <w:rPr>
          <w:b/>
        </w:rPr>
      </w:pPr>
      <w:r>
        <w:rPr>
          <w:b/>
        </w:rPr>
        <w:t>Stephanie Chan</w:t>
      </w:r>
      <w:r>
        <w:rPr>
          <w:b/>
        </w:rPr>
        <w:br/>
      </w:r>
    </w:p>
    <w:p w:rsidR="00630B09" w:rsidRDefault="00630B09" w:rsidP="00630B09">
      <w:pPr>
        <w:jc w:val="center"/>
        <w:rPr>
          <w:b/>
        </w:rPr>
      </w:pPr>
      <w:r w:rsidRPr="00630B09">
        <w:rPr>
          <w:b/>
        </w:rPr>
        <w:t>ACADEMY OF PY – Three Trends</w:t>
      </w:r>
    </w:p>
    <w:p w:rsidR="00630B09" w:rsidRPr="00630B09" w:rsidRDefault="00630B09" w:rsidP="00630B09">
      <w:pPr>
        <w:jc w:val="center"/>
        <w:rPr>
          <w:b/>
        </w:rPr>
      </w:pPr>
    </w:p>
    <w:p w:rsidR="007D1D2A" w:rsidRDefault="007D1D2A" w:rsidP="007D1D2A">
      <w:pPr>
        <w:pStyle w:val="ListParagraph"/>
        <w:numPr>
          <w:ilvl w:val="0"/>
          <w:numId w:val="1"/>
        </w:numPr>
      </w:pPr>
      <w:r>
        <w:t>The top performing schools in the District are Charter schools, and the lowest performing schools in the District are all District</w:t>
      </w:r>
      <w:r w:rsidRPr="007D1D2A">
        <w:t xml:space="preserve"> </w:t>
      </w:r>
      <w:r>
        <w:t>schools</w:t>
      </w:r>
      <w:r>
        <w:t xml:space="preserve">. </w:t>
      </w:r>
    </w:p>
    <w:p w:rsidR="00630B09" w:rsidRDefault="00630B09" w:rsidP="00630B09">
      <w:pPr>
        <w:pStyle w:val="ListParagraph"/>
      </w:pPr>
    </w:p>
    <w:p w:rsidR="007D1D2A" w:rsidRDefault="007D1D2A" w:rsidP="007D1D2A">
      <w:pPr>
        <w:pStyle w:val="ListParagraph"/>
        <w:numPr>
          <w:ilvl w:val="0"/>
          <w:numId w:val="1"/>
        </w:numPr>
      </w:pPr>
      <w:r>
        <w:t xml:space="preserve">Schools that are spending approximately $550-600 per student, also classified as the lowest category of spending per student, have the best overall performance. </w:t>
      </w:r>
    </w:p>
    <w:p w:rsidR="00630B09" w:rsidRDefault="00630B09" w:rsidP="00630B09"/>
    <w:p w:rsidR="007D1D2A" w:rsidRDefault="007D1D2A" w:rsidP="007D1D2A">
      <w:pPr>
        <w:pStyle w:val="ListParagraph"/>
        <w:numPr>
          <w:ilvl w:val="0"/>
          <w:numId w:val="1"/>
        </w:numPr>
      </w:pPr>
      <w:r>
        <w:t xml:space="preserve">Schools that are categorized as small based on the number of students have the best overall performance. </w:t>
      </w:r>
    </w:p>
    <w:p w:rsidR="00255D17" w:rsidRDefault="007D1D2A" w:rsidP="007D1D2A">
      <w:pPr>
        <w:tabs>
          <w:tab w:val="left" w:pos="6960"/>
        </w:tabs>
      </w:pPr>
      <w:r>
        <w:tab/>
      </w:r>
    </w:p>
    <w:p w:rsidR="007D1D2A" w:rsidRDefault="007D1D2A" w:rsidP="007D1D2A">
      <w:pPr>
        <w:tabs>
          <w:tab w:val="left" w:pos="6960"/>
        </w:tabs>
      </w:pPr>
    </w:p>
    <w:p w:rsidR="007D1D2A" w:rsidRPr="007D1D2A" w:rsidRDefault="007D1D2A" w:rsidP="007D1D2A">
      <w:pPr>
        <w:tabs>
          <w:tab w:val="left" w:pos="6960"/>
        </w:tabs>
      </w:pPr>
      <w:bookmarkStart w:id="0" w:name="_GoBack"/>
      <w:bookmarkEnd w:id="0"/>
    </w:p>
    <w:sectPr w:rsidR="007D1D2A" w:rsidRPr="007D1D2A" w:rsidSect="00C87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9028D1"/>
    <w:multiLevelType w:val="hybridMultilevel"/>
    <w:tmpl w:val="385A6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D2A"/>
    <w:rsid w:val="00630B09"/>
    <w:rsid w:val="007D1D2A"/>
    <w:rsid w:val="00A42EB3"/>
    <w:rsid w:val="00C87662"/>
    <w:rsid w:val="00F8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FF2774"/>
  <w14:defaultImageDpi w14:val="32767"/>
  <w15:chartTrackingRefBased/>
  <w15:docId w15:val="{A7E8801D-1D55-7A4C-ADFA-BC386D2CF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Stephanie, CAO</dc:creator>
  <cp:keywords/>
  <dc:description/>
  <cp:lastModifiedBy>Chan, Stephanie, CAO</cp:lastModifiedBy>
  <cp:revision>2</cp:revision>
  <dcterms:created xsi:type="dcterms:W3CDTF">2018-02-11T23:19:00Z</dcterms:created>
  <dcterms:modified xsi:type="dcterms:W3CDTF">2018-02-11T23:30:00Z</dcterms:modified>
</cp:coreProperties>
</file>