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7100" w14:textId="167E735E" w:rsidR="00F43DE5" w:rsidRDefault="005D00A2">
      <w:r>
        <w:rPr>
          <w:rFonts w:hint="eastAsia"/>
        </w:rPr>
        <w:t>版本实现updatesystem中的 faith和survival</w:t>
      </w:r>
    </w:p>
    <w:p w14:paraId="0C1C9D37" w14:textId="17DD13EE" w:rsidR="005D00A2" w:rsidRDefault="005D00A2">
      <w:r>
        <w:rPr>
          <w:rFonts w:hint="eastAsia"/>
        </w:rPr>
        <w:t>主要增加项有：</w:t>
      </w:r>
    </w:p>
    <w:p w14:paraId="4EC27921" w14:textId="77777777" w:rsidR="005D00A2" w:rsidRDefault="005D00A2">
      <w:r>
        <w:t>T</w:t>
      </w:r>
      <w:r>
        <w:rPr>
          <w:rFonts w:hint="eastAsia"/>
        </w:rPr>
        <w:t>iger和cow类中的</w:t>
      </w:r>
    </w:p>
    <w:p w14:paraId="5B52BFE9" w14:textId="7D77E1FE" w:rsidR="005D00A2" w:rsidRDefault="005D00A2">
      <w:r>
        <w:rPr>
          <w:rFonts w:hint="eastAsia"/>
        </w:rPr>
        <w:t>类成员：death，表示生死，默认death=false</w:t>
      </w:r>
    </w:p>
    <w:p w14:paraId="7B25CC80" w14:textId="14F914BD" w:rsidR="005D00A2" w:rsidRDefault="005D00A2">
      <w:r>
        <w:rPr>
          <w:rFonts w:hint="eastAsia"/>
        </w:rPr>
        <w:t>函数：survival，判断energy是否大于0，若小于0则返回false，表示应该死亡</w:t>
      </w:r>
    </w:p>
    <w:p w14:paraId="329D4CC2" w14:textId="472F277C" w:rsidR="005D00A2" w:rsidRDefault="005D00A2">
      <w:r>
        <w:tab/>
        <w:t xml:space="preserve">  </w:t>
      </w:r>
      <w:r>
        <w:rPr>
          <w:rFonts w:hint="eastAsia"/>
        </w:rPr>
        <w:t>die，设置death</w:t>
      </w:r>
      <w:r>
        <w:t xml:space="preserve"> </w:t>
      </w:r>
      <w:r>
        <w:rPr>
          <w:rFonts w:hint="eastAsia"/>
        </w:rPr>
        <w:t>为true</w:t>
      </w:r>
    </w:p>
    <w:p w14:paraId="49D3091F" w14:textId="4FFC9B6C" w:rsidR="005D00A2" w:rsidRDefault="005D00A2">
      <w:r>
        <w:tab/>
        <w:t xml:space="preserve">  </w:t>
      </w:r>
      <w:r>
        <w:rPr>
          <w:rFonts w:hint="eastAsia"/>
        </w:rPr>
        <w:t>faith，判断是否已死亡，若死亡返回true</w:t>
      </w:r>
    </w:p>
    <w:p w14:paraId="321BA700" w14:textId="6E2BC3A8" w:rsidR="005D00A2" w:rsidRDefault="005D00A2">
      <w:r>
        <w:rPr>
          <w:rFonts w:hint="eastAsia"/>
        </w:rPr>
        <w:t>updatesystem中的 faith和survival</w:t>
      </w:r>
      <w:r>
        <w:rPr>
          <w:rFonts w:hint="eastAsia"/>
        </w:rPr>
        <w:t>：</w:t>
      </w:r>
    </w:p>
    <w:p w14:paraId="1FFDF327" w14:textId="07DAC375" w:rsidR="005D00A2" w:rsidRDefault="005D00A2">
      <w:r>
        <w:rPr>
          <w:rFonts w:hint="eastAsia"/>
        </w:rPr>
        <w:t>faith：</w:t>
      </w:r>
      <w:r w:rsidRPr="005D00A2">
        <w:drawing>
          <wp:inline distT="0" distB="0" distL="0" distR="0" wp14:anchorId="1BD5D739" wp14:editId="164FA0DC">
            <wp:extent cx="5274310" cy="93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276F" w14:textId="4F6B559F" w:rsidR="005D00A2" w:rsidRDefault="005D00A2">
      <w:r>
        <w:rPr>
          <w:rFonts w:hint="eastAsia"/>
        </w:rPr>
        <w:t>survival</w:t>
      </w:r>
    </w:p>
    <w:p w14:paraId="63C09664" w14:textId="360C4146" w:rsidR="005D00A2" w:rsidRDefault="005D00A2">
      <w:r w:rsidRPr="005D00A2">
        <w:drawing>
          <wp:inline distT="0" distB="0" distL="0" distR="0" wp14:anchorId="0DF42BB6" wp14:editId="5053B324">
            <wp:extent cx="5274310" cy="450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E210" w14:textId="51910165" w:rsidR="005D00A2" w:rsidRDefault="005D00A2">
      <w:r>
        <w:rPr>
          <w:rFonts w:hint="eastAsia"/>
        </w:rPr>
        <w:t>也在1.22版本中的位移行为中加入能量损耗模拟不同行为，区分死亡时间，达到测试效果</w:t>
      </w:r>
    </w:p>
    <w:p w14:paraId="560EEF6C" w14:textId="2632DE3A" w:rsidR="005D00A2" w:rsidRDefault="005D00A2">
      <w:r w:rsidRPr="005D00A2">
        <w:drawing>
          <wp:inline distT="0" distB="0" distL="0" distR="0" wp14:anchorId="0B48EA99" wp14:editId="1C1C55E6">
            <wp:extent cx="5274310" cy="1160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14BD" w14:textId="687779D4" w:rsidR="00FE7E1B" w:rsidRDefault="00FE7E1B">
      <w:r>
        <w:rPr>
          <w:rFonts w:hint="eastAsia"/>
        </w:rPr>
        <w:t>修改：</w:t>
      </w:r>
    </w:p>
    <w:p w14:paraId="4A89B68C" w14:textId="5BA4825C" w:rsidR="00FE7E1B" w:rsidRDefault="00FE7E1B">
      <w:r>
        <w:rPr>
          <w:rFonts w:hint="eastAsia"/>
        </w:rPr>
        <w:t>1.22版本中cowlist和tigerlist的生成中能量给予为0，改为cowenergy和tigerenergy</w:t>
      </w:r>
    </w:p>
    <w:p w14:paraId="5129FA1C" w14:textId="779EA96C" w:rsidR="00FE7E1B" w:rsidRDefault="00FE7E1B">
      <w:pPr>
        <w:rPr>
          <w:rFonts w:hint="eastAsia"/>
        </w:rPr>
      </w:pPr>
      <w:r w:rsidRPr="00FE7E1B">
        <w:drawing>
          <wp:inline distT="0" distB="0" distL="0" distR="0" wp14:anchorId="1CD67FC2" wp14:editId="25266C50">
            <wp:extent cx="5274310" cy="343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2A"/>
    <w:rsid w:val="005D00A2"/>
    <w:rsid w:val="006D05D9"/>
    <w:rsid w:val="00A21F2C"/>
    <w:rsid w:val="00B1422A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1048"/>
  <w15:chartTrackingRefBased/>
  <w15:docId w15:val="{FE12B205-F500-4452-83C6-173CB634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棒</dc:creator>
  <cp:keywords/>
  <dc:description/>
  <cp:lastModifiedBy>张 棒</cp:lastModifiedBy>
  <cp:revision>4</cp:revision>
  <dcterms:created xsi:type="dcterms:W3CDTF">2021-02-28T15:46:00Z</dcterms:created>
  <dcterms:modified xsi:type="dcterms:W3CDTF">2021-02-28T15:52:00Z</dcterms:modified>
</cp:coreProperties>
</file>