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8975cr46si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pStyle w:val="Heading1"/>
        <w:rPr/>
      </w:pPr>
      <w:bookmarkStart w:colFirst="0" w:colLast="0" w:name="_a80zo3wce57o" w:id="1"/>
      <w:bookmarkEnd w:id="1"/>
      <w:r w:rsidDel="00000000" w:rsidR="00000000" w:rsidRPr="00000000">
        <w:rPr>
          <w:rtl w:val="0"/>
        </w:rPr>
        <w:t xml:space="preserve">Materials from the guest (for preparing questions)</w:t>
      </w:r>
    </w:p>
    <w:p w:rsidR="00000000" w:rsidDel="00000000" w:rsidP="00000000" w:rsidRDefault="00000000" w:rsidRPr="00000000" w14:paraId="00000003">
      <w:pPr>
        <w:rPr>
          <w:sz w:val="22"/>
          <w:szCs w:val="22"/>
        </w:rPr>
      </w:pPr>
      <w:r w:rsidDel="00000000" w:rsidR="00000000" w:rsidRPr="00000000">
        <w:rPr>
          <w:sz w:val="22"/>
          <w:szCs w:val="22"/>
          <w:rtl w:val="0"/>
        </w:rPr>
        <w:t xml:space="preserve">These notes help us draft focused questions and an event description.</w:t>
      </w:r>
    </w:p>
    <w:p w:rsidR="00000000" w:rsidDel="00000000" w:rsidP="00000000" w:rsidRDefault="00000000" w:rsidRPr="00000000" w14:paraId="00000004">
      <w:pPr>
        <w:pStyle w:val="Heading3"/>
        <w:rPr/>
      </w:pPr>
      <w:bookmarkStart w:colFirst="0" w:colLast="0" w:name="_bv6m3arxysr3" w:id="2"/>
      <w:bookmarkEnd w:id="2"/>
      <w:r w:rsidDel="00000000" w:rsidR="00000000" w:rsidRPr="00000000">
        <w:rPr>
          <w:rtl w:val="0"/>
        </w:rPr>
        <w:t xml:space="preserve">General questions</w:t>
      </w:r>
    </w:p>
    <w:p w:rsidR="00000000" w:rsidDel="00000000" w:rsidP="00000000" w:rsidRDefault="00000000" w:rsidRPr="00000000" w14:paraId="00000005">
      <w:pPr>
        <w:numPr>
          <w:ilvl w:val="0"/>
          <w:numId w:val="2"/>
        </w:numPr>
        <w:ind w:left="720" w:hanging="360"/>
        <w:rPr>
          <w:sz w:val="22"/>
          <w:szCs w:val="22"/>
        </w:rPr>
      </w:pPr>
      <w:r w:rsidDel="00000000" w:rsidR="00000000" w:rsidRPr="00000000">
        <w:rPr>
          <w:sz w:val="22"/>
          <w:szCs w:val="22"/>
          <w:rtl w:val="0"/>
        </w:rPr>
        <w:t xml:space="preserve">How would you like us to introduce you?</w:t>
      </w:r>
    </w:p>
    <w:p w:rsidR="00000000" w:rsidDel="00000000" w:rsidP="00000000" w:rsidRDefault="00000000" w:rsidRPr="00000000" w14:paraId="00000006">
      <w:pPr>
        <w:numPr>
          <w:ilvl w:val="0"/>
          <w:numId w:val="2"/>
        </w:numPr>
        <w:ind w:left="720" w:hanging="360"/>
        <w:rPr>
          <w:sz w:val="22"/>
          <w:szCs w:val="22"/>
        </w:rPr>
      </w:pPr>
      <w:r w:rsidDel="00000000" w:rsidR="00000000" w:rsidRPr="00000000">
        <w:rPr>
          <w:sz w:val="22"/>
          <w:szCs w:val="22"/>
          <w:rtl w:val="0"/>
        </w:rPr>
        <w:t xml:space="preserve">What are you currently focused on—projects or themes you’d enjoy discussing?</w:t>
      </w:r>
    </w:p>
    <w:p w:rsidR="00000000" w:rsidDel="00000000" w:rsidP="00000000" w:rsidRDefault="00000000" w:rsidRPr="00000000" w14:paraId="00000007">
      <w:pPr>
        <w:numPr>
          <w:ilvl w:val="0"/>
          <w:numId w:val="2"/>
        </w:numPr>
        <w:ind w:left="720" w:hanging="360"/>
        <w:rPr>
          <w:sz w:val="22"/>
          <w:szCs w:val="22"/>
        </w:rPr>
      </w:pPr>
      <w:r w:rsidDel="00000000" w:rsidR="00000000" w:rsidRPr="00000000">
        <w:rPr>
          <w:sz w:val="22"/>
          <w:szCs w:val="22"/>
          <w:rtl w:val="0"/>
        </w:rPr>
        <w:t xml:space="preserve">Which topics are you most keen to cover?</w:t>
      </w:r>
    </w:p>
    <w:p w:rsidR="00000000" w:rsidDel="00000000" w:rsidP="00000000" w:rsidRDefault="00000000" w:rsidRPr="00000000" w14:paraId="00000008">
      <w:pPr>
        <w:numPr>
          <w:ilvl w:val="0"/>
          <w:numId w:val="2"/>
        </w:numPr>
        <w:ind w:left="720" w:hanging="360"/>
        <w:rPr>
          <w:sz w:val="22"/>
          <w:szCs w:val="22"/>
        </w:rPr>
      </w:pPr>
      <w:r w:rsidDel="00000000" w:rsidR="00000000" w:rsidRPr="00000000">
        <w:rPr>
          <w:sz w:val="22"/>
          <w:szCs w:val="22"/>
          <w:rtl w:val="0"/>
        </w:rPr>
        <w:t xml:space="preserve">Are there any topics you’d rather skip or avoid discussing publicly?</w:t>
      </w:r>
    </w:p>
    <w:p w:rsidR="00000000" w:rsidDel="00000000" w:rsidP="00000000" w:rsidRDefault="00000000" w:rsidRPr="00000000" w14:paraId="00000009">
      <w:pPr>
        <w:numPr>
          <w:ilvl w:val="0"/>
          <w:numId w:val="2"/>
        </w:numPr>
        <w:ind w:left="720" w:hanging="360"/>
        <w:rPr>
          <w:sz w:val="22"/>
          <w:szCs w:val="22"/>
        </w:rPr>
      </w:pPr>
      <w:r w:rsidDel="00000000" w:rsidR="00000000" w:rsidRPr="00000000">
        <w:rPr>
          <w:sz w:val="22"/>
          <w:szCs w:val="22"/>
          <w:rtl w:val="0"/>
        </w:rPr>
        <w:t xml:space="preserve">Social media links:</w:t>
      </w:r>
    </w:p>
    <w:p w:rsidR="00000000" w:rsidDel="00000000" w:rsidP="00000000" w:rsidRDefault="00000000" w:rsidRPr="00000000" w14:paraId="0000000A">
      <w:pPr>
        <w:numPr>
          <w:ilvl w:val="1"/>
          <w:numId w:val="2"/>
        </w:numPr>
        <w:ind w:left="1440" w:hanging="360"/>
        <w:rPr>
          <w:sz w:val="22"/>
          <w:szCs w:val="22"/>
        </w:rPr>
      </w:pPr>
      <w:r w:rsidDel="00000000" w:rsidR="00000000" w:rsidRPr="00000000">
        <w:rPr>
          <w:sz w:val="22"/>
          <w:szCs w:val="22"/>
          <w:rtl w:val="0"/>
        </w:rPr>
        <w:t xml:space="preserve">LinkedIn: </w:t>
      </w:r>
      <w:hyperlink r:id="rId7">
        <w:r w:rsidDel="00000000" w:rsidR="00000000" w:rsidRPr="00000000">
          <w:rPr>
            <w:color w:val="1155cc"/>
            <w:sz w:val="22"/>
            <w:szCs w:val="22"/>
            <w:u w:val="single"/>
            <w:rtl w:val="0"/>
          </w:rPr>
          <w:t xml:space="preserve">https://www.linkedin.com/in/ivan-bilan/</w:t>
        </w:r>
      </w:hyperlink>
      <w:r w:rsidDel="00000000" w:rsidR="00000000" w:rsidRPr="00000000">
        <w:rPr>
          <w:sz w:val="22"/>
          <w:szCs w:val="22"/>
          <w:rtl w:val="0"/>
        </w:rPr>
        <w:t xml:space="preserve"> </w:t>
      </w:r>
    </w:p>
    <w:p w:rsidR="00000000" w:rsidDel="00000000" w:rsidP="00000000" w:rsidRDefault="00000000" w:rsidRPr="00000000" w14:paraId="0000000B">
      <w:pPr>
        <w:numPr>
          <w:ilvl w:val="1"/>
          <w:numId w:val="2"/>
        </w:numPr>
        <w:ind w:left="1440" w:hanging="360"/>
        <w:rPr>
          <w:sz w:val="22"/>
          <w:szCs w:val="22"/>
        </w:rPr>
      </w:pPr>
      <w:r w:rsidDel="00000000" w:rsidR="00000000" w:rsidRPr="00000000">
        <w:rPr>
          <w:sz w:val="22"/>
          <w:szCs w:val="22"/>
          <w:rtl w:val="0"/>
        </w:rPr>
        <w:t xml:space="preserve">Twitter:  </w:t>
      </w:r>
      <w:hyperlink r:id="rId8">
        <w:r w:rsidDel="00000000" w:rsidR="00000000" w:rsidRPr="00000000">
          <w:rPr>
            <w:color w:val="1155cc"/>
            <w:sz w:val="22"/>
            <w:szCs w:val="22"/>
            <w:u w:val="single"/>
            <w:rtl w:val="0"/>
          </w:rPr>
          <w:t xml:space="preserve">https://x.com/demiourgosua</w:t>
        </w:r>
      </w:hyperlink>
      <w:r w:rsidDel="00000000" w:rsidR="00000000" w:rsidRPr="00000000">
        <w:rPr>
          <w:sz w:val="22"/>
          <w:szCs w:val="22"/>
          <w:rtl w:val="0"/>
        </w:rPr>
        <w:t xml:space="preserve"> </w:t>
      </w:r>
    </w:p>
    <w:p w:rsidR="00000000" w:rsidDel="00000000" w:rsidP="00000000" w:rsidRDefault="00000000" w:rsidRPr="00000000" w14:paraId="0000000C">
      <w:pPr>
        <w:numPr>
          <w:ilvl w:val="1"/>
          <w:numId w:val="2"/>
        </w:numPr>
        <w:ind w:left="1440" w:hanging="360"/>
        <w:rPr>
          <w:sz w:val="22"/>
          <w:szCs w:val="22"/>
        </w:rPr>
      </w:pPr>
      <w:r w:rsidDel="00000000" w:rsidR="00000000" w:rsidRPr="00000000">
        <w:rPr>
          <w:sz w:val="22"/>
          <w:szCs w:val="22"/>
          <w:rtl w:val="0"/>
        </w:rPr>
        <w:t xml:space="preserve">Github: </w:t>
      </w:r>
      <w:hyperlink r:id="rId9">
        <w:r w:rsidDel="00000000" w:rsidR="00000000" w:rsidRPr="00000000">
          <w:rPr>
            <w:color w:val="1155cc"/>
            <w:sz w:val="22"/>
            <w:szCs w:val="22"/>
            <w:u w:val="single"/>
            <w:rtl w:val="0"/>
          </w:rPr>
          <w:t xml:space="preserve">https://github.com/ivan-bilan</w:t>
        </w:r>
      </w:hyperlink>
      <w:r w:rsidDel="00000000" w:rsidR="00000000" w:rsidRPr="00000000">
        <w:rPr>
          <w:sz w:val="22"/>
          <w:szCs w:val="22"/>
          <w:rtl w:val="0"/>
        </w:rPr>
        <w:t xml:space="preserve"> </w:t>
      </w:r>
    </w:p>
    <w:p w:rsidR="00000000" w:rsidDel="00000000" w:rsidP="00000000" w:rsidRDefault="00000000" w:rsidRPr="00000000" w14:paraId="0000000D">
      <w:pPr>
        <w:numPr>
          <w:ilvl w:val="1"/>
          <w:numId w:val="2"/>
        </w:numPr>
        <w:ind w:left="1440" w:hanging="360"/>
        <w:rPr>
          <w:sz w:val="22"/>
          <w:szCs w:val="22"/>
        </w:rPr>
      </w:pPr>
      <w:r w:rsidDel="00000000" w:rsidR="00000000" w:rsidRPr="00000000">
        <w:rPr>
          <w:sz w:val="22"/>
          <w:szCs w:val="22"/>
          <w:rtl w:val="0"/>
        </w:rPr>
        <w:t xml:space="preserve">Website:  my </w:t>
      </w:r>
      <w:hyperlink r:id="rId10">
        <w:r w:rsidDel="00000000" w:rsidR="00000000" w:rsidRPr="00000000">
          <w:rPr>
            <w:color w:val="1155cc"/>
            <w:sz w:val="22"/>
            <w:szCs w:val="22"/>
            <w:u w:val="single"/>
            <w:rtl w:val="0"/>
          </w:rPr>
          <w:t xml:space="preserve">https://github.com/ivan-bilan</w:t>
        </w:r>
      </w:hyperlink>
      <w:r w:rsidDel="00000000" w:rsidR="00000000" w:rsidRPr="00000000">
        <w:rPr>
          <w:sz w:val="22"/>
          <w:szCs w:val="22"/>
          <w:rtl w:val="0"/>
        </w:rPr>
        <w:t xml:space="preserve"> </w:t>
      </w:r>
    </w:p>
    <w:p w:rsidR="00000000" w:rsidDel="00000000" w:rsidP="00000000" w:rsidRDefault="00000000" w:rsidRPr="00000000" w14:paraId="0000000E">
      <w:pPr>
        <w:pStyle w:val="Heading3"/>
        <w:spacing w:after="240" w:before="240" w:lineRule="auto"/>
        <w:rPr/>
      </w:pPr>
      <w:bookmarkStart w:colFirst="0" w:colLast="0" w:name="_lksmp45w7rxk" w:id="3"/>
      <w:bookmarkEnd w:id="3"/>
      <w:r w:rsidDel="00000000" w:rsidR="00000000" w:rsidRPr="00000000">
        <w:rPr>
          <w:rtl w:val="0"/>
        </w:rPr>
        <w:t xml:space="preserve">More detailed questions</w:t>
      </w:r>
    </w:p>
    <w:p w:rsidR="00000000" w:rsidDel="00000000" w:rsidP="00000000" w:rsidRDefault="00000000" w:rsidRPr="00000000" w14:paraId="0000000F">
      <w:pPr>
        <w:spacing w:after="240" w:before="240" w:lineRule="auto"/>
        <w:rPr>
          <w:sz w:val="22"/>
          <w:szCs w:val="22"/>
        </w:rPr>
      </w:pPr>
      <w:r w:rsidDel="00000000" w:rsidR="00000000" w:rsidRPr="00000000">
        <w:rPr>
          <w:sz w:val="22"/>
          <w:szCs w:val="22"/>
          <w:rtl w:val="0"/>
        </w:rPr>
        <w:t xml:space="preserve">Below are two optional templates you can use when submitting the details for your episode to us.</w:t>
      </w:r>
    </w:p>
    <w:p w:rsidR="00000000" w:rsidDel="00000000" w:rsidP="00000000" w:rsidRDefault="00000000" w:rsidRPr="00000000" w14:paraId="00000010">
      <w:pPr>
        <w:spacing w:after="240" w:before="240" w:lineRule="auto"/>
        <w:rPr>
          <w:sz w:val="22"/>
          <w:szCs w:val="22"/>
        </w:rPr>
      </w:pPr>
      <w:r w:rsidDel="00000000" w:rsidR="00000000" w:rsidRPr="00000000">
        <w:rPr>
          <w:sz w:val="22"/>
          <w:szCs w:val="22"/>
          <w:rtl w:val="0"/>
        </w:rPr>
        <w:t xml:space="preserve">They’re only guides; feel free to fill in as much or as little as you like, add extra notes, or blend sections from both tables.</w:t>
      </w:r>
    </w:p>
    <w:p w:rsidR="00000000" w:rsidDel="00000000" w:rsidP="00000000" w:rsidRDefault="00000000" w:rsidRPr="00000000" w14:paraId="00000011">
      <w:pPr>
        <w:spacing w:after="240" w:before="240" w:lineRule="auto"/>
        <w:rPr>
          <w:sz w:val="22"/>
          <w:szCs w:val="22"/>
        </w:rPr>
      </w:pPr>
      <w:r w:rsidDel="00000000" w:rsidR="00000000" w:rsidRPr="00000000">
        <w:rPr>
          <w:sz w:val="22"/>
          <w:szCs w:val="22"/>
          <w:rtl w:val="0"/>
        </w:rPr>
        <w:t xml:space="preserve">If you do include numbers or business outcomes, great; if not, that’s fine too. We’ll craft the final description from whatever you provide.</w:t>
      </w:r>
    </w:p>
    <w:p w:rsidR="00000000" w:rsidDel="00000000" w:rsidP="00000000" w:rsidRDefault="00000000" w:rsidRPr="00000000" w14:paraId="00000012">
      <w:pPr>
        <w:rPr>
          <w:sz w:val="22"/>
          <w:szCs w:val="22"/>
        </w:rPr>
      </w:pPr>
      <w:r w:rsidDel="00000000" w:rsidR="00000000" w:rsidRPr="00000000">
        <w:rPr>
          <w:sz w:val="22"/>
          <w:szCs w:val="22"/>
          <w:rtl w:val="0"/>
        </w:rPr>
        <w:t xml:space="preserve">How to use these templates</w:t>
      </w:r>
    </w:p>
    <w:p w:rsidR="00000000" w:rsidDel="00000000" w:rsidP="00000000" w:rsidRDefault="00000000" w:rsidRPr="00000000" w14:paraId="00000013">
      <w:pPr>
        <w:numPr>
          <w:ilvl w:val="0"/>
          <w:numId w:val="5"/>
        </w:numPr>
        <w:ind w:left="720" w:hanging="360"/>
        <w:rPr>
          <w:sz w:val="22"/>
          <w:szCs w:val="22"/>
        </w:rPr>
      </w:pPr>
      <w:r w:rsidDel="00000000" w:rsidR="00000000" w:rsidRPr="00000000">
        <w:rPr>
          <w:sz w:val="22"/>
          <w:szCs w:val="22"/>
          <w:rtl w:val="0"/>
        </w:rPr>
        <w:t xml:space="preserve">Choose one template or mix rows from both.</w:t>
      </w:r>
    </w:p>
    <w:p w:rsidR="00000000" w:rsidDel="00000000" w:rsidP="00000000" w:rsidRDefault="00000000" w:rsidRPr="00000000" w14:paraId="00000014">
      <w:pPr>
        <w:numPr>
          <w:ilvl w:val="0"/>
          <w:numId w:val="5"/>
        </w:numPr>
        <w:ind w:left="720" w:hanging="360"/>
        <w:rPr>
          <w:sz w:val="22"/>
          <w:szCs w:val="22"/>
        </w:rPr>
      </w:pPr>
      <w:r w:rsidDel="00000000" w:rsidR="00000000" w:rsidRPr="00000000">
        <w:rPr>
          <w:sz w:val="22"/>
          <w:szCs w:val="22"/>
          <w:rtl w:val="0"/>
        </w:rPr>
        <w:t xml:space="preserve">Write in plain text. No formatting needed unless you’d like to spend time on this.</w:t>
      </w:r>
    </w:p>
    <w:p w:rsidR="00000000" w:rsidDel="00000000" w:rsidP="00000000" w:rsidRDefault="00000000" w:rsidRPr="00000000" w14:paraId="00000015">
      <w:pPr>
        <w:numPr>
          <w:ilvl w:val="0"/>
          <w:numId w:val="5"/>
        </w:numPr>
        <w:ind w:left="720" w:hanging="360"/>
        <w:rPr>
          <w:sz w:val="22"/>
          <w:szCs w:val="22"/>
        </w:rPr>
      </w:pPr>
      <w:r w:rsidDel="00000000" w:rsidR="00000000" w:rsidRPr="00000000">
        <w:rPr>
          <w:sz w:val="22"/>
          <w:szCs w:val="22"/>
          <w:rtl w:val="0"/>
        </w:rPr>
        <w:t xml:space="preserve">More details are welcome. Share anecdotes, links, or context you think will help.</w:t>
      </w:r>
    </w:p>
    <w:p w:rsidR="00000000" w:rsidDel="00000000" w:rsidP="00000000" w:rsidRDefault="00000000" w:rsidRPr="00000000" w14:paraId="00000016">
      <w:pPr>
        <w:spacing w:after="240" w:before="240" w:lineRule="auto"/>
        <w:rPr>
          <w:sz w:val="22"/>
          <w:szCs w:val="22"/>
        </w:rPr>
      </w:pPr>
      <w:r w:rsidDel="00000000" w:rsidR="00000000" w:rsidRPr="00000000">
        <w:rPr>
          <w:sz w:val="22"/>
          <w:szCs w:val="22"/>
          <w:rtl w:val="0"/>
        </w:rPr>
        <w:t xml:space="preserve">Hopefully, this process will also help you to prepare for the podcast.</w:t>
      </w:r>
    </w:p>
    <w:p w:rsidR="00000000" w:rsidDel="00000000" w:rsidP="00000000" w:rsidRDefault="00000000" w:rsidRPr="00000000" w14:paraId="00000017">
      <w:pPr>
        <w:spacing w:after="240" w:before="240" w:lineRule="auto"/>
        <w:rPr>
          <w:b w:val="1"/>
          <w:bCs w:val="1"/>
          <w:sz w:val="22"/>
          <w:szCs w:val="22"/>
        </w:rPr>
      </w:pPr>
      <w:r w:rsidDel="00000000" w:rsidR="00000000" w:rsidRPr="00000000">
        <w:rPr>
          <w:b w:val="1"/>
          <w:bCs w:val="1"/>
          <w:sz w:val="22"/>
          <w:szCs w:val="22"/>
          <w:rtl w:val="0"/>
        </w:rPr>
        <w:t xml:space="preserve">Template 1: Practical Focus (results, tips, numbers)</w:t>
      </w:r>
    </w:p>
    <w:p w:rsidR="00000000" w:rsidDel="00000000" w:rsidP="00000000" w:rsidRDefault="00000000" w:rsidRPr="00000000" w14:paraId="00000018">
      <w:pPr>
        <w:numPr>
          <w:ilvl w:val="0"/>
          <w:numId w:val="1"/>
        </w:numPr>
        <w:spacing w:after="0" w:afterAutospacing="0" w:before="240" w:lineRule="auto"/>
        <w:ind w:left="720" w:hanging="360"/>
        <w:rPr>
          <w:sz w:val="22"/>
          <w:szCs w:val="22"/>
        </w:rPr>
      </w:pPr>
      <w:r w:rsidDel="00000000" w:rsidR="00000000" w:rsidRPr="00000000">
        <w:rPr>
          <w:sz w:val="22"/>
          <w:szCs w:val="22"/>
          <w:rtl w:val="0"/>
        </w:rPr>
        <w:t xml:space="preserve">What vivid fact, problem, or provocative question will hook listeners?</w:t>
      </w:r>
    </w:p>
    <w:p w:rsidR="00000000" w:rsidDel="00000000" w:rsidP="00000000" w:rsidRDefault="00000000" w:rsidRPr="00000000" w14:paraId="00000019">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quick stat or story first made you feel this topic matters?</w:t>
      </w:r>
    </w:p>
    <w:p w:rsidR="00000000" w:rsidDel="00000000" w:rsidP="00000000" w:rsidRDefault="00000000" w:rsidRPr="00000000" w14:paraId="0000001A">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If someone had 10 seconds, which pain point would make them keep listening?</w:t>
      </w:r>
    </w:p>
    <w:p w:rsidR="00000000" w:rsidDel="00000000" w:rsidP="00000000" w:rsidRDefault="00000000" w:rsidRPr="00000000" w14:paraId="0000001B">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key insight or skill will listeners gain?</w:t>
      </w:r>
    </w:p>
    <w:p w:rsidR="00000000" w:rsidDel="00000000" w:rsidP="00000000" w:rsidRDefault="00000000" w:rsidRPr="00000000" w14:paraId="0000001C">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Who needs this advice most right now?</w:t>
      </w:r>
    </w:p>
    <w:p w:rsidR="00000000" w:rsidDel="00000000" w:rsidP="00000000" w:rsidRDefault="00000000" w:rsidRPr="00000000" w14:paraId="0000001D">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Who wastes time or money if they ignore this?</w:t>
      </w:r>
    </w:p>
    <w:p w:rsidR="00000000" w:rsidDel="00000000" w:rsidP="00000000" w:rsidRDefault="00000000" w:rsidRPr="00000000" w14:paraId="0000001E">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Is there a beginner group that keeps asking you about this?</w:t>
      </w:r>
    </w:p>
    <w:p w:rsidR="00000000" w:rsidDel="00000000" w:rsidP="00000000" w:rsidRDefault="00000000" w:rsidRPr="00000000" w14:paraId="0000001F">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3-5 milestones or ideas should we cover, in order?</w:t>
      </w:r>
    </w:p>
    <w:p w:rsidR="00000000" w:rsidDel="00000000" w:rsidP="00000000" w:rsidRDefault="00000000" w:rsidRPr="00000000" w14:paraId="00000020">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What’s your role, and what single metric or result links you to this topic?</w:t>
      </w:r>
    </w:p>
    <w:p w:rsidR="00000000" w:rsidDel="00000000" w:rsidP="00000000" w:rsidRDefault="00000000" w:rsidRPr="00000000" w14:paraId="00000021">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How does your current job shape your viewpoint here?</w:t>
      </w:r>
    </w:p>
    <w:p w:rsidR="00000000" w:rsidDel="00000000" w:rsidP="00000000" w:rsidRDefault="00000000" w:rsidRPr="00000000" w14:paraId="00000022">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If listeners have 15 minutes, what tiny first step should they take?</w:t>
      </w:r>
    </w:p>
    <w:p w:rsidR="00000000" w:rsidDel="00000000" w:rsidP="00000000" w:rsidRDefault="00000000" w:rsidRPr="00000000" w14:paraId="00000023">
      <w:pPr>
        <w:numPr>
          <w:ilvl w:val="0"/>
          <w:numId w:val="1"/>
        </w:numPr>
        <w:spacing w:after="240" w:before="0" w:beforeAutospacing="0" w:lineRule="auto"/>
        <w:ind w:left="720" w:hanging="360"/>
        <w:rPr>
          <w:sz w:val="22"/>
          <w:szCs w:val="22"/>
        </w:rPr>
      </w:pPr>
      <w:r w:rsidDel="00000000" w:rsidR="00000000" w:rsidRPr="00000000">
        <w:rPr>
          <w:sz w:val="22"/>
          <w:szCs w:val="22"/>
          <w:rtl w:val="0"/>
        </w:rPr>
        <w:t xml:space="preserve">What small action, resource, or reflection would you recommend next?</w:t>
      </w:r>
    </w:p>
    <w:p w:rsidR="00000000" w:rsidDel="00000000" w:rsidP="00000000" w:rsidRDefault="00000000" w:rsidRPr="00000000" w14:paraId="00000024">
      <w:pPr>
        <w:spacing w:after="240" w:before="240" w:lineRule="auto"/>
        <w:rPr>
          <w:sz w:val="22"/>
          <w:szCs w:val="22"/>
        </w:rPr>
      </w:pPr>
      <w:r w:rsidDel="00000000" w:rsidR="00000000" w:rsidRPr="00000000">
        <w:rPr>
          <w:sz w:val="22"/>
          <w:szCs w:val="22"/>
          <w:rtl w:val="0"/>
        </w:rPr>
        <w:t xml:space="preserve">Notes on discussion for the episode:</w:t>
      </w:r>
    </w:p>
    <w:p w:rsidR="00000000" w:rsidDel="00000000" w:rsidP="00000000" w:rsidRDefault="00000000" w:rsidRPr="00000000" w14:paraId="00000025">
      <w:pPr>
        <w:spacing w:after="240" w:before="240" w:lineRule="auto"/>
        <w:rPr>
          <w:b w:val="1"/>
          <w:bCs w:val="1"/>
          <w:sz w:val="22"/>
          <w:szCs w:val="22"/>
        </w:rPr>
      </w:pPr>
      <w:r w:rsidDel="00000000" w:rsidR="00000000" w:rsidRPr="00000000">
        <w:rPr>
          <w:b w:val="1"/>
          <w:bCs w:val="1"/>
          <w:sz w:val="22"/>
          <w:szCs w:val="22"/>
          <w:rtl w:val="0"/>
        </w:rPr>
        <w:t xml:space="preserve">Ivan:</w:t>
      </w:r>
    </w:p>
    <w:p w:rsidR="00000000" w:rsidDel="00000000" w:rsidP="00000000" w:rsidRDefault="00000000" w:rsidRPr="00000000" w14:paraId="00000026">
      <w:pPr>
        <w:spacing w:after="240" w:before="240" w:lineRule="auto"/>
        <w:rPr>
          <w:sz w:val="22"/>
          <w:szCs w:val="22"/>
        </w:rPr>
      </w:pPr>
      <w:r w:rsidDel="00000000" w:rsidR="00000000" w:rsidRPr="00000000">
        <w:rPr>
          <w:sz w:val="22"/>
          <w:szCs w:val="22"/>
          <w:rtl w:val="0"/>
        </w:rPr>
        <w:t xml:space="preserve">topic proposal: adoption of AI in enterprise and the related consequences</w:t>
      </w:r>
    </w:p>
    <w:p w:rsidR="00000000" w:rsidDel="00000000" w:rsidP="00000000" w:rsidRDefault="00000000" w:rsidRPr="00000000" w14:paraId="00000027">
      <w:pPr>
        <w:spacing w:after="240" w:before="240" w:lineRule="auto"/>
        <w:rPr>
          <w:sz w:val="22"/>
          <w:szCs w:val="22"/>
        </w:rPr>
      </w:pPr>
      <w:commentRangeStart w:id="0"/>
      <w:r w:rsidDel="00000000" w:rsidR="00000000" w:rsidRPr="00000000">
        <w:rPr>
          <w:sz w:val="22"/>
          <w:szCs w:val="22"/>
          <w:rtl w:val="0"/>
        </w:rPr>
        <w:t xml:space="preserve">Sub-topics: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8">
      <w:pPr>
        <w:numPr>
          <w:ilvl w:val="0"/>
          <w:numId w:val="6"/>
        </w:numPr>
        <w:spacing w:after="0" w:afterAutospacing="0" w:before="240" w:lineRule="auto"/>
        <w:ind w:left="720" w:hanging="360"/>
        <w:rPr>
          <w:sz w:val="22"/>
          <w:szCs w:val="22"/>
        </w:rPr>
      </w:pPr>
      <w:r w:rsidDel="00000000" w:rsidR="00000000" w:rsidRPr="00000000">
        <w:rPr>
          <w:sz w:val="22"/>
          <w:szCs w:val="22"/>
          <w:rtl w:val="0"/>
        </w:rPr>
        <w:t xml:space="preserve">Enterprise decision:</w:t>
      </w:r>
    </w:p>
    <w:p w:rsidR="00000000" w:rsidDel="00000000" w:rsidP="00000000" w:rsidRDefault="00000000" w:rsidRPr="00000000" w14:paraId="00000029">
      <w:pPr>
        <w:numPr>
          <w:ilvl w:val="1"/>
          <w:numId w:val="6"/>
        </w:numPr>
        <w:spacing w:after="0" w:afterAutospacing="0" w:before="0" w:beforeAutospacing="0" w:lineRule="auto"/>
        <w:ind w:left="1440" w:hanging="360"/>
        <w:rPr>
          <w:sz w:val="22"/>
          <w:szCs w:val="22"/>
        </w:rPr>
      </w:pPr>
      <w:r w:rsidDel="00000000" w:rsidR="00000000" w:rsidRPr="00000000">
        <w:rPr>
          <w:sz w:val="22"/>
          <w:szCs w:val="22"/>
          <w:rtl w:val="0"/>
        </w:rPr>
        <w:t xml:space="preserve">Pay for a license of ready made tools - Claud, Cursor etc</w:t>
      </w:r>
    </w:p>
    <w:p w:rsidR="00000000" w:rsidDel="00000000" w:rsidP="00000000" w:rsidRDefault="00000000" w:rsidRPr="00000000" w14:paraId="0000002A">
      <w:pPr>
        <w:numPr>
          <w:ilvl w:val="1"/>
          <w:numId w:val="6"/>
        </w:numPr>
        <w:spacing w:after="0" w:afterAutospacing="0" w:before="0" w:beforeAutospacing="0" w:lineRule="auto"/>
        <w:ind w:left="1440" w:hanging="360"/>
        <w:rPr>
          <w:sz w:val="22"/>
          <w:szCs w:val="22"/>
        </w:rPr>
      </w:pPr>
      <w:r w:rsidDel="00000000" w:rsidR="00000000" w:rsidRPr="00000000">
        <w:rPr>
          <w:sz w:val="22"/>
          <w:szCs w:val="22"/>
          <w:rtl w:val="0"/>
        </w:rPr>
        <w:t xml:space="preserve">vs. use open source models and spend more time building infra around them, i.e. on top of </w:t>
      </w:r>
      <w:hyperlink r:id="rId11">
        <w:r w:rsidDel="00000000" w:rsidR="00000000" w:rsidRPr="00000000">
          <w:rPr>
            <w:color w:val="1155cc"/>
            <w:sz w:val="22"/>
            <w:szCs w:val="22"/>
            <w:u w:val="single"/>
            <w:rtl w:val="0"/>
          </w:rPr>
          <w:t xml:space="preserve">https://github.com/vllm-project/vllm</w:t>
        </w:r>
      </w:hyperlink>
      <w:r w:rsidDel="00000000" w:rsidR="00000000" w:rsidRPr="00000000">
        <w:rPr>
          <w:sz w:val="22"/>
          <w:szCs w:val="22"/>
          <w:rtl w:val="0"/>
        </w:rPr>
        <w:t xml:space="preserve"> , </w:t>
      </w:r>
      <w:hyperlink r:id="rId12">
        <w:r w:rsidDel="00000000" w:rsidR="00000000" w:rsidRPr="00000000">
          <w:rPr>
            <w:color w:val="1155cc"/>
            <w:sz w:val="22"/>
            <w:szCs w:val="22"/>
            <w:u w:val="single"/>
            <w:rtl w:val="0"/>
          </w:rPr>
          <w:t xml:space="preserve">https://ollama.com</w:t>
        </w:r>
      </w:hyperlink>
      <w:r w:rsidDel="00000000" w:rsidR="00000000" w:rsidRPr="00000000">
        <w:rPr>
          <w:sz w:val="22"/>
          <w:szCs w:val="22"/>
          <w:rtl w:val="0"/>
        </w:rPr>
        <w:t xml:space="preserve">,  </w:t>
      </w:r>
      <w:hyperlink r:id="rId13">
        <w:r w:rsidDel="00000000" w:rsidR="00000000" w:rsidRPr="00000000">
          <w:rPr>
            <w:color w:val="1155cc"/>
            <w:sz w:val="22"/>
            <w:szCs w:val="22"/>
            <w:u w:val="single"/>
            <w:rtl w:val="0"/>
          </w:rPr>
          <w:t xml:space="preserve">https://github.com/ggml-org/llama.cpp</w:t>
        </w:r>
      </w:hyperlink>
      <w:r w:rsidDel="00000000" w:rsidR="00000000" w:rsidRPr="00000000">
        <w:rPr>
          <w:sz w:val="22"/>
          <w:szCs w:val="22"/>
          <w:rtl w:val="0"/>
        </w:rPr>
        <w:t xml:space="preserve"> </w:t>
      </w:r>
    </w:p>
    <w:p w:rsidR="00000000" w:rsidDel="00000000" w:rsidP="00000000" w:rsidRDefault="00000000" w:rsidRPr="00000000" w14:paraId="0000002B">
      <w:pPr>
        <w:numPr>
          <w:ilvl w:val="2"/>
          <w:numId w:val="6"/>
        </w:numPr>
        <w:spacing w:after="0" w:afterAutospacing="0" w:before="0" w:beforeAutospacing="0" w:lineRule="auto"/>
        <w:ind w:left="2160" w:hanging="360"/>
        <w:rPr>
          <w:sz w:val="22"/>
          <w:szCs w:val="22"/>
        </w:rPr>
      </w:pPr>
      <w:r w:rsidDel="00000000" w:rsidR="00000000" w:rsidRPr="00000000">
        <w:rPr>
          <w:sz w:val="22"/>
          <w:szCs w:val="22"/>
          <w:rtl w:val="0"/>
        </w:rPr>
        <w:t xml:space="preserve">If you pay for i.e. Claud:</w:t>
      </w:r>
    </w:p>
    <w:p w:rsidR="00000000" w:rsidDel="00000000" w:rsidP="00000000" w:rsidRDefault="00000000" w:rsidRPr="00000000" w14:paraId="0000002C">
      <w:pPr>
        <w:numPr>
          <w:ilvl w:val="3"/>
          <w:numId w:val="6"/>
        </w:numPr>
        <w:spacing w:after="0" w:afterAutospacing="0" w:before="0" w:beforeAutospacing="0" w:lineRule="auto"/>
        <w:ind w:left="2880" w:hanging="360"/>
        <w:rPr>
          <w:sz w:val="22"/>
          <w:szCs w:val="22"/>
        </w:rPr>
      </w:pPr>
      <w:r w:rsidDel="00000000" w:rsidR="00000000" w:rsidRPr="00000000">
        <w:rPr>
          <w:sz w:val="22"/>
          <w:szCs w:val="22"/>
          <w:rtl w:val="0"/>
        </w:rPr>
        <w:t xml:space="preserve">Spend time on context engineering, learning tools (marketplace plugins, agent teams etc.)</w:t>
      </w:r>
    </w:p>
    <w:p w:rsidR="00000000" w:rsidDel="00000000" w:rsidP="00000000" w:rsidRDefault="00000000" w:rsidRPr="00000000" w14:paraId="0000002D">
      <w:pPr>
        <w:numPr>
          <w:ilvl w:val="4"/>
          <w:numId w:val="6"/>
        </w:numPr>
        <w:spacing w:after="0" w:afterAutospacing="0" w:before="0" w:beforeAutospacing="0" w:lineRule="auto"/>
        <w:ind w:left="3600" w:hanging="360"/>
        <w:rPr>
          <w:sz w:val="22"/>
          <w:szCs w:val="22"/>
        </w:rPr>
      </w:pPr>
      <w:r w:rsidDel="00000000" w:rsidR="00000000" w:rsidRPr="00000000">
        <w:rPr>
          <w:sz w:val="22"/>
          <w:szCs w:val="22"/>
          <w:rtl w:val="0"/>
        </w:rPr>
        <w:t xml:space="preserve">Moving to Context Engineering to ensure better output quality:</w:t>
      </w:r>
    </w:p>
    <w:p w:rsidR="00000000" w:rsidDel="00000000" w:rsidP="00000000" w:rsidRDefault="00000000" w:rsidRPr="00000000" w14:paraId="0000002E">
      <w:pPr>
        <w:numPr>
          <w:ilvl w:val="5"/>
          <w:numId w:val="6"/>
        </w:numPr>
        <w:spacing w:after="0" w:afterAutospacing="0" w:before="0" w:beforeAutospacing="0" w:lineRule="auto"/>
        <w:ind w:left="4320" w:hanging="360"/>
        <w:rPr>
          <w:sz w:val="22"/>
          <w:szCs w:val="22"/>
        </w:rPr>
      </w:pPr>
      <w:r w:rsidDel="00000000" w:rsidR="00000000" w:rsidRPr="00000000">
        <w:rPr>
          <w:sz w:val="22"/>
          <w:szCs w:val="22"/>
          <w:rtl w:val="0"/>
        </w:rPr>
        <w:t xml:space="preserve">I.e. your repo docs need to live next to the code</w:t>
      </w:r>
    </w:p>
    <w:p w:rsidR="00000000" w:rsidDel="00000000" w:rsidP="00000000" w:rsidRDefault="00000000" w:rsidRPr="00000000" w14:paraId="0000002F">
      <w:pPr>
        <w:numPr>
          <w:ilvl w:val="5"/>
          <w:numId w:val="6"/>
        </w:numPr>
        <w:spacing w:after="0" w:afterAutospacing="0" w:before="0" w:beforeAutospacing="0" w:lineRule="auto"/>
        <w:ind w:left="4320" w:hanging="360"/>
        <w:rPr>
          <w:sz w:val="22"/>
          <w:szCs w:val="22"/>
        </w:rPr>
      </w:pPr>
      <w:r w:rsidDel="00000000" w:rsidR="00000000" w:rsidRPr="00000000">
        <w:rPr>
          <w:sz w:val="22"/>
          <w:szCs w:val="22"/>
          <w:rtl w:val="0"/>
        </w:rPr>
        <w:t xml:space="preserve">Go extra mile and give access to team chat, docs, meeting notes etc.</w:t>
      </w:r>
    </w:p>
    <w:p w:rsidR="00000000" w:rsidDel="00000000" w:rsidP="00000000" w:rsidRDefault="00000000" w:rsidRPr="00000000" w14:paraId="00000030">
      <w:pPr>
        <w:numPr>
          <w:ilvl w:val="2"/>
          <w:numId w:val="6"/>
        </w:numPr>
        <w:spacing w:after="0" w:afterAutospacing="0" w:before="0" w:beforeAutospacing="0" w:lineRule="auto"/>
        <w:ind w:left="2160" w:hanging="360"/>
        <w:rPr>
          <w:sz w:val="22"/>
          <w:szCs w:val="22"/>
        </w:rPr>
      </w:pPr>
      <w:r w:rsidDel="00000000" w:rsidR="00000000" w:rsidRPr="00000000">
        <w:rPr>
          <w:sz w:val="22"/>
          <w:szCs w:val="22"/>
          <w:rtl w:val="0"/>
        </w:rPr>
        <w:t xml:space="preserve">If you go open source:</w:t>
      </w:r>
    </w:p>
    <w:p w:rsidR="00000000" w:rsidDel="00000000" w:rsidP="00000000" w:rsidRDefault="00000000" w:rsidRPr="00000000" w14:paraId="00000031">
      <w:pPr>
        <w:numPr>
          <w:ilvl w:val="3"/>
          <w:numId w:val="6"/>
        </w:numPr>
        <w:spacing w:after="0" w:afterAutospacing="0" w:before="0" w:beforeAutospacing="0" w:lineRule="auto"/>
        <w:ind w:left="2880" w:hanging="360"/>
        <w:rPr>
          <w:sz w:val="22"/>
          <w:szCs w:val="22"/>
        </w:rPr>
      </w:pPr>
      <w:r w:rsidDel="00000000" w:rsidR="00000000" w:rsidRPr="00000000">
        <w:rPr>
          <w:sz w:val="22"/>
          <w:szCs w:val="22"/>
          <w:rtl w:val="0"/>
        </w:rPr>
        <w:t xml:space="preserve">Choose either fine-tuning open source models</w:t>
      </w:r>
    </w:p>
    <w:p w:rsidR="00000000" w:rsidDel="00000000" w:rsidP="00000000" w:rsidRDefault="00000000" w:rsidRPr="00000000" w14:paraId="00000032">
      <w:pPr>
        <w:numPr>
          <w:ilvl w:val="4"/>
          <w:numId w:val="6"/>
        </w:numPr>
        <w:spacing w:after="0" w:afterAutospacing="0" w:before="0" w:beforeAutospacing="0" w:lineRule="auto"/>
        <w:ind w:left="3600" w:hanging="360"/>
        <w:rPr>
          <w:sz w:val="22"/>
          <w:szCs w:val="22"/>
        </w:rPr>
      </w:pPr>
      <w:r w:rsidDel="00000000" w:rsidR="00000000" w:rsidRPr="00000000">
        <w:rPr>
          <w:sz w:val="22"/>
          <w:szCs w:val="22"/>
          <w:rtl w:val="0"/>
        </w:rPr>
        <w:t xml:space="preserve">Models develop so fast now that your fine tuning needs to happen often</w:t>
      </w:r>
    </w:p>
    <w:p w:rsidR="00000000" w:rsidDel="00000000" w:rsidP="00000000" w:rsidRDefault="00000000" w:rsidRPr="00000000" w14:paraId="00000033">
      <w:pPr>
        <w:numPr>
          <w:ilvl w:val="3"/>
          <w:numId w:val="6"/>
        </w:numPr>
        <w:spacing w:after="0" w:afterAutospacing="0" w:before="0" w:beforeAutospacing="0" w:lineRule="auto"/>
        <w:ind w:left="2880" w:hanging="360"/>
        <w:rPr>
          <w:sz w:val="22"/>
          <w:szCs w:val="22"/>
        </w:rPr>
      </w:pPr>
      <w:r w:rsidDel="00000000" w:rsidR="00000000" w:rsidRPr="00000000">
        <w:rPr>
          <w:sz w:val="22"/>
          <w:szCs w:val="22"/>
          <w:rtl w:val="0"/>
        </w:rPr>
        <w:t xml:space="preserve">Or RAG</w:t>
      </w:r>
    </w:p>
    <w:p w:rsidR="00000000" w:rsidDel="00000000" w:rsidP="00000000" w:rsidRDefault="00000000" w:rsidRPr="00000000" w14:paraId="00000034">
      <w:pPr>
        <w:numPr>
          <w:ilvl w:val="4"/>
          <w:numId w:val="6"/>
        </w:numPr>
        <w:spacing w:after="0" w:afterAutospacing="0" w:before="0" w:beforeAutospacing="0" w:lineRule="auto"/>
        <w:ind w:left="3600" w:hanging="360"/>
        <w:rPr>
          <w:sz w:val="22"/>
          <w:szCs w:val="22"/>
        </w:rPr>
      </w:pPr>
      <w:r w:rsidDel="00000000" w:rsidR="00000000" w:rsidRPr="00000000">
        <w:rPr>
          <w:sz w:val="22"/>
          <w:szCs w:val="22"/>
          <w:rtl w:val="0"/>
        </w:rPr>
        <w:t xml:space="preserve">You need a RAG framework (Llamaindex, LangChain, Haystack, Dify, RAGFlow, AnythingLLM etc)</w:t>
      </w:r>
    </w:p>
    <w:p w:rsidR="00000000" w:rsidDel="00000000" w:rsidP="00000000" w:rsidRDefault="00000000" w:rsidRPr="00000000" w14:paraId="00000035">
      <w:pPr>
        <w:numPr>
          <w:ilvl w:val="4"/>
          <w:numId w:val="6"/>
        </w:numPr>
        <w:spacing w:after="0" w:afterAutospacing="0" w:before="0" w:beforeAutospacing="0" w:lineRule="auto"/>
        <w:ind w:left="3600" w:hanging="360"/>
        <w:rPr>
          <w:sz w:val="22"/>
          <w:szCs w:val="22"/>
        </w:rPr>
      </w:pPr>
      <w:r w:rsidDel="00000000" w:rsidR="00000000" w:rsidRPr="00000000">
        <w:rPr>
          <w:sz w:val="22"/>
          <w:szCs w:val="22"/>
          <w:rtl w:val="0"/>
        </w:rPr>
        <w:t xml:space="preserve">And a vector database (Qdrant, pgvector, Pinecone, Weavite, Milvus, Chroma etc.)</w:t>
      </w:r>
    </w:p>
    <w:p w:rsidR="00000000" w:rsidDel="00000000" w:rsidP="00000000" w:rsidRDefault="00000000" w:rsidRPr="00000000" w14:paraId="00000036">
      <w:pPr>
        <w:numPr>
          <w:ilvl w:val="3"/>
          <w:numId w:val="6"/>
        </w:numPr>
        <w:spacing w:after="0" w:afterAutospacing="0" w:before="0" w:beforeAutospacing="0" w:lineRule="auto"/>
        <w:ind w:left="2880" w:hanging="360"/>
        <w:rPr>
          <w:sz w:val="22"/>
          <w:szCs w:val="22"/>
        </w:rPr>
      </w:pPr>
      <w:r w:rsidDel="00000000" w:rsidR="00000000" w:rsidRPr="00000000">
        <w:rPr>
          <w:sz w:val="22"/>
          <w:szCs w:val="22"/>
          <w:rtl w:val="0"/>
        </w:rPr>
        <w:t xml:space="preserve">Orchestration issues are on you (KV cache, pipelines, hosting etc.)</w:t>
      </w:r>
    </w:p>
    <w:p w:rsidR="00000000" w:rsidDel="00000000" w:rsidP="00000000" w:rsidRDefault="00000000" w:rsidRPr="00000000" w14:paraId="00000037">
      <w:pPr>
        <w:numPr>
          <w:ilvl w:val="2"/>
          <w:numId w:val="6"/>
        </w:numPr>
        <w:spacing w:after="0" w:afterAutospacing="0" w:before="0" w:beforeAutospacing="0" w:lineRule="auto"/>
        <w:ind w:left="2160" w:hanging="360"/>
        <w:rPr>
          <w:sz w:val="22"/>
          <w:szCs w:val="22"/>
        </w:rPr>
      </w:pPr>
      <w:r w:rsidDel="00000000" w:rsidR="00000000" w:rsidRPr="00000000">
        <w:rPr>
          <w:sz w:val="22"/>
          <w:szCs w:val="22"/>
          <w:rtl w:val="0"/>
        </w:rPr>
        <w:t xml:space="preserve">Mixing of both, i.e. with AWS Bedrock</w:t>
      </w:r>
    </w:p>
    <w:p w:rsidR="00000000" w:rsidDel="00000000" w:rsidP="00000000" w:rsidRDefault="00000000" w:rsidRPr="00000000" w14:paraId="00000038">
      <w:pPr>
        <w:numPr>
          <w:ilvl w:val="0"/>
          <w:numId w:val="6"/>
        </w:numPr>
        <w:spacing w:after="0" w:afterAutospacing="0" w:before="0" w:beforeAutospacing="0" w:lineRule="auto"/>
        <w:ind w:left="720" w:hanging="360"/>
        <w:rPr>
          <w:sz w:val="22"/>
          <w:szCs w:val="22"/>
        </w:rPr>
      </w:pPr>
      <w:r w:rsidDel="00000000" w:rsidR="00000000" w:rsidRPr="00000000">
        <w:rPr>
          <w:sz w:val="22"/>
          <w:szCs w:val="22"/>
          <w:rtl w:val="0"/>
        </w:rPr>
        <w:t xml:space="preserve">Impact of broader AI adoption on perception of software engineering:</w:t>
      </w:r>
    </w:p>
    <w:p w:rsidR="00000000" w:rsidDel="00000000" w:rsidP="00000000" w:rsidRDefault="00000000" w:rsidRPr="00000000" w14:paraId="00000039">
      <w:pPr>
        <w:numPr>
          <w:ilvl w:val="1"/>
          <w:numId w:val="6"/>
        </w:numPr>
        <w:spacing w:after="0" w:afterAutospacing="0" w:before="0" w:beforeAutospacing="0" w:lineRule="auto"/>
        <w:ind w:left="1440" w:hanging="360"/>
        <w:rPr>
          <w:sz w:val="22"/>
          <w:szCs w:val="22"/>
        </w:rPr>
      </w:pPr>
      <w:r w:rsidDel="00000000" w:rsidR="00000000" w:rsidRPr="00000000">
        <w:rPr>
          <w:sz w:val="22"/>
          <w:szCs w:val="22"/>
          <w:rtl w:val="0"/>
        </w:rPr>
        <w:t xml:space="preserve">Everyone now found out that coding is not just coding - you need to architect, define requirements, think about tech debt, observability and testing, rollout, maintenance</w:t>
      </w:r>
    </w:p>
    <w:p w:rsidR="00000000" w:rsidDel="00000000" w:rsidP="00000000" w:rsidRDefault="00000000" w:rsidRPr="00000000" w14:paraId="0000003A">
      <w:pPr>
        <w:numPr>
          <w:ilvl w:val="1"/>
          <w:numId w:val="6"/>
        </w:numPr>
        <w:spacing w:after="0" w:afterAutospacing="0" w:before="0" w:beforeAutospacing="0" w:lineRule="auto"/>
        <w:ind w:left="1440" w:hanging="360"/>
        <w:rPr>
          <w:sz w:val="22"/>
          <w:szCs w:val="22"/>
        </w:rPr>
      </w:pPr>
      <w:r w:rsidDel="00000000" w:rsidR="00000000" w:rsidRPr="00000000">
        <w:rPr>
          <w:sz w:val="22"/>
          <w:szCs w:val="22"/>
          <w:rtl w:val="0"/>
        </w:rPr>
        <w:t xml:space="preserve">So AI solved the coding part to an extent but everything else still needs to be done, this is the reason why engineers are still needed</w:t>
      </w:r>
    </w:p>
    <w:p w:rsidR="00000000" w:rsidDel="00000000" w:rsidP="00000000" w:rsidRDefault="00000000" w:rsidRPr="00000000" w14:paraId="0000003B">
      <w:pPr>
        <w:numPr>
          <w:ilvl w:val="2"/>
          <w:numId w:val="6"/>
        </w:numPr>
        <w:spacing w:after="0" w:afterAutospacing="0" w:before="0" w:beforeAutospacing="0" w:lineRule="auto"/>
        <w:ind w:left="2160" w:hanging="360"/>
        <w:rPr>
          <w:sz w:val="22"/>
          <w:szCs w:val="22"/>
        </w:rPr>
      </w:pPr>
      <w:r w:rsidDel="00000000" w:rsidR="00000000" w:rsidRPr="00000000">
        <w:rPr>
          <w:sz w:val="22"/>
          <w:szCs w:val="22"/>
          <w:rtl w:val="0"/>
        </w:rPr>
        <w:t xml:space="preserve">Many companies encourage all roles to code and contribute to production but don’t do the upfront investment into the related release and monitoring automation, and forget that reviewing the code will cost other engineers more time</w:t>
      </w:r>
    </w:p>
    <w:p w:rsidR="00000000" w:rsidDel="00000000" w:rsidP="00000000" w:rsidRDefault="00000000" w:rsidRPr="00000000" w14:paraId="0000003C">
      <w:pPr>
        <w:numPr>
          <w:ilvl w:val="1"/>
          <w:numId w:val="6"/>
        </w:numPr>
        <w:spacing w:after="0" w:afterAutospacing="0" w:before="0" w:beforeAutospacing="0" w:lineRule="auto"/>
        <w:ind w:left="1440" w:hanging="360"/>
        <w:rPr>
          <w:sz w:val="22"/>
          <w:szCs w:val="22"/>
        </w:rPr>
      </w:pPr>
      <w:r w:rsidDel="00000000" w:rsidR="00000000" w:rsidRPr="00000000">
        <w:rPr>
          <w:sz w:val="22"/>
          <w:szCs w:val="22"/>
          <w:rtl w:val="0"/>
        </w:rPr>
        <w:t xml:space="preserve">Developers need time to experiment with the setups to be more efficient</w:t>
      </w:r>
    </w:p>
    <w:p w:rsidR="00000000" w:rsidDel="00000000" w:rsidP="00000000" w:rsidRDefault="00000000" w:rsidRPr="00000000" w14:paraId="0000003D">
      <w:pPr>
        <w:numPr>
          <w:ilvl w:val="0"/>
          <w:numId w:val="6"/>
        </w:numPr>
        <w:spacing w:after="0" w:afterAutospacing="0" w:before="0" w:beforeAutospacing="0" w:lineRule="auto"/>
        <w:ind w:left="720" w:hanging="360"/>
        <w:rPr>
          <w:sz w:val="22"/>
          <w:szCs w:val="22"/>
        </w:rPr>
      </w:pPr>
      <w:r w:rsidDel="00000000" w:rsidR="00000000" w:rsidRPr="00000000">
        <w:rPr>
          <w:sz w:val="22"/>
          <w:szCs w:val="22"/>
          <w:rtl w:val="0"/>
        </w:rPr>
        <w:t xml:space="preserve">Broader industry impact</w:t>
      </w:r>
    </w:p>
    <w:p w:rsidR="00000000" w:rsidDel="00000000" w:rsidP="00000000" w:rsidRDefault="00000000" w:rsidRPr="00000000" w14:paraId="0000003E">
      <w:pPr>
        <w:numPr>
          <w:ilvl w:val="1"/>
          <w:numId w:val="6"/>
        </w:numPr>
        <w:spacing w:after="0" w:afterAutospacing="0" w:before="0" w:beforeAutospacing="0" w:lineRule="auto"/>
        <w:ind w:left="1440" w:hanging="360"/>
        <w:rPr>
          <w:sz w:val="22"/>
          <w:szCs w:val="22"/>
        </w:rPr>
      </w:pPr>
      <w:r w:rsidDel="00000000" w:rsidR="00000000" w:rsidRPr="00000000">
        <w:rPr>
          <w:sz w:val="22"/>
          <w:szCs w:val="22"/>
          <w:rtl w:val="0"/>
        </w:rPr>
        <w:t xml:space="preserve">Many stopped hiring junior engineers, this is a problem that will only hit us later on as lack of replacement will be a problem</w:t>
      </w:r>
    </w:p>
    <w:p w:rsidR="00000000" w:rsidDel="00000000" w:rsidP="00000000" w:rsidRDefault="00000000" w:rsidRPr="00000000" w14:paraId="0000003F">
      <w:pPr>
        <w:numPr>
          <w:ilvl w:val="1"/>
          <w:numId w:val="6"/>
        </w:numPr>
        <w:spacing w:after="0" w:afterAutospacing="0" w:before="0" w:beforeAutospacing="0" w:lineRule="auto"/>
        <w:ind w:left="1440" w:hanging="360"/>
        <w:rPr>
          <w:sz w:val="22"/>
          <w:szCs w:val="22"/>
        </w:rPr>
      </w:pPr>
      <w:r w:rsidDel="00000000" w:rsidR="00000000" w:rsidRPr="00000000">
        <w:rPr>
          <w:sz w:val="22"/>
          <w:szCs w:val="22"/>
          <w:rtl w:val="0"/>
        </w:rPr>
        <w:t xml:space="preserve">No more training data produced, we stopped asking questions online, so AI can’t learn from new questions - </w:t>
      </w:r>
      <w:r w:rsidDel="00000000" w:rsidR="00000000" w:rsidRPr="00000000">
        <w:rPr>
          <w:i w:val="1"/>
          <w:iCs w:val="1"/>
          <w:sz w:val="22"/>
          <w:szCs w:val="22"/>
          <w:rtl w:val="0"/>
        </w:rPr>
        <w:t xml:space="preserve">model collapse</w:t>
      </w:r>
      <w:r w:rsidDel="00000000" w:rsidR="00000000" w:rsidRPr="00000000">
        <w:rPr>
          <w:sz w:val="22"/>
          <w:szCs w:val="22"/>
          <w:rtl w:val="0"/>
        </w:rPr>
        <w:t xml:space="preserve"> as a concept and what we can do about it</w:t>
      </w:r>
    </w:p>
    <w:p w:rsidR="00000000" w:rsidDel="00000000" w:rsidP="00000000" w:rsidRDefault="00000000" w:rsidRPr="00000000" w14:paraId="00000040">
      <w:pPr>
        <w:numPr>
          <w:ilvl w:val="1"/>
          <w:numId w:val="6"/>
        </w:numPr>
        <w:spacing w:after="0" w:afterAutospacing="0" w:before="0" w:beforeAutospacing="0" w:lineRule="auto"/>
        <w:ind w:left="1440" w:hanging="360"/>
        <w:rPr>
          <w:sz w:val="22"/>
          <w:szCs w:val="22"/>
        </w:rPr>
      </w:pPr>
      <w:r w:rsidDel="00000000" w:rsidR="00000000" w:rsidRPr="00000000">
        <w:rPr>
          <w:sz w:val="22"/>
          <w:szCs w:val="22"/>
          <w:rtl w:val="0"/>
        </w:rPr>
        <w:t xml:space="preserve">AI is writing code only it can understand</w:t>
      </w:r>
    </w:p>
    <w:p w:rsidR="00000000" w:rsidDel="00000000" w:rsidP="00000000" w:rsidRDefault="00000000" w:rsidRPr="00000000" w14:paraId="00000041">
      <w:pPr>
        <w:numPr>
          <w:ilvl w:val="2"/>
          <w:numId w:val="6"/>
        </w:numPr>
        <w:spacing w:after="0" w:afterAutospacing="0" w:before="0" w:beforeAutospacing="0" w:lineRule="auto"/>
        <w:ind w:left="2160" w:hanging="360"/>
        <w:rPr>
          <w:sz w:val="22"/>
          <w:szCs w:val="22"/>
        </w:rPr>
      </w:pPr>
      <w:r w:rsidDel="00000000" w:rsidR="00000000" w:rsidRPr="00000000">
        <w:rPr>
          <w:sz w:val="22"/>
          <w:szCs w:val="22"/>
          <w:rtl w:val="0"/>
        </w:rPr>
        <w:t xml:space="preserve">Now when we write a project, we can tweak and fix it for the most part ourselves</w:t>
      </w:r>
    </w:p>
    <w:p w:rsidR="00000000" w:rsidDel="00000000" w:rsidP="00000000" w:rsidRDefault="00000000" w:rsidRPr="00000000" w14:paraId="00000042">
      <w:pPr>
        <w:numPr>
          <w:ilvl w:val="2"/>
          <w:numId w:val="6"/>
        </w:numPr>
        <w:spacing w:after="0" w:afterAutospacing="0" w:before="0" w:beforeAutospacing="0" w:lineRule="auto"/>
        <w:ind w:left="2160" w:hanging="360"/>
        <w:rPr>
          <w:sz w:val="22"/>
          <w:szCs w:val="22"/>
        </w:rPr>
      </w:pPr>
      <w:r w:rsidDel="00000000" w:rsidR="00000000" w:rsidRPr="00000000">
        <w:rPr>
          <w:sz w:val="22"/>
          <w:szCs w:val="22"/>
          <w:rtl w:val="0"/>
        </w:rPr>
        <w:t xml:space="preserve">When AI writes a project, we usually don’t understand much or need a lot of time to understand the code, so it’s then easier to ask AI again to rewrite everything again</w:t>
      </w:r>
    </w:p>
    <w:p w:rsidR="00000000" w:rsidDel="00000000" w:rsidP="00000000" w:rsidRDefault="00000000" w:rsidRPr="00000000" w14:paraId="00000043">
      <w:pPr>
        <w:numPr>
          <w:ilvl w:val="2"/>
          <w:numId w:val="6"/>
        </w:numPr>
        <w:spacing w:after="0" w:afterAutospacing="0" w:before="0" w:beforeAutospacing="0" w:lineRule="auto"/>
        <w:ind w:left="2160" w:hanging="360"/>
        <w:rPr>
          <w:sz w:val="22"/>
          <w:szCs w:val="22"/>
        </w:rPr>
      </w:pPr>
      <w:r w:rsidDel="00000000" w:rsidR="00000000" w:rsidRPr="00000000">
        <w:rPr>
          <w:sz w:val="22"/>
          <w:szCs w:val="22"/>
          <w:rtl w:val="0"/>
        </w:rPr>
        <w:t xml:space="preserve">Gets even more complex with projects like </w:t>
      </w:r>
      <w:hyperlink r:id="rId14">
        <w:r w:rsidDel="00000000" w:rsidR="00000000" w:rsidRPr="00000000">
          <w:rPr>
            <w:color w:val="1155cc"/>
            <w:sz w:val="22"/>
            <w:szCs w:val="22"/>
            <w:u w:val="single"/>
            <w:rtl w:val="0"/>
          </w:rPr>
          <w:t xml:space="preserve">https://veralang.dev/</w:t>
        </w:r>
      </w:hyperlink>
      <w:r w:rsidDel="00000000" w:rsidR="00000000" w:rsidRPr="00000000">
        <w:rPr>
          <w:rtl w:val="0"/>
        </w:rPr>
      </w:r>
    </w:p>
    <w:p w:rsidR="00000000" w:rsidDel="00000000" w:rsidP="00000000" w:rsidRDefault="00000000" w:rsidRPr="00000000" w14:paraId="00000044">
      <w:pPr>
        <w:numPr>
          <w:ilvl w:val="1"/>
          <w:numId w:val="6"/>
        </w:numPr>
        <w:spacing w:after="0" w:afterAutospacing="0" w:before="0" w:beforeAutospacing="0" w:lineRule="auto"/>
        <w:ind w:left="1440" w:hanging="360"/>
        <w:rPr>
          <w:sz w:val="22"/>
          <w:szCs w:val="22"/>
        </w:rPr>
      </w:pPr>
      <w:r w:rsidDel="00000000" w:rsidR="00000000" w:rsidRPr="00000000">
        <w:rPr>
          <w:sz w:val="22"/>
          <w:szCs w:val="22"/>
          <w:rtl w:val="0"/>
        </w:rPr>
        <w:t xml:space="preserve">Shift Right: AI creates more work - more code to review, more output to review</w:t>
      </w:r>
    </w:p>
    <w:p w:rsidR="00000000" w:rsidDel="00000000" w:rsidP="00000000" w:rsidRDefault="00000000" w:rsidRPr="00000000" w14:paraId="00000045">
      <w:pPr>
        <w:numPr>
          <w:ilvl w:val="2"/>
          <w:numId w:val="6"/>
        </w:numPr>
        <w:spacing w:after="0" w:afterAutospacing="0" w:before="0" w:beforeAutospacing="0" w:lineRule="auto"/>
        <w:ind w:left="2160" w:hanging="360"/>
        <w:rPr>
          <w:sz w:val="22"/>
          <w:szCs w:val="22"/>
        </w:rPr>
      </w:pPr>
      <w:r w:rsidDel="00000000" w:rsidR="00000000" w:rsidRPr="00000000">
        <w:rPr>
          <w:sz w:val="22"/>
          <w:szCs w:val="22"/>
          <w:rtl w:val="0"/>
        </w:rPr>
        <w:t xml:space="preserve">If non-engineers commit code - even more time needed for review</w:t>
      </w:r>
    </w:p>
    <w:p w:rsidR="00000000" w:rsidDel="00000000" w:rsidP="00000000" w:rsidRDefault="00000000" w:rsidRPr="00000000" w14:paraId="00000046">
      <w:pPr>
        <w:numPr>
          <w:ilvl w:val="2"/>
          <w:numId w:val="6"/>
        </w:numPr>
        <w:spacing w:after="0" w:afterAutospacing="0" w:before="0" w:beforeAutospacing="0" w:lineRule="auto"/>
        <w:ind w:left="2160" w:hanging="360"/>
        <w:rPr>
          <w:sz w:val="22"/>
          <w:szCs w:val="22"/>
        </w:rPr>
      </w:pPr>
      <w:r w:rsidDel="00000000" w:rsidR="00000000" w:rsidRPr="00000000">
        <w:rPr>
          <w:sz w:val="22"/>
          <w:szCs w:val="22"/>
          <w:rtl w:val="0"/>
        </w:rPr>
        <w:t xml:space="preserve">For non-engineering work - work slop means the output is not as good as if an expert did it and requires more more time to review and i.e. verify sources</w:t>
      </w:r>
    </w:p>
    <w:p w:rsidR="00000000" w:rsidDel="00000000" w:rsidP="00000000" w:rsidRDefault="00000000" w:rsidRPr="00000000" w14:paraId="00000047">
      <w:pPr>
        <w:numPr>
          <w:ilvl w:val="2"/>
          <w:numId w:val="6"/>
        </w:numPr>
        <w:spacing w:after="0" w:afterAutospacing="0" w:before="0" w:beforeAutospacing="0" w:lineRule="auto"/>
        <w:ind w:left="2160" w:hanging="360"/>
        <w:rPr>
          <w:sz w:val="22"/>
          <w:szCs w:val="22"/>
        </w:rPr>
      </w:pPr>
      <w:r w:rsidDel="00000000" w:rsidR="00000000" w:rsidRPr="00000000">
        <w:rPr>
          <w:sz w:val="22"/>
          <w:szCs w:val="22"/>
          <w:rtl w:val="0"/>
        </w:rPr>
        <w:t xml:space="preserve">Orchestration tax </w:t>
      </w:r>
    </w:p>
    <w:p w:rsidR="00000000" w:rsidDel="00000000" w:rsidP="00000000" w:rsidRDefault="00000000" w:rsidRPr="00000000" w14:paraId="00000048">
      <w:pPr>
        <w:numPr>
          <w:ilvl w:val="3"/>
          <w:numId w:val="6"/>
        </w:numPr>
        <w:spacing w:after="0" w:afterAutospacing="0" w:before="0" w:beforeAutospacing="0" w:lineRule="auto"/>
        <w:ind w:left="2880" w:hanging="360"/>
        <w:rPr>
          <w:sz w:val="22"/>
          <w:szCs w:val="22"/>
        </w:rPr>
      </w:pPr>
      <w:r w:rsidDel="00000000" w:rsidR="00000000" w:rsidRPr="00000000">
        <w:rPr>
          <w:sz w:val="22"/>
          <w:szCs w:val="22"/>
          <w:rtl w:val="0"/>
        </w:rPr>
        <w:t xml:space="preserve">You have to put everything AI gives you together, proof it, fix it, redo etc. Often this takes as much time as if you’d have done the work yourself</w:t>
      </w:r>
    </w:p>
    <w:p w:rsidR="00000000" w:rsidDel="00000000" w:rsidP="00000000" w:rsidRDefault="00000000" w:rsidRPr="00000000" w14:paraId="00000049">
      <w:pPr>
        <w:numPr>
          <w:ilvl w:val="1"/>
          <w:numId w:val="6"/>
        </w:numPr>
        <w:spacing w:after="0" w:afterAutospacing="0" w:before="0" w:beforeAutospacing="0" w:lineRule="auto"/>
        <w:ind w:left="1440" w:hanging="360"/>
        <w:rPr>
          <w:sz w:val="22"/>
          <w:szCs w:val="22"/>
        </w:rPr>
      </w:pPr>
      <w:r w:rsidDel="00000000" w:rsidR="00000000" w:rsidRPr="00000000">
        <w:rPr>
          <w:sz w:val="22"/>
          <w:szCs w:val="22"/>
          <w:rtl w:val="0"/>
        </w:rPr>
        <w:t xml:space="preserve">Tokenmaxxing vs. valuemaxxing</w:t>
      </w:r>
    </w:p>
    <w:p w:rsidR="00000000" w:rsidDel="00000000" w:rsidP="00000000" w:rsidRDefault="00000000" w:rsidRPr="00000000" w14:paraId="0000004A">
      <w:pPr>
        <w:numPr>
          <w:ilvl w:val="2"/>
          <w:numId w:val="6"/>
        </w:numPr>
        <w:spacing w:after="0" w:afterAutospacing="0" w:before="0" w:beforeAutospacing="0" w:lineRule="auto"/>
        <w:ind w:left="2160" w:hanging="360"/>
        <w:rPr>
          <w:sz w:val="22"/>
          <w:szCs w:val="22"/>
        </w:rPr>
      </w:pPr>
      <w:r w:rsidDel="00000000" w:rsidR="00000000" w:rsidRPr="00000000">
        <w:rPr>
          <w:sz w:val="22"/>
          <w:szCs w:val="22"/>
          <w:rtl w:val="0"/>
        </w:rPr>
        <w:t xml:space="preserve">Instead of using as many tokens as possible (</w:t>
      </w:r>
      <w:hyperlink r:id="rId15">
        <w:r w:rsidDel="00000000" w:rsidR="00000000" w:rsidRPr="00000000">
          <w:rPr>
            <w:color w:val="1155cc"/>
            <w:sz w:val="22"/>
            <w:szCs w:val="22"/>
            <w:u w:val="single"/>
            <w:rtl w:val="0"/>
          </w:rPr>
          <w:t xml:space="preserve">https://www.businessinsider.com/jensen-huang-500k-engineers-250k-ai-tokens-nvidia-compute-2026-3</w:t>
        </w:r>
      </w:hyperlink>
      <w:r w:rsidDel="00000000" w:rsidR="00000000" w:rsidRPr="00000000">
        <w:rPr>
          <w:sz w:val="22"/>
          <w:szCs w:val="22"/>
          <w:rtl w:val="0"/>
        </w:rPr>
        <w:t xml:space="preserve">) maximise value and outcomes created</w:t>
      </w:r>
    </w:p>
    <w:p w:rsidR="00000000" w:rsidDel="00000000" w:rsidP="00000000" w:rsidRDefault="00000000" w:rsidRPr="00000000" w14:paraId="0000004B">
      <w:pPr>
        <w:numPr>
          <w:ilvl w:val="0"/>
          <w:numId w:val="6"/>
        </w:numPr>
        <w:spacing w:after="0" w:afterAutospacing="0" w:before="0" w:beforeAutospacing="0" w:lineRule="auto"/>
        <w:ind w:left="720" w:hanging="360"/>
        <w:rPr>
          <w:sz w:val="22"/>
          <w:szCs w:val="22"/>
        </w:rPr>
      </w:pPr>
      <w:r w:rsidDel="00000000" w:rsidR="00000000" w:rsidRPr="00000000">
        <w:rPr>
          <w:sz w:val="22"/>
          <w:szCs w:val="22"/>
          <w:rtl w:val="0"/>
        </w:rPr>
        <w:t xml:space="preserve">AI security</w:t>
      </w:r>
    </w:p>
    <w:p w:rsidR="00000000" w:rsidDel="00000000" w:rsidP="00000000" w:rsidRDefault="00000000" w:rsidRPr="00000000" w14:paraId="0000004C">
      <w:pPr>
        <w:numPr>
          <w:ilvl w:val="1"/>
          <w:numId w:val="6"/>
        </w:numPr>
        <w:spacing w:after="0" w:afterAutospacing="0" w:before="0" w:beforeAutospacing="0" w:lineRule="auto"/>
        <w:ind w:left="1440" w:hanging="360"/>
        <w:rPr>
          <w:sz w:val="22"/>
          <w:szCs w:val="22"/>
        </w:rPr>
      </w:pPr>
      <w:r w:rsidDel="00000000" w:rsidR="00000000" w:rsidRPr="00000000">
        <w:rPr>
          <w:sz w:val="22"/>
          <w:szCs w:val="22"/>
          <w:rtl w:val="0"/>
        </w:rPr>
        <w:t xml:space="preserve">Necessary guardrails:</w:t>
      </w:r>
    </w:p>
    <w:p w:rsidR="00000000" w:rsidDel="00000000" w:rsidP="00000000" w:rsidRDefault="00000000" w:rsidRPr="00000000" w14:paraId="0000004D">
      <w:pPr>
        <w:numPr>
          <w:ilvl w:val="2"/>
          <w:numId w:val="6"/>
        </w:numPr>
        <w:spacing w:after="0" w:afterAutospacing="0" w:before="0" w:beforeAutospacing="0" w:lineRule="auto"/>
        <w:ind w:left="2160" w:hanging="360"/>
        <w:rPr>
          <w:sz w:val="22"/>
          <w:szCs w:val="22"/>
        </w:rPr>
      </w:pPr>
      <w:r w:rsidDel="00000000" w:rsidR="00000000" w:rsidRPr="00000000">
        <w:rPr>
          <w:sz w:val="22"/>
          <w:szCs w:val="22"/>
          <w:rtl w:val="0"/>
        </w:rPr>
        <w:t xml:space="preserve">PII filtering</w:t>
      </w:r>
    </w:p>
    <w:p w:rsidR="00000000" w:rsidDel="00000000" w:rsidP="00000000" w:rsidRDefault="00000000" w:rsidRPr="00000000" w14:paraId="0000004E">
      <w:pPr>
        <w:numPr>
          <w:ilvl w:val="2"/>
          <w:numId w:val="6"/>
        </w:numPr>
        <w:spacing w:after="0" w:afterAutospacing="0" w:before="0" w:beforeAutospacing="0" w:lineRule="auto"/>
        <w:ind w:left="2160" w:hanging="360"/>
        <w:rPr>
          <w:sz w:val="22"/>
          <w:szCs w:val="22"/>
        </w:rPr>
      </w:pPr>
      <w:r w:rsidDel="00000000" w:rsidR="00000000" w:rsidRPr="00000000">
        <w:rPr>
          <w:sz w:val="22"/>
          <w:szCs w:val="22"/>
          <w:rtl w:val="0"/>
        </w:rPr>
        <w:t xml:space="preserve">Topic blocking</w:t>
      </w:r>
    </w:p>
    <w:p w:rsidR="00000000" w:rsidDel="00000000" w:rsidP="00000000" w:rsidRDefault="00000000" w:rsidRPr="00000000" w14:paraId="0000004F">
      <w:pPr>
        <w:numPr>
          <w:ilvl w:val="2"/>
          <w:numId w:val="6"/>
        </w:numPr>
        <w:spacing w:after="0" w:afterAutospacing="0" w:before="0" w:beforeAutospacing="0" w:lineRule="auto"/>
        <w:ind w:left="2160" w:hanging="360"/>
        <w:rPr>
          <w:sz w:val="22"/>
          <w:szCs w:val="22"/>
        </w:rPr>
      </w:pPr>
      <w:r w:rsidDel="00000000" w:rsidR="00000000" w:rsidRPr="00000000">
        <w:rPr>
          <w:sz w:val="22"/>
          <w:szCs w:val="22"/>
          <w:rtl w:val="0"/>
        </w:rPr>
        <w:t xml:space="preserve">Tone control </w:t>
      </w:r>
    </w:p>
    <w:p w:rsidR="00000000" w:rsidDel="00000000" w:rsidP="00000000" w:rsidRDefault="00000000" w:rsidRPr="00000000" w14:paraId="00000050">
      <w:pPr>
        <w:numPr>
          <w:ilvl w:val="3"/>
          <w:numId w:val="6"/>
        </w:numPr>
        <w:spacing w:after="0" w:afterAutospacing="0" w:before="0" w:beforeAutospacing="0" w:lineRule="auto"/>
        <w:ind w:left="2880" w:hanging="360"/>
        <w:rPr>
          <w:sz w:val="22"/>
          <w:szCs w:val="22"/>
        </w:rPr>
      </w:pPr>
      <w:r w:rsidDel="00000000" w:rsidR="00000000" w:rsidRPr="00000000">
        <w:rPr>
          <w:sz w:val="22"/>
          <w:szCs w:val="22"/>
          <w:rtl w:val="0"/>
        </w:rPr>
        <w:t xml:space="preserve">Many examples of this backfiring in real world conversations</w:t>
      </w:r>
    </w:p>
    <w:p w:rsidR="00000000" w:rsidDel="00000000" w:rsidP="00000000" w:rsidRDefault="00000000" w:rsidRPr="00000000" w14:paraId="00000051">
      <w:pPr>
        <w:numPr>
          <w:ilvl w:val="2"/>
          <w:numId w:val="6"/>
        </w:numPr>
        <w:spacing w:after="0" w:afterAutospacing="0" w:before="0" w:beforeAutospacing="0" w:lineRule="auto"/>
        <w:ind w:left="2160" w:hanging="360"/>
        <w:rPr>
          <w:sz w:val="22"/>
          <w:szCs w:val="22"/>
        </w:rPr>
      </w:pPr>
      <w:r w:rsidDel="00000000" w:rsidR="00000000" w:rsidRPr="00000000">
        <w:rPr>
          <w:sz w:val="22"/>
          <w:szCs w:val="22"/>
          <w:rtl w:val="0"/>
        </w:rPr>
        <w:t xml:space="preserve">Output constraints</w:t>
      </w:r>
    </w:p>
    <w:p w:rsidR="00000000" w:rsidDel="00000000" w:rsidP="00000000" w:rsidRDefault="00000000" w:rsidRPr="00000000" w14:paraId="00000052">
      <w:pPr>
        <w:numPr>
          <w:ilvl w:val="1"/>
          <w:numId w:val="6"/>
        </w:numPr>
        <w:spacing w:after="0" w:afterAutospacing="0" w:before="0" w:beforeAutospacing="0" w:lineRule="auto"/>
        <w:ind w:left="1440" w:hanging="360"/>
        <w:rPr>
          <w:sz w:val="22"/>
          <w:szCs w:val="22"/>
        </w:rPr>
      </w:pPr>
      <w:r w:rsidDel="00000000" w:rsidR="00000000" w:rsidRPr="00000000">
        <w:rPr>
          <w:sz w:val="22"/>
          <w:szCs w:val="22"/>
          <w:rtl w:val="0"/>
        </w:rPr>
        <w:t xml:space="preserve">Ideas:</w:t>
      </w:r>
    </w:p>
    <w:p w:rsidR="00000000" w:rsidDel="00000000" w:rsidP="00000000" w:rsidRDefault="00000000" w:rsidRPr="00000000" w14:paraId="00000053">
      <w:pPr>
        <w:numPr>
          <w:ilvl w:val="2"/>
          <w:numId w:val="6"/>
        </w:numPr>
        <w:spacing w:after="0" w:afterAutospacing="0" w:before="0" w:beforeAutospacing="0" w:lineRule="auto"/>
        <w:ind w:left="2160" w:hanging="360"/>
        <w:rPr>
          <w:sz w:val="22"/>
          <w:szCs w:val="22"/>
        </w:rPr>
      </w:pPr>
      <w:r w:rsidDel="00000000" w:rsidR="00000000" w:rsidRPr="00000000">
        <w:rPr>
          <w:sz w:val="22"/>
          <w:szCs w:val="22"/>
          <w:rtl w:val="0"/>
        </w:rPr>
        <w:t xml:space="preserve">AI security tools </w:t>
      </w:r>
      <w:hyperlink r:id="rId16">
        <w:r w:rsidDel="00000000" w:rsidR="00000000" w:rsidRPr="00000000">
          <w:rPr>
            <w:color w:val="1155cc"/>
            <w:sz w:val="22"/>
            <w:szCs w:val="22"/>
            <w:u w:val="single"/>
            <w:rtl w:val="0"/>
          </w:rPr>
          <w:t xml:space="preserve">https://www.anthropic.com/glasswing</w:t>
        </w:r>
      </w:hyperlink>
      <w:r w:rsidDel="00000000" w:rsidR="00000000" w:rsidRPr="00000000">
        <w:rPr>
          <w:sz w:val="22"/>
          <w:szCs w:val="22"/>
          <w:rtl w:val="0"/>
        </w:rPr>
        <w:t xml:space="preserve"> </w:t>
      </w:r>
    </w:p>
    <w:p w:rsidR="00000000" w:rsidDel="00000000" w:rsidP="00000000" w:rsidRDefault="00000000" w:rsidRPr="00000000" w14:paraId="00000054">
      <w:pPr>
        <w:numPr>
          <w:ilvl w:val="2"/>
          <w:numId w:val="6"/>
        </w:numPr>
        <w:spacing w:after="0" w:afterAutospacing="0" w:before="0" w:beforeAutospacing="0" w:lineRule="auto"/>
        <w:ind w:left="2160" w:hanging="360"/>
        <w:rPr>
          <w:sz w:val="22"/>
          <w:szCs w:val="22"/>
        </w:rPr>
      </w:pPr>
      <w:r w:rsidDel="00000000" w:rsidR="00000000" w:rsidRPr="00000000">
        <w:rPr>
          <w:sz w:val="22"/>
          <w:szCs w:val="22"/>
          <w:rtl w:val="0"/>
        </w:rPr>
        <w:t xml:space="preserve">Broader repercussions: </w:t>
      </w:r>
      <w:hyperlink r:id="rId17">
        <w:r w:rsidDel="00000000" w:rsidR="00000000" w:rsidRPr="00000000">
          <w:rPr>
            <w:color w:val="1155cc"/>
            <w:sz w:val="22"/>
            <w:szCs w:val="22"/>
            <w:u w:val="single"/>
            <w:rtl w:val="0"/>
          </w:rPr>
          <w:t xml:space="preserve">https://futurism.com/artificial-intelligence/anthropic-claude-mythos-escaped-sandbox</w:t>
        </w:r>
      </w:hyperlink>
      <w:r w:rsidDel="00000000" w:rsidR="00000000" w:rsidRPr="00000000">
        <w:rPr>
          <w:sz w:val="22"/>
          <w:szCs w:val="22"/>
          <w:rtl w:val="0"/>
        </w:rPr>
        <w:t xml:space="preserve"> </w:t>
      </w:r>
    </w:p>
    <w:p w:rsidR="00000000" w:rsidDel="00000000" w:rsidP="00000000" w:rsidRDefault="00000000" w:rsidRPr="00000000" w14:paraId="00000055">
      <w:pPr>
        <w:numPr>
          <w:ilvl w:val="3"/>
          <w:numId w:val="6"/>
        </w:numPr>
        <w:spacing w:after="0" w:afterAutospacing="0" w:before="0" w:beforeAutospacing="0" w:lineRule="auto"/>
        <w:ind w:left="2880" w:hanging="360"/>
        <w:rPr>
          <w:sz w:val="22"/>
          <w:szCs w:val="22"/>
        </w:rPr>
      </w:pPr>
      <w:hyperlink r:id="rId18">
        <w:r w:rsidDel="00000000" w:rsidR="00000000" w:rsidRPr="00000000">
          <w:rPr>
            <w:color w:val="1155cc"/>
            <w:sz w:val="22"/>
            <w:szCs w:val="22"/>
            <w:u w:val="single"/>
            <w:rtl w:val="0"/>
          </w:rPr>
          <w:t xml:space="preserve">https://cybernews.com/ai-news/ai-models-scheme-protect-other-models/</w:t>
        </w:r>
      </w:hyperlink>
      <w:r w:rsidDel="00000000" w:rsidR="00000000" w:rsidRPr="00000000">
        <w:rPr>
          <w:sz w:val="22"/>
          <w:szCs w:val="22"/>
          <w:rtl w:val="0"/>
        </w:rPr>
        <w:t xml:space="preserve"> </w:t>
      </w:r>
    </w:p>
    <w:p w:rsidR="00000000" w:rsidDel="00000000" w:rsidP="00000000" w:rsidRDefault="00000000" w:rsidRPr="00000000" w14:paraId="00000056">
      <w:pPr>
        <w:numPr>
          <w:ilvl w:val="2"/>
          <w:numId w:val="6"/>
        </w:numPr>
        <w:spacing w:after="0" w:afterAutospacing="0" w:before="0" w:beforeAutospacing="0" w:lineRule="auto"/>
        <w:ind w:left="2160" w:hanging="360"/>
        <w:rPr>
          <w:sz w:val="22"/>
          <w:szCs w:val="22"/>
        </w:rPr>
      </w:pPr>
      <w:r w:rsidDel="00000000" w:rsidR="00000000" w:rsidRPr="00000000">
        <w:rPr>
          <w:sz w:val="22"/>
          <w:szCs w:val="22"/>
          <w:rtl w:val="0"/>
        </w:rPr>
        <w:t xml:space="preserve">Impact of AI on recent leaks and incidents, i.e. claude code leak, axios etc.</w:t>
      </w:r>
    </w:p>
    <w:p w:rsidR="00000000" w:rsidDel="00000000" w:rsidP="00000000" w:rsidRDefault="00000000" w:rsidRPr="00000000" w14:paraId="00000057">
      <w:pPr>
        <w:numPr>
          <w:ilvl w:val="2"/>
          <w:numId w:val="6"/>
        </w:numPr>
        <w:spacing w:after="0" w:afterAutospacing="0" w:before="0" w:beforeAutospacing="0" w:lineRule="auto"/>
        <w:ind w:left="2160" w:hanging="360"/>
        <w:rPr>
          <w:sz w:val="22"/>
          <w:szCs w:val="22"/>
        </w:rPr>
      </w:pPr>
      <w:r w:rsidDel="00000000" w:rsidR="00000000" w:rsidRPr="00000000">
        <w:rPr>
          <w:sz w:val="22"/>
          <w:szCs w:val="22"/>
          <w:rtl w:val="0"/>
        </w:rPr>
        <w:t xml:space="preserve">Crazy hacks like </w:t>
      </w:r>
      <w:hyperlink r:id="rId19">
        <w:r w:rsidDel="00000000" w:rsidR="00000000" w:rsidRPr="00000000">
          <w:rPr>
            <w:color w:val="1155cc"/>
            <w:sz w:val="22"/>
            <w:szCs w:val="22"/>
            <w:u w:val="single"/>
            <w:rtl w:val="0"/>
          </w:rPr>
          <w:t xml:space="preserve">https://neuraltrust.ai/blog/grok-morse-code</w:t>
        </w:r>
      </w:hyperlink>
      <w:r w:rsidDel="00000000" w:rsidR="00000000" w:rsidRPr="00000000">
        <w:rPr>
          <w:sz w:val="22"/>
          <w:szCs w:val="22"/>
          <w:rtl w:val="0"/>
        </w:rPr>
        <w:t xml:space="preserve"> </w:t>
      </w:r>
    </w:p>
    <w:p w:rsidR="00000000" w:rsidDel="00000000" w:rsidP="00000000" w:rsidRDefault="00000000" w:rsidRPr="00000000" w14:paraId="00000058">
      <w:pPr>
        <w:numPr>
          <w:ilvl w:val="2"/>
          <w:numId w:val="6"/>
        </w:numPr>
        <w:spacing w:after="0" w:afterAutospacing="0" w:before="0" w:beforeAutospacing="0" w:lineRule="auto"/>
        <w:ind w:left="2160" w:hanging="360"/>
        <w:rPr>
          <w:sz w:val="22"/>
          <w:szCs w:val="22"/>
        </w:rPr>
      </w:pPr>
      <w:r w:rsidDel="00000000" w:rsidR="00000000" w:rsidRPr="00000000">
        <w:rPr>
          <w:sz w:val="22"/>
          <w:szCs w:val="22"/>
          <w:rtl w:val="0"/>
        </w:rPr>
        <w:t xml:space="preserve">Stance from security experts: AI can do discovery of issues where there is either no incentive for real world experts or it’s actually not encouraged</w:t>
      </w:r>
    </w:p>
    <w:p w:rsidR="00000000" w:rsidDel="00000000" w:rsidP="00000000" w:rsidRDefault="00000000" w:rsidRPr="00000000" w14:paraId="00000059">
      <w:pPr>
        <w:numPr>
          <w:ilvl w:val="0"/>
          <w:numId w:val="6"/>
        </w:numPr>
        <w:spacing w:after="0" w:afterAutospacing="0" w:before="0" w:beforeAutospacing="0" w:lineRule="auto"/>
        <w:ind w:left="720" w:hanging="360"/>
        <w:rPr>
          <w:sz w:val="22"/>
          <w:szCs w:val="22"/>
        </w:rPr>
      </w:pPr>
      <w:r w:rsidDel="00000000" w:rsidR="00000000" w:rsidRPr="00000000">
        <w:rPr>
          <w:sz w:val="22"/>
          <w:szCs w:val="22"/>
          <w:rtl w:val="0"/>
        </w:rPr>
        <w:t xml:space="preserve">Impact of AI on mental health of engineers</w:t>
      </w:r>
    </w:p>
    <w:p w:rsidR="00000000" w:rsidDel="00000000" w:rsidP="00000000" w:rsidRDefault="00000000" w:rsidRPr="00000000" w14:paraId="0000005A">
      <w:pPr>
        <w:numPr>
          <w:ilvl w:val="1"/>
          <w:numId w:val="6"/>
        </w:numPr>
        <w:spacing w:after="0" w:afterAutospacing="0" w:before="0" w:beforeAutospacing="0" w:lineRule="auto"/>
        <w:ind w:left="1440" w:hanging="360"/>
        <w:rPr>
          <w:sz w:val="22"/>
          <w:szCs w:val="22"/>
        </w:rPr>
      </w:pPr>
      <w:r w:rsidDel="00000000" w:rsidR="00000000" w:rsidRPr="00000000">
        <w:rPr>
          <w:sz w:val="22"/>
          <w:szCs w:val="22"/>
          <w:rtl w:val="0"/>
        </w:rPr>
        <w:t xml:space="preserve">Concept of token anxiety </w:t>
      </w:r>
      <w:hyperlink r:id="rId20">
        <w:r w:rsidDel="00000000" w:rsidR="00000000" w:rsidRPr="00000000">
          <w:rPr>
            <w:color w:val="1155cc"/>
            <w:sz w:val="22"/>
            <w:szCs w:val="22"/>
            <w:u w:val="single"/>
            <w:rtl w:val="0"/>
          </w:rPr>
          <w:t xml:space="preserve">https://writing.nikunjk.com/p/token-anxiety</w:t>
        </w:r>
      </w:hyperlink>
      <w:r w:rsidDel="00000000" w:rsidR="00000000" w:rsidRPr="00000000">
        <w:rPr>
          <w:sz w:val="22"/>
          <w:szCs w:val="22"/>
          <w:rtl w:val="0"/>
        </w:rPr>
        <w:t xml:space="preserve">; AI psychosis as a new term</w:t>
      </w:r>
    </w:p>
    <w:p w:rsidR="00000000" w:rsidDel="00000000" w:rsidP="00000000" w:rsidRDefault="00000000" w:rsidRPr="00000000" w14:paraId="0000005B">
      <w:pPr>
        <w:numPr>
          <w:ilvl w:val="1"/>
          <w:numId w:val="6"/>
        </w:numPr>
        <w:spacing w:after="0" w:afterAutospacing="0" w:before="0" w:beforeAutospacing="0" w:lineRule="auto"/>
        <w:ind w:left="1440" w:hanging="360"/>
        <w:rPr>
          <w:sz w:val="22"/>
          <w:szCs w:val="22"/>
        </w:rPr>
      </w:pPr>
      <w:r w:rsidDel="00000000" w:rsidR="00000000" w:rsidRPr="00000000">
        <w:rPr>
          <w:sz w:val="22"/>
          <w:szCs w:val="22"/>
          <w:rtl w:val="0"/>
        </w:rPr>
        <w:t xml:space="preserve">AI in some companies became an objective and not a tool</w:t>
      </w:r>
    </w:p>
    <w:p w:rsidR="00000000" w:rsidDel="00000000" w:rsidP="00000000" w:rsidRDefault="00000000" w:rsidRPr="00000000" w14:paraId="0000005C">
      <w:pPr>
        <w:numPr>
          <w:ilvl w:val="0"/>
          <w:numId w:val="6"/>
        </w:numPr>
        <w:spacing w:after="0" w:afterAutospacing="0" w:before="0" w:beforeAutospacing="0" w:lineRule="auto"/>
        <w:ind w:left="720" w:hanging="360"/>
        <w:rPr>
          <w:sz w:val="22"/>
          <w:szCs w:val="22"/>
        </w:rPr>
      </w:pPr>
      <w:r w:rsidDel="00000000" w:rsidR="00000000" w:rsidRPr="00000000">
        <w:rPr>
          <w:sz w:val="22"/>
          <w:szCs w:val="22"/>
          <w:rtl w:val="0"/>
        </w:rPr>
        <w:t xml:space="preserve">Moving to Context Engineering to ensure better output quality</w:t>
      </w:r>
    </w:p>
    <w:p w:rsidR="00000000" w:rsidDel="00000000" w:rsidP="00000000" w:rsidRDefault="00000000" w:rsidRPr="00000000" w14:paraId="0000005D">
      <w:pPr>
        <w:numPr>
          <w:ilvl w:val="0"/>
          <w:numId w:val="6"/>
        </w:numPr>
        <w:spacing w:after="0" w:afterAutospacing="0" w:before="0" w:beforeAutospacing="0" w:lineRule="auto"/>
        <w:ind w:left="720" w:hanging="360"/>
        <w:rPr>
          <w:sz w:val="22"/>
          <w:szCs w:val="22"/>
        </w:rPr>
      </w:pPr>
      <w:r w:rsidDel="00000000" w:rsidR="00000000" w:rsidRPr="00000000">
        <w:rPr>
          <w:sz w:val="22"/>
          <w:szCs w:val="22"/>
          <w:rtl w:val="0"/>
        </w:rPr>
        <w:t xml:space="preserve">Great success of AI integration: data analytics and data visualisation tools like Snowflake and Hex have integrated AI agents you can use to speed up data analysis and visualisation</w:t>
      </w:r>
    </w:p>
    <w:p w:rsidR="00000000" w:rsidDel="00000000" w:rsidP="00000000" w:rsidRDefault="00000000" w:rsidRPr="00000000" w14:paraId="0000005E">
      <w:pPr>
        <w:numPr>
          <w:ilvl w:val="0"/>
          <w:numId w:val="6"/>
        </w:numPr>
        <w:spacing w:after="0" w:afterAutospacing="0" w:before="0" w:beforeAutospacing="0" w:lineRule="auto"/>
        <w:ind w:left="720" w:hanging="360"/>
        <w:rPr>
          <w:sz w:val="22"/>
          <w:szCs w:val="22"/>
        </w:rPr>
      </w:pPr>
      <w:r w:rsidDel="00000000" w:rsidR="00000000" w:rsidRPr="00000000">
        <w:rPr>
          <w:sz w:val="22"/>
          <w:szCs w:val="22"/>
          <w:rtl w:val="0"/>
        </w:rPr>
        <w:t xml:space="preserve">Broader societal impact</w:t>
      </w:r>
    </w:p>
    <w:p w:rsidR="00000000" w:rsidDel="00000000" w:rsidP="00000000" w:rsidRDefault="00000000" w:rsidRPr="00000000" w14:paraId="0000005F">
      <w:pPr>
        <w:numPr>
          <w:ilvl w:val="1"/>
          <w:numId w:val="6"/>
        </w:numPr>
        <w:spacing w:after="0" w:afterAutospacing="0" w:before="0" w:beforeAutospacing="0" w:lineRule="auto"/>
        <w:ind w:left="1440" w:hanging="360"/>
        <w:rPr>
          <w:sz w:val="22"/>
          <w:szCs w:val="22"/>
        </w:rPr>
      </w:pPr>
      <w:r w:rsidDel="00000000" w:rsidR="00000000" w:rsidRPr="00000000">
        <w:rPr>
          <w:sz w:val="22"/>
          <w:szCs w:val="22"/>
          <w:rtl w:val="0"/>
        </w:rPr>
        <w:t xml:space="preserve">Dead internet theory, tools like </w:t>
      </w:r>
      <w:hyperlink r:id="rId21">
        <w:r w:rsidDel="00000000" w:rsidR="00000000" w:rsidRPr="00000000">
          <w:rPr>
            <w:color w:val="1155cc"/>
            <w:sz w:val="22"/>
            <w:szCs w:val="22"/>
            <w:u w:val="single"/>
            <w:rtl w:val="0"/>
          </w:rPr>
          <w:t xml:space="preserve">https://github.com/jamiepine/voicebox</w:t>
        </w:r>
      </w:hyperlink>
      <w:r w:rsidDel="00000000" w:rsidR="00000000" w:rsidRPr="00000000">
        <w:rPr>
          <w:sz w:val="22"/>
          <w:szCs w:val="22"/>
          <w:rtl w:val="0"/>
        </w:rPr>
        <w:t xml:space="preserve"> or imagegen are getting indistinguishable from real life footage</w:t>
      </w:r>
    </w:p>
    <w:p w:rsidR="00000000" w:rsidDel="00000000" w:rsidP="00000000" w:rsidRDefault="00000000" w:rsidRPr="00000000" w14:paraId="00000060">
      <w:pPr>
        <w:numPr>
          <w:ilvl w:val="0"/>
          <w:numId w:val="6"/>
        </w:numPr>
        <w:spacing w:after="0" w:afterAutospacing="0" w:before="0" w:beforeAutospacing="0" w:lineRule="auto"/>
        <w:ind w:left="720" w:hanging="360"/>
        <w:rPr>
          <w:sz w:val="22"/>
          <w:szCs w:val="22"/>
        </w:rPr>
      </w:pPr>
      <w:r w:rsidDel="00000000" w:rsidR="00000000" w:rsidRPr="00000000">
        <w:rPr>
          <w:sz w:val="22"/>
          <w:szCs w:val="22"/>
          <w:rtl w:val="0"/>
        </w:rPr>
        <w:t xml:space="preserve">Internal setups and tweaks to make agents more useful</w:t>
      </w:r>
    </w:p>
    <w:p w:rsidR="00000000" w:rsidDel="00000000" w:rsidP="00000000" w:rsidRDefault="00000000" w:rsidRPr="00000000" w14:paraId="00000061">
      <w:pPr>
        <w:numPr>
          <w:ilvl w:val="1"/>
          <w:numId w:val="6"/>
        </w:numPr>
        <w:spacing w:after="0" w:afterAutospacing="0" w:before="0" w:beforeAutospacing="0" w:lineRule="auto"/>
        <w:ind w:left="1440" w:hanging="360"/>
        <w:rPr>
          <w:sz w:val="22"/>
          <w:szCs w:val="22"/>
        </w:rPr>
      </w:pPr>
      <w:r w:rsidDel="00000000" w:rsidR="00000000" w:rsidRPr="00000000">
        <w:rPr>
          <w:sz w:val="22"/>
          <w:szCs w:val="22"/>
          <w:rtl w:val="0"/>
        </w:rPr>
        <w:t xml:space="preserve">OpenClaw and other alternatives</w:t>
      </w:r>
    </w:p>
    <w:p w:rsidR="00000000" w:rsidDel="00000000" w:rsidP="00000000" w:rsidRDefault="00000000" w:rsidRPr="00000000" w14:paraId="00000062">
      <w:pPr>
        <w:numPr>
          <w:ilvl w:val="2"/>
          <w:numId w:val="6"/>
        </w:numPr>
        <w:spacing w:after="0" w:afterAutospacing="0" w:before="0" w:beforeAutospacing="0" w:lineRule="auto"/>
        <w:ind w:left="2160" w:hanging="360"/>
        <w:rPr>
          <w:sz w:val="22"/>
          <w:szCs w:val="22"/>
        </w:rPr>
      </w:pPr>
      <w:r w:rsidDel="00000000" w:rsidR="00000000" w:rsidRPr="00000000">
        <w:rPr>
          <w:sz w:val="22"/>
          <w:szCs w:val="22"/>
          <w:rtl w:val="0"/>
        </w:rPr>
        <w:t xml:space="preserve">Setups like </w:t>
      </w:r>
      <w:hyperlink r:id="rId22">
        <w:r w:rsidDel="00000000" w:rsidR="00000000" w:rsidRPr="00000000">
          <w:rPr>
            <w:color w:val="1155cc"/>
            <w:sz w:val="22"/>
            <w:szCs w:val="22"/>
            <w:u w:val="single"/>
            <w:rtl w:val="0"/>
          </w:rPr>
          <w:t xml:space="preserve">https://github.com/russelleNVy/three-man-team</w:t>
        </w:r>
      </w:hyperlink>
      <w:r w:rsidDel="00000000" w:rsidR="00000000" w:rsidRPr="00000000">
        <w:rPr>
          <w:sz w:val="22"/>
          <w:szCs w:val="22"/>
          <w:rtl w:val="0"/>
        </w:rPr>
        <w:t xml:space="preserve"> </w:t>
      </w:r>
    </w:p>
    <w:p w:rsidR="00000000" w:rsidDel="00000000" w:rsidP="00000000" w:rsidRDefault="00000000" w:rsidRPr="00000000" w14:paraId="00000063">
      <w:pPr>
        <w:numPr>
          <w:ilvl w:val="1"/>
          <w:numId w:val="6"/>
        </w:numPr>
        <w:spacing w:after="0" w:afterAutospacing="0" w:before="0" w:beforeAutospacing="0" w:lineRule="auto"/>
        <w:ind w:left="1440" w:hanging="360"/>
        <w:rPr>
          <w:sz w:val="22"/>
          <w:szCs w:val="22"/>
        </w:rPr>
      </w:pPr>
      <w:r w:rsidDel="00000000" w:rsidR="00000000" w:rsidRPr="00000000">
        <w:rPr>
          <w:sz w:val="22"/>
          <w:szCs w:val="22"/>
          <w:rtl w:val="0"/>
        </w:rPr>
        <w:t xml:space="preserve">Optimising token use, i.e. with </w:t>
      </w:r>
      <w:hyperlink r:id="rId23">
        <w:r w:rsidDel="00000000" w:rsidR="00000000" w:rsidRPr="00000000">
          <w:rPr>
            <w:color w:val="1155cc"/>
            <w:sz w:val="22"/>
            <w:szCs w:val="22"/>
            <w:u w:val="single"/>
            <w:rtl w:val="0"/>
          </w:rPr>
          <w:t xml:space="preserve">https://github.com/cancerit/CaVEMan</w:t>
        </w:r>
      </w:hyperlink>
      <w:r w:rsidDel="00000000" w:rsidR="00000000" w:rsidRPr="00000000">
        <w:rPr>
          <w:sz w:val="22"/>
          <w:szCs w:val="22"/>
          <w:rtl w:val="0"/>
        </w:rPr>
        <w:t xml:space="preserve"> </w:t>
      </w:r>
    </w:p>
    <w:p w:rsidR="00000000" w:rsidDel="00000000" w:rsidP="00000000" w:rsidRDefault="00000000" w:rsidRPr="00000000" w14:paraId="00000064">
      <w:pPr>
        <w:numPr>
          <w:ilvl w:val="1"/>
          <w:numId w:val="6"/>
        </w:numPr>
        <w:spacing w:after="0" w:afterAutospacing="0" w:before="0" w:beforeAutospacing="0" w:lineRule="auto"/>
        <w:ind w:left="1440" w:hanging="360"/>
        <w:rPr>
          <w:sz w:val="22"/>
          <w:szCs w:val="22"/>
        </w:rPr>
      </w:pPr>
      <w:r w:rsidDel="00000000" w:rsidR="00000000" w:rsidRPr="00000000">
        <w:rPr>
          <w:sz w:val="22"/>
          <w:szCs w:val="22"/>
          <w:rtl w:val="0"/>
        </w:rPr>
        <w:t xml:space="preserve">Effects of claude.md and agents.md </w:t>
      </w:r>
      <w:hyperlink r:id="rId24">
        <w:r w:rsidDel="00000000" w:rsidR="00000000" w:rsidRPr="00000000">
          <w:rPr>
            <w:color w:val="1155cc"/>
            <w:sz w:val="22"/>
            <w:szCs w:val="22"/>
            <w:u w:val="single"/>
            <w:rtl w:val="0"/>
          </w:rPr>
          <w:t xml:space="preserve">https://arxiv.org/abs/2602.11988</w:t>
        </w:r>
      </w:hyperlink>
      <w:r w:rsidDel="00000000" w:rsidR="00000000" w:rsidRPr="00000000">
        <w:rPr>
          <w:sz w:val="22"/>
          <w:szCs w:val="22"/>
          <w:rtl w:val="0"/>
        </w:rPr>
        <w:t xml:space="preserve"> </w:t>
      </w:r>
    </w:p>
    <w:p w:rsidR="00000000" w:rsidDel="00000000" w:rsidP="00000000" w:rsidRDefault="00000000" w:rsidRPr="00000000" w14:paraId="00000065">
      <w:pPr>
        <w:numPr>
          <w:ilvl w:val="1"/>
          <w:numId w:val="6"/>
        </w:numPr>
        <w:spacing w:after="240" w:before="0" w:beforeAutospacing="0" w:lineRule="auto"/>
        <w:ind w:left="1440" w:hanging="360"/>
        <w:rPr>
          <w:sz w:val="22"/>
          <w:szCs w:val="22"/>
        </w:rPr>
      </w:pPr>
      <w:r w:rsidDel="00000000" w:rsidR="00000000" w:rsidRPr="00000000">
        <w:rPr>
          <w:sz w:val="22"/>
          <w:szCs w:val="22"/>
          <w:rtl w:val="0"/>
        </w:rPr>
        <w:t xml:space="preserve">Other tweaks combining models </w:t>
      </w:r>
      <w:hyperlink r:id="rId25">
        <w:r w:rsidDel="00000000" w:rsidR="00000000" w:rsidRPr="00000000">
          <w:rPr>
            <w:color w:val="1155cc"/>
            <w:sz w:val="22"/>
            <w:szCs w:val="22"/>
            <w:u w:val="single"/>
            <w:rtl w:val="0"/>
          </w:rPr>
          <w:t xml:space="preserve">https://claude.com/blog/the-advisor-strategy</w:t>
        </w:r>
      </w:hyperlink>
      <w:r w:rsidDel="00000000" w:rsidR="00000000" w:rsidRPr="00000000">
        <w:rPr>
          <w:sz w:val="22"/>
          <w:szCs w:val="22"/>
          <w:rtl w:val="0"/>
        </w:rPr>
        <w:t xml:space="preserve"> </w:t>
      </w:r>
    </w:p>
    <w:p w:rsidR="00000000" w:rsidDel="00000000" w:rsidP="00000000" w:rsidRDefault="00000000" w:rsidRPr="00000000" w14:paraId="00000066">
      <w:pPr>
        <w:spacing w:after="240" w:before="240" w:lineRule="auto"/>
        <w:ind w:left="1440" w:firstLine="0"/>
        <w:rPr>
          <w:sz w:val="22"/>
          <w:szCs w:val="22"/>
        </w:rPr>
      </w:pPr>
      <w:r w:rsidDel="00000000" w:rsidR="00000000" w:rsidRPr="00000000">
        <w:rPr>
          <w:rtl w:val="0"/>
        </w:rPr>
      </w:r>
    </w:p>
    <w:p w:rsidR="00000000" w:rsidDel="00000000" w:rsidP="00000000" w:rsidRDefault="00000000" w:rsidRPr="00000000" w14:paraId="00000067">
      <w:pPr>
        <w:spacing w:after="240" w:before="240" w:lineRule="auto"/>
        <w:rPr>
          <w:b w:val="1"/>
          <w:bCs w:val="1"/>
          <w:sz w:val="22"/>
          <w:szCs w:val="22"/>
        </w:rPr>
      </w:pPr>
      <w:r w:rsidDel="00000000" w:rsidR="00000000" w:rsidRPr="00000000">
        <w:rPr>
          <w:b w:val="1"/>
          <w:bCs w:val="1"/>
          <w:sz w:val="22"/>
          <w:szCs w:val="22"/>
          <w:rtl w:val="0"/>
        </w:rPr>
        <w:t xml:space="preserve">Template 2 — Personal Story Focus (narrative-forward)</w:t>
      </w:r>
    </w:p>
    <w:p w:rsidR="00000000" w:rsidDel="00000000" w:rsidP="00000000" w:rsidRDefault="00000000" w:rsidRPr="00000000" w14:paraId="00000068">
      <w:pPr>
        <w:numPr>
          <w:ilvl w:val="0"/>
          <w:numId w:val="3"/>
        </w:numPr>
        <w:spacing w:after="0" w:afterAutospacing="0" w:before="240" w:lineRule="auto"/>
        <w:ind w:left="720" w:hanging="360"/>
        <w:rPr>
          <w:sz w:val="22"/>
          <w:szCs w:val="22"/>
        </w:rPr>
      </w:pPr>
      <w:r w:rsidDel="00000000" w:rsidR="00000000" w:rsidRPr="00000000">
        <w:rPr>
          <w:sz w:val="22"/>
          <w:szCs w:val="22"/>
          <w:rtl w:val="0"/>
        </w:rPr>
        <w:t xml:space="preserve">Give a one-sentence snapshot of the moment that set this journey in motion.</w:t>
      </w:r>
    </w:p>
    <w:p w:rsidR="00000000" w:rsidDel="00000000" w:rsidP="00000000" w:rsidRDefault="00000000" w:rsidRPr="00000000" w14:paraId="00000069">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Where does this story begin for you?</w:t>
      </w:r>
    </w:p>
    <w:p w:rsidR="00000000" w:rsidDel="00000000" w:rsidP="00000000" w:rsidRDefault="00000000" w:rsidRPr="00000000" w14:paraId="0000006A">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Who or what first pulled you toward the topic?</w:t>
      </w:r>
    </w:p>
    <w:p w:rsidR="00000000" w:rsidDel="00000000" w:rsidP="00000000" w:rsidRDefault="00000000" w:rsidRPr="00000000" w14:paraId="0000006B">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Which events, successes, or stumbles taught you the most?</w:t>
      </w:r>
    </w:p>
    <w:p w:rsidR="00000000" w:rsidDel="00000000" w:rsidP="00000000" w:rsidRDefault="00000000" w:rsidRPr="00000000" w14:paraId="0000006C">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Is there a theme that keeps recurring in your work or study?</w:t>
      </w:r>
    </w:p>
    <w:p w:rsidR="00000000" w:rsidDel="00000000" w:rsidP="00000000" w:rsidRDefault="00000000" w:rsidRPr="00000000" w14:paraId="0000006D">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Who might recognize their own journey in yours?</w:t>
      </w:r>
    </w:p>
    <w:p w:rsidR="00000000" w:rsidDel="00000000" w:rsidP="00000000" w:rsidRDefault="00000000" w:rsidRPr="00000000" w14:paraId="0000006E">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Whose path resembles your early struggles?</w:t>
      </w:r>
    </w:p>
    <w:p w:rsidR="00000000" w:rsidDel="00000000" w:rsidP="00000000" w:rsidRDefault="00000000" w:rsidRPr="00000000" w14:paraId="0000006F">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What 3-5 main stops, projects, or challenges mark the path—listed in order?</w:t>
      </w:r>
    </w:p>
    <w:p w:rsidR="00000000" w:rsidDel="00000000" w:rsidP="00000000" w:rsidRDefault="00000000" w:rsidRPr="00000000" w14:paraId="00000070">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Was there a detour that almost changed your direction?</w:t>
      </w:r>
    </w:p>
    <w:p w:rsidR="00000000" w:rsidDel="00000000" w:rsidP="00000000" w:rsidRDefault="00000000" w:rsidRPr="00000000" w14:paraId="00000071">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What’s your current role, and what single experience ties you to this theme?</w:t>
      </w:r>
    </w:p>
    <w:p w:rsidR="00000000" w:rsidDel="00000000" w:rsidP="00000000" w:rsidRDefault="00000000" w:rsidRPr="00000000" w14:paraId="00000072">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What fact links present-you to this topic?</w:t>
      </w:r>
    </w:p>
    <w:p w:rsidR="00000000" w:rsidDel="00000000" w:rsidP="00000000" w:rsidRDefault="00000000" w:rsidRPr="00000000" w14:paraId="00000073">
      <w:pPr>
        <w:numPr>
          <w:ilvl w:val="0"/>
          <w:numId w:val="3"/>
        </w:numPr>
        <w:spacing w:after="240" w:before="0" w:beforeAutospacing="0" w:lineRule="auto"/>
        <w:ind w:left="720" w:hanging="360"/>
        <w:rPr>
          <w:sz w:val="22"/>
          <w:szCs w:val="22"/>
        </w:rPr>
      </w:pPr>
      <w:r w:rsidDel="00000000" w:rsidR="00000000" w:rsidRPr="00000000">
        <w:rPr>
          <w:sz w:val="22"/>
          <w:szCs w:val="22"/>
          <w:rtl w:val="0"/>
        </w:rPr>
        <w:t xml:space="preserve">If listeners remember one idea next week, what should it be?</w:t>
      </w:r>
    </w:p>
    <w:p w:rsidR="00000000" w:rsidDel="00000000" w:rsidP="00000000" w:rsidRDefault="00000000" w:rsidRPr="00000000" w14:paraId="00000074">
      <w:pPr>
        <w:rPr>
          <w:sz w:val="22"/>
          <w:szCs w:val="22"/>
        </w:rPr>
      </w:pPr>
      <w:r w:rsidDel="00000000" w:rsidR="00000000" w:rsidRPr="00000000">
        <w:rPr>
          <w:sz w:val="22"/>
          <w:szCs w:val="22"/>
          <w:rtl w:val="0"/>
        </w:rPr>
        <w:t xml:space="preserve">We’ll handle the editing and formatting from there. Thanks for contributing to the community!</w:t>
      </w:r>
    </w:p>
    <w:p w:rsidR="00000000" w:rsidDel="00000000" w:rsidP="00000000" w:rsidRDefault="00000000" w:rsidRPr="00000000" w14:paraId="00000075">
      <w:pPr>
        <w:rPr/>
        <w:sectPr>
          <w:type w:val="nextPage"/>
          <w:pgSz w:h="16834" w:w="11909"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g56u8ipfe9e"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AI Adoption in Enterprise Beyond Writing Code</w: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In this episode, we speak with Ivan Bilan, Senior Engineering Manager at Personio, about the transition of AI adoption from experimental phases to routine engineering tasks. </w:t>
      </w:r>
    </w:p>
    <w:p w:rsidR="00000000" w:rsidDel="00000000" w:rsidP="00000000" w:rsidRDefault="00000000" w:rsidRPr="00000000" w14:paraId="00000079">
      <w:pPr>
        <w:spacing w:after="240" w:before="240" w:lineRule="auto"/>
        <w:rPr/>
      </w:pPr>
      <w:r w:rsidDel="00000000" w:rsidR="00000000" w:rsidRPr="00000000">
        <w:rPr>
          <w:rtl w:val="0"/>
        </w:rPr>
        <w:t xml:space="preserve">AI can assist with implementation, but software engineering teams still need to handle several critical responsibilities: defining requirements, designing architecture, managing technical debt, testing systems, monitoring production, reviewing changes, planning rollouts, and maintaining their outputs.</w:t>
      </w:r>
    </w:p>
    <w:p w:rsidR="00000000" w:rsidDel="00000000" w:rsidP="00000000" w:rsidRDefault="00000000" w:rsidRPr="00000000" w14:paraId="0000007A">
      <w:pPr>
        <w:spacing w:after="240" w:before="240" w:lineRule="auto"/>
        <w:rPr/>
      </w:pPr>
      <w:r w:rsidDel="00000000" w:rsidR="00000000" w:rsidRPr="00000000">
        <w:rPr>
          <w:rtl w:val="0"/>
        </w:rPr>
        <w:t xml:space="preserve">We’ll discuss:</w:t>
      </w:r>
    </w:p>
    <w:p w:rsidR="00000000" w:rsidDel="00000000" w:rsidP="00000000" w:rsidRDefault="00000000" w:rsidRPr="00000000" w14:paraId="0000007B">
      <w:pPr>
        <w:numPr>
          <w:ilvl w:val="0"/>
          <w:numId w:val="7"/>
        </w:numPr>
        <w:spacing w:after="0" w:afterAutospacing="0" w:before="240" w:lineRule="auto"/>
        <w:ind w:left="720" w:hanging="360"/>
      </w:pPr>
      <w:r w:rsidDel="00000000" w:rsidR="00000000" w:rsidRPr="00000000">
        <w:rPr>
          <w:rtl w:val="0"/>
        </w:rPr>
        <w:t xml:space="preserve">How engineering managers can approach AI adoption in enterprise settings.</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rtl w:val="0"/>
        </w:rPr>
        <w:t xml:space="preserve">Where AI can expedite team processes and where it may introduce hidden challenges.</w:t>
      </w:r>
    </w:p>
    <w:p w:rsidR="00000000" w:rsidDel="00000000" w:rsidP="00000000" w:rsidRDefault="00000000" w:rsidRPr="00000000" w14:paraId="0000007D">
      <w:pPr>
        <w:numPr>
          <w:ilvl w:val="0"/>
          <w:numId w:val="7"/>
        </w:numPr>
        <w:spacing w:after="240" w:before="0" w:beforeAutospacing="0" w:lineRule="auto"/>
        <w:ind w:left="720" w:hanging="360"/>
      </w:pPr>
      <w:r w:rsidDel="00000000" w:rsidR="00000000" w:rsidRPr="00000000">
        <w:rPr>
          <w:rtl w:val="0"/>
        </w:rPr>
        <w:t xml:space="preserve">Why companies must be cautious about encouraging everyone to contribute code without investing in processes for releases, review capabilities, observability, and maintenance.</w:t>
      </w:r>
    </w:p>
    <w:p w:rsidR="00000000" w:rsidDel="00000000" w:rsidP="00000000" w:rsidRDefault="00000000" w:rsidRPr="00000000" w14:paraId="0000007E">
      <w:pPr>
        <w:spacing w:after="240" w:before="240" w:lineRule="auto"/>
        <w:rPr/>
      </w:pPr>
      <w:r w:rsidDel="00000000" w:rsidR="00000000" w:rsidRPr="00000000">
        <w:rPr>
          <w:rtl w:val="0"/>
        </w:rPr>
        <w:t xml:space="preserve">We also explore the wider implications of AI adoption within the software industry, including reduced junior hiring opportunities, evolving expectations for engineers, risks associated with AI-generated systems that may be difficult for humans to comprehend, security concerns, and the shift from “using more tokens” to creating greater value.</w:t>
      </w:r>
    </w:p>
    <w:p w:rsidR="00000000" w:rsidDel="00000000" w:rsidP="00000000" w:rsidRDefault="00000000" w:rsidRPr="00000000" w14:paraId="0000007F">
      <w:pPr>
        <w:rPr>
          <w:b w:val="1"/>
          <w:bCs w:val="1"/>
        </w:rPr>
      </w:pPr>
      <w:r w:rsidDel="00000000" w:rsidR="00000000" w:rsidRPr="00000000">
        <w:rPr>
          <w:b w:val="1"/>
          <w:bCs w:val="1"/>
          <w:rtl w:val="0"/>
        </w:rPr>
        <w:t xml:space="preserve">About the Speaker</w:t>
      </w:r>
    </w:p>
    <w:p w:rsidR="00000000" w:rsidDel="00000000" w:rsidP="00000000" w:rsidRDefault="00000000" w:rsidRPr="00000000" w14:paraId="00000080">
      <w:pPr>
        <w:rPr/>
      </w:pPr>
      <w:r w:rsidDel="00000000" w:rsidR="00000000" w:rsidRPr="00000000">
        <w:rPr>
          <w:b w:val="1"/>
          <w:bCs w:val="1"/>
          <w:rtl w:val="0"/>
        </w:rPr>
        <w:t xml:space="preserve">Ivan Bilan</w:t>
      </w:r>
      <w:r w:rsidDel="00000000" w:rsidR="00000000" w:rsidRPr="00000000">
        <w:rPr>
          <w:rtl w:val="0"/>
        </w:rPr>
        <w:t xml:space="preserve"> is a Senior Engineering Manager at Personio, leading multiple teams in the Identity and Access Management (IAM) domain. Previously, he served as a Data Science &amp; Engineering Manager at TrustYou, where he led NLP and infrastructure groups to optimize massive ETL and ML pipelines. With an MS in Computational Linguistics from LMU Munich and a background at CDTM, Ivan bridges the gap between deep technical NLP research and senior leadership in high-throughput enterprise environments.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rFonts w:ascii="Inter" w:cs="Inter" w:eastAsia="Inter" w:hAnsi="Inter"/>
          <w:color w:val="1c1c1c"/>
          <w:sz w:val="21"/>
          <w:szCs w:val="21"/>
          <w:highlight w:val="white"/>
        </w:rPr>
      </w:pPr>
      <w:bookmarkStart w:colFirst="0" w:colLast="0" w:name="_mjb8own1pvm" w:id="5"/>
      <w:bookmarkEnd w:id="5"/>
      <w:r w:rsidDel="00000000" w:rsidR="00000000" w:rsidRPr="00000000">
        <w:rPr>
          <w:rtl w:val="0"/>
        </w:rPr>
        <w:t xml:space="preserve">Speech</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Today, we’re discussing AI adoption in enterprise engineering teams. We’ll look at how AI changes perceptions of software engineering, common pitfalls in its adoption, and how to move from just using AI to creating value.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Our guest is Ivan Bilan, Senior Engineering Manager at Personio. He leads teams in Identity and Access Management and previously optimized ETL and ML pipelines at TrustYou. With a master’s in Computational Linguistics from LMU Munich, Ivan connects deep technical research with leadership in fast-paced environments.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Welcome, Ivan!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Before we go into our main topic of X, let’s start with your background. Can you tell us about your career journey so far? (not too long please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0"/>
          <w:numId w:val="4"/>
        </w:numPr>
        <w:ind w:left="720" w:hanging="360"/>
      </w:pPr>
      <w:r w:rsidDel="00000000" w:rsidR="00000000" w:rsidRPr="00000000">
        <w:rPr>
          <w:rtl w:val="0"/>
        </w:rPr>
        <w:t xml:space="preserve">You’ve worked in NLP and data science before, and now you manage engineering teams in IAM. From your perspective, how has the current AI wave changed the way companies think about software engineering?</w:t>
      </w:r>
    </w:p>
    <w:p w:rsidR="00000000" w:rsidDel="00000000" w:rsidP="00000000" w:rsidRDefault="00000000" w:rsidRPr="00000000" w14:paraId="0000008F">
      <w:pPr>
        <w:numPr>
          <w:ilvl w:val="0"/>
          <w:numId w:val="4"/>
        </w:numPr>
        <w:ind w:left="720" w:hanging="360"/>
      </w:pPr>
      <w:r w:rsidDel="00000000" w:rsidR="00000000" w:rsidRPr="00000000">
        <w:rPr>
          <w:rtl w:val="0"/>
        </w:rPr>
        <w:t xml:space="preserve">If AI can help with implementation, which parts of engineering still require strong human judgment?</w:t>
      </w:r>
    </w:p>
    <w:p w:rsidR="00000000" w:rsidDel="00000000" w:rsidP="00000000" w:rsidRDefault="00000000" w:rsidRPr="00000000" w14:paraId="00000090">
      <w:pPr>
        <w:numPr>
          <w:ilvl w:val="0"/>
          <w:numId w:val="4"/>
        </w:numPr>
        <w:ind w:left="720" w:hanging="360"/>
      </w:pPr>
      <w:r w:rsidDel="00000000" w:rsidR="00000000" w:rsidRPr="00000000">
        <w:rPr>
          <w:rtl w:val="0"/>
        </w:rPr>
        <w:t xml:space="preserve">In enterprise environments, what usually happens after someone generates code with AI? What are the next steps before it can become part of a real product?</w:t>
      </w:r>
    </w:p>
    <w:p w:rsidR="00000000" w:rsidDel="00000000" w:rsidP="00000000" w:rsidRDefault="00000000" w:rsidRPr="00000000" w14:paraId="00000091">
      <w:pPr>
        <w:numPr>
          <w:ilvl w:val="0"/>
          <w:numId w:val="4"/>
        </w:numPr>
        <w:ind w:left="720" w:hanging="360"/>
      </w:pPr>
      <w:r w:rsidDel="00000000" w:rsidR="00000000" w:rsidRPr="00000000">
        <w:rPr>
          <w:rtl w:val="0"/>
        </w:rPr>
        <w:t xml:space="preserve">Do you think AI-generated code changes the cost of code review? Can it make reviewing harder rather than easier?</w:t>
      </w:r>
    </w:p>
    <w:p w:rsidR="00000000" w:rsidDel="00000000" w:rsidP="00000000" w:rsidRDefault="00000000" w:rsidRPr="00000000" w14:paraId="00000092">
      <w:pPr>
        <w:numPr>
          <w:ilvl w:val="0"/>
          <w:numId w:val="4"/>
        </w:numPr>
        <w:ind w:left="720" w:hanging="360"/>
      </w:pPr>
      <w:r w:rsidDel="00000000" w:rsidR="00000000" w:rsidRPr="00000000">
        <w:rPr>
          <w:rtl w:val="0"/>
        </w:rPr>
        <w:t xml:space="preserve">How should engineering managers decide where AI can speed up a team and where it may create hidden work?</w:t>
      </w:r>
    </w:p>
    <w:p w:rsidR="00000000" w:rsidDel="00000000" w:rsidP="00000000" w:rsidRDefault="00000000" w:rsidRPr="00000000" w14:paraId="00000093">
      <w:pPr>
        <w:numPr>
          <w:ilvl w:val="0"/>
          <w:numId w:val="4"/>
        </w:numPr>
        <w:ind w:left="720" w:hanging="360"/>
      </w:pPr>
      <w:r w:rsidDel="00000000" w:rsidR="00000000" w:rsidRPr="00000000">
        <w:rPr>
          <w:rtl w:val="0"/>
        </w:rPr>
        <w:t xml:space="preserve">There is a lot of pressure to use more AI, more agents, and more tokens. How can teams avoid optimizing for AI usage itself and focus instead on business or engineering value?</w:t>
      </w:r>
    </w:p>
    <w:p w:rsidR="00000000" w:rsidDel="00000000" w:rsidP="00000000" w:rsidRDefault="00000000" w:rsidRPr="00000000" w14:paraId="00000094">
      <w:pPr>
        <w:numPr>
          <w:ilvl w:val="0"/>
          <w:numId w:val="4"/>
        </w:numPr>
        <w:ind w:left="720" w:hanging="360"/>
      </w:pPr>
      <w:r w:rsidDel="00000000" w:rsidR="00000000" w:rsidRPr="00000000">
        <w:rPr>
          <w:rtl w:val="0"/>
        </w:rPr>
        <w:t xml:space="preserve">What would you measure to understand whether AI is actually improving engineering work: delivery speed, quality, incidents, developer experience, cost, customer outcomes, or something else?</w:t>
      </w:r>
    </w:p>
    <w:p w:rsidR="00000000" w:rsidDel="00000000" w:rsidP="00000000" w:rsidRDefault="00000000" w:rsidRPr="00000000" w14:paraId="00000095">
      <w:pPr>
        <w:numPr>
          <w:ilvl w:val="0"/>
          <w:numId w:val="4"/>
        </w:numPr>
        <w:ind w:left="720" w:hanging="360"/>
      </w:pPr>
      <w:r w:rsidDel="00000000" w:rsidR="00000000" w:rsidRPr="00000000">
        <w:rPr>
          <w:rtl w:val="0"/>
        </w:rPr>
        <w:t xml:space="preserve">There is a trend of companies hiring fewer junior engineers or expecting juniors to become productive faster with AI. What long-term risks could this create for engineering teams?</w:t>
      </w:r>
    </w:p>
    <w:p w:rsidR="00000000" w:rsidDel="00000000" w:rsidP="00000000" w:rsidRDefault="00000000" w:rsidRPr="00000000" w14:paraId="00000096">
      <w:pPr>
        <w:numPr>
          <w:ilvl w:val="0"/>
          <w:numId w:val="4"/>
        </w:numPr>
        <w:ind w:left="720" w:hanging="360"/>
      </w:pPr>
      <w:r w:rsidDel="00000000" w:rsidR="00000000" w:rsidRPr="00000000">
        <w:rPr>
          <w:rtl w:val="0"/>
        </w:rPr>
        <w:t xml:space="preserve">Does AI change what junior engineers should learn first? For example, should they focus more on debugging, architecture, testing, or understanding systems?</w:t>
      </w:r>
    </w:p>
    <w:p w:rsidR="00000000" w:rsidDel="00000000" w:rsidP="00000000" w:rsidRDefault="00000000" w:rsidRPr="00000000" w14:paraId="00000097">
      <w:pPr>
        <w:numPr>
          <w:ilvl w:val="0"/>
          <w:numId w:val="4"/>
        </w:numPr>
        <w:ind w:left="720" w:hanging="360"/>
      </w:pPr>
      <w:r w:rsidDel="00000000" w:rsidR="00000000" w:rsidRPr="00000000">
        <w:rPr>
          <w:rtl w:val="0"/>
        </w:rPr>
        <w:t xml:space="preserve">What internal setup makes AI coding tools or agents more useful in real teams? For example, documentation, coding standards, repo structure, architecture notes, or files like claude.md and agents.md.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Are there any books or other resources that you can recommend to the listeners?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rPr/>
      </w:pPr>
      <w:bookmarkStart w:colFirst="0" w:colLast="0" w:name="_grxen053x3uz" w:id="6"/>
      <w:bookmarkEnd w:id="6"/>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van Bilan" w:id="0" w:date="2026-04-13T07:26:56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@alexey.s.grigoriev@gmail.com how about this outline for the chat? take a look and let's discuss which ones of these would be more interesting for you to cover, unless we go through all of these.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stuff changes at the speed of light in the industry now, so I'll update this if anything new comes in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alexey.s.grigoriev@gmail.com_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riting.nikunjk.com/p/token-anxiety" TargetMode="External"/><Relationship Id="rId22" Type="http://schemas.openxmlformats.org/officeDocument/2006/relationships/hyperlink" Target="https://github.com/russelleNVy/three-man-team" TargetMode="External"/><Relationship Id="rId21" Type="http://schemas.openxmlformats.org/officeDocument/2006/relationships/hyperlink" Target="https://github.com/jamiepine/voicebox" TargetMode="External"/><Relationship Id="rId24" Type="http://schemas.openxmlformats.org/officeDocument/2006/relationships/hyperlink" Target="https://arxiv.org/abs/2602.11988" TargetMode="External"/><Relationship Id="rId23" Type="http://schemas.openxmlformats.org/officeDocument/2006/relationships/hyperlink" Target="https://github.com/cancerit/CaVEMa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ivan-bilan" TargetMode="External"/><Relationship Id="rId25" Type="http://schemas.openxmlformats.org/officeDocument/2006/relationships/hyperlink" Target="https://claude.com/blog/the-advisor-strategy"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linkedin.com/in/ivan-bilan/" TargetMode="External"/><Relationship Id="rId8" Type="http://schemas.openxmlformats.org/officeDocument/2006/relationships/hyperlink" Target="https://x.com/demiourgosua" TargetMode="External"/><Relationship Id="rId11" Type="http://schemas.openxmlformats.org/officeDocument/2006/relationships/hyperlink" Target="https://github.com/vllm-project/vllm" TargetMode="External"/><Relationship Id="rId10" Type="http://schemas.openxmlformats.org/officeDocument/2006/relationships/hyperlink" Target="https://github.com/ivan-bilan" TargetMode="External"/><Relationship Id="rId13" Type="http://schemas.openxmlformats.org/officeDocument/2006/relationships/hyperlink" Target="https://github.com/ggml-org/llama.cpp" TargetMode="External"/><Relationship Id="rId12" Type="http://schemas.openxmlformats.org/officeDocument/2006/relationships/hyperlink" Target="https://ollama.com" TargetMode="External"/><Relationship Id="rId15" Type="http://schemas.openxmlformats.org/officeDocument/2006/relationships/hyperlink" Target="https://www.businessinsider.com/jensen-huang-500k-engineers-250k-ai-tokens-nvidia-compute-2026-3" TargetMode="External"/><Relationship Id="rId14" Type="http://schemas.openxmlformats.org/officeDocument/2006/relationships/hyperlink" Target="https://veralang.dev/" TargetMode="External"/><Relationship Id="rId17" Type="http://schemas.openxmlformats.org/officeDocument/2006/relationships/hyperlink" Target="https://futurism.com/artificial-intelligence/anthropic-claude-mythos-escaped-sandbox" TargetMode="External"/><Relationship Id="rId16" Type="http://schemas.openxmlformats.org/officeDocument/2006/relationships/hyperlink" Target="https://www.anthropic.com/glasswing" TargetMode="External"/><Relationship Id="rId19" Type="http://schemas.openxmlformats.org/officeDocument/2006/relationships/hyperlink" Target="https://neuraltrust.ai/blog/grok-morse-code" TargetMode="External"/><Relationship Id="rId18" Type="http://schemas.openxmlformats.org/officeDocument/2006/relationships/hyperlink" Target="https://cybernews.com/ai-news/ai-models-scheme-protect-other-mode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