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jt4m9s46m8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color w:val="222222"/>
          <w:sz w:val="22"/>
          <w:szCs w:val="22"/>
        </w:rPr>
      </w:pPr>
      <w:r w:rsidDel="00000000" w:rsidR="00000000" w:rsidRPr="00000000">
        <w:rPr>
          <w:sz w:val="22"/>
          <w:szCs w:val="22"/>
          <w:rtl w:val="0"/>
        </w:rPr>
        <w:t xml:space="preserve">​​</w:t>
      </w:r>
      <w:r w:rsidDel="00000000" w:rsidR="00000000" w:rsidRPr="00000000">
        <w:rPr>
          <w:b w:val="1"/>
          <w:bCs w:val="1"/>
          <w:color w:val="222222"/>
          <w:sz w:val="22"/>
          <w:szCs w:val="22"/>
          <w:rtl w:val="0"/>
        </w:rPr>
        <w:t xml:space="preserve">Paul:</w:t>
      </w:r>
    </w:p>
    <w:p w:rsidR="00000000" w:rsidDel="00000000" w:rsidP="00000000" w:rsidRDefault="00000000" w:rsidRPr="00000000" w14:paraId="00000006">
      <w:pPr>
        <w:shd w:fill="ffffff" w:val="clear"/>
        <w:rPr>
          <w:color w:val="222222"/>
          <w:sz w:val="22"/>
          <w:szCs w:val="22"/>
        </w:rPr>
      </w:pPr>
      <w:r w:rsidDel="00000000" w:rsidR="00000000" w:rsidRPr="00000000">
        <w:rPr>
          <w:color w:val="222222"/>
          <w:sz w:val="22"/>
          <w:szCs w:val="22"/>
          <w:rtl w:val="0"/>
        </w:rPr>
        <w:t xml:space="preserve">I am open to talk about anything on AI Agents, AI Workflows, LLMOps, AI Evals, and SW Engineering. In other words, building AI apps end-to-end.</w:t>
      </w:r>
    </w:p>
    <w:p w:rsidR="00000000" w:rsidDel="00000000" w:rsidP="00000000" w:rsidRDefault="00000000" w:rsidRPr="00000000" w14:paraId="00000007">
      <w:pPr>
        <w:shd w:fill="ffffff" w:val="clear"/>
        <w:rPr>
          <w:color w:val="222222"/>
          <w:sz w:val="22"/>
          <w:szCs w:val="22"/>
        </w:rPr>
      </w:pPr>
      <w:r w:rsidDel="00000000" w:rsidR="00000000" w:rsidRPr="00000000">
        <w:rPr>
          <w:rtl w:val="0"/>
        </w:rPr>
      </w:r>
    </w:p>
    <w:p w:rsidR="00000000" w:rsidDel="00000000" w:rsidP="00000000" w:rsidRDefault="00000000" w:rsidRPr="00000000" w14:paraId="00000008">
      <w:pPr>
        <w:shd w:fill="ffffff" w:val="clear"/>
        <w:rPr>
          <w:color w:val="1155cc"/>
          <w:sz w:val="22"/>
          <w:szCs w:val="22"/>
          <w:u w:val="single"/>
        </w:rPr>
      </w:pPr>
      <w:r w:rsidDel="00000000" w:rsidR="00000000" w:rsidRPr="00000000">
        <w:rPr>
          <w:color w:val="222222"/>
          <w:sz w:val="22"/>
          <w:szCs w:val="22"/>
          <w:rtl w:val="0"/>
        </w:rPr>
        <w:t xml:space="preserve">Also, by January, I will release my new course (done together with Towards AI) on the same topic. I would like to talk about it as well: </w:t>
      </w:r>
      <w:hyperlink r:id="rId6">
        <w:r w:rsidDel="00000000" w:rsidR="00000000" w:rsidRPr="00000000">
          <w:rPr>
            <w:color w:val="1155cc"/>
            <w:sz w:val="22"/>
            <w:szCs w:val="22"/>
            <w:u w:val="single"/>
            <w:rtl w:val="0"/>
          </w:rPr>
          <w:t xml:space="preserve">https://academy.towardsai.net/courses/agent-engineering?ref=b3ab31</w:t>
        </w:r>
      </w:hyperlink>
      <w:r w:rsidDel="00000000" w:rsidR="00000000" w:rsidRPr="00000000">
        <w:rPr>
          <w:rtl w:val="0"/>
        </w:rPr>
      </w:r>
    </w:p>
    <w:p w:rsidR="00000000" w:rsidDel="00000000" w:rsidP="00000000" w:rsidRDefault="00000000" w:rsidRPr="00000000" w14:paraId="00000009">
      <w:pPr>
        <w:shd w:fill="ffffff" w:val="clear"/>
        <w:rPr>
          <w:color w:val="222222"/>
          <w:sz w:val="22"/>
          <w:szCs w:val="22"/>
        </w:rPr>
      </w:pPr>
      <w:r w:rsidDel="00000000" w:rsidR="00000000" w:rsidRPr="00000000">
        <w:rPr>
          <w:rtl w:val="0"/>
        </w:rPr>
      </w:r>
    </w:p>
    <w:p w:rsidR="00000000" w:rsidDel="00000000" w:rsidP="00000000" w:rsidRDefault="00000000" w:rsidRPr="00000000" w14:paraId="0000000A">
      <w:pPr>
        <w:shd w:fill="ffffff" w:val="clear"/>
        <w:rPr>
          <w:b w:val="1"/>
          <w:bCs w:val="1"/>
          <w:color w:val="222222"/>
          <w:sz w:val="22"/>
          <w:szCs w:val="22"/>
        </w:rPr>
      </w:pPr>
      <w:r w:rsidDel="00000000" w:rsidR="00000000" w:rsidRPr="00000000">
        <w:rPr>
          <w:b w:val="1"/>
          <w:bCs w:val="1"/>
          <w:color w:val="222222"/>
          <w:sz w:val="22"/>
          <w:szCs w:val="22"/>
          <w:rtl w:val="0"/>
        </w:rPr>
        <w:t xml:space="preserve">Alexey:</w:t>
      </w:r>
    </w:p>
    <w:p w:rsidR="00000000" w:rsidDel="00000000" w:rsidP="00000000" w:rsidRDefault="00000000" w:rsidRPr="00000000" w14:paraId="0000000B">
      <w:pPr>
        <w:rPr>
          <w:color w:val="222222"/>
          <w:sz w:val="22"/>
          <w:szCs w:val="22"/>
          <w:highlight w:val="white"/>
        </w:rPr>
      </w:pPr>
      <w:r w:rsidDel="00000000" w:rsidR="00000000" w:rsidRPr="00000000">
        <w:rPr>
          <w:color w:val="222222"/>
          <w:sz w:val="22"/>
          <w:szCs w:val="22"/>
          <w:highlight w:val="white"/>
          <w:rtl w:val="0"/>
        </w:rPr>
        <w:t xml:space="preserve">I'd personally want to talk about your lifestyle, how you organize your work, teaching, book, etc</w:t>
      </w:r>
    </w:p>
    <w:p w:rsidR="00000000" w:rsidDel="00000000" w:rsidP="00000000" w:rsidRDefault="00000000" w:rsidRPr="00000000" w14:paraId="0000000C">
      <w:pPr>
        <w:rPr>
          <w:color w:val="222222"/>
          <w:sz w:val="22"/>
          <w:szCs w:val="22"/>
          <w:highlight w:val="white"/>
        </w:rPr>
      </w:pPr>
      <w:r w:rsidDel="00000000" w:rsidR="00000000" w:rsidRPr="00000000">
        <w:rPr>
          <w:rtl w:val="0"/>
        </w:rPr>
      </w:r>
    </w:p>
    <w:p w:rsidR="00000000" w:rsidDel="00000000" w:rsidP="00000000" w:rsidRDefault="00000000" w:rsidRPr="00000000" w14:paraId="0000000D">
      <w:pPr>
        <w:shd w:fill="ffffff" w:val="clear"/>
        <w:rPr>
          <w:b w:val="1"/>
          <w:bCs w:val="1"/>
          <w:color w:val="222222"/>
          <w:sz w:val="22"/>
          <w:szCs w:val="22"/>
        </w:rPr>
      </w:pPr>
      <w:r w:rsidDel="00000000" w:rsidR="00000000" w:rsidRPr="00000000">
        <w:rPr>
          <w:b w:val="1"/>
          <w:bCs w:val="1"/>
          <w:color w:val="222222"/>
          <w:sz w:val="22"/>
          <w:szCs w:val="22"/>
          <w:rtl w:val="0"/>
        </w:rPr>
        <w:t xml:space="preserve">Paul:</w:t>
      </w:r>
    </w:p>
    <w:p w:rsidR="00000000" w:rsidDel="00000000" w:rsidP="00000000" w:rsidRDefault="00000000" w:rsidRPr="00000000" w14:paraId="0000000E">
      <w:pPr>
        <w:rPr>
          <w:color w:val="222222"/>
          <w:sz w:val="22"/>
          <w:szCs w:val="22"/>
          <w:highlight w:val="white"/>
        </w:rPr>
      </w:pPr>
      <w:r w:rsidDel="00000000" w:rsidR="00000000" w:rsidRPr="00000000">
        <w:rPr>
          <w:color w:val="222222"/>
          <w:sz w:val="22"/>
          <w:szCs w:val="22"/>
          <w:highlight w:val="white"/>
          <w:rtl w:val="0"/>
        </w:rPr>
        <w:t xml:space="preserve">As I live 2.5 lives into one, I would love to talk about that! </w:t>
      </w:r>
    </w:p>
    <w:p w:rsidR="00000000" w:rsidDel="00000000" w:rsidP="00000000" w:rsidRDefault="00000000" w:rsidRPr="00000000" w14:paraId="0000000F">
      <w:pPr>
        <w:rPr>
          <w:color w:val="222222"/>
          <w:sz w:val="22"/>
          <w:szCs w:val="22"/>
          <w:highlight w:val="white"/>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color w:val="222222"/>
          <w:sz w:val="22"/>
          <w:szCs w:val="22"/>
          <w:highlight w:val="white"/>
          <w:rtl w:val="0"/>
        </w:rPr>
        <w:t xml:space="preserve">I also put a lot of thought into how I organize my professional life, so I think there are a lot of things to talk about on this spectrum (+ how I use AI to help me, haha)</w:t>
      </w: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1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1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16">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17">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18">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9">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A">
      <w:pPr>
        <w:numPr>
          <w:ilvl w:val="1"/>
          <w:numId w:val="2"/>
        </w:numPr>
        <w:ind w:left="144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1B">
      <w:pPr>
        <w:numPr>
          <w:ilvl w:val="1"/>
          <w:numId w:val="2"/>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1C">
      <w:pPr>
        <w:numPr>
          <w:ilvl w:val="1"/>
          <w:numId w:val="2"/>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1D">
      <w:pPr>
        <w:numPr>
          <w:ilvl w:val="1"/>
          <w:numId w:val="2"/>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1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2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2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2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23">
      <w:pPr>
        <w:numPr>
          <w:ilvl w:val="0"/>
          <w:numId w:val="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24">
      <w:pPr>
        <w:numPr>
          <w:ilvl w:val="0"/>
          <w:numId w:val="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25">
      <w:pPr>
        <w:numPr>
          <w:ilvl w:val="0"/>
          <w:numId w:val="6"/>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2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2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2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3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3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3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3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3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35">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36">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37">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8">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9">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A">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B">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C">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D">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E">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F">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40">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4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0p83j2seur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46">
      <w:pPr>
        <w:pStyle w:val="Heading2"/>
        <w:rPr/>
      </w:pPr>
      <w:bookmarkStart w:colFirst="0" w:colLast="0" w:name="_f7sah1as4t6x" w:id="5"/>
      <w:bookmarkEnd w:id="5"/>
      <w:r w:rsidDel="00000000" w:rsidR="00000000" w:rsidRPr="00000000">
        <w:rPr>
          <w:rtl w:val="0"/>
        </w:rPr>
        <w:t xml:space="preserve">Rough Plan</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Overall duration – up to 1 hour </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Intro (5 minutes)</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4B">
      <w:pPr>
        <w:pStyle w:val="Heading2"/>
        <w:rPr/>
      </w:pPr>
      <w:bookmarkStart w:colFirst="0" w:colLast="0" w:name="_cninsf8f0m4w" w:id="6"/>
      <w:bookmarkEnd w:id="6"/>
      <w:r w:rsidDel="00000000" w:rsidR="00000000" w:rsidRPr="00000000">
        <w:rPr>
          <w:rtl w:val="0"/>
        </w:rPr>
        <w:t xml:space="preserve">Event Description</w:t>
      </w:r>
    </w:p>
    <w:p w:rsidR="00000000" w:rsidDel="00000000" w:rsidP="00000000" w:rsidRDefault="00000000" w:rsidRPr="00000000" w14:paraId="0000004C">
      <w:pPr>
        <w:rPr/>
      </w:pPr>
      <w:r w:rsidDel="00000000" w:rsidR="00000000" w:rsidRPr="00000000">
        <w:rPr>
          <w:rtl w:val="0"/>
        </w:rPr>
        <w:t xml:space="preserve">Title: AI Engineering: Skill Stack, Agents, LLMOps, and How to Ship AI Products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Shipping real AI products is now one of the most in-demand engineering skills, but most teams still get stuck turning prototypes into something that actually works.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this podcast, AI engineer and bestselling author Paul Iusztin breaks down the full AI engineering skill stack:</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The principles behind production-grade systems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How to build reliable agentic workflows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The LLMOps practices that keep models stable</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The patterns he’s learned from shipping more than 20 AI applications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We’ll also go beyond the code. Paul will share how he structures his work, teaching, writing, and professional growth, and how he uses AI tools to stay focused, productive, and consistent.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Join us live if you want a straightforward look at the technical and personal side of modern AI engineering.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Bio:</w:t>
      </w:r>
    </w:p>
    <w:p w:rsidR="00000000" w:rsidDel="00000000" w:rsidP="00000000" w:rsidRDefault="00000000" w:rsidRPr="00000000" w14:paraId="0000005B">
      <w:pPr>
        <w:rPr/>
      </w:pPr>
      <w:r w:rsidDel="00000000" w:rsidR="00000000" w:rsidRPr="00000000">
        <w:rPr>
          <w:rtl w:val="0"/>
        </w:rPr>
        <w:t xml:space="preserve">Paul Iusztin is an AI engineer committed to helping developers create fully functional, production-grade AI products. He is the author of the bestselling "LLM Engineer’s Handbook," leads the Agentic AI Engineering course, and is a founding AI engineer at a startup based in San Francisco. He also Decoding AI Magazine, where he assists engineers in moving beyond the proof-of-concept stage to build more effective AI systems.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With over ten years of experience, Paul teaches comprehensive AI engineering, covering everything from data gathering to deployment, monitoring, and evaluation. He emphasizes robust software practices, infrastructure, and principles that are reliable in a world increasingly influenced by AI coding tools.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Links:</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LinkedIn: TODO </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Twitter:  TODO</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Github: TODO</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Website:  TODO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mjb8own1pvm" w:id="7"/>
      <w:bookmarkEnd w:id="7"/>
      <w:r w:rsidDel="00000000" w:rsidR="00000000" w:rsidRPr="00000000">
        <w:rPr>
          <w:rtl w:val="0"/>
        </w:rPr>
        <w:t xml:space="preserve">Speech</w:t>
      </w:r>
    </w:p>
    <w:p w:rsidR="00000000" w:rsidDel="00000000" w:rsidP="00000000" w:rsidRDefault="00000000" w:rsidRPr="00000000" w14:paraId="00000067">
      <w:pPr>
        <w:spacing w:after="240" w:before="240" w:lineRule="auto"/>
        <w:rPr/>
      </w:pPr>
      <w:r w:rsidDel="00000000" w:rsidR="00000000" w:rsidRPr="00000000">
        <w:rPr>
          <w:rtl w:val="0"/>
        </w:rPr>
        <w:t xml:space="preserve">Welcome back to the DataTalks.Club podcast. Today we’re talking about something many teams struggle with: how to move from AI prototypes to real products that work in production.</w:t>
      </w:r>
    </w:p>
    <w:p w:rsidR="00000000" w:rsidDel="00000000" w:rsidP="00000000" w:rsidRDefault="00000000" w:rsidRPr="00000000" w14:paraId="00000068">
      <w:pPr>
        <w:spacing w:after="240" w:before="240" w:lineRule="auto"/>
        <w:rPr/>
      </w:pPr>
      <w:r w:rsidDel="00000000" w:rsidR="00000000" w:rsidRPr="00000000">
        <w:rPr>
          <w:rtl w:val="0"/>
        </w:rPr>
        <w:t xml:space="preserve">My guest is Paul Iusztin. Paul is an AI engineer with more than ten years of experience. He’s also the author of the bestselling </w:t>
      </w:r>
      <w:r w:rsidDel="00000000" w:rsidR="00000000" w:rsidRPr="00000000">
        <w:rPr>
          <w:i w:val="1"/>
          <w:iCs w:val="1"/>
          <w:rtl w:val="0"/>
        </w:rPr>
        <w:t xml:space="preserve">LLM Engineer’s Handbook</w:t>
      </w:r>
      <w:r w:rsidDel="00000000" w:rsidR="00000000" w:rsidRPr="00000000">
        <w:rPr>
          <w:rtl w:val="0"/>
        </w:rPr>
        <w:t xml:space="preserve">, he teaches the Agentic AI Engineering course, and is one of the founding AI engineers at a startup in San Francisco. He also runs </w:t>
      </w:r>
      <w:r w:rsidDel="00000000" w:rsidR="00000000" w:rsidRPr="00000000">
        <w:rPr>
          <w:i w:val="1"/>
          <w:iCs w:val="1"/>
          <w:rtl w:val="0"/>
        </w:rPr>
        <w:t xml:space="preserve">Decoding AI Magazine</w:t>
      </w:r>
      <w:r w:rsidDel="00000000" w:rsidR="00000000" w:rsidRPr="00000000">
        <w:rPr>
          <w:rtl w:val="0"/>
        </w:rPr>
        <w:t xml:space="preserve">, where he helps engineers escape PoC purgatory and build solid, reliable AI systems.</w:t>
      </w:r>
    </w:p>
    <w:p w:rsidR="00000000" w:rsidDel="00000000" w:rsidP="00000000" w:rsidRDefault="00000000" w:rsidRPr="00000000" w14:paraId="00000069">
      <w:pPr>
        <w:spacing w:after="240" w:before="240" w:lineRule="auto"/>
        <w:rPr/>
      </w:pPr>
      <w:r w:rsidDel="00000000" w:rsidR="00000000" w:rsidRPr="00000000">
        <w:rPr>
          <w:rtl w:val="0"/>
        </w:rPr>
        <w:t xml:space="preserve">Today we’ll talk about all of that. We’ll also get into how Paul organizes his work and teaching, and how he uses AI tools in his own workflow.</w:t>
      </w:r>
    </w:p>
    <w:p w:rsidR="00000000" w:rsidDel="00000000" w:rsidP="00000000" w:rsidRDefault="00000000" w:rsidRPr="00000000" w14:paraId="0000006A">
      <w:pPr>
        <w:spacing w:after="240" w:before="240" w:lineRule="auto"/>
        <w:rPr/>
      </w:pPr>
      <w:r w:rsidDel="00000000" w:rsidR="00000000" w:rsidRPr="00000000">
        <w:rPr>
          <w:rtl w:val="0"/>
        </w:rPr>
        <w:t xml:space="preserve">Welcome to the podcast, Paul!</w:t>
      </w:r>
    </w:p>
    <w:p w:rsidR="00000000" w:rsidDel="00000000" w:rsidP="00000000" w:rsidRDefault="00000000" w:rsidRPr="00000000" w14:paraId="0000006B">
      <w:pPr>
        <w:rPr/>
      </w:pPr>
      <w:r w:rsidDel="00000000" w:rsidR="00000000" w:rsidRPr="00000000">
        <w:rPr>
          <w:rtl w:val="0"/>
        </w:rPr>
        <w:t xml:space="preserve">Let’s start with your background. Can you tell us about your career journey so far?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You often discuss the concept of "PoC purgatory." What are the early warning signs that a team is stuck in this situation, and what does it take to break free from it?</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What is the most common misconception that engineers have when attempting to ship an AI product for the first time?</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When analyzing AI systems that successfully operate in the real world, what patterns or principles do they all have in common?</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Agentic systems are increasingly prevalent, but their reliability remains a significant challenge. What strategies are currently effective for building agentic systems that can withstand real-world workloads?</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How can you evaluate an agentic workflow before deploying it? Are there specific tests or failure modes that you check for?</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What is the largest disparity between the agentic demonstrations commonly seen on social media and the agentic systems that are deployed in production environments?</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LLMOps is evolving into its own distinct discipline. If you had to define the core pillars of LLMOps for practical teams, what would they be?</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What is your approach to monitoring LLM drift and assessing long-term model behavior? How much of this process can be automated today?</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Can you recall a situation where evaluation significantly changed the direction of a project? What insights did you gain from that experience?</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If you were starting your career today, what would your learning roadmap look like for becoming an AI engineer?</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What skills do engineers tend to overestimate, and which ones do they consistently underestimate in this field?</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How have AI coding tools changed the required skill set? What still matters when code generation becomes easy?</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You seem very intentional about how you structure your work and learning. What does your daily system look like?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How do you use AI tools in your workflow? Are there specific habits or setups that give you an advantage?</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Writing, teaching, engineering, and publishing a magazine is a lot to manage. How do you keep all of this sustainable without burning out?</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grxen053x3uz" w:id="8"/>
      <w:bookmarkEnd w:id="8"/>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ademy.towardsai.net/courses/agent-engineering?ref=b3ab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