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q7tm9x2a19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pStyle w:val="Heading1"/>
        <w:rPr/>
      </w:pPr>
      <w:bookmarkStart w:colFirst="0" w:colLast="0" w:name="_a80zo3wce57o" w:id="1"/>
      <w:bookmarkEnd w:id="1"/>
      <w:r w:rsidDel="00000000" w:rsidR="00000000" w:rsidRPr="00000000">
        <w:rPr>
          <w:rtl w:val="0"/>
        </w:rPr>
        <w:t xml:space="preserve">Materials from the guest (for preparing questions)</w:t>
      </w:r>
    </w:p>
    <w:p w:rsidR="00000000" w:rsidDel="00000000" w:rsidP="00000000" w:rsidRDefault="00000000" w:rsidRPr="00000000" w14:paraId="00000003">
      <w:pPr>
        <w:rPr>
          <w:sz w:val="22"/>
          <w:szCs w:val="22"/>
        </w:rPr>
      </w:pPr>
      <w:r w:rsidDel="00000000" w:rsidR="00000000" w:rsidRPr="00000000">
        <w:rPr>
          <w:sz w:val="22"/>
          <w:szCs w:val="22"/>
          <w:rtl w:val="0"/>
        </w:rPr>
        <w:t xml:space="preserve">These notes help us draft focused questions and an event description.</w:t>
      </w:r>
    </w:p>
    <w:p w:rsidR="00000000" w:rsidDel="00000000" w:rsidP="00000000" w:rsidRDefault="00000000" w:rsidRPr="00000000" w14:paraId="00000004">
      <w:pPr>
        <w:pStyle w:val="Heading3"/>
        <w:rPr/>
      </w:pPr>
      <w:bookmarkStart w:colFirst="0" w:colLast="0" w:name="_bv6m3arxysr3" w:id="2"/>
      <w:bookmarkEnd w:id="2"/>
      <w:r w:rsidDel="00000000" w:rsidR="00000000" w:rsidRPr="00000000">
        <w:rPr>
          <w:rtl w:val="0"/>
        </w:rPr>
        <w:t xml:space="preserve">General questions</w:t>
      </w:r>
    </w:p>
    <w:p w:rsidR="00000000" w:rsidDel="00000000" w:rsidP="00000000" w:rsidRDefault="00000000" w:rsidRPr="00000000" w14:paraId="00000005">
      <w:pPr>
        <w:numPr>
          <w:ilvl w:val="0"/>
          <w:numId w:val="8"/>
        </w:numPr>
        <w:ind w:left="720" w:hanging="360"/>
        <w:rPr>
          <w:sz w:val="22"/>
          <w:szCs w:val="22"/>
        </w:rPr>
      </w:pPr>
      <w:r w:rsidDel="00000000" w:rsidR="00000000" w:rsidRPr="00000000">
        <w:rPr>
          <w:sz w:val="22"/>
          <w:szCs w:val="22"/>
          <w:rtl w:val="0"/>
        </w:rPr>
        <w:t xml:space="preserve">How would you like us to introduce you?</w:t>
      </w:r>
    </w:p>
    <w:p w:rsidR="00000000" w:rsidDel="00000000" w:rsidP="00000000" w:rsidRDefault="00000000" w:rsidRPr="00000000" w14:paraId="00000006">
      <w:pPr>
        <w:numPr>
          <w:ilvl w:val="0"/>
          <w:numId w:val="8"/>
        </w:numPr>
        <w:ind w:left="720" w:hanging="360"/>
        <w:rPr>
          <w:sz w:val="22"/>
          <w:szCs w:val="22"/>
        </w:rPr>
      </w:pPr>
      <w:r w:rsidDel="00000000" w:rsidR="00000000" w:rsidRPr="00000000">
        <w:rPr>
          <w:sz w:val="22"/>
          <w:szCs w:val="22"/>
          <w:rtl w:val="0"/>
        </w:rPr>
        <w:t xml:space="preserve">What are you currently focused on—projects or themes you’d enjoy discussing?</w:t>
      </w:r>
    </w:p>
    <w:p w:rsidR="00000000" w:rsidDel="00000000" w:rsidP="00000000" w:rsidRDefault="00000000" w:rsidRPr="00000000" w14:paraId="00000007">
      <w:pPr>
        <w:numPr>
          <w:ilvl w:val="0"/>
          <w:numId w:val="8"/>
        </w:numPr>
        <w:ind w:left="720" w:hanging="360"/>
        <w:rPr>
          <w:sz w:val="22"/>
          <w:szCs w:val="22"/>
        </w:rPr>
      </w:pPr>
      <w:r w:rsidDel="00000000" w:rsidR="00000000" w:rsidRPr="00000000">
        <w:rPr>
          <w:sz w:val="22"/>
          <w:szCs w:val="22"/>
          <w:rtl w:val="0"/>
        </w:rPr>
        <w:t xml:space="preserve">Which topics are you most keen to cover?</w:t>
      </w:r>
    </w:p>
    <w:p w:rsidR="00000000" w:rsidDel="00000000" w:rsidP="00000000" w:rsidRDefault="00000000" w:rsidRPr="00000000" w14:paraId="00000008">
      <w:pPr>
        <w:numPr>
          <w:ilvl w:val="0"/>
          <w:numId w:val="8"/>
        </w:numPr>
        <w:ind w:left="720" w:hanging="360"/>
        <w:rPr>
          <w:sz w:val="22"/>
          <w:szCs w:val="22"/>
        </w:rPr>
      </w:pPr>
      <w:r w:rsidDel="00000000" w:rsidR="00000000" w:rsidRPr="00000000">
        <w:rPr>
          <w:sz w:val="22"/>
          <w:szCs w:val="22"/>
          <w:rtl w:val="0"/>
        </w:rPr>
        <w:t xml:space="preserve">Are there any topics you’d rather skip or avoid discussing publicly?</w:t>
      </w:r>
    </w:p>
    <w:p w:rsidR="00000000" w:rsidDel="00000000" w:rsidP="00000000" w:rsidRDefault="00000000" w:rsidRPr="00000000" w14:paraId="00000009">
      <w:pPr>
        <w:numPr>
          <w:ilvl w:val="0"/>
          <w:numId w:val="8"/>
        </w:numPr>
        <w:ind w:left="720" w:hanging="360"/>
        <w:rPr>
          <w:sz w:val="22"/>
          <w:szCs w:val="22"/>
        </w:rPr>
      </w:pPr>
      <w:r w:rsidDel="00000000" w:rsidR="00000000" w:rsidRPr="00000000">
        <w:rPr>
          <w:sz w:val="22"/>
          <w:szCs w:val="22"/>
          <w:rtl w:val="0"/>
        </w:rPr>
        <w:t xml:space="preserve">Social media links:</w:t>
      </w:r>
    </w:p>
    <w:p w:rsidR="00000000" w:rsidDel="00000000" w:rsidP="00000000" w:rsidRDefault="00000000" w:rsidRPr="00000000" w14:paraId="0000000A">
      <w:pPr>
        <w:numPr>
          <w:ilvl w:val="1"/>
          <w:numId w:val="8"/>
        </w:numPr>
        <w:ind w:left="1440" w:hanging="360"/>
        <w:rPr>
          <w:sz w:val="22"/>
          <w:szCs w:val="22"/>
        </w:rPr>
      </w:pPr>
      <w:r w:rsidDel="00000000" w:rsidR="00000000" w:rsidRPr="00000000">
        <w:rPr>
          <w:sz w:val="22"/>
          <w:szCs w:val="22"/>
          <w:rtl w:val="0"/>
        </w:rPr>
        <w:t xml:space="preserve">LinkedIn: https://www.linkedin.com/in/rileen-sinha-a644692/</w:t>
      </w:r>
    </w:p>
    <w:p w:rsidR="00000000" w:rsidDel="00000000" w:rsidP="00000000" w:rsidRDefault="00000000" w:rsidRPr="00000000" w14:paraId="0000000B">
      <w:pPr>
        <w:numPr>
          <w:ilvl w:val="1"/>
          <w:numId w:val="8"/>
        </w:numPr>
        <w:ind w:left="1440" w:hanging="360"/>
        <w:rPr>
          <w:sz w:val="22"/>
          <w:szCs w:val="22"/>
        </w:rPr>
      </w:pPr>
      <w:r w:rsidDel="00000000" w:rsidR="00000000" w:rsidRPr="00000000">
        <w:rPr>
          <w:sz w:val="22"/>
          <w:szCs w:val="22"/>
          <w:rtl w:val="0"/>
        </w:rPr>
        <w:t xml:space="preserve">Twitter:  https://x.com/RileenSinha</w:t>
      </w:r>
    </w:p>
    <w:p w:rsidR="00000000" w:rsidDel="00000000" w:rsidP="00000000" w:rsidRDefault="00000000" w:rsidRPr="00000000" w14:paraId="0000000C">
      <w:pPr>
        <w:numPr>
          <w:ilvl w:val="1"/>
          <w:numId w:val="8"/>
        </w:numPr>
        <w:ind w:left="1440" w:hanging="360"/>
        <w:rPr>
          <w:sz w:val="22"/>
          <w:szCs w:val="22"/>
        </w:rPr>
      </w:pPr>
      <w:r w:rsidDel="00000000" w:rsidR="00000000" w:rsidRPr="00000000">
        <w:rPr>
          <w:sz w:val="22"/>
          <w:szCs w:val="22"/>
          <w:rtl w:val="0"/>
        </w:rPr>
        <w:t xml:space="preserve">Github: https://github.com/Optimistix</w:t>
      </w:r>
    </w:p>
    <w:p w:rsidR="00000000" w:rsidDel="00000000" w:rsidP="00000000" w:rsidRDefault="00000000" w:rsidRPr="00000000" w14:paraId="0000000D">
      <w:pPr>
        <w:numPr>
          <w:ilvl w:val="1"/>
          <w:numId w:val="8"/>
        </w:numPr>
        <w:ind w:left="1440" w:hanging="360"/>
        <w:rPr>
          <w:sz w:val="22"/>
          <w:szCs w:val="22"/>
        </w:rPr>
      </w:pPr>
      <w:r w:rsidDel="00000000" w:rsidR="00000000" w:rsidRPr="00000000">
        <w:rPr>
          <w:sz w:val="22"/>
          <w:szCs w:val="22"/>
          <w:rtl w:val="0"/>
        </w:rPr>
        <w:t xml:space="preserve">Website:  N.A.</w:t>
      </w:r>
    </w:p>
    <w:p w:rsidR="00000000" w:rsidDel="00000000" w:rsidP="00000000" w:rsidRDefault="00000000" w:rsidRPr="00000000" w14:paraId="0000000E">
      <w:pPr>
        <w:pStyle w:val="Heading3"/>
        <w:spacing w:after="240" w:before="240" w:lineRule="auto"/>
        <w:rPr/>
      </w:pPr>
      <w:bookmarkStart w:colFirst="0" w:colLast="0" w:name="_lksmp45w7rxk" w:id="3"/>
      <w:bookmarkEnd w:id="3"/>
      <w:r w:rsidDel="00000000" w:rsidR="00000000" w:rsidRPr="00000000">
        <w:rPr>
          <w:rtl w:val="0"/>
        </w:rPr>
        <w:t xml:space="preserve">More detailed questions</w:t>
      </w:r>
    </w:p>
    <w:p w:rsidR="00000000" w:rsidDel="00000000" w:rsidP="00000000" w:rsidRDefault="00000000" w:rsidRPr="00000000" w14:paraId="0000000F">
      <w:pPr>
        <w:spacing w:after="240" w:before="240" w:lineRule="auto"/>
        <w:rPr>
          <w:sz w:val="22"/>
          <w:szCs w:val="22"/>
        </w:rPr>
      </w:pPr>
      <w:r w:rsidDel="00000000" w:rsidR="00000000" w:rsidRPr="00000000">
        <w:rPr>
          <w:sz w:val="22"/>
          <w:szCs w:val="22"/>
          <w:rtl w:val="0"/>
        </w:rPr>
        <w:t xml:space="preserve">Below are two optional templates you can use when submitting the details for your episode to us.</w:t>
      </w:r>
    </w:p>
    <w:p w:rsidR="00000000" w:rsidDel="00000000" w:rsidP="00000000" w:rsidRDefault="00000000" w:rsidRPr="00000000" w14:paraId="00000010">
      <w:pPr>
        <w:spacing w:after="240" w:before="240" w:lineRule="auto"/>
        <w:rPr>
          <w:sz w:val="22"/>
          <w:szCs w:val="22"/>
        </w:rPr>
      </w:pPr>
      <w:r w:rsidDel="00000000" w:rsidR="00000000" w:rsidRPr="00000000">
        <w:rPr>
          <w:sz w:val="22"/>
          <w:szCs w:val="22"/>
          <w:rtl w:val="0"/>
        </w:rPr>
        <w:t xml:space="preserve">They’re only guides; feel free to fill in as much or as little as you like, add extra notes, or blend sections from both tables.</w:t>
      </w:r>
    </w:p>
    <w:p w:rsidR="00000000" w:rsidDel="00000000" w:rsidP="00000000" w:rsidRDefault="00000000" w:rsidRPr="00000000" w14:paraId="00000011">
      <w:pPr>
        <w:spacing w:after="240" w:before="240" w:lineRule="auto"/>
        <w:rPr>
          <w:sz w:val="22"/>
          <w:szCs w:val="22"/>
        </w:rPr>
      </w:pPr>
      <w:r w:rsidDel="00000000" w:rsidR="00000000" w:rsidRPr="00000000">
        <w:rPr>
          <w:sz w:val="22"/>
          <w:szCs w:val="22"/>
          <w:rtl w:val="0"/>
        </w:rPr>
        <w:t xml:space="preserve">If you do include numbers or business outcomes, great; if not, that’s fine too. We’ll craft the final description from whatever you provide.</w:t>
      </w:r>
    </w:p>
    <w:p w:rsidR="00000000" w:rsidDel="00000000" w:rsidP="00000000" w:rsidRDefault="00000000" w:rsidRPr="00000000" w14:paraId="00000012">
      <w:pPr>
        <w:rPr>
          <w:sz w:val="22"/>
          <w:szCs w:val="22"/>
        </w:rPr>
      </w:pPr>
      <w:r w:rsidDel="00000000" w:rsidR="00000000" w:rsidRPr="00000000">
        <w:rPr>
          <w:sz w:val="22"/>
          <w:szCs w:val="22"/>
          <w:rtl w:val="0"/>
        </w:rPr>
        <w:t xml:space="preserve">How to use these templates</w:t>
      </w:r>
    </w:p>
    <w:p w:rsidR="00000000" w:rsidDel="00000000" w:rsidP="00000000" w:rsidRDefault="00000000" w:rsidRPr="00000000" w14:paraId="00000013">
      <w:pPr>
        <w:numPr>
          <w:ilvl w:val="0"/>
          <w:numId w:val="20"/>
        </w:numPr>
        <w:ind w:left="720" w:hanging="360"/>
        <w:rPr>
          <w:sz w:val="22"/>
          <w:szCs w:val="22"/>
        </w:rPr>
      </w:pPr>
      <w:r w:rsidDel="00000000" w:rsidR="00000000" w:rsidRPr="00000000">
        <w:rPr>
          <w:sz w:val="22"/>
          <w:szCs w:val="22"/>
          <w:rtl w:val="0"/>
        </w:rPr>
        <w:t xml:space="preserve">Choose one template or mix rows from both.</w:t>
      </w:r>
    </w:p>
    <w:p w:rsidR="00000000" w:rsidDel="00000000" w:rsidP="00000000" w:rsidRDefault="00000000" w:rsidRPr="00000000" w14:paraId="00000014">
      <w:pPr>
        <w:numPr>
          <w:ilvl w:val="0"/>
          <w:numId w:val="20"/>
        </w:numPr>
        <w:ind w:left="720" w:hanging="360"/>
        <w:rPr>
          <w:sz w:val="22"/>
          <w:szCs w:val="22"/>
        </w:rPr>
      </w:pPr>
      <w:r w:rsidDel="00000000" w:rsidR="00000000" w:rsidRPr="00000000">
        <w:rPr>
          <w:sz w:val="22"/>
          <w:szCs w:val="22"/>
          <w:rtl w:val="0"/>
        </w:rPr>
        <w:t xml:space="preserve">Write in plain text. No formatting needed unless you’d like to spend time on this.</w:t>
      </w:r>
    </w:p>
    <w:p w:rsidR="00000000" w:rsidDel="00000000" w:rsidP="00000000" w:rsidRDefault="00000000" w:rsidRPr="00000000" w14:paraId="00000015">
      <w:pPr>
        <w:numPr>
          <w:ilvl w:val="0"/>
          <w:numId w:val="20"/>
        </w:numPr>
        <w:ind w:left="720" w:hanging="360"/>
        <w:rPr>
          <w:sz w:val="22"/>
          <w:szCs w:val="22"/>
        </w:rPr>
      </w:pPr>
      <w:r w:rsidDel="00000000" w:rsidR="00000000" w:rsidRPr="00000000">
        <w:rPr>
          <w:sz w:val="22"/>
          <w:szCs w:val="22"/>
          <w:rtl w:val="0"/>
        </w:rPr>
        <w:t xml:space="preserve">More details are welcome. Share anecdotes, links, or context you think will help.</w:t>
      </w:r>
    </w:p>
    <w:p w:rsidR="00000000" w:rsidDel="00000000" w:rsidP="00000000" w:rsidRDefault="00000000" w:rsidRPr="00000000" w14:paraId="00000016">
      <w:pPr>
        <w:spacing w:after="240" w:before="240" w:lineRule="auto"/>
        <w:rPr>
          <w:sz w:val="22"/>
          <w:szCs w:val="22"/>
        </w:rPr>
      </w:pPr>
      <w:r w:rsidDel="00000000" w:rsidR="00000000" w:rsidRPr="00000000">
        <w:rPr>
          <w:sz w:val="22"/>
          <w:szCs w:val="22"/>
          <w:rtl w:val="0"/>
        </w:rPr>
        <w:t xml:space="preserve">Hopefully, this process will also help you to prepare for the podcast.</w:t>
      </w:r>
    </w:p>
    <w:p w:rsidR="00000000" w:rsidDel="00000000" w:rsidP="00000000" w:rsidRDefault="00000000" w:rsidRPr="00000000" w14:paraId="00000017">
      <w:pPr>
        <w:spacing w:after="240" w:before="240" w:lineRule="auto"/>
        <w:rPr>
          <w:b w:val="1"/>
          <w:bCs w:val="1"/>
          <w:sz w:val="22"/>
          <w:szCs w:val="22"/>
        </w:rPr>
      </w:pPr>
      <w:r w:rsidDel="00000000" w:rsidR="00000000" w:rsidRPr="00000000">
        <w:rPr>
          <w:b w:val="1"/>
          <w:bCs w:val="1"/>
          <w:sz w:val="22"/>
          <w:szCs w:val="22"/>
          <w:rtl w:val="0"/>
        </w:rPr>
        <w:t xml:space="preserve">Template 1: Practical Focus (results, tips, numbers)</w:t>
      </w:r>
    </w:p>
    <w:p w:rsidR="00000000" w:rsidDel="00000000" w:rsidP="00000000" w:rsidRDefault="00000000" w:rsidRPr="00000000" w14:paraId="00000018">
      <w:pPr>
        <w:numPr>
          <w:ilvl w:val="0"/>
          <w:numId w:val="2"/>
        </w:numPr>
        <w:spacing w:after="0" w:afterAutospacing="0" w:before="240" w:lineRule="auto"/>
        <w:ind w:left="720" w:hanging="360"/>
        <w:rPr>
          <w:sz w:val="22"/>
          <w:szCs w:val="22"/>
        </w:rPr>
      </w:pPr>
      <w:r w:rsidDel="00000000" w:rsidR="00000000" w:rsidRPr="00000000">
        <w:rPr>
          <w:sz w:val="22"/>
          <w:szCs w:val="22"/>
          <w:rtl w:val="0"/>
        </w:rPr>
        <w:t xml:space="preserve">What vivid fact, problem, or provocative question will hook listeners?</w:t>
      </w:r>
    </w:p>
    <w:p w:rsidR="00000000" w:rsidDel="00000000" w:rsidP="00000000" w:rsidRDefault="00000000" w:rsidRPr="00000000" w14:paraId="00000019">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What quick stat or story first made you feel this topic matters?</w:t>
      </w:r>
    </w:p>
    <w:p w:rsidR="00000000" w:rsidDel="00000000" w:rsidP="00000000" w:rsidRDefault="00000000" w:rsidRPr="00000000" w14:paraId="0000001A">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If someone had 10 seconds, which pain point would make them keep listening?</w:t>
      </w:r>
    </w:p>
    <w:p w:rsidR="00000000" w:rsidDel="00000000" w:rsidP="00000000" w:rsidRDefault="00000000" w:rsidRPr="00000000" w14:paraId="0000001B">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What key insight or skill will listeners gain?</w:t>
      </w:r>
    </w:p>
    <w:p w:rsidR="00000000" w:rsidDel="00000000" w:rsidP="00000000" w:rsidRDefault="00000000" w:rsidRPr="00000000" w14:paraId="0000001C">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Who needs this advice most right now?</w:t>
      </w:r>
    </w:p>
    <w:p w:rsidR="00000000" w:rsidDel="00000000" w:rsidP="00000000" w:rsidRDefault="00000000" w:rsidRPr="00000000" w14:paraId="0000001D">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Who wastes time or money if they ignore this?</w:t>
      </w:r>
    </w:p>
    <w:p w:rsidR="00000000" w:rsidDel="00000000" w:rsidP="00000000" w:rsidRDefault="00000000" w:rsidRPr="00000000" w14:paraId="0000001E">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Is there a beginner group that keeps asking you about this?</w:t>
      </w:r>
    </w:p>
    <w:p w:rsidR="00000000" w:rsidDel="00000000" w:rsidP="00000000" w:rsidRDefault="00000000" w:rsidRPr="00000000" w14:paraId="0000001F">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What 3-5 milestones or ideas should we cover, in order?</w:t>
      </w:r>
    </w:p>
    <w:p w:rsidR="00000000" w:rsidDel="00000000" w:rsidP="00000000" w:rsidRDefault="00000000" w:rsidRPr="00000000" w14:paraId="00000020">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What’s your role, and what single metric or result links you to this topic?</w:t>
      </w:r>
    </w:p>
    <w:p w:rsidR="00000000" w:rsidDel="00000000" w:rsidP="00000000" w:rsidRDefault="00000000" w:rsidRPr="00000000" w14:paraId="00000021">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How does your current job shape your viewpoint here?</w:t>
      </w:r>
    </w:p>
    <w:p w:rsidR="00000000" w:rsidDel="00000000" w:rsidP="00000000" w:rsidRDefault="00000000" w:rsidRPr="00000000" w14:paraId="00000022">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If listeners have 15 minutes, what tiny first step should they take?</w:t>
      </w:r>
    </w:p>
    <w:p w:rsidR="00000000" w:rsidDel="00000000" w:rsidP="00000000" w:rsidRDefault="00000000" w:rsidRPr="00000000" w14:paraId="00000023">
      <w:pPr>
        <w:numPr>
          <w:ilvl w:val="0"/>
          <w:numId w:val="2"/>
        </w:numPr>
        <w:spacing w:after="240" w:before="0" w:beforeAutospacing="0" w:lineRule="auto"/>
        <w:ind w:left="720" w:hanging="360"/>
        <w:rPr>
          <w:sz w:val="22"/>
          <w:szCs w:val="22"/>
        </w:rPr>
      </w:pPr>
      <w:r w:rsidDel="00000000" w:rsidR="00000000" w:rsidRPr="00000000">
        <w:rPr>
          <w:sz w:val="22"/>
          <w:szCs w:val="22"/>
          <w:rtl w:val="0"/>
        </w:rPr>
        <w:t xml:space="preserve">What small action, resource, or reflection would you recommend next?</w:t>
      </w:r>
    </w:p>
    <w:p w:rsidR="00000000" w:rsidDel="00000000" w:rsidP="00000000" w:rsidRDefault="00000000" w:rsidRPr="00000000" w14:paraId="00000024">
      <w:pPr>
        <w:spacing w:after="240" w:before="240" w:lineRule="auto"/>
        <w:rPr>
          <w:b w:val="1"/>
          <w:bCs w:val="1"/>
          <w:sz w:val="22"/>
          <w:szCs w:val="22"/>
        </w:rPr>
      </w:pPr>
      <w:r w:rsidDel="00000000" w:rsidR="00000000" w:rsidRPr="00000000">
        <w:rPr>
          <w:b w:val="1"/>
          <w:bCs w:val="1"/>
          <w:sz w:val="22"/>
          <w:szCs w:val="22"/>
          <w:rtl w:val="0"/>
        </w:rPr>
        <w:t xml:space="preserve">Template 2 — Personal Story Focus (narrative-forward)</w:t>
      </w:r>
    </w:p>
    <w:p w:rsidR="00000000" w:rsidDel="00000000" w:rsidP="00000000" w:rsidRDefault="00000000" w:rsidRPr="00000000" w14:paraId="00000025">
      <w:pPr>
        <w:numPr>
          <w:ilvl w:val="0"/>
          <w:numId w:val="12"/>
        </w:numPr>
        <w:spacing w:after="0" w:afterAutospacing="0" w:before="240" w:lineRule="auto"/>
        <w:ind w:left="720" w:hanging="360"/>
        <w:rPr>
          <w:sz w:val="22"/>
          <w:szCs w:val="22"/>
        </w:rPr>
      </w:pPr>
      <w:r w:rsidDel="00000000" w:rsidR="00000000" w:rsidRPr="00000000">
        <w:rPr>
          <w:sz w:val="22"/>
          <w:szCs w:val="22"/>
          <w:rtl w:val="0"/>
        </w:rPr>
        <w:t xml:space="preserve">Give a one-sentence snapshot of the moment that set this journey in motion.</w:t>
      </w:r>
    </w:p>
    <w:p w:rsidR="00000000" w:rsidDel="00000000" w:rsidP="00000000" w:rsidRDefault="00000000" w:rsidRPr="00000000" w14:paraId="00000026">
      <w:pPr>
        <w:numPr>
          <w:ilvl w:val="0"/>
          <w:numId w:val="12"/>
        </w:numPr>
        <w:spacing w:after="0" w:afterAutospacing="0" w:before="0" w:beforeAutospacing="0" w:lineRule="auto"/>
        <w:ind w:left="720" w:hanging="360"/>
        <w:rPr>
          <w:sz w:val="22"/>
          <w:szCs w:val="22"/>
        </w:rPr>
      </w:pPr>
      <w:r w:rsidDel="00000000" w:rsidR="00000000" w:rsidRPr="00000000">
        <w:rPr>
          <w:sz w:val="22"/>
          <w:szCs w:val="22"/>
          <w:rtl w:val="0"/>
        </w:rPr>
        <w:t xml:space="preserve">Where does this story begin for you?</w:t>
      </w:r>
    </w:p>
    <w:p w:rsidR="00000000" w:rsidDel="00000000" w:rsidP="00000000" w:rsidRDefault="00000000" w:rsidRPr="00000000" w14:paraId="00000027">
      <w:pPr>
        <w:numPr>
          <w:ilvl w:val="0"/>
          <w:numId w:val="12"/>
        </w:numPr>
        <w:spacing w:after="0" w:afterAutospacing="0" w:before="0" w:beforeAutospacing="0" w:lineRule="auto"/>
        <w:ind w:left="720" w:hanging="360"/>
        <w:rPr>
          <w:sz w:val="22"/>
          <w:szCs w:val="22"/>
        </w:rPr>
      </w:pPr>
      <w:r w:rsidDel="00000000" w:rsidR="00000000" w:rsidRPr="00000000">
        <w:rPr>
          <w:sz w:val="22"/>
          <w:szCs w:val="22"/>
          <w:rtl w:val="0"/>
        </w:rPr>
        <w:t xml:space="preserve">Who or what first pulled you toward the topic?</w:t>
      </w:r>
    </w:p>
    <w:p w:rsidR="00000000" w:rsidDel="00000000" w:rsidP="00000000" w:rsidRDefault="00000000" w:rsidRPr="00000000" w14:paraId="00000028">
      <w:pPr>
        <w:numPr>
          <w:ilvl w:val="0"/>
          <w:numId w:val="12"/>
        </w:numPr>
        <w:spacing w:after="0" w:afterAutospacing="0" w:before="0" w:beforeAutospacing="0" w:lineRule="auto"/>
        <w:ind w:left="720" w:hanging="360"/>
        <w:rPr>
          <w:sz w:val="22"/>
          <w:szCs w:val="22"/>
        </w:rPr>
      </w:pPr>
      <w:r w:rsidDel="00000000" w:rsidR="00000000" w:rsidRPr="00000000">
        <w:rPr>
          <w:sz w:val="22"/>
          <w:szCs w:val="22"/>
          <w:rtl w:val="0"/>
        </w:rPr>
        <w:t xml:space="preserve">Which events, successes, or stumbles taught you the most?</w:t>
      </w:r>
    </w:p>
    <w:p w:rsidR="00000000" w:rsidDel="00000000" w:rsidP="00000000" w:rsidRDefault="00000000" w:rsidRPr="00000000" w14:paraId="00000029">
      <w:pPr>
        <w:numPr>
          <w:ilvl w:val="0"/>
          <w:numId w:val="12"/>
        </w:numPr>
        <w:spacing w:after="0" w:afterAutospacing="0" w:before="0" w:beforeAutospacing="0" w:lineRule="auto"/>
        <w:ind w:left="720" w:hanging="360"/>
        <w:rPr>
          <w:sz w:val="22"/>
          <w:szCs w:val="22"/>
        </w:rPr>
      </w:pPr>
      <w:r w:rsidDel="00000000" w:rsidR="00000000" w:rsidRPr="00000000">
        <w:rPr>
          <w:sz w:val="22"/>
          <w:szCs w:val="22"/>
          <w:rtl w:val="0"/>
        </w:rPr>
        <w:t xml:space="preserve">Is there a theme that keeps recurring in your work or study?</w:t>
      </w:r>
    </w:p>
    <w:p w:rsidR="00000000" w:rsidDel="00000000" w:rsidP="00000000" w:rsidRDefault="00000000" w:rsidRPr="00000000" w14:paraId="0000002A">
      <w:pPr>
        <w:numPr>
          <w:ilvl w:val="0"/>
          <w:numId w:val="12"/>
        </w:numPr>
        <w:spacing w:after="0" w:afterAutospacing="0" w:before="0" w:beforeAutospacing="0" w:lineRule="auto"/>
        <w:ind w:left="720" w:hanging="360"/>
        <w:rPr>
          <w:sz w:val="22"/>
          <w:szCs w:val="22"/>
        </w:rPr>
      </w:pPr>
      <w:r w:rsidDel="00000000" w:rsidR="00000000" w:rsidRPr="00000000">
        <w:rPr>
          <w:sz w:val="22"/>
          <w:szCs w:val="22"/>
          <w:rtl w:val="0"/>
        </w:rPr>
        <w:t xml:space="preserve">Who might recognize their own journey in yours?</w:t>
      </w:r>
    </w:p>
    <w:p w:rsidR="00000000" w:rsidDel="00000000" w:rsidP="00000000" w:rsidRDefault="00000000" w:rsidRPr="00000000" w14:paraId="0000002B">
      <w:pPr>
        <w:numPr>
          <w:ilvl w:val="0"/>
          <w:numId w:val="12"/>
        </w:numPr>
        <w:spacing w:after="0" w:afterAutospacing="0" w:before="0" w:beforeAutospacing="0" w:lineRule="auto"/>
        <w:ind w:left="720" w:hanging="360"/>
        <w:rPr>
          <w:sz w:val="22"/>
          <w:szCs w:val="22"/>
        </w:rPr>
      </w:pPr>
      <w:r w:rsidDel="00000000" w:rsidR="00000000" w:rsidRPr="00000000">
        <w:rPr>
          <w:sz w:val="22"/>
          <w:szCs w:val="22"/>
          <w:rtl w:val="0"/>
        </w:rPr>
        <w:t xml:space="preserve">Whose path resembles your early struggles?</w:t>
      </w:r>
    </w:p>
    <w:p w:rsidR="00000000" w:rsidDel="00000000" w:rsidP="00000000" w:rsidRDefault="00000000" w:rsidRPr="00000000" w14:paraId="0000002C">
      <w:pPr>
        <w:numPr>
          <w:ilvl w:val="0"/>
          <w:numId w:val="12"/>
        </w:numPr>
        <w:spacing w:after="0" w:afterAutospacing="0" w:before="0" w:beforeAutospacing="0" w:lineRule="auto"/>
        <w:ind w:left="720" w:hanging="360"/>
        <w:rPr>
          <w:sz w:val="22"/>
          <w:szCs w:val="22"/>
        </w:rPr>
      </w:pPr>
      <w:r w:rsidDel="00000000" w:rsidR="00000000" w:rsidRPr="00000000">
        <w:rPr>
          <w:sz w:val="22"/>
          <w:szCs w:val="22"/>
          <w:rtl w:val="0"/>
        </w:rPr>
        <w:t xml:space="preserve">What 3-5 main stops, projects, or challenges mark the path—listed in order?</w:t>
      </w:r>
    </w:p>
    <w:p w:rsidR="00000000" w:rsidDel="00000000" w:rsidP="00000000" w:rsidRDefault="00000000" w:rsidRPr="00000000" w14:paraId="0000002D">
      <w:pPr>
        <w:numPr>
          <w:ilvl w:val="0"/>
          <w:numId w:val="12"/>
        </w:numPr>
        <w:spacing w:after="0" w:afterAutospacing="0" w:before="0" w:beforeAutospacing="0" w:lineRule="auto"/>
        <w:ind w:left="720" w:hanging="360"/>
        <w:rPr>
          <w:sz w:val="22"/>
          <w:szCs w:val="22"/>
        </w:rPr>
      </w:pPr>
      <w:r w:rsidDel="00000000" w:rsidR="00000000" w:rsidRPr="00000000">
        <w:rPr>
          <w:sz w:val="22"/>
          <w:szCs w:val="22"/>
          <w:rtl w:val="0"/>
        </w:rPr>
        <w:t xml:space="preserve">Was there a detour that almost changed your direction?</w:t>
      </w:r>
    </w:p>
    <w:p w:rsidR="00000000" w:rsidDel="00000000" w:rsidP="00000000" w:rsidRDefault="00000000" w:rsidRPr="00000000" w14:paraId="0000002E">
      <w:pPr>
        <w:numPr>
          <w:ilvl w:val="0"/>
          <w:numId w:val="12"/>
        </w:numPr>
        <w:spacing w:after="0" w:afterAutospacing="0" w:before="0" w:beforeAutospacing="0" w:lineRule="auto"/>
        <w:ind w:left="720" w:hanging="360"/>
        <w:rPr>
          <w:sz w:val="22"/>
          <w:szCs w:val="22"/>
        </w:rPr>
      </w:pPr>
      <w:r w:rsidDel="00000000" w:rsidR="00000000" w:rsidRPr="00000000">
        <w:rPr>
          <w:sz w:val="22"/>
          <w:szCs w:val="22"/>
          <w:rtl w:val="0"/>
        </w:rPr>
        <w:t xml:space="preserve">What’s your current role, and what single experience ties you to this theme?</w:t>
      </w:r>
    </w:p>
    <w:p w:rsidR="00000000" w:rsidDel="00000000" w:rsidP="00000000" w:rsidRDefault="00000000" w:rsidRPr="00000000" w14:paraId="0000002F">
      <w:pPr>
        <w:numPr>
          <w:ilvl w:val="0"/>
          <w:numId w:val="12"/>
        </w:numPr>
        <w:spacing w:after="0" w:afterAutospacing="0" w:before="0" w:beforeAutospacing="0" w:lineRule="auto"/>
        <w:ind w:left="720" w:hanging="360"/>
        <w:rPr>
          <w:sz w:val="22"/>
          <w:szCs w:val="22"/>
        </w:rPr>
      </w:pPr>
      <w:r w:rsidDel="00000000" w:rsidR="00000000" w:rsidRPr="00000000">
        <w:rPr>
          <w:sz w:val="22"/>
          <w:szCs w:val="22"/>
          <w:rtl w:val="0"/>
        </w:rPr>
        <w:t xml:space="preserve">What fact links present-you to this topic?</w:t>
      </w:r>
    </w:p>
    <w:p w:rsidR="00000000" w:rsidDel="00000000" w:rsidP="00000000" w:rsidRDefault="00000000" w:rsidRPr="00000000" w14:paraId="00000030">
      <w:pPr>
        <w:numPr>
          <w:ilvl w:val="0"/>
          <w:numId w:val="12"/>
        </w:numPr>
        <w:spacing w:after="240" w:before="0" w:beforeAutospacing="0" w:lineRule="auto"/>
        <w:ind w:left="720" w:hanging="360"/>
        <w:rPr>
          <w:sz w:val="22"/>
          <w:szCs w:val="22"/>
        </w:rPr>
      </w:pPr>
      <w:r w:rsidDel="00000000" w:rsidR="00000000" w:rsidRPr="00000000">
        <w:rPr>
          <w:sz w:val="22"/>
          <w:szCs w:val="22"/>
          <w:rtl w:val="0"/>
        </w:rPr>
        <w:t xml:space="preserve">If listeners remember one idea next week, what should it be?</w:t>
      </w:r>
    </w:p>
    <w:p w:rsidR="00000000" w:rsidDel="00000000" w:rsidP="00000000" w:rsidRDefault="00000000" w:rsidRPr="00000000" w14:paraId="00000031">
      <w:pPr>
        <w:rPr>
          <w:sz w:val="22"/>
          <w:szCs w:val="22"/>
        </w:rPr>
      </w:pPr>
      <w:r w:rsidDel="00000000" w:rsidR="00000000" w:rsidRPr="00000000">
        <w:rPr>
          <w:sz w:val="22"/>
          <w:szCs w:val="22"/>
          <w:rtl w:val="0"/>
        </w:rPr>
        <w:t xml:space="preserve">We’ll handle the editing and formatting from there. Thanks for contributing to the community!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17"/>
        </w:numPr>
        <w:ind w:left="720" w:hanging="360"/>
        <w:rPr>
          <w:sz w:val="22"/>
          <w:szCs w:val="22"/>
        </w:rPr>
      </w:pPr>
      <w:r w:rsidDel="00000000" w:rsidR="00000000" w:rsidRPr="00000000">
        <w:rPr>
          <w:sz w:val="22"/>
          <w:szCs w:val="22"/>
          <w:rtl w:val="0"/>
        </w:rPr>
        <w:t xml:space="preserve">Before we go into our main topic of X, let’s start with your background. Can you tell us about your career journey so far? (not too long please =))</w:t>
      </w:r>
    </w:p>
    <w:p w:rsidR="00000000" w:rsidDel="00000000" w:rsidP="00000000" w:rsidRDefault="00000000" w:rsidRPr="00000000" w14:paraId="00000034">
      <w:pPr>
        <w:ind w:left="1440" w:firstLine="0"/>
        <w:rPr>
          <w:sz w:val="22"/>
          <w:szCs w:val="22"/>
        </w:rPr>
      </w:pPr>
      <w:r w:rsidDel="00000000" w:rsidR="00000000" w:rsidRPr="00000000">
        <w:rPr>
          <w:sz w:val="22"/>
          <w:szCs w:val="22"/>
          <w:rtl w:val="0"/>
        </w:rPr>
        <w:t xml:space="preserve">India - London - Germany - New York - Boston; From Physics, Maths and Computer Science to Electrical Communication Engineering, and finally from Computer Science to Computational Biology to Cancer Genomics</w:t>
      </w:r>
    </w:p>
    <w:p w:rsidR="00000000" w:rsidDel="00000000" w:rsidP="00000000" w:rsidRDefault="00000000" w:rsidRPr="00000000" w14:paraId="00000035">
      <w:pPr>
        <w:numPr>
          <w:ilvl w:val="0"/>
          <w:numId w:val="17"/>
        </w:numPr>
        <w:spacing w:after="240" w:before="240" w:lineRule="auto"/>
        <w:ind w:left="720" w:hanging="360"/>
        <w:rPr>
          <w:sz w:val="22"/>
          <w:szCs w:val="22"/>
        </w:rPr>
      </w:pPr>
      <w:r w:rsidDel="00000000" w:rsidR="00000000" w:rsidRPr="00000000">
        <w:rPr>
          <w:sz w:val="22"/>
          <w:szCs w:val="22"/>
          <w:rtl w:val="0"/>
        </w:rPr>
        <w:t xml:space="preserve">Where does this story begin for you? </w:t>
      </w:r>
      <w:r w:rsidDel="00000000" w:rsidR="00000000" w:rsidRPr="00000000">
        <w:rPr>
          <w:i w:val="1"/>
          <w:iCs w:val="1"/>
          <w:sz w:val="22"/>
          <w:szCs w:val="22"/>
          <w:rtl w:val="0"/>
        </w:rPr>
        <w:t xml:space="preserve">Ph.D, alternative splicing, etc</w:t>
      </w:r>
    </w:p>
    <w:p w:rsidR="00000000" w:rsidDel="00000000" w:rsidP="00000000" w:rsidRDefault="00000000" w:rsidRPr="00000000" w14:paraId="00000036">
      <w:pPr>
        <w:spacing w:after="240" w:before="240" w:lineRule="auto"/>
        <w:ind w:left="720" w:firstLine="0"/>
        <w:rPr>
          <w:i w:val="1"/>
          <w:iCs w:val="1"/>
          <w:sz w:val="22"/>
          <w:szCs w:val="22"/>
        </w:rPr>
      </w:pPr>
      <w:r w:rsidDel="00000000" w:rsidR="00000000" w:rsidRPr="00000000">
        <w:rPr>
          <w:i w:val="1"/>
          <w:iCs w:val="1"/>
          <w:sz w:val="22"/>
          <w:szCs w:val="22"/>
          <w:rtl w:val="0"/>
        </w:rPr>
        <w:t xml:space="preserve">Ph.D work on prediction of alternative splicing</w:t>
      </w:r>
    </w:p>
    <w:p w:rsidR="00000000" w:rsidDel="00000000" w:rsidP="00000000" w:rsidRDefault="00000000" w:rsidRPr="00000000" w14:paraId="00000037">
      <w:pPr>
        <w:numPr>
          <w:ilvl w:val="0"/>
          <w:numId w:val="17"/>
        </w:numPr>
        <w:spacing w:after="0" w:afterAutospacing="0" w:before="240" w:lineRule="auto"/>
        <w:ind w:left="720" w:hanging="360"/>
        <w:rPr>
          <w:sz w:val="22"/>
          <w:szCs w:val="22"/>
        </w:rPr>
      </w:pPr>
      <w:r w:rsidDel="00000000" w:rsidR="00000000" w:rsidRPr="00000000">
        <w:rPr>
          <w:sz w:val="22"/>
          <w:szCs w:val="22"/>
          <w:rtl w:val="0"/>
        </w:rPr>
        <w:t xml:space="preserve">Which events, successes, or stumbles taught you the most?</w:t>
      </w:r>
    </w:p>
    <w:p w:rsidR="00000000" w:rsidDel="00000000" w:rsidP="00000000" w:rsidRDefault="00000000" w:rsidRPr="00000000" w14:paraId="00000038">
      <w:pPr>
        <w:numPr>
          <w:ilvl w:val="0"/>
          <w:numId w:val="19"/>
        </w:numPr>
        <w:spacing w:after="0" w:afterAutospacing="0" w:before="0" w:beforeAutospacing="0" w:lineRule="auto"/>
        <w:ind w:left="1440" w:hanging="360"/>
        <w:rPr>
          <w:sz w:val="22"/>
          <w:szCs w:val="22"/>
        </w:rPr>
      </w:pPr>
      <w:r w:rsidDel="00000000" w:rsidR="00000000" w:rsidRPr="00000000">
        <w:rPr>
          <w:sz w:val="22"/>
          <w:szCs w:val="22"/>
          <w:rtl w:val="0"/>
        </w:rPr>
        <w:t xml:space="preserve">Features often matter more than model choice, e.g. BN &amp; SVM were essentially tied (but a true expert in a given model can probably squeeze a lot more out of it )</w:t>
      </w:r>
    </w:p>
    <w:p w:rsidR="00000000" w:rsidDel="00000000" w:rsidP="00000000" w:rsidRDefault="00000000" w:rsidRPr="00000000" w14:paraId="00000039">
      <w:pPr>
        <w:numPr>
          <w:ilvl w:val="0"/>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With a sufficiently accurate model, you can even question the data (FPs turned out to be real AS events with updated evidence)</w:t>
      </w:r>
    </w:p>
    <w:p w:rsidR="00000000" w:rsidDel="00000000" w:rsidP="00000000" w:rsidRDefault="00000000" w:rsidRPr="00000000" w14:paraId="0000003A">
      <w:pPr>
        <w:numPr>
          <w:ilvl w:val="0"/>
          <w:numId w:val="1"/>
        </w:numPr>
        <w:spacing w:after="240" w:before="0" w:beforeAutospacing="0" w:lineRule="auto"/>
        <w:ind w:left="1440" w:hanging="360"/>
        <w:rPr>
          <w:sz w:val="22"/>
          <w:szCs w:val="22"/>
        </w:rPr>
      </w:pPr>
      <w:r w:rsidDel="00000000" w:rsidR="00000000" w:rsidRPr="00000000">
        <w:rPr>
          <w:sz w:val="22"/>
          <w:szCs w:val="22"/>
          <w:rtl w:val="0"/>
        </w:rPr>
        <w:t xml:space="preserve">With a sufficiently strong model, FNs might point to something missed entirely by your model, and potentially a new mechanism - reanalyze just the FNs &amp; see if something “pops up”. We found conserved secondary structure which occluded the splice site, but were pipped/scooped by someone else to the paper (they became a future collaborator and friend)</w:t>
      </w:r>
    </w:p>
    <w:p w:rsidR="00000000" w:rsidDel="00000000" w:rsidP="00000000" w:rsidRDefault="00000000" w:rsidRPr="00000000" w14:paraId="0000003B">
      <w:pPr>
        <w:spacing w:after="240" w:before="240" w:lineRule="auto"/>
        <w:ind w:left="1440" w:firstLine="0"/>
        <w:rPr>
          <w:sz w:val="22"/>
          <w:szCs w:val="22"/>
        </w:rPr>
      </w:pPr>
      <w:r w:rsidDel="00000000" w:rsidR="00000000" w:rsidRPr="00000000">
        <w:rPr>
          <w:rtl w:val="0"/>
        </w:rPr>
      </w:r>
    </w:p>
    <w:p w:rsidR="00000000" w:rsidDel="00000000" w:rsidP="00000000" w:rsidRDefault="00000000" w:rsidRPr="00000000" w14:paraId="0000003C">
      <w:pPr>
        <w:numPr>
          <w:ilvl w:val="0"/>
          <w:numId w:val="17"/>
        </w:numPr>
        <w:spacing w:after="0" w:afterAutospacing="0" w:before="240" w:lineRule="auto"/>
        <w:ind w:left="720" w:hanging="360"/>
        <w:rPr>
          <w:sz w:val="22"/>
          <w:szCs w:val="22"/>
        </w:rPr>
      </w:pPr>
      <w:r w:rsidDel="00000000" w:rsidR="00000000" w:rsidRPr="00000000">
        <w:rPr>
          <w:sz w:val="22"/>
          <w:szCs w:val="22"/>
          <w:rtl w:val="0"/>
        </w:rPr>
        <w:t xml:space="preserve">Is there a theme that keeps recurring in your work or study?</w:t>
      </w:r>
    </w:p>
    <w:p w:rsidR="00000000" w:rsidDel="00000000" w:rsidP="00000000" w:rsidRDefault="00000000" w:rsidRPr="00000000" w14:paraId="0000003D">
      <w:pPr>
        <w:numPr>
          <w:ilvl w:val="0"/>
          <w:numId w:val="21"/>
        </w:numPr>
        <w:spacing w:after="0" w:afterAutospacing="0" w:before="0" w:beforeAutospacing="0" w:lineRule="auto"/>
        <w:ind w:left="1440" w:hanging="360"/>
        <w:rPr>
          <w:sz w:val="22"/>
          <w:szCs w:val="22"/>
        </w:rPr>
      </w:pPr>
      <w:r w:rsidDel="00000000" w:rsidR="00000000" w:rsidRPr="00000000">
        <w:rPr>
          <w:sz w:val="22"/>
          <w:szCs w:val="22"/>
          <w:rtl w:val="0"/>
        </w:rPr>
        <w:t xml:space="preserve">Validate, validate, validate!</w:t>
      </w:r>
    </w:p>
    <w:p w:rsidR="00000000" w:rsidDel="00000000" w:rsidP="00000000" w:rsidRDefault="00000000" w:rsidRPr="00000000" w14:paraId="0000003E">
      <w:pPr>
        <w:numPr>
          <w:ilvl w:val="0"/>
          <w:numId w:val="21"/>
        </w:numPr>
        <w:spacing w:after="0" w:afterAutospacing="0" w:before="0" w:beforeAutospacing="0" w:lineRule="auto"/>
        <w:ind w:left="1440" w:hanging="360"/>
        <w:rPr>
          <w:sz w:val="22"/>
          <w:szCs w:val="22"/>
        </w:rPr>
      </w:pPr>
      <w:r w:rsidDel="00000000" w:rsidR="00000000" w:rsidRPr="00000000">
        <w:rPr>
          <w:sz w:val="22"/>
          <w:szCs w:val="22"/>
          <w:rtl w:val="0"/>
        </w:rPr>
        <w:t xml:space="preserve">Know the application domain</w:t>
      </w:r>
    </w:p>
    <w:p w:rsidR="00000000" w:rsidDel="00000000" w:rsidP="00000000" w:rsidRDefault="00000000" w:rsidRPr="00000000" w14:paraId="0000003F">
      <w:pPr>
        <w:numPr>
          <w:ilvl w:val="0"/>
          <w:numId w:val="21"/>
        </w:numPr>
        <w:spacing w:after="240" w:before="0" w:beforeAutospacing="0" w:lineRule="auto"/>
        <w:ind w:left="1440" w:hanging="360"/>
        <w:rPr>
          <w:sz w:val="22"/>
          <w:szCs w:val="22"/>
        </w:rPr>
      </w:pPr>
      <w:r w:rsidDel="00000000" w:rsidR="00000000" w:rsidRPr="00000000">
        <w:rPr>
          <w:sz w:val="22"/>
          <w:szCs w:val="22"/>
          <w:rtl w:val="0"/>
        </w:rPr>
        <w:t xml:space="preserve">Make sure you’re indeed comparing apples to apples</w:t>
      </w:r>
    </w:p>
    <w:p w:rsidR="00000000" w:rsidDel="00000000" w:rsidP="00000000" w:rsidRDefault="00000000" w:rsidRPr="00000000" w14:paraId="00000040">
      <w:pPr>
        <w:spacing w:after="240" w:before="240" w:lineRule="auto"/>
        <w:ind w:left="1440" w:firstLine="0"/>
        <w:rPr>
          <w:sz w:val="22"/>
          <w:szCs w:val="22"/>
        </w:rPr>
      </w:pPr>
      <w:r w:rsidDel="00000000" w:rsidR="00000000" w:rsidRPr="00000000">
        <w:rPr>
          <w:rtl w:val="0"/>
        </w:rPr>
      </w:r>
    </w:p>
    <w:p w:rsidR="00000000" w:rsidDel="00000000" w:rsidP="00000000" w:rsidRDefault="00000000" w:rsidRPr="00000000" w14:paraId="00000041">
      <w:pPr>
        <w:numPr>
          <w:ilvl w:val="0"/>
          <w:numId w:val="17"/>
        </w:numPr>
        <w:spacing w:after="0" w:afterAutospacing="0" w:before="240" w:lineRule="auto"/>
        <w:ind w:left="720" w:hanging="360"/>
        <w:rPr>
          <w:sz w:val="22"/>
          <w:szCs w:val="22"/>
        </w:rPr>
      </w:pPr>
      <w:r w:rsidDel="00000000" w:rsidR="00000000" w:rsidRPr="00000000">
        <w:rPr>
          <w:sz w:val="22"/>
          <w:szCs w:val="22"/>
          <w:rtl w:val="0"/>
        </w:rPr>
        <w:t xml:space="preserve">Was there a detour that almost changed your direction?</w:t>
      </w:r>
    </w:p>
    <w:p w:rsidR="00000000" w:rsidDel="00000000" w:rsidP="00000000" w:rsidRDefault="00000000" w:rsidRPr="00000000" w14:paraId="00000042">
      <w:pPr>
        <w:numPr>
          <w:ilvl w:val="0"/>
          <w:numId w:val="15"/>
        </w:numPr>
        <w:spacing w:after="240" w:before="0" w:beforeAutospacing="0" w:lineRule="auto"/>
        <w:ind w:left="1440" w:hanging="360"/>
        <w:rPr>
          <w:sz w:val="22"/>
          <w:szCs w:val="22"/>
        </w:rPr>
      </w:pPr>
      <w:r w:rsidDel="00000000" w:rsidR="00000000" w:rsidRPr="00000000">
        <w:rPr>
          <w:sz w:val="22"/>
          <w:szCs w:val="22"/>
          <w:rtl w:val="0"/>
        </w:rPr>
        <w:t xml:space="preserve">That might be happening right now -  I’m in between jobs, and might end up pivoting into AI/ML without Biology if I have to, though ideally I would combine them, e.g. in Early Cancer Detection. </w:t>
      </w:r>
    </w:p>
    <w:p w:rsidR="00000000" w:rsidDel="00000000" w:rsidP="00000000" w:rsidRDefault="00000000" w:rsidRPr="00000000" w14:paraId="00000043">
      <w:pPr>
        <w:spacing w:after="240" w:before="240" w:lineRule="auto"/>
        <w:ind w:left="144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44">
      <w:pPr>
        <w:numPr>
          <w:ilvl w:val="0"/>
          <w:numId w:val="17"/>
        </w:numPr>
        <w:spacing w:after="0" w:afterAutospacing="0" w:before="240" w:lineRule="auto"/>
        <w:ind w:left="720" w:hanging="360"/>
        <w:rPr>
          <w:sz w:val="22"/>
          <w:szCs w:val="22"/>
        </w:rPr>
      </w:pPr>
      <w:r w:rsidDel="00000000" w:rsidR="00000000" w:rsidRPr="00000000">
        <w:rPr>
          <w:sz w:val="22"/>
          <w:szCs w:val="22"/>
          <w:rtl w:val="0"/>
        </w:rPr>
        <w:t xml:space="preserve">What led you to transition from bioinformatics research in cancer genomics to applying machine learning and AI?</w:t>
      </w:r>
    </w:p>
    <w:p w:rsidR="00000000" w:rsidDel="00000000" w:rsidP="00000000" w:rsidRDefault="00000000" w:rsidRPr="00000000" w14:paraId="00000045">
      <w:pPr>
        <w:numPr>
          <w:ilvl w:val="0"/>
          <w:numId w:val="24"/>
        </w:numPr>
        <w:spacing w:after="240" w:before="0" w:beforeAutospacing="0" w:lineRule="auto"/>
        <w:ind w:left="1440" w:hanging="360"/>
        <w:rPr>
          <w:sz w:val="22"/>
          <w:szCs w:val="22"/>
        </w:rPr>
      </w:pPr>
      <w:r w:rsidDel="00000000" w:rsidR="00000000" w:rsidRPr="00000000">
        <w:rPr>
          <w:sz w:val="22"/>
          <w:szCs w:val="22"/>
          <w:rtl w:val="0"/>
        </w:rPr>
        <w:t xml:space="preserve">That hasn’t really happened, in the sense that my Ph.D research already applied machine learning, and I moved into cancer genomics at the post-doc stage. Since then, I’ve applied ML depending on the project requirements, and have taught myself from various resources from time to time. In the last 2 years, I’ve done more courses (esp. from  Coursera and DataTalks Club), and competed on Kaggle. </w:t>
      </w:r>
    </w:p>
    <w:p w:rsidR="00000000" w:rsidDel="00000000" w:rsidP="00000000" w:rsidRDefault="00000000" w:rsidRPr="00000000" w14:paraId="00000046">
      <w:pPr>
        <w:spacing w:after="240" w:before="240" w:lineRule="auto"/>
        <w:rPr>
          <w:sz w:val="22"/>
          <w:szCs w:val="22"/>
        </w:rPr>
      </w:pPr>
      <w:r w:rsidDel="00000000" w:rsidR="00000000" w:rsidRPr="00000000">
        <w:rPr>
          <w:sz w:val="22"/>
          <w:szCs w:val="22"/>
          <w:rtl w:val="0"/>
        </w:rPr>
        <w:t xml:space="preserve">Projects  &amp; Industry Trends</w:t>
      </w:r>
    </w:p>
    <w:p w:rsidR="00000000" w:rsidDel="00000000" w:rsidP="00000000" w:rsidRDefault="00000000" w:rsidRPr="00000000" w14:paraId="00000047">
      <w:pPr>
        <w:numPr>
          <w:ilvl w:val="0"/>
          <w:numId w:val="28"/>
        </w:numPr>
        <w:spacing w:after="0" w:afterAutospacing="0" w:before="240" w:lineRule="auto"/>
        <w:ind w:left="720" w:hanging="360"/>
        <w:rPr>
          <w:sz w:val="22"/>
          <w:szCs w:val="22"/>
        </w:rPr>
      </w:pPr>
      <w:r w:rsidDel="00000000" w:rsidR="00000000" w:rsidRPr="00000000">
        <w:rPr>
          <w:sz w:val="22"/>
          <w:szCs w:val="22"/>
          <w:rtl w:val="0"/>
        </w:rPr>
        <w:t xml:space="preserve">Can you give an overview of your work on tumor modeling, integrative multi-omics analyses, and predictive modeling for cancer therapy?</w:t>
      </w:r>
    </w:p>
    <w:p w:rsidR="00000000" w:rsidDel="00000000" w:rsidP="00000000" w:rsidRDefault="00000000" w:rsidRPr="00000000" w14:paraId="00000048">
      <w:pPr>
        <w:numPr>
          <w:ilvl w:val="0"/>
          <w:numId w:val="16"/>
        </w:numPr>
        <w:spacing w:after="0" w:afterAutospacing="0" w:before="0" w:beforeAutospacing="0" w:lineRule="auto"/>
        <w:ind w:left="1440" w:hanging="360"/>
        <w:rPr>
          <w:sz w:val="22"/>
          <w:szCs w:val="22"/>
        </w:rPr>
      </w:pPr>
      <w:r w:rsidDel="00000000" w:rsidR="00000000" w:rsidRPr="00000000">
        <w:rPr>
          <w:sz w:val="22"/>
          <w:szCs w:val="22"/>
          <w:rtl w:val="0"/>
        </w:rPr>
        <w:t xml:space="preserve">Comparing cell lines and tumors, TCGA and other projects</w:t>
      </w:r>
    </w:p>
    <w:p w:rsidR="00000000" w:rsidDel="00000000" w:rsidP="00000000" w:rsidRDefault="00000000" w:rsidRPr="00000000" w14:paraId="00000049">
      <w:pPr>
        <w:numPr>
          <w:ilvl w:val="0"/>
          <w:numId w:val="16"/>
        </w:numPr>
        <w:spacing w:after="240" w:before="0" w:beforeAutospacing="0" w:lineRule="auto"/>
        <w:ind w:left="1440" w:hanging="360"/>
        <w:rPr>
          <w:sz w:val="22"/>
          <w:szCs w:val="22"/>
        </w:rPr>
      </w:pPr>
      <w:r w:rsidDel="00000000" w:rsidR="00000000" w:rsidRPr="00000000">
        <w:rPr>
          <w:sz w:val="22"/>
          <w:szCs w:val="22"/>
          <w:rtl w:val="0"/>
        </w:rPr>
        <w:t xml:space="preserve">This can get really long, so I’ll try to be very brief, also depending on where we are time-wise. Could always return to it if we seem to be finishing too soon</w:t>
      </w:r>
    </w:p>
    <w:p w:rsidR="00000000" w:rsidDel="00000000" w:rsidP="00000000" w:rsidRDefault="00000000" w:rsidRPr="00000000" w14:paraId="0000004A">
      <w:pPr>
        <w:spacing w:after="240" w:before="240" w:lineRule="auto"/>
        <w:ind w:left="144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4B">
      <w:pPr>
        <w:numPr>
          <w:ilvl w:val="0"/>
          <w:numId w:val="28"/>
        </w:numPr>
        <w:spacing w:after="0" w:afterAutospacing="0" w:before="240" w:lineRule="auto"/>
        <w:ind w:left="720" w:hanging="360"/>
        <w:rPr>
          <w:sz w:val="22"/>
          <w:szCs w:val="22"/>
        </w:rPr>
      </w:pPr>
      <w:r w:rsidDel="00000000" w:rsidR="00000000" w:rsidRPr="00000000">
        <w:rPr>
          <w:sz w:val="22"/>
          <w:szCs w:val="22"/>
          <w:rtl w:val="0"/>
        </w:rPr>
        <w:t xml:space="preserve">When working on these projects, how do you balance biological complexity with computational constraints?</w:t>
      </w:r>
    </w:p>
    <w:p w:rsidR="00000000" w:rsidDel="00000000" w:rsidP="00000000" w:rsidRDefault="00000000" w:rsidRPr="00000000" w14:paraId="0000004C">
      <w:pPr>
        <w:numPr>
          <w:ilvl w:val="0"/>
          <w:numId w:val="14"/>
        </w:numPr>
        <w:spacing w:after="240" w:before="0" w:beforeAutospacing="0" w:lineRule="auto"/>
        <w:ind w:left="1440" w:hanging="360"/>
        <w:rPr>
          <w:sz w:val="22"/>
          <w:szCs w:val="22"/>
        </w:rPr>
      </w:pPr>
      <w:r w:rsidDel="00000000" w:rsidR="00000000" w:rsidRPr="00000000">
        <w:rPr>
          <w:sz w:val="22"/>
          <w:szCs w:val="22"/>
          <w:rtl w:val="0"/>
        </w:rPr>
        <w:t xml:space="preserve">This usually varies, and detailed discussions with collaborators play a crucial part in determining this. One often has to pick up new biological knowledge to do proper justice to a project. There are of course also project where you’re only expected to perform some standard analyses to help answer a given set of questions. It’s also fairly common to start out with standard methods and then having to get deep into the weeds depending on the early findings.</w:t>
      </w:r>
    </w:p>
    <w:p w:rsidR="00000000" w:rsidDel="00000000" w:rsidP="00000000" w:rsidRDefault="00000000" w:rsidRPr="00000000" w14:paraId="0000004D">
      <w:pPr>
        <w:spacing w:after="240" w:before="240" w:lineRule="auto"/>
        <w:ind w:left="1440" w:firstLine="0"/>
        <w:rPr>
          <w:sz w:val="22"/>
          <w:szCs w:val="22"/>
        </w:rPr>
      </w:pPr>
      <w:r w:rsidDel="00000000" w:rsidR="00000000" w:rsidRPr="00000000">
        <w:rPr>
          <w:rtl w:val="0"/>
        </w:rPr>
      </w:r>
    </w:p>
    <w:p w:rsidR="00000000" w:rsidDel="00000000" w:rsidP="00000000" w:rsidRDefault="00000000" w:rsidRPr="00000000" w14:paraId="0000004E">
      <w:pPr>
        <w:numPr>
          <w:ilvl w:val="0"/>
          <w:numId w:val="28"/>
        </w:numPr>
        <w:spacing w:after="0" w:afterAutospacing="0" w:before="240" w:lineRule="auto"/>
        <w:ind w:left="720" w:hanging="360"/>
        <w:rPr>
          <w:sz w:val="22"/>
          <w:szCs w:val="22"/>
        </w:rPr>
      </w:pPr>
      <w:r w:rsidDel="00000000" w:rsidR="00000000" w:rsidRPr="00000000">
        <w:rPr>
          <w:sz w:val="22"/>
          <w:szCs w:val="22"/>
          <w:rtl w:val="0"/>
        </w:rPr>
        <w:t xml:space="preserve">How has participating in Kaggle competitions and hands-on ML courses shaped your approach to problem-solving and collaboration in computational biology?</w:t>
      </w:r>
    </w:p>
    <w:p w:rsidR="00000000" w:rsidDel="00000000" w:rsidP="00000000" w:rsidRDefault="00000000" w:rsidRPr="00000000" w14:paraId="0000004F">
      <w:pPr>
        <w:numPr>
          <w:ilvl w:val="0"/>
          <w:numId w:val="5"/>
        </w:numPr>
        <w:spacing w:after="240" w:before="0" w:beforeAutospacing="0" w:lineRule="auto"/>
        <w:ind w:left="1440" w:hanging="360"/>
        <w:rPr>
          <w:sz w:val="22"/>
          <w:szCs w:val="22"/>
        </w:rPr>
      </w:pPr>
      <w:r w:rsidDel="00000000" w:rsidR="00000000" w:rsidRPr="00000000">
        <w:rPr>
          <w:sz w:val="22"/>
          <w:szCs w:val="22"/>
          <w:rtl w:val="0"/>
        </w:rPr>
        <w:t xml:space="preserve">Participating in Kaggle competitions and Hands-on ML has sharpened my appreciation of the importance of reproducibility in particular. For a long time, many of us in academia used to be content with proof-of-application code and moving to the next project and publication. More recently, there has been a growing awareness that reproducibility is a core requirement of good science, and ML Zoomcamp, LLM Zoomcamp and ML Engineering Zoomcamp helped me build good habits related to various aspects of reproducibility including virtual environments, flask, docker, cloud implementations, etc.</w:t>
      </w:r>
    </w:p>
    <w:p w:rsidR="00000000" w:rsidDel="00000000" w:rsidP="00000000" w:rsidRDefault="00000000" w:rsidRPr="00000000" w14:paraId="00000050">
      <w:pPr>
        <w:spacing w:after="240" w:before="240" w:lineRule="auto"/>
        <w:ind w:left="1440" w:firstLine="0"/>
        <w:rPr>
          <w:sz w:val="22"/>
          <w:szCs w:val="22"/>
        </w:rPr>
      </w:pPr>
      <w:r w:rsidDel="00000000" w:rsidR="00000000" w:rsidRPr="00000000">
        <w:rPr>
          <w:rtl w:val="0"/>
        </w:rPr>
      </w:r>
    </w:p>
    <w:p w:rsidR="00000000" w:rsidDel="00000000" w:rsidP="00000000" w:rsidRDefault="00000000" w:rsidRPr="00000000" w14:paraId="00000051">
      <w:pPr>
        <w:numPr>
          <w:ilvl w:val="0"/>
          <w:numId w:val="22"/>
        </w:numPr>
        <w:spacing w:after="0" w:afterAutospacing="0" w:before="240" w:lineRule="auto"/>
        <w:ind w:left="720" w:hanging="360"/>
        <w:rPr>
          <w:sz w:val="22"/>
          <w:szCs w:val="22"/>
        </w:rPr>
      </w:pPr>
      <w:r w:rsidDel="00000000" w:rsidR="00000000" w:rsidRPr="00000000">
        <w:rPr>
          <w:sz w:val="22"/>
          <w:szCs w:val="22"/>
          <w:rtl w:val="0"/>
        </w:rPr>
        <w:t xml:space="preserve">Multi-omics and AI-driven research are growing rapidly; what opportunities or insights are now possible that weren’t before?</w:t>
      </w:r>
    </w:p>
    <w:p w:rsidR="00000000" w:rsidDel="00000000" w:rsidP="00000000" w:rsidRDefault="00000000" w:rsidRPr="00000000" w14:paraId="00000052">
      <w:pPr>
        <w:numPr>
          <w:ilvl w:val="0"/>
          <w:numId w:val="23"/>
        </w:numPr>
        <w:spacing w:after="0" w:afterAutospacing="0" w:before="0" w:beforeAutospacing="0" w:lineRule="auto"/>
        <w:ind w:left="1440" w:hanging="360"/>
        <w:rPr>
          <w:sz w:val="22"/>
          <w:szCs w:val="22"/>
        </w:rPr>
      </w:pPr>
      <w:r w:rsidDel="00000000" w:rsidR="00000000" w:rsidRPr="00000000">
        <w:rPr>
          <w:sz w:val="22"/>
          <w:szCs w:val="22"/>
          <w:rtl w:val="0"/>
        </w:rPr>
        <w:t xml:space="preserve">The fascinating thing is that there are things that are possible because of advances in  technology that generates large-scale data, and there are things that are possible because of advances in ML/AI, and these can feed off each other. </w:t>
      </w:r>
    </w:p>
    <w:p w:rsidR="00000000" w:rsidDel="00000000" w:rsidP="00000000" w:rsidRDefault="00000000" w:rsidRPr="00000000" w14:paraId="00000053">
      <w:pPr>
        <w:numPr>
          <w:ilvl w:val="0"/>
          <w:numId w:val="22"/>
        </w:numPr>
        <w:spacing w:after="0" w:afterAutospacing="0" w:before="0" w:beforeAutospacing="0" w:lineRule="auto"/>
        <w:ind w:left="720" w:hanging="360"/>
        <w:rPr>
          <w:sz w:val="22"/>
          <w:szCs w:val="22"/>
        </w:rPr>
      </w:pPr>
      <w:r w:rsidDel="00000000" w:rsidR="00000000" w:rsidRPr="00000000">
        <w:rPr>
          <w:sz w:val="22"/>
          <w:szCs w:val="22"/>
          <w:rtl w:val="0"/>
        </w:rPr>
        <w:t xml:space="preserve">From your perspective, what are the main challenges in managing and analyzing large-scale biological datasets today?</w:t>
      </w:r>
    </w:p>
    <w:p w:rsidR="00000000" w:rsidDel="00000000" w:rsidP="00000000" w:rsidRDefault="00000000" w:rsidRPr="00000000" w14:paraId="00000054">
      <w:pPr>
        <w:numPr>
          <w:ilvl w:val="0"/>
          <w:numId w:val="4"/>
        </w:numPr>
        <w:spacing w:after="0" w:afterAutospacing="0" w:before="0" w:beforeAutospacing="0" w:lineRule="auto"/>
        <w:ind w:left="2880" w:hanging="360"/>
        <w:rPr>
          <w:sz w:val="22"/>
          <w:szCs w:val="22"/>
        </w:rPr>
      </w:pPr>
      <w:r w:rsidDel="00000000" w:rsidR="00000000" w:rsidRPr="00000000">
        <w:rPr>
          <w:sz w:val="22"/>
          <w:szCs w:val="22"/>
          <w:rtl w:val="0"/>
        </w:rPr>
        <w:t xml:space="preserve">I guess there are challenges on multiple fronts - as data grows, there are challenges with access and storage, efficient retrieval, etc. Large-scale data can also require specialized tools in coding - for example, once file sizes run into gigabytes, conventional file opening tools might struggle. As an example, conventional R code might struggle with reading huge input files, but specialized tools like the data.table package or the tidyverse package do a much better job. Those responsible for managing large-scale data are expected to be familiar with cluster computing, cloud computing and so on.</w:t>
      </w:r>
    </w:p>
    <w:p w:rsidR="00000000" w:rsidDel="00000000" w:rsidP="00000000" w:rsidRDefault="00000000" w:rsidRPr="00000000" w14:paraId="00000055">
      <w:pPr>
        <w:numPr>
          <w:ilvl w:val="0"/>
          <w:numId w:val="22"/>
        </w:numPr>
        <w:spacing w:after="0" w:afterAutospacing="0" w:before="0" w:beforeAutospacing="0" w:lineRule="auto"/>
        <w:ind w:left="720" w:hanging="360"/>
        <w:rPr>
          <w:sz w:val="22"/>
          <w:szCs w:val="22"/>
        </w:rPr>
      </w:pPr>
      <w:r w:rsidDel="00000000" w:rsidR="00000000" w:rsidRPr="00000000">
        <w:rPr>
          <w:sz w:val="22"/>
          <w:szCs w:val="22"/>
          <w:rtl w:val="0"/>
        </w:rPr>
        <w:t xml:space="preserve">How do you see the role of computational biologists and AI/ML practitioners evolving in cancer research over the next few years</w:t>
      </w:r>
    </w:p>
    <w:p w:rsidR="00000000" w:rsidDel="00000000" w:rsidP="00000000" w:rsidRDefault="00000000" w:rsidRPr="00000000" w14:paraId="00000056">
      <w:pPr>
        <w:numPr>
          <w:ilvl w:val="0"/>
          <w:numId w:val="29"/>
        </w:numPr>
        <w:spacing w:after="240" w:before="0" w:beforeAutospacing="0" w:lineRule="auto"/>
        <w:ind w:left="1440" w:hanging="360"/>
        <w:rPr>
          <w:sz w:val="22"/>
          <w:szCs w:val="22"/>
        </w:rPr>
      </w:pPr>
      <w:r w:rsidDel="00000000" w:rsidR="00000000" w:rsidRPr="00000000">
        <w:rPr>
          <w:sz w:val="22"/>
          <w:szCs w:val="22"/>
          <w:rtl w:val="0"/>
        </w:rPr>
        <w:t xml:space="preserve">This is very complex, because AI itself could be responsible for a loss of jobs in cancer research, just like in so many areas. It’s easy to say that “you won’t be replaced by AI, but you will be replaced by another Computational Biologist using AI”, but organizations are definitely looking to replace people with AI, so there’s a real risk of a certain percentage of people losing jobs across industries and research areas, including cancer research, and even AI/ML themselves. What do you think?</w:t>
      </w:r>
    </w:p>
    <w:p w:rsidR="00000000" w:rsidDel="00000000" w:rsidP="00000000" w:rsidRDefault="00000000" w:rsidRPr="00000000" w14:paraId="00000057">
      <w:pPr>
        <w:spacing w:after="240" w:before="240" w:lineRule="auto"/>
        <w:rPr>
          <w:sz w:val="22"/>
          <w:szCs w:val="22"/>
        </w:rPr>
      </w:pPr>
      <w:r w:rsidDel="00000000" w:rsidR="00000000" w:rsidRPr="00000000">
        <w:rPr>
          <w:sz w:val="22"/>
          <w:szCs w:val="22"/>
          <w:rtl w:val="0"/>
        </w:rPr>
        <w:t xml:space="preserve">Personal Insights &amp; Advice</w:t>
      </w:r>
    </w:p>
    <w:p w:rsidR="00000000" w:rsidDel="00000000" w:rsidP="00000000" w:rsidRDefault="00000000" w:rsidRPr="00000000" w14:paraId="00000058">
      <w:pPr>
        <w:numPr>
          <w:ilvl w:val="0"/>
          <w:numId w:val="25"/>
        </w:numPr>
        <w:spacing w:after="0" w:afterAutospacing="0" w:before="240" w:lineRule="auto"/>
        <w:ind w:left="720" w:hanging="360"/>
        <w:rPr>
          <w:sz w:val="22"/>
          <w:szCs w:val="22"/>
        </w:rPr>
      </w:pPr>
      <w:r w:rsidDel="00000000" w:rsidR="00000000" w:rsidRPr="00000000">
        <w:rPr>
          <w:sz w:val="22"/>
          <w:szCs w:val="22"/>
          <w:rtl w:val="0"/>
        </w:rPr>
        <w:t xml:space="preserve">Is there a beginner group that keeps asking you about this?</w:t>
      </w:r>
    </w:p>
    <w:p w:rsidR="00000000" w:rsidDel="00000000" w:rsidP="00000000" w:rsidRDefault="00000000" w:rsidRPr="00000000" w14:paraId="00000059">
      <w:pPr>
        <w:numPr>
          <w:ilvl w:val="0"/>
          <w:numId w:val="11"/>
        </w:numPr>
        <w:spacing w:after="0" w:afterAutospacing="0" w:before="0" w:beforeAutospacing="0" w:lineRule="auto"/>
        <w:ind w:left="1440" w:hanging="360"/>
        <w:rPr>
          <w:sz w:val="22"/>
          <w:szCs w:val="22"/>
        </w:rPr>
      </w:pPr>
      <w:r w:rsidDel="00000000" w:rsidR="00000000" w:rsidRPr="00000000">
        <w:rPr>
          <w:sz w:val="22"/>
          <w:szCs w:val="22"/>
          <w:rtl w:val="0"/>
        </w:rPr>
        <w:t xml:space="preserve">The most frequent questions I get from beginners nowadays are about how to do better on Kaggle, owing to my having done well in the Tabular Playground Series on Kaggle, which are monthly competitions that typically attract 2000-4000 participants. I’ve secured 11 top 10 finishes in the last 1.5 years, including two 1st place finishes. So I tend to get a lot of questions from beginners about doing well on Kaggle in general, and tabular competitions in particular.</w:t>
      </w:r>
    </w:p>
    <w:p w:rsidR="00000000" w:rsidDel="00000000" w:rsidP="00000000" w:rsidRDefault="00000000" w:rsidRPr="00000000" w14:paraId="0000005A">
      <w:pPr>
        <w:numPr>
          <w:ilvl w:val="0"/>
          <w:numId w:val="25"/>
        </w:numPr>
        <w:spacing w:after="0" w:afterAutospacing="0" w:before="0" w:beforeAutospacing="0" w:lineRule="auto"/>
        <w:ind w:left="720" w:hanging="360"/>
        <w:rPr>
          <w:sz w:val="22"/>
          <w:szCs w:val="22"/>
        </w:rPr>
      </w:pPr>
      <w:r w:rsidDel="00000000" w:rsidR="00000000" w:rsidRPr="00000000">
        <w:rPr>
          <w:sz w:val="22"/>
          <w:szCs w:val="22"/>
          <w:rtl w:val="0"/>
        </w:rPr>
        <w:t xml:space="preserve">If listeners remember one idea next week, what should it be?</w:t>
      </w:r>
    </w:p>
    <w:p w:rsidR="00000000" w:rsidDel="00000000" w:rsidP="00000000" w:rsidRDefault="00000000" w:rsidRPr="00000000" w14:paraId="0000005B">
      <w:pPr>
        <w:numPr>
          <w:ilvl w:val="0"/>
          <w:numId w:val="27"/>
        </w:numPr>
        <w:spacing w:after="0" w:afterAutospacing="0" w:before="0" w:beforeAutospacing="0" w:lineRule="auto"/>
        <w:ind w:left="1440" w:hanging="360"/>
        <w:rPr>
          <w:sz w:val="22"/>
          <w:szCs w:val="22"/>
        </w:rPr>
      </w:pPr>
      <w:r w:rsidDel="00000000" w:rsidR="00000000" w:rsidRPr="00000000">
        <w:rPr>
          <w:sz w:val="22"/>
          <w:szCs w:val="22"/>
          <w:rtl w:val="0"/>
        </w:rPr>
        <w:t xml:space="preserve">Validate, validate, validate!</w:t>
      </w:r>
    </w:p>
    <w:p w:rsidR="00000000" w:rsidDel="00000000" w:rsidP="00000000" w:rsidRDefault="00000000" w:rsidRPr="00000000" w14:paraId="0000005C">
      <w:pPr>
        <w:numPr>
          <w:ilvl w:val="0"/>
          <w:numId w:val="9"/>
        </w:numPr>
        <w:spacing w:after="0" w:afterAutospacing="0" w:before="0" w:beforeAutospacing="0" w:lineRule="auto"/>
        <w:ind w:left="1440" w:hanging="360"/>
        <w:rPr>
          <w:sz w:val="22"/>
          <w:szCs w:val="22"/>
        </w:rPr>
      </w:pPr>
      <w:r w:rsidDel="00000000" w:rsidR="00000000" w:rsidRPr="00000000">
        <w:rPr>
          <w:sz w:val="22"/>
          <w:szCs w:val="22"/>
          <w:rtl w:val="0"/>
        </w:rPr>
        <w:t xml:space="preserve">Always know your domain, and be ready to learn more, and consult experts/collaborators as needed.</w:t>
      </w:r>
    </w:p>
    <w:p w:rsidR="00000000" w:rsidDel="00000000" w:rsidP="00000000" w:rsidRDefault="00000000" w:rsidRPr="00000000" w14:paraId="0000005D">
      <w:pPr>
        <w:numPr>
          <w:ilvl w:val="0"/>
          <w:numId w:val="25"/>
        </w:numPr>
        <w:spacing w:after="0" w:afterAutospacing="0" w:before="0" w:beforeAutospacing="0" w:lineRule="auto"/>
        <w:ind w:left="720" w:hanging="360"/>
        <w:rPr>
          <w:sz w:val="22"/>
          <w:szCs w:val="22"/>
        </w:rPr>
      </w:pPr>
      <w:r w:rsidDel="00000000" w:rsidR="00000000" w:rsidRPr="00000000">
        <w:rPr>
          <w:sz w:val="22"/>
          <w:szCs w:val="22"/>
          <w:rtl w:val="0"/>
        </w:rPr>
        <w:t xml:space="preserve">Are there any books or other resources that you can recommend to the listeners?</w:t>
      </w:r>
    </w:p>
    <w:p w:rsidR="00000000" w:rsidDel="00000000" w:rsidP="00000000" w:rsidRDefault="00000000" w:rsidRPr="00000000" w14:paraId="0000005E">
      <w:pPr>
        <w:numPr>
          <w:ilvl w:val="0"/>
          <w:numId w:val="31"/>
        </w:numPr>
        <w:ind w:left="1440" w:hanging="360"/>
        <w:rPr>
          <w:sz w:val="22"/>
          <w:szCs w:val="22"/>
        </w:rPr>
      </w:pPr>
      <w:r w:rsidDel="00000000" w:rsidR="00000000" w:rsidRPr="00000000">
        <w:rPr>
          <w:sz w:val="22"/>
          <w:szCs w:val="22"/>
          <w:rtl w:val="0"/>
        </w:rPr>
        <w:t xml:space="preserve">There is, of course, Alexey’s book for a great hands-on introduction which naturally pairs very well with the ML-Zoomcamp course. Three great books combining some theory with hands-on work in both ML and DL are Hands-On Machine Learning with Scikit-Learn, Keras, and TensorFlow by Aurélien Géron, Machine Learning with PyTorch and Scikit-Learn by Sebastian Raschka </w:t>
      </w:r>
      <w:r w:rsidDel="00000000" w:rsidR="00000000" w:rsidRPr="00000000">
        <w:rPr>
          <w:i w:val="1"/>
          <w:iCs w:val="1"/>
          <w:sz w:val="22"/>
          <w:szCs w:val="22"/>
          <w:rtl w:val="0"/>
        </w:rPr>
        <w:t xml:space="preserve">et al.</w:t>
      </w:r>
      <w:r w:rsidDel="00000000" w:rsidR="00000000" w:rsidRPr="00000000">
        <w:rPr>
          <w:sz w:val="22"/>
          <w:szCs w:val="22"/>
          <w:rtl w:val="0"/>
        </w:rPr>
        <w:t xml:space="preserve">, and An Introduction to Statistical Learning by James, Witten, Hastie &amp; Tibshirani; while those desiring more theory can look up books by Kevin Murphy, The Elements of Statistical Learning by Trevor Hastie, Robert Tibshirani and Jerome Friedman, or Shai Shalev-Shwartz &amp; Shai Ben-David. Raschka also has a great YouTube channel, and his courses are great, as are those by Data Talks Club, and by Prof. Andrew Ng of Stanford and DeepLearning.AI.</w:t>
      </w:r>
    </w:p>
    <w:p w:rsidR="00000000" w:rsidDel="00000000" w:rsidP="00000000" w:rsidRDefault="00000000" w:rsidRPr="00000000" w14:paraId="0000005F">
      <w:pPr>
        <w:ind w:left="1440" w:firstLine="0"/>
        <w:rPr>
          <w:sz w:val="22"/>
          <w:szCs w:val="22"/>
        </w:rPr>
      </w:pPr>
      <w:r w:rsidDel="00000000" w:rsidR="00000000" w:rsidRPr="00000000">
        <w:rPr>
          <w:rtl w:val="0"/>
        </w:rPr>
      </w:r>
    </w:p>
    <w:p w:rsidR="00000000" w:rsidDel="00000000" w:rsidP="00000000" w:rsidRDefault="00000000" w:rsidRPr="00000000" w14:paraId="00000060">
      <w:pPr>
        <w:numPr>
          <w:ilvl w:val="0"/>
          <w:numId w:val="25"/>
        </w:numPr>
        <w:spacing w:after="0" w:afterAutospacing="0" w:before="240" w:lineRule="auto"/>
        <w:ind w:left="720" w:hanging="360"/>
        <w:rPr>
          <w:sz w:val="22"/>
          <w:szCs w:val="22"/>
        </w:rPr>
      </w:pPr>
      <w:r w:rsidDel="00000000" w:rsidR="00000000" w:rsidRPr="00000000">
        <w:rPr>
          <w:sz w:val="22"/>
          <w:szCs w:val="22"/>
          <w:rtl w:val="0"/>
        </w:rPr>
        <w:t xml:space="preserve">What skills or approaches have been most valuable in your transition from bioinformatics to AI-driven research?</w:t>
      </w:r>
    </w:p>
    <w:p w:rsidR="00000000" w:rsidDel="00000000" w:rsidP="00000000" w:rsidRDefault="00000000" w:rsidRPr="00000000" w14:paraId="00000061">
      <w:pPr>
        <w:numPr>
          <w:ilvl w:val="0"/>
          <w:numId w:val="6"/>
        </w:numPr>
        <w:spacing w:after="240" w:before="0" w:beforeAutospacing="0" w:lineRule="auto"/>
        <w:ind w:left="1440" w:hanging="360"/>
        <w:rPr>
          <w:sz w:val="22"/>
          <w:szCs w:val="22"/>
        </w:rPr>
      </w:pPr>
      <w:r w:rsidDel="00000000" w:rsidR="00000000" w:rsidRPr="00000000">
        <w:rPr>
          <w:sz w:val="22"/>
          <w:szCs w:val="22"/>
          <w:rtl w:val="0"/>
        </w:rPr>
        <w:t xml:space="preserve">Not really applicable, since I’ve used ML off and on since the beginning, and am not doing AI-driven research in cancer genomics right now.</w:t>
      </w:r>
    </w:p>
    <w:p w:rsidR="00000000" w:rsidDel="00000000" w:rsidP="00000000" w:rsidRDefault="00000000" w:rsidRPr="00000000" w14:paraId="00000062">
      <w:pPr>
        <w:spacing w:after="240" w:before="240" w:lineRule="auto"/>
        <w:ind w:left="1440" w:firstLine="0"/>
        <w:rPr>
          <w:sz w:val="22"/>
          <w:szCs w:val="22"/>
        </w:rPr>
      </w:pPr>
      <w:r w:rsidDel="00000000" w:rsidR="00000000" w:rsidRPr="00000000">
        <w:rPr>
          <w:rtl w:val="0"/>
        </w:rPr>
      </w:r>
    </w:p>
    <w:p w:rsidR="00000000" w:rsidDel="00000000" w:rsidP="00000000" w:rsidRDefault="00000000" w:rsidRPr="00000000" w14:paraId="00000063">
      <w:pPr>
        <w:numPr>
          <w:ilvl w:val="0"/>
          <w:numId w:val="25"/>
        </w:numPr>
        <w:spacing w:after="0" w:afterAutospacing="0" w:before="240" w:lineRule="auto"/>
        <w:ind w:left="720" w:hanging="360"/>
        <w:rPr>
          <w:sz w:val="22"/>
          <w:szCs w:val="22"/>
        </w:rPr>
      </w:pPr>
      <w:r w:rsidDel="00000000" w:rsidR="00000000" w:rsidRPr="00000000">
        <w:rPr>
          <w:sz w:val="22"/>
          <w:szCs w:val="22"/>
          <w:rtl w:val="0"/>
        </w:rPr>
        <w:t xml:space="preserve">For students or early-career researchers interested in computational biology and ML, what would be a practical first step to get started?</w:t>
      </w:r>
    </w:p>
    <w:p w:rsidR="00000000" w:rsidDel="00000000" w:rsidP="00000000" w:rsidRDefault="00000000" w:rsidRPr="00000000" w14:paraId="00000064">
      <w:pPr>
        <w:numPr>
          <w:ilvl w:val="0"/>
          <w:numId w:val="3"/>
        </w:numPr>
        <w:spacing w:after="240" w:before="0" w:beforeAutospacing="0" w:lineRule="auto"/>
        <w:ind w:left="1440" w:hanging="360"/>
        <w:rPr>
          <w:sz w:val="22"/>
          <w:szCs w:val="22"/>
        </w:rPr>
      </w:pPr>
      <w:r w:rsidDel="00000000" w:rsidR="00000000" w:rsidRPr="00000000">
        <w:rPr>
          <w:sz w:val="22"/>
          <w:szCs w:val="22"/>
          <w:rtl w:val="0"/>
        </w:rPr>
        <w:t xml:space="preserve">This would depend strongly on their background, e.g. for people with a computational background, it would be very important to learn some relevant biology, and for biologists, to learn some programming and data science - then both can learn Computational Biology. This was in fact the approach followed in a postgraduate course I did in Cologne, Germany. In some ways, ML Zoomcamp reminded me of that course, as we learned new things every week, and were tested on them before moving on to the next topic.</w:t>
      </w:r>
    </w:p>
    <w:p w:rsidR="00000000" w:rsidDel="00000000" w:rsidP="00000000" w:rsidRDefault="00000000" w:rsidRPr="00000000" w14:paraId="00000065">
      <w:pPr>
        <w:spacing w:after="240" w:before="240" w:lineRule="auto"/>
        <w:ind w:left="1440" w:firstLine="0"/>
        <w:rPr>
          <w:sz w:val="22"/>
          <w:szCs w:val="22"/>
        </w:rPr>
      </w:pPr>
      <w:r w:rsidDel="00000000" w:rsidR="00000000" w:rsidRPr="00000000">
        <w:rPr>
          <w:rtl w:val="0"/>
        </w:rPr>
      </w:r>
    </w:p>
    <w:p w:rsidR="00000000" w:rsidDel="00000000" w:rsidP="00000000" w:rsidRDefault="00000000" w:rsidRPr="00000000" w14:paraId="00000066">
      <w:pPr>
        <w:numPr>
          <w:ilvl w:val="0"/>
          <w:numId w:val="25"/>
        </w:numPr>
        <w:spacing w:after="0" w:afterAutospacing="0" w:before="240" w:lineRule="auto"/>
        <w:ind w:left="720" w:hanging="360"/>
        <w:rPr>
          <w:sz w:val="22"/>
          <w:szCs w:val="22"/>
        </w:rPr>
      </w:pPr>
      <w:r w:rsidDel="00000000" w:rsidR="00000000" w:rsidRPr="00000000">
        <w:rPr>
          <w:sz w:val="22"/>
          <w:szCs w:val="22"/>
          <w:rtl w:val="0"/>
        </w:rPr>
        <w:t xml:space="preserve">How do you decide which research ideas or tools to pursue as public projects versus specialized internal analyses?</w:t>
      </w:r>
    </w:p>
    <w:p w:rsidR="00000000" w:rsidDel="00000000" w:rsidP="00000000" w:rsidRDefault="00000000" w:rsidRPr="00000000" w14:paraId="00000067">
      <w:pPr>
        <w:numPr>
          <w:ilvl w:val="0"/>
          <w:numId w:val="18"/>
        </w:numPr>
        <w:spacing w:after="240" w:before="0" w:beforeAutospacing="0" w:lineRule="auto"/>
        <w:ind w:left="1440" w:hanging="360"/>
        <w:rPr>
          <w:sz w:val="22"/>
          <w:szCs w:val="22"/>
        </w:rPr>
      </w:pPr>
      <w:r w:rsidDel="00000000" w:rsidR="00000000" w:rsidRPr="00000000">
        <w:rPr>
          <w:sz w:val="22"/>
          <w:szCs w:val="22"/>
          <w:rtl w:val="0"/>
        </w:rPr>
        <w:t xml:space="preserve">This would really depend on the organization, and project leadership. As a very rough guide, one might expect more of a public approach in academia and internal analyses in industry, but there are always exceptions.</w:t>
      </w:r>
    </w:p>
    <w:p w:rsidR="00000000" w:rsidDel="00000000" w:rsidP="00000000" w:rsidRDefault="00000000" w:rsidRPr="00000000" w14:paraId="00000068">
      <w:pPr>
        <w:rPr>
          <w:sz w:val="22"/>
          <w:szCs w:val="22"/>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sectPr>
          <w:type w:val="nextPage"/>
          <w:pgSz w:h="16834" w:w="11909" w:orient="portrait"/>
          <w:pgMar w:bottom="1440" w:top="1440" w:left="1440" w:right="1440" w:header="720" w:footer="720"/>
          <w:pgNumType w:start="1"/>
        </w:sectPr>
      </w:pPr>
      <w:bookmarkStart w:colFirst="0" w:colLast="0" w:name="_867xvliueq7j"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ind w:right="600"/>
        <w:rPr>
          <w:b w:val="1"/>
          <w:bCs w:val="1"/>
          <w:color w:val="000000"/>
          <w:sz w:val="26"/>
          <w:szCs w:val="26"/>
        </w:rPr>
      </w:pPr>
      <w:bookmarkStart w:colFirst="0" w:colLast="0" w:name="_p5zj0sux4za8" w:id="5"/>
      <w:bookmarkEnd w:id="5"/>
      <w:r w:rsidDel="00000000" w:rsidR="00000000" w:rsidRPr="00000000">
        <w:rPr>
          <w:b w:val="1"/>
          <w:bCs w:val="1"/>
          <w:color w:val="000000"/>
          <w:sz w:val="26"/>
          <w:szCs w:val="26"/>
          <w:rtl w:val="0"/>
        </w:rPr>
        <w:t xml:space="preserve">Applying ML: An Ongoing Personal Journey</w:t>
      </w:r>
    </w:p>
    <w:p w:rsidR="00000000" w:rsidDel="00000000" w:rsidP="00000000" w:rsidRDefault="00000000" w:rsidRPr="00000000" w14:paraId="0000006B">
      <w:pPr>
        <w:pStyle w:val="Heading3"/>
        <w:keepNext w:val="0"/>
        <w:keepLines w:val="0"/>
        <w:spacing w:before="280" w:lineRule="auto"/>
        <w:ind w:right="600"/>
        <w:rPr>
          <w:b w:val="1"/>
          <w:bCs w:val="1"/>
          <w:color w:val="000000"/>
          <w:sz w:val="26"/>
          <w:szCs w:val="26"/>
        </w:rPr>
      </w:pPr>
      <w:bookmarkStart w:colFirst="0" w:colLast="0" w:name="_uohpt3igtrsb" w:id="6"/>
      <w:bookmarkEnd w:id="6"/>
      <w:r w:rsidDel="00000000" w:rsidR="00000000" w:rsidRPr="00000000">
        <w:rPr>
          <w:b w:val="1"/>
          <w:bCs w:val="1"/>
          <w:color w:val="000000"/>
          <w:sz w:val="26"/>
          <w:szCs w:val="26"/>
          <w:rtl w:val="0"/>
        </w:rPr>
        <w:t xml:space="preserve">Bridging Biology, Data, and Machine Learning in Cancer Science – Rileen Sinha</w:t>
      </w:r>
    </w:p>
    <w:p w:rsidR="00000000" w:rsidDel="00000000" w:rsidP="00000000" w:rsidRDefault="00000000" w:rsidRPr="00000000" w14:paraId="0000006C">
      <w:pPr>
        <w:spacing w:after="240" w:before="240" w:lineRule="auto"/>
        <w:rPr>
          <w:sz w:val="22"/>
          <w:szCs w:val="22"/>
        </w:rPr>
      </w:pPr>
      <w:r w:rsidDel="00000000" w:rsidR="00000000" w:rsidRPr="00000000">
        <w:rPr>
          <w:sz w:val="22"/>
          <w:szCs w:val="22"/>
          <w:rtl w:val="0"/>
        </w:rPr>
        <w:t xml:space="preserve">Rileen’s path spans from bioinformatics research and cancer genomics to applying machine learning and AI in translational medicine, giving him a front-row view of how computational biology and AI intersect to advance cancer research.</w:t>
      </w:r>
    </w:p>
    <w:p w:rsidR="00000000" w:rsidDel="00000000" w:rsidP="00000000" w:rsidRDefault="00000000" w:rsidRPr="00000000" w14:paraId="0000006D">
      <w:pPr>
        <w:spacing w:after="240" w:before="240" w:lineRule="auto"/>
        <w:rPr>
          <w:sz w:val="22"/>
          <w:szCs w:val="22"/>
        </w:rPr>
      </w:pPr>
      <w:r w:rsidDel="00000000" w:rsidR="00000000" w:rsidRPr="00000000">
        <w:rPr>
          <w:sz w:val="22"/>
          <w:szCs w:val="22"/>
          <w:rtl w:val="0"/>
        </w:rPr>
        <w:t xml:space="preserve">In this conversation, we’ll explore what truly matters when integrating machine learning into biomedical research, the recurring themes in cancer genomics, and how hands-on learning, competitions, and practical application can shape impactful scientific work.</w:t>
      </w:r>
    </w:p>
    <w:p w:rsidR="00000000" w:rsidDel="00000000" w:rsidP="00000000" w:rsidRDefault="00000000" w:rsidRPr="00000000" w14:paraId="0000006E">
      <w:pPr>
        <w:spacing w:after="240" w:before="240" w:lineRule="auto"/>
        <w:rPr>
          <w:b w:val="1"/>
          <w:bCs w:val="1"/>
          <w:sz w:val="22"/>
          <w:szCs w:val="22"/>
        </w:rPr>
      </w:pPr>
      <w:r w:rsidDel="00000000" w:rsidR="00000000" w:rsidRPr="00000000">
        <w:rPr>
          <w:b w:val="1"/>
          <w:bCs w:val="1"/>
          <w:sz w:val="22"/>
          <w:szCs w:val="22"/>
          <w:rtl w:val="0"/>
        </w:rPr>
        <w:t xml:space="preserve">He’ll cover:</w:t>
      </w:r>
    </w:p>
    <w:p w:rsidR="00000000" w:rsidDel="00000000" w:rsidP="00000000" w:rsidRDefault="00000000" w:rsidRPr="00000000" w14:paraId="0000006F">
      <w:pPr>
        <w:numPr>
          <w:ilvl w:val="0"/>
          <w:numId w:val="26"/>
        </w:numPr>
        <w:spacing w:after="0" w:afterAutospacing="0" w:before="240" w:lineRule="auto"/>
        <w:ind w:left="720" w:hanging="360"/>
        <w:rPr>
          <w:sz w:val="22"/>
          <w:szCs w:val="22"/>
        </w:rPr>
      </w:pPr>
      <w:r w:rsidDel="00000000" w:rsidR="00000000" w:rsidRPr="00000000">
        <w:rPr>
          <w:sz w:val="22"/>
          <w:szCs w:val="22"/>
          <w:rtl w:val="0"/>
        </w:rPr>
        <w:t xml:space="preserve">His path from genomics research to applying ML in biomedicine</w:t>
      </w:r>
    </w:p>
    <w:p w:rsidR="00000000" w:rsidDel="00000000" w:rsidP="00000000" w:rsidRDefault="00000000" w:rsidRPr="00000000" w14:paraId="00000070">
      <w:pPr>
        <w:numPr>
          <w:ilvl w:val="0"/>
          <w:numId w:val="26"/>
        </w:numPr>
        <w:spacing w:after="0" w:afterAutospacing="0" w:before="0" w:beforeAutospacing="0" w:lineRule="auto"/>
        <w:ind w:left="720" w:hanging="360"/>
        <w:rPr>
          <w:sz w:val="22"/>
          <w:szCs w:val="22"/>
        </w:rPr>
      </w:pPr>
      <w:r w:rsidDel="00000000" w:rsidR="00000000" w:rsidRPr="00000000">
        <w:rPr>
          <w:sz w:val="22"/>
          <w:szCs w:val="22"/>
          <w:rtl w:val="0"/>
        </w:rPr>
        <w:t xml:space="preserve">Lessons from hands-on learning, Kaggle competitions, and practical ML projects</w:t>
      </w:r>
    </w:p>
    <w:p w:rsidR="00000000" w:rsidDel="00000000" w:rsidP="00000000" w:rsidRDefault="00000000" w:rsidRPr="00000000" w14:paraId="00000071">
      <w:pPr>
        <w:numPr>
          <w:ilvl w:val="0"/>
          <w:numId w:val="26"/>
        </w:numPr>
        <w:spacing w:after="0" w:afterAutospacing="0" w:before="0" w:beforeAutospacing="0" w:lineRule="auto"/>
        <w:ind w:left="720" w:hanging="360"/>
        <w:rPr>
          <w:sz w:val="22"/>
          <w:szCs w:val="22"/>
        </w:rPr>
      </w:pPr>
      <w:r w:rsidDel="00000000" w:rsidR="00000000" w:rsidRPr="00000000">
        <w:rPr>
          <w:sz w:val="22"/>
          <w:szCs w:val="22"/>
          <w:rtl w:val="0"/>
        </w:rPr>
        <w:t xml:space="preserve">The role of interdisciplinary collaboration in modern cancer research</w:t>
      </w:r>
    </w:p>
    <w:p w:rsidR="00000000" w:rsidDel="00000000" w:rsidP="00000000" w:rsidRDefault="00000000" w:rsidRPr="00000000" w14:paraId="00000072">
      <w:pPr>
        <w:numPr>
          <w:ilvl w:val="0"/>
          <w:numId w:val="26"/>
        </w:numPr>
        <w:spacing w:after="0" w:afterAutospacing="0" w:before="0" w:beforeAutospacing="0" w:lineRule="auto"/>
        <w:ind w:left="720" w:hanging="360"/>
        <w:rPr>
          <w:sz w:val="22"/>
          <w:szCs w:val="22"/>
        </w:rPr>
      </w:pPr>
      <w:r w:rsidDel="00000000" w:rsidR="00000000" w:rsidRPr="00000000">
        <w:rPr>
          <w:sz w:val="22"/>
          <w:szCs w:val="22"/>
          <w:rtl w:val="0"/>
        </w:rPr>
        <w:t xml:space="preserve">What truly matters when integrating AI and ML into scientific discovery</w:t>
      </w:r>
    </w:p>
    <w:p w:rsidR="00000000" w:rsidDel="00000000" w:rsidP="00000000" w:rsidRDefault="00000000" w:rsidRPr="00000000" w14:paraId="00000073">
      <w:pPr>
        <w:numPr>
          <w:ilvl w:val="0"/>
          <w:numId w:val="26"/>
        </w:numPr>
        <w:spacing w:after="240" w:before="0" w:beforeAutospacing="0" w:lineRule="auto"/>
        <w:ind w:left="720" w:hanging="360"/>
        <w:rPr>
          <w:sz w:val="22"/>
          <w:szCs w:val="22"/>
        </w:rPr>
      </w:pPr>
      <w:r w:rsidDel="00000000" w:rsidR="00000000" w:rsidRPr="00000000">
        <w:rPr>
          <w:sz w:val="22"/>
          <w:szCs w:val="22"/>
          <w:rtl w:val="0"/>
        </w:rPr>
        <w:t xml:space="preserve">Advice for learners entering computational biology and data-driven medicine</w:t>
        <w:br w:type="textWrapping"/>
      </w:r>
    </w:p>
    <w:p w:rsidR="00000000" w:rsidDel="00000000" w:rsidP="00000000" w:rsidRDefault="00000000" w:rsidRPr="00000000" w14:paraId="00000074">
      <w:pPr>
        <w:spacing w:after="240" w:before="240" w:lineRule="auto"/>
        <w:rPr>
          <w:sz w:val="22"/>
          <w:szCs w:val="22"/>
        </w:rPr>
      </w:pPr>
      <w:r w:rsidDel="00000000" w:rsidR="00000000" w:rsidRPr="00000000">
        <w:rPr>
          <w:b w:val="1"/>
          <w:bCs w:val="1"/>
          <w:sz w:val="22"/>
          <w:szCs w:val="22"/>
          <w:rtl w:val="0"/>
        </w:rPr>
        <w:t xml:space="preserve">About the speaker:</w:t>
        <w:br w:type="textWrapping"/>
      </w:r>
      <w:r w:rsidDel="00000000" w:rsidR="00000000" w:rsidRPr="00000000">
        <w:rPr>
          <w:sz w:val="22"/>
          <w:szCs w:val="22"/>
          <w:rtl w:val="0"/>
        </w:rPr>
        <w:t xml:space="preserve">Rileen Sinha is a senior computational biologist and cancer data scientist with extensive experience in genomics research, translational medicine, and AI/ML applications. He has published first-author papers in Nature Communications and Cell Reports Methods, contributed to large-scale consortia including TCGA and CPTAC, and led interdisciplinary projects integrating wet-lab and computational insights. </w:t>
      </w:r>
    </w:p>
    <w:p w:rsidR="00000000" w:rsidDel="00000000" w:rsidP="00000000" w:rsidRDefault="00000000" w:rsidRPr="00000000" w14:paraId="00000075">
      <w:pPr>
        <w:spacing w:after="240" w:before="240" w:lineRule="auto"/>
        <w:rPr>
          <w:sz w:val="22"/>
          <w:szCs w:val="22"/>
        </w:rPr>
      </w:pPr>
      <w:r w:rsidDel="00000000" w:rsidR="00000000" w:rsidRPr="00000000">
        <w:rPr>
          <w:sz w:val="22"/>
          <w:szCs w:val="22"/>
          <w:rtl w:val="0"/>
        </w:rPr>
        <w:t xml:space="preserve">Rileen continues to expand his expertise in AI and machine learning through hands-on courses and competitions, bridging research and applied data science.</w:t>
      </w:r>
    </w:p>
    <w:p w:rsidR="00000000" w:rsidDel="00000000" w:rsidP="00000000" w:rsidRDefault="00000000" w:rsidRPr="00000000" w14:paraId="00000076">
      <w:pPr>
        <w:spacing w:after="240" w:before="240" w:lineRule="auto"/>
        <w:ind w:right="600"/>
        <w:rPr>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ind w:right="600"/>
        <w:rPr>
          <w:b w:val="1"/>
          <w:bCs w:val="1"/>
          <w:color w:val="000000"/>
          <w:sz w:val="26"/>
          <w:szCs w:val="26"/>
        </w:rPr>
      </w:pPr>
      <w:bookmarkStart w:colFirst="0" w:colLast="0" w:name="_32v1yw8gi2xr" w:id="7"/>
      <w:bookmarkEnd w:id="7"/>
      <w:r w:rsidDel="00000000" w:rsidR="00000000" w:rsidRPr="00000000">
        <w:rPr>
          <w:b w:val="1"/>
          <w:bCs w:val="1"/>
          <w:color w:val="000000"/>
          <w:sz w:val="26"/>
          <w:szCs w:val="26"/>
          <w:rtl w:val="0"/>
        </w:rPr>
        <w:t xml:space="preserve">Speech</w:t>
      </w:r>
    </w:p>
    <w:p w:rsidR="00000000" w:rsidDel="00000000" w:rsidP="00000000" w:rsidRDefault="00000000" w:rsidRPr="00000000" w14:paraId="00000078">
      <w:pPr>
        <w:spacing w:after="240" w:before="240" w:lineRule="auto"/>
        <w:ind w:right="600"/>
        <w:rPr>
          <w:sz w:val="22"/>
          <w:szCs w:val="22"/>
        </w:rPr>
      </w:pPr>
      <w:r w:rsidDel="00000000" w:rsidR="00000000" w:rsidRPr="00000000">
        <w:rPr>
          <w:sz w:val="22"/>
          <w:szCs w:val="22"/>
          <w:rtl w:val="0"/>
        </w:rPr>
        <w:t xml:space="preserve">This week, we’ll discuss how computational biology and AI intersect to advance cancer research.</w:t>
      </w:r>
    </w:p>
    <w:p w:rsidR="00000000" w:rsidDel="00000000" w:rsidP="00000000" w:rsidRDefault="00000000" w:rsidRPr="00000000" w14:paraId="00000079">
      <w:pPr>
        <w:spacing w:after="240" w:before="240" w:lineRule="auto"/>
        <w:ind w:right="600"/>
        <w:rPr>
          <w:sz w:val="22"/>
          <w:szCs w:val="22"/>
        </w:rPr>
      </w:pPr>
      <w:r w:rsidDel="00000000" w:rsidR="00000000" w:rsidRPr="00000000">
        <w:rPr>
          <w:sz w:val="22"/>
          <w:szCs w:val="22"/>
          <w:rtl w:val="0"/>
        </w:rPr>
        <w:t xml:space="preserve">We have a special guest today – </w:t>
      </w:r>
      <w:r w:rsidDel="00000000" w:rsidR="00000000" w:rsidRPr="00000000">
        <w:rPr>
          <w:b w:val="1"/>
          <w:bCs w:val="1"/>
          <w:sz w:val="22"/>
          <w:szCs w:val="22"/>
          <w:rtl w:val="0"/>
        </w:rPr>
        <w:t xml:space="preserve">Rileen Sinha</w:t>
      </w:r>
      <w:r w:rsidDel="00000000" w:rsidR="00000000" w:rsidRPr="00000000">
        <w:rPr>
          <w:sz w:val="22"/>
          <w:szCs w:val="22"/>
          <w:rtl w:val="0"/>
        </w:rPr>
        <w:t xml:space="preserve">.</w:t>
      </w:r>
    </w:p>
    <w:p w:rsidR="00000000" w:rsidDel="00000000" w:rsidP="00000000" w:rsidRDefault="00000000" w:rsidRPr="00000000" w14:paraId="0000007A">
      <w:pPr>
        <w:spacing w:after="240" w:before="240" w:lineRule="auto"/>
        <w:ind w:right="600"/>
        <w:rPr>
          <w:sz w:val="22"/>
          <w:szCs w:val="22"/>
        </w:rPr>
      </w:pPr>
      <w:r w:rsidDel="00000000" w:rsidR="00000000" w:rsidRPr="00000000">
        <w:rPr>
          <w:sz w:val="22"/>
          <w:szCs w:val="22"/>
          <w:rtl w:val="0"/>
        </w:rPr>
        <w:t xml:space="preserve">Rileen is a senior computational biologist and cancer data scientist who has worked with leading institutions such as MSKCC, Dana-Farber Cancer Institute, and Mount Sinai. His work spans cancer genomics, tumor modeling, integrative multi-omics, and machine learning applications in translational medicine. He has published first-author papers in Nature Communications and Cell Reports Methods, and continues to explore AI and ML through hands-on courses and Kaggle competitions.</w:t>
      </w:r>
    </w:p>
    <w:p w:rsidR="00000000" w:rsidDel="00000000" w:rsidP="00000000" w:rsidRDefault="00000000" w:rsidRPr="00000000" w14:paraId="0000007B">
      <w:pPr>
        <w:spacing w:after="240" w:before="240" w:lineRule="auto"/>
        <w:ind w:right="600"/>
        <w:rPr>
          <w:sz w:val="22"/>
          <w:szCs w:val="22"/>
        </w:rPr>
      </w:pPr>
      <w:r w:rsidDel="00000000" w:rsidR="00000000" w:rsidRPr="00000000">
        <w:rPr>
          <w:sz w:val="22"/>
          <w:szCs w:val="22"/>
          <w:rtl w:val="0"/>
        </w:rPr>
        <w:t xml:space="preserve">Welcome, Rileen!</w:t>
      </w:r>
    </w:p>
    <w:p w:rsidR="00000000" w:rsidDel="00000000" w:rsidP="00000000" w:rsidRDefault="00000000" w:rsidRPr="00000000" w14:paraId="0000007C">
      <w:pPr>
        <w:spacing w:after="240" w:before="240" w:lineRule="auto"/>
        <w:ind w:right="600"/>
        <w:rPr>
          <w:sz w:val="22"/>
          <w:szCs w:val="22"/>
        </w:rPr>
      </w:pPr>
      <w:r w:rsidDel="00000000" w:rsidR="00000000" w:rsidRPr="00000000">
        <w:rPr>
          <w:sz w:val="22"/>
          <w:szCs w:val="22"/>
          <w:rtl w:val="0"/>
        </w:rPr>
        <w:t xml:space="preserve">Before we go into our main topic of applying AI and machine learning in cancer genomics, let’s start with your background. Can you tell us about your career journey so far? (not too long please :) )</w:t>
      </w:r>
    </w:p>
    <w:p w:rsidR="00000000" w:rsidDel="00000000" w:rsidP="00000000" w:rsidRDefault="00000000" w:rsidRPr="00000000" w14:paraId="0000007D">
      <w:pPr>
        <w:spacing w:after="240" w:before="240" w:lineRule="auto"/>
        <w:ind w:right="600"/>
        <w:rPr>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n9ci5j4ynu4s" w:id="8"/>
      <w:bookmarkEnd w:id="8"/>
      <w:r w:rsidDel="00000000" w:rsidR="00000000" w:rsidRPr="00000000">
        <w:rPr>
          <w:b w:val="1"/>
          <w:bCs w:val="1"/>
          <w:color w:val="000000"/>
          <w:sz w:val="26"/>
          <w:szCs w:val="26"/>
          <w:rtl w:val="0"/>
        </w:rPr>
        <w:t xml:space="preserve">Questions</w:t>
      </w:r>
    </w:p>
    <w:p w:rsidR="00000000" w:rsidDel="00000000" w:rsidP="00000000" w:rsidRDefault="00000000" w:rsidRPr="00000000" w14:paraId="0000007F">
      <w:pPr>
        <w:spacing w:after="240" w:before="240" w:lineRule="auto"/>
        <w:rPr>
          <w:b w:val="1"/>
          <w:bCs w:val="1"/>
          <w:sz w:val="22"/>
          <w:szCs w:val="22"/>
        </w:rPr>
      </w:pPr>
      <w:r w:rsidDel="00000000" w:rsidR="00000000" w:rsidRPr="00000000">
        <w:rPr>
          <w:b w:val="1"/>
          <w:bCs w:val="1"/>
          <w:sz w:val="22"/>
          <w:szCs w:val="22"/>
          <w:rtl w:val="0"/>
        </w:rPr>
        <w:t xml:space="preserve">Career Journey</w:t>
      </w:r>
    </w:p>
    <w:p w:rsidR="00000000" w:rsidDel="00000000" w:rsidP="00000000" w:rsidRDefault="00000000" w:rsidRPr="00000000" w14:paraId="00000080">
      <w:pPr>
        <w:numPr>
          <w:ilvl w:val="0"/>
          <w:numId w:val="30"/>
        </w:numPr>
        <w:spacing w:after="0" w:afterAutospacing="0" w:before="240" w:lineRule="auto"/>
        <w:ind w:left="720" w:hanging="360"/>
        <w:rPr>
          <w:sz w:val="22"/>
          <w:szCs w:val="22"/>
        </w:rPr>
      </w:pPr>
      <w:r w:rsidDel="00000000" w:rsidR="00000000" w:rsidRPr="00000000">
        <w:rPr>
          <w:sz w:val="22"/>
          <w:szCs w:val="22"/>
          <w:rtl w:val="0"/>
        </w:rPr>
        <w:t xml:space="preserve">Where does this story begin for you? Ph.D., alternative splicing, etc.</w:t>
      </w:r>
    </w:p>
    <w:p w:rsidR="00000000" w:rsidDel="00000000" w:rsidP="00000000" w:rsidRDefault="00000000" w:rsidRPr="00000000" w14:paraId="00000081">
      <w:pPr>
        <w:numPr>
          <w:ilvl w:val="0"/>
          <w:numId w:val="30"/>
        </w:numPr>
        <w:spacing w:after="0" w:afterAutospacing="0" w:before="0" w:beforeAutospacing="0" w:lineRule="auto"/>
        <w:ind w:left="720" w:hanging="360"/>
        <w:rPr>
          <w:sz w:val="22"/>
          <w:szCs w:val="22"/>
        </w:rPr>
      </w:pPr>
      <w:r w:rsidDel="00000000" w:rsidR="00000000" w:rsidRPr="00000000">
        <w:rPr>
          <w:sz w:val="22"/>
          <w:szCs w:val="22"/>
          <w:rtl w:val="0"/>
        </w:rPr>
        <w:t xml:space="preserve">Which events, successes, or stumbles taught you the most?</w:t>
      </w:r>
    </w:p>
    <w:p w:rsidR="00000000" w:rsidDel="00000000" w:rsidP="00000000" w:rsidRDefault="00000000" w:rsidRPr="00000000" w14:paraId="00000082">
      <w:pPr>
        <w:numPr>
          <w:ilvl w:val="0"/>
          <w:numId w:val="30"/>
        </w:numPr>
        <w:spacing w:after="0" w:afterAutospacing="0" w:before="0" w:beforeAutospacing="0" w:lineRule="auto"/>
        <w:ind w:left="720" w:hanging="360"/>
        <w:rPr>
          <w:sz w:val="22"/>
          <w:szCs w:val="22"/>
        </w:rPr>
      </w:pPr>
      <w:r w:rsidDel="00000000" w:rsidR="00000000" w:rsidRPr="00000000">
        <w:rPr>
          <w:sz w:val="22"/>
          <w:szCs w:val="22"/>
          <w:rtl w:val="0"/>
        </w:rPr>
        <w:t xml:space="preserve">Is there a theme that keeps recurring in your work or study?</w:t>
      </w:r>
    </w:p>
    <w:p w:rsidR="00000000" w:rsidDel="00000000" w:rsidP="00000000" w:rsidRDefault="00000000" w:rsidRPr="00000000" w14:paraId="00000083">
      <w:pPr>
        <w:numPr>
          <w:ilvl w:val="0"/>
          <w:numId w:val="30"/>
        </w:numPr>
        <w:spacing w:after="0" w:afterAutospacing="0" w:before="0" w:beforeAutospacing="0" w:lineRule="auto"/>
        <w:ind w:left="720" w:hanging="360"/>
        <w:rPr>
          <w:sz w:val="22"/>
          <w:szCs w:val="22"/>
        </w:rPr>
      </w:pPr>
      <w:r w:rsidDel="00000000" w:rsidR="00000000" w:rsidRPr="00000000">
        <w:rPr>
          <w:sz w:val="22"/>
          <w:szCs w:val="22"/>
          <w:rtl w:val="0"/>
        </w:rPr>
        <w:t xml:space="preserve">Was there a detour that almost changed your direction?</w:t>
      </w:r>
    </w:p>
    <w:p w:rsidR="00000000" w:rsidDel="00000000" w:rsidP="00000000" w:rsidRDefault="00000000" w:rsidRPr="00000000" w14:paraId="00000084">
      <w:pPr>
        <w:numPr>
          <w:ilvl w:val="0"/>
          <w:numId w:val="30"/>
        </w:numPr>
        <w:spacing w:after="240" w:before="0" w:beforeAutospacing="0" w:lineRule="auto"/>
        <w:ind w:left="720" w:hanging="360"/>
        <w:rPr>
          <w:sz w:val="22"/>
          <w:szCs w:val="22"/>
        </w:rPr>
      </w:pPr>
      <w:r w:rsidDel="00000000" w:rsidR="00000000" w:rsidRPr="00000000">
        <w:rPr>
          <w:sz w:val="22"/>
          <w:szCs w:val="22"/>
          <w:rtl w:val="0"/>
        </w:rPr>
        <w:t xml:space="preserve">What led you to transition from bioinformatics research in cancer genomics to applying machine learning and AI?</w:t>
      </w:r>
    </w:p>
    <w:p w:rsidR="00000000" w:rsidDel="00000000" w:rsidP="00000000" w:rsidRDefault="00000000" w:rsidRPr="00000000" w14:paraId="00000085">
      <w:pPr>
        <w:spacing w:after="240" w:before="240" w:lineRule="auto"/>
        <w:rPr>
          <w:sz w:val="22"/>
          <w:szCs w:val="22"/>
        </w:rPr>
      </w:pPr>
      <w:r w:rsidDel="00000000" w:rsidR="00000000" w:rsidRPr="00000000">
        <w:rPr>
          <w:sz w:val="22"/>
          <w:szCs w:val="22"/>
          <w:rtl w:val="0"/>
        </w:rPr>
        <w:t xml:space="preserve">Projects  &amp; Industry Trends</w:t>
      </w:r>
    </w:p>
    <w:p w:rsidR="00000000" w:rsidDel="00000000" w:rsidP="00000000" w:rsidRDefault="00000000" w:rsidRPr="00000000" w14:paraId="00000086">
      <w:pPr>
        <w:numPr>
          <w:ilvl w:val="0"/>
          <w:numId w:val="10"/>
        </w:numPr>
        <w:spacing w:after="0" w:afterAutospacing="0" w:before="240" w:lineRule="auto"/>
        <w:ind w:left="720" w:hanging="360"/>
        <w:rPr>
          <w:sz w:val="22"/>
          <w:szCs w:val="22"/>
        </w:rPr>
      </w:pPr>
      <w:r w:rsidDel="00000000" w:rsidR="00000000" w:rsidRPr="00000000">
        <w:rPr>
          <w:sz w:val="22"/>
          <w:szCs w:val="22"/>
          <w:rtl w:val="0"/>
        </w:rPr>
        <w:t xml:space="preserve">Can you give an overview of your work on tumor modeling, integrative multi-omics analyses, and predictive modeling for cancer therapy?</w:t>
      </w:r>
    </w:p>
    <w:p w:rsidR="00000000" w:rsidDel="00000000" w:rsidP="00000000" w:rsidRDefault="00000000" w:rsidRPr="00000000" w14:paraId="00000087">
      <w:pPr>
        <w:numPr>
          <w:ilvl w:val="0"/>
          <w:numId w:val="10"/>
        </w:numPr>
        <w:spacing w:after="0" w:afterAutospacing="0" w:before="0" w:beforeAutospacing="0" w:lineRule="auto"/>
        <w:ind w:left="720" w:hanging="360"/>
        <w:rPr>
          <w:sz w:val="22"/>
          <w:szCs w:val="22"/>
        </w:rPr>
      </w:pPr>
      <w:r w:rsidDel="00000000" w:rsidR="00000000" w:rsidRPr="00000000">
        <w:rPr>
          <w:sz w:val="22"/>
          <w:szCs w:val="22"/>
          <w:rtl w:val="0"/>
        </w:rPr>
        <w:t xml:space="preserve">When working on these projects, how do you balance biological complexity with computational constraints?</w:t>
      </w:r>
    </w:p>
    <w:p w:rsidR="00000000" w:rsidDel="00000000" w:rsidP="00000000" w:rsidRDefault="00000000" w:rsidRPr="00000000" w14:paraId="00000088">
      <w:pPr>
        <w:numPr>
          <w:ilvl w:val="0"/>
          <w:numId w:val="10"/>
        </w:numPr>
        <w:spacing w:after="0" w:afterAutospacing="0" w:before="0" w:beforeAutospacing="0" w:lineRule="auto"/>
        <w:ind w:left="720" w:hanging="360"/>
        <w:rPr>
          <w:sz w:val="22"/>
          <w:szCs w:val="22"/>
        </w:rPr>
      </w:pPr>
      <w:r w:rsidDel="00000000" w:rsidR="00000000" w:rsidRPr="00000000">
        <w:rPr>
          <w:sz w:val="22"/>
          <w:szCs w:val="22"/>
          <w:rtl w:val="0"/>
        </w:rPr>
        <w:t xml:space="preserve">How has participating in Kaggle competitions and hands-on ML courses shaped your approach to problem-solving and collaboration in computational biology?</w:t>
      </w:r>
    </w:p>
    <w:p w:rsidR="00000000" w:rsidDel="00000000" w:rsidP="00000000" w:rsidRDefault="00000000" w:rsidRPr="00000000" w14:paraId="00000089">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Multi-omics and AI-driven research are growing rapidly; what opportunities or insights are now possible that weren’t before?</w:t>
      </w:r>
    </w:p>
    <w:p w:rsidR="00000000" w:rsidDel="00000000" w:rsidP="00000000" w:rsidRDefault="00000000" w:rsidRPr="00000000" w14:paraId="0000008A">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From your perspective, what are the main challenges in managing and analyzing large-scale biological datasets today?</w:t>
      </w:r>
    </w:p>
    <w:p w:rsidR="00000000" w:rsidDel="00000000" w:rsidP="00000000" w:rsidRDefault="00000000" w:rsidRPr="00000000" w14:paraId="0000008B">
      <w:pPr>
        <w:numPr>
          <w:ilvl w:val="0"/>
          <w:numId w:val="7"/>
        </w:numPr>
        <w:spacing w:after="240" w:before="0" w:beforeAutospacing="0" w:lineRule="auto"/>
        <w:ind w:left="720" w:hanging="360"/>
        <w:rPr>
          <w:sz w:val="22"/>
          <w:szCs w:val="22"/>
        </w:rPr>
      </w:pPr>
      <w:r w:rsidDel="00000000" w:rsidR="00000000" w:rsidRPr="00000000">
        <w:rPr>
          <w:sz w:val="22"/>
          <w:szCs w:val="22"/>
          <w:rtl w:val="0"/>
        </w:rPr>
        <w:t xml:space="preserve">How do you see the role of computational biologists and AI/ML practitioners evolving in cancer research over the next few years?</w:t>
      </w:r>
    </w:p>
    <w:p w:rsidR="00000000" w:rsidDel="00000000" w:rsidP="00000000" w:rsidRDefault="00000000" w:rsidRPr="00000000" w14:paraId="0000008C">
      <w:pPr>
        <w:spacing w:after="240" w:before="240" w:lineRule="auto"/>
        <w:rPr>
          <w:sz w:val="22"/>
          <w:szCs w:val="22"/>
        </w:rPr>
      </w:pPr>
      <w:r w:rsidDel="00000000" w:rsidR="00000000" w:rsidRPr="00000000">
        <w:rPr>
          <w:sz w:val="22"/>
          <w:szCs w:val="22"/>
          <w:rtl w:val="0"/>
        </w:rPr>
        <w:t xml:space="preserve">Personal Insights &amp; Advice</w:t>
      </w:r>
    </w:p>
    <w:p w:rsidR="00000000" w:rsidDel="00000000" w:rsidP="00000000" w:rsidRDefault="00000000" w:rsidRPr="00000000" w14:paraId="0000008D">
      <w:pPr>
        <w:numPr>
          <w:ilvl w:val="0"/>
          <w:numId w:val="13"/>
        </w:numPr>
        <w:spacing w:after="0" w:afterAutospacing="0" w:before="240" w:lineRule="auto"/>
        <w:ind w:left="720" w:hanging="360"/>
        <w:rPr>
          <w:sz w:val="22"/>
          <w:szCs w:val="22"/>
        </w:rPr>
      </w:pPr>
      <w:r w:rsidDel="00000000" w:rsidR="00000000" w:rsidRPr="00000000">
        <w:rPr>
          <w:sz w:val="22"/>
          <w:szCs w:val="22"/>
          <w:rtl w:val="0"/>
        </w:rPr>
        <w:t xml:space="preserve">Is there a beginner group that keeps asking you about this?</w:t>
      </w:r>
    </w:p>
    <w:p w:rsidR="00000000" w:rsidDel="00000000" w:rsidP="00000000" w:rsidRDefault="00000000" w:rsidRPr="00000000" w14:paraId="0000008E">
      <w:pPr>
        <w:numPr>
          <w:ilvl w:val="0"/>
          <w:numId w:val="13"/>
        </w:numPr>
        <w:spacing w:after="0" w:afterAutospacing="0" w:before="0" w:beforeAutospacing="0" w:lineRule="auto"/>
        <w:ind w:left="720" w:hanging="360"/>
        <w:rPr>
          <w:sz w:val="22"/>
          <w:szCs w:val="22"/>
        </w:rPr>
      </w:pPr>
      <w:r w:rsidDel="00000000" w:rsidR="00000000" w:rsidRPr="00000000">
        <w:rPr>
          <w:sz w:val="22"/>
          <w:szCs w:val="22"/>
          <w:rtl w:val="0"/>
        </w:rPr>
        <w:t xml:space="preserve">If listeners remember one idea next week, what should it be?</w:t>
      </w:r>
    </w:p>
    <w:p w:rsidR="00000000" w:rsidDel="00000000" w:rsidP="00000000" w:rsidRDefault="00000000" w:rsidRPr="00000000" w14:paraId="0000008F">
      <w:pPr>
        <w:numPr>
          <w:ilvl w:val="0"/>
          <w:numId w:val="13"/>
        </w:numPr>
        <w:spacing w:after="0" w:afterAutospacing="0" w:before="0" w:beforeAutospacing="0" w:lineRule="auto"/>
        <w:ind w:left="720" w:hanging="360"/>
        <w:rPr>
          <w:sz w:val="22"/>
          <w:szCs w:val="22"/>
        </w:rPr>
      </w:pPr>
      <w:r w:rsidDel="00000000" w:rsidR="00000000" w:rsidRPr="00000000">
        <w:rPr>
          <w:sz w:val="22"/>
          <w:szCs w:val="22"/>
          <w:rtl w:val="0"/>
        </w:rPr>
        <w:t xml:space="preserve">Are there any books or other resources that you can recommend to the listeners?</w:t>
      </w:r>
    </w:p>
    <w:p w:rsidR="00000000" w:rsidDel="00000000" w:rsidP="00000000" w:rsidRDefault="00000000" w:rsidRPr="00000000" w14:paraId="00000090">
      <w:pPr>
        <w:numPr>
          <w:ilvl w:val="0"/>
          <w:numId w:val="13"/>
        </w:numPr>
        <w:spacing w:after="0" w:afterAutospacing="0" w:before="0" w:beforeAutospacing="0" w:lineRule="auto"/>
        <w:ind w:left="720" w:hanging="360"/>
        <w:rPr>
          <w:sz w:val="22"/>
          <w:szCs w:val="22"/>
        </w:rPr>
      </w:pPr>
      <w:r w:rsidDel="00000000" w:rsidR="00000000" w:rsidRPr="00000000">
        <w:rPr>
          <w:sz w:val="22"/>
          <w:szCs w:val="22"/>
          <w:rtl w:val="0"/>
        </w:rPr>
        <w:t xml:space="preserve">What skills or approaches have been most valuable in your transition from bioinformatics to AI-driven research?</w:t>
      </w:r>
    </w:p>
    <w:p w:rsidR="00000000" w:rsidDel="00000000" w:rsidP="00000000" w:rsidRDefault="00000000" w:rsidRPr="00000000" w14:paraId="00000091">
      <w:pPr>
        <w:numPr>
          <w:ilvl w:val="0"/>
          <w:numId w:val="13"/>
        </w:numPr>
        <w:spacing w:after="0" w:afterAutospacing="0" w:before="0" w:beforeAutospacing="0" w:lineRule="auto"/>
        <w:ind w:left="720" w:hanging="360"/>
        <w:rPr>
          <w:sz w:val="22"/>
          <w:szCs w:val="22"/>
        </w:rPr>
      </w:pPr>
      <w:r w:rsidDel="00000000" w:rsidR="00000000" w:rsidRPr="00000000">
        <w:rPr>
          <w:sz w:val="22"/>
          <w:szCs w:val="22"/>
          <w:rtl w:val="0"/>
        </w:rPr>
        <w:t xml:space="preserve">For students or early-career researchers interested in computational biology and ML, what would be a practical first step to get started?</w:t>
      </w:r>
    </w:p>
    <w:p w:rsidR="00000000" w:rsidDel="00000000" w:rsidP="00000000" w:rsidRDefault="00000000" w:rsidRPr="00000000" w14:paraId="00000092">
      <w:pPr>
        <w:numPr>
          <w:ilvl w:val="0"/>
          <w:numId w:val="13"/>
        </w:numPr>
        <w:spacing w:after="240" w:before="0" w:beforeAutospacing="0" w:lineRule="auto"/>
        <w:ind w:left="720" w:hanging="360"/>
        <w:rPr>
          <w:sz w:val="22"/>
          <w:szCs w:val="22"/>
        </w:rPr>
      </w:pPr>
      <w:r w:rsidDel="00000000" w:rsidR="00000000" w:rsidRPr="00000000">
        <w:rPr>
          <w:sz w:val="22"/>
          <w:szCs w:val="22"/>
          <w:rtl w:val="0"/>
        </w:rPr>
        <w:t xml:space="preserve">How do you decide which research ideas or tools to pursue as public projects versus specialized internal analyses?</w:t>
      </w:r>
    </w:p>
    <w:p w:rsidR="00000000" w:rsidDel="00000000" w:rsidP="00000000" w:rsidRDefault="00000000" w:rsidRPr="00000000" w14:paraId="00000093">
      <w:pPr>
        <w:pStyle w:val="Heading2"/>
        <w:rPr/>
      </w:pPr>
      <w:bookmarkStart w:colFirst="0" w:colLast="0" w:name="_grxen053x3uz" w:id="9"/>
      <w:bookmarkEnd w:id="9"/>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