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grnu92se5b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2"/>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numPr>
          <w:ilvl w:val="0"/>
          <w:numId w:val="2"/>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7">
      <w:pPr>
        <w:numPr>
          <w:ilvl w:val="0"/>
          <w:numId w:val="2"/>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08">
      <w:pPr>
        <w:numPr>
          <w:ilvl w:val="1"/>
          <w:numId w:val="2"/>
        </w:numPr>
        <w:ind w:left="1440" w:hanging="360"/>
        <w:rPr>
          <w:sz w:val="22"/>
          <w:szCs w:val="22"/>
        </w:rPr>
      </w:pPr>
      <w:r w:rsidDel="00000000" w:rsidR="00000000" w:rsidRPr="00000000">
        <w:rPr>
          <w:rtl w:val="0"/>
        </w:rPr>
      </w:r>
    </w:p>
    <w:p w:rsidR="00000000" w:rsidDel="00000000" w:rsidP="00000000" w:rsidRDefault="00000000" w:rsidRPr="00000000" w14:paraId="00000009">
      <w:pPr>
        <w:numPr>
          <w:ilvl w:val="1"/>
          <w:numId w:val="2"/>
        </w:numPr>
        <w:ind w:left="1440" w:hanging="360"/>
        <w:rPr>
          <w:sz w:val="22"/>
          <w:szCs w:val="22"/>
        </w:rPr>
      </w:pPr>
      <w:r w:rsidDel="00000000" w:rsidR="00000000" w:rsidRPr="00000000">
        <w:rPr>
          <w:sz w:val="22"/>
          <w:szCs w:val="22"/>
          <w:rtl w:val="0"/>
        </w:rPr>
        <w:t xml:space="preserve">Experience talking to several founders, CTOs through conferences, panels</w:t>
      </w:r>
    </w:p>
    <w:p w:rsidR="00000000" w:rsidDel="00000000" w:rsidP="00000000" w:rsidRDefault="00000000" w:rsidRPr="00000000" w14:paraId="0000000A">
      <w:pPr>
        <w:numPr>
          <w:ilvl w:val="2"/>
          <w:numId w:val="2"/>
        </w:numPr>
        <w:ind w:left="2160" w:hanging="360"/>
        <w:rPr>
          <w:sz w:val="22"/>
          <w:szCs w:val="22"/>
        </w:rPr>
      </w:pPr>
      <w:r w:rsidDel="00000000" w:rsidR="00000000" w:rsidRPr="00000000">
        <w:rPr>
          <w:sz w:val="22"/>
          <w:szCs w:val="22"/>
          <w:rtl w:val="0"/>
        </w:rPr>
        <w:t xml:space="preserve">What is out there? What product are we seeing etc.? </w:t>
      </w:r>
    </w:p>
    <w:p w:rsidR="00000000" w:rsidDel="00000000" w:rsidP="00000000" w:rsidRDefault="00000000" w:rsidRPr="00000000" w14:paraId="0000000B">
      <w:pPr>
        <w:numPr>
          <w:ilvl w:val="1"/>
          <w:numId w:val="2"/>
        </w:numPr>
        <w:ind w:left="1440" w:hanging="360"/>
        <w:rPr>
          <w:sz w:val="22"/>
          <w:szCs w:val="22"/>
        </w:rPr>
      </w:pPr>
      <w:r w:rsidDel="00000000" w:rsidR="00000000" w:rsidRPr="00000000">
        <w:rPr>
          <w:sz w:val="22"/>
          <w:szCs w:val="22"/>
          <w:rtl w:val="0"/>
        </w:rPr>
        <w:t xml:space="preserve">Fundamental research in LLM: Reasoning, Scaling laws.</w:t>
      </w:r>
    </w:p>
    <w:p w:rsidR="00000000" w:rsidDel="00000000" w:rsidP="00000000" w:rsidRDefault="00000000" w:rsidRPr="00000000" w14:paraId="0000000C">
      <w:pPr>
        <w:numPr>
          <w:ilvl w:val="1"/>
          <w:numId w:val="2"/>
        </w:numPr>
        <w:ind w:left="1440" w:hanging="360"/>
        <w:rPr>
          <w:sz w:val="22"/>
          <w:szCs w:val="22"/>
        </w:rPr>
      </w:pPr>
      <w:r w:rsidDel="00000000" w:rsidR="00000000" w:rsidRPr="00000000">
        <w:rPr>
          <w:sz w:val="22"/>
          <w:szCs w:val="22"/>
          <w:rtl w:val="0"/>
        </w:rPr>
        <w:t xml:space="preserve">Compute: Demand for compute (why are FAANG spending $100 Billions + on infrastructure</w:t>
      </w:r>
    </w:p>
    <w:p w:rsidR="00000000" w:rsidDel="00000000" w:rsidP="00000000" w:rsidRDefault="00000000" w:rsidRPr="00000000" w14:paraId="0000000D">
      <w:pPr>
        <w:numPr>
          <w:ilvl w:val="1"/>
          <w:numId w:val="2"/>
        </w:numPr>
        <w:ind w:left="1440" w:hanging="360"/>
        <w:rPr>
          <w:sz w:val="22"/>
          <w:szCs w:val="22"/>
        </w:rPr>
      </w:pPr>
      <w:r w:rsidDel="00000000" w:rsidR="00000000" w:rsidRPr="00000000">
        <w:rPr>
          <w:sz w:val="22"/>
          <w:szCs w:val="22"/>
          <w:rtl w:val="0"/>
        </w:rPr>
        <w:t xml:space="preserve">Current Trends which are not very visible to the general public. </w:t>
      </w:r>
    </w:p>
    <w:p w:rsidR="00000000" w:rsidDel="00000000" w:rsidP="00000000" w:rsidRDefault="00000000" w:rsidRPr="00000000" w14:paraId="0000000E">
      <w:pPr>
        <w:numPr>
          <w:ilvl w:val="1"/>
          <w:numId w:val="2"/>
        </w:numPr>
        <w:ind w:left="1440" w:hanging="360"/>
        <w:rPr>
          <w:sz w:val="22"/>
          <w:szCs w:val="22"/>
        </w:rPr>
      </w:pPr>
      <w:r w:rsidDel="00000000" w:rsidR="00000000" w:rsidRPr="00000000">
        <w:rPr>
          <w:sz w:val="22"/>
          <w:szCs w:val="22"/>
          <w:rtl w:val="0"/>
        </w:rPr>
        <w:t xml:space="preserve">AI agents: What is this space going to be in the next few years? </w:t>
      </w:r>
    </w:p>
    <w:p w:rsidR="00000000" w:rsidDel="00000000" w:rsidP="00000000" w:rsidRDefault="00000000" w:rsidRPr="00000000" w14:paraId="0000000F">
      <w:pPr>
        <w:numPr>
          <w:ilvl w:val="0"/>
          <w:numId w:val="2"/>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10">
      <w:pPr>
        <w:numPr>
          <w:ilvl w:val="1"/>
          <w:numId w:val="2"/>
        </w:numPr>
        <w:ind w:left="1440" w:hanging="360"/>
        <w:rPr>
          <w:sz w:val="22"/>
          <w:szCs w:val="22"/>
        </w:rPr>
      </w:pPr>
      <w:r w:rsidDel="00000000" w:rsidR="00000000" w:rsidRPr="00000000">
        <w:rPr>
          <w:sz w:val="22"/>
          <w:szCs w:val="22"/>
          <w:rtl w:val="0"/>
        </w:rPr>
        <w:t xml:space="preserve">Nothing very specific to Meta’s work to avoid any legal issues. I can talk about my work experience in general like recommendation system, agentic but what I am specifically doing at Meta. Also, would be good to mention it that the views are our own and doesn’t represent current or past employer. [Usually a good practice to mention this]</w:t>
      </w:r>
    </w:p>
    <w:p w:rsidR="00000000" w:rsidDel="00000000" w:rsidP="00000000" w:rsidRDefault="00000000" w:rsidRPr="00000000" w14:paraId="00000011">
      <w:pPr>
        <w:numPr>
          <w:ilvl w:val="0"/>
          <w:numId w:val="2"/>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12">
      <w:pPr>
        <w:numPr>
          <w:ilvl w:val="1"/>
          <w:numId w:val="2"/>
        </w:numPr>
        <w:ind w:left="1440" w:hanging="360"/>
        <w:rPr>
          <w:sz w:val="22"/>
          <w:szCs w:val="22"/>
        </w:rPr>
      </w:pPr>
      <w:r w:rsidDel="00000000" w:rsidR="00000000" w:rsidRPr="00000000">
        <w:rPr>
          <w:sz w:val="22"/>
          <w:szCs w:val="22"/>
          <w:rtl w:val="0"/>
        </w:rPr>
        <w:t xml:space="preserve">LinkedIn: </w:t>
      </w:r>
      <w:hyperlink r:id="rId7">
        <w:r w:rsidDel="00000000" w:rsidR="00000000" w:rsidRPr="00000000">
          <w:rPr>
            <w:color w:val="1155cc"/>
            <w:sz w:val="22"/>
            <w:szCs w:val="22"/>
            <w:u w:val="single"/>
            <w:rtl w:val="0"/>
          </w:rPr>
          <w:t xml:space="preserve">https://www.linkedin.com/in/aditya-gautam-68233a30/</w:t>
        </w:r>
      </w:hyperlink>
      <w:r w:rsidDel="00000000" w:rsidR="00000000" w:rsidRPr="00000000">
        <w:rPr>
          <w:sz w:val="22"/>
          <w:szCs w:val="22"/>
          <w:rtl w:val="0"/>
        </w:rPr>
        <w:t xml:space="preserve"> </w:t>
      </w:r>
    </w:p>
    <w:p w:rsidR="00000000" w:rsidDel="00000000" w:rsidP="00000000" w:rsidRDefault="00000000" w:rsidRPr="00000000" w14:paraId="00000013">
      <w:pPr>
        <w:numPr>
          <w:ilvl w:val="1"/>
          <w:numId w:val="2"/>
        </w:numPr>
        <w:ind w:left="1440" w:hanging="360"/>
        <w:rPr>
          <w:sz w:val="22"/>
          <w:szCs w:val="22"/>
        </w:rPr>
      </w:pPr>
      <w:r w:rsidDel="00000000" w:rsidR="00000000" w:rsidRPr="00000000">
        <w:rPr>
          <w:sz w:val="22"/>
          <w:szCs w:val="22"/>
          <w:rtl w:val="0"/>
        </w:rPr>
        <w:t xml:space="preserve">Twitter:  TODO</w:t>
      </w:r>
    </w:p>
    <w:p w:rsidR="00000000" w:rsidDel="00000000" w:rsidP="00000000" w:rsidRDefault="00000000" w:rsidRPr="00000000" w14:paraId="00000014">
      <w:pPr>
        <w:numPr>
          <w:ilvl w:val="1"/>
          <w:numId w:val="2"/>
        </w:numPr>
        <w:ind w:left="1440" w:hanging="360"/>
        <w:rPr>
          <w:sz w:val="22"/>
          <w:szCs w:val="22"/>
        </w:rPr>
      </w:pPr>
      <w:r w:rsidDel="00000000" w:rsidR="00000000" w:rsidRPr="00000000">
        <w:rPr>
          <w:sz w:val="22"/>
          <w:szCs w:val="22"/>
          <w:rtl w:val="0"/>
        </w:rPr>
        <w:t xml:space="preserve">Github: TODO</w:t>
      </w:r>
    </w:p>
    <w:p w:rsidR="00000000" w:rsidDel="00000000" w:rsidP="00000000" w:rsidRDefault="00000000" w:rsidRPr="00000000" w14:paraId="00000015">
      <w:pPr>
        <w:numPr>
          <w:ilvl w:val="1"/>
          <w:numId w:val="2"/>
        </w:numPr>
        <w:ind w:left="1440" w:hanging="360"/>
        <w:rPr>
          <w:sz w:val="22"/>
          <w:szCs w:val="22"/>
        </w:rPr>
      </w:pPr>
      <w:r w:rsidDel="00000000" w:rsidR="00000000" w:rsidRPr="00000000">
        <w:rPr>
          <w:sz w:val="22"/>
          <w:szCs w:val="22"/>
          <w:rtl w:val="0"/>
        </w:rPr>
        <w:t xml:space="preserve">Website:  TODO</w:t>
      </w:r>
    </w:p>
    <w:p w:rsidR="00000000" w:rsidDel="00000000" w:rsidP="00000000" w:rsidRDefault="00000000" w:rsidRPr="00000000" w14:paraId="00000016">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17">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18">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19">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1A">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1B">
      <w:pPr>
        <w:numPr>
          <w:ilvl w:val="0"/>
          <w:numId w:val="7"/>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1C">
      <w:pPr>
        <w:numPr>
          <w:ilvl w:val="0"/>
          <w:numId w:val="7"/>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1D">
      <w:pPr>
        <w:numPr>
          <w:ilvl w:val="0"/>
          <w:numId w:val="7"/>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1E">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1F">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20">
      <w:pPr>
        <w:numPr>
          <w:ilvl w:val="0"/>
          <w:numId w:val="1"/>
        </w:numPr>
        <w:spacing w:after="0" w:afterAutospacing="0" w:before="240" w:lineRule="auto"/>
        <w:ind w:left="720" w:hanging="360"/>
        <w:rPr>
          <w:sz w:val="22"/>
          <w:szCs w:val="22"/>
        </w:rPr>
      </w:pPr>
      <w:commentRangeStart w:id="0"/>
      <w:r w:rsidDel="00000000" w:rsidR="00000000" w:rsidRPr="00000000">
        <w:rPr>
          <w:sz w:val="22"/>
          <w:szCs w:val="22"/>
          <w:rtl w:val="0"/>
        </w:rPr>
        <w:t xml:space="preserve">What vivid fact, problem, or provocative question will hook listeners?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22">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23">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24">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25">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26">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27">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28">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29">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2A">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2B">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2C">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2D">
      <w:pPr>
        <w:numPr>
          <w:ilvl w:val="0"/>
          <w:numId w:val="4"/>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2E">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2F">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30">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31">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32">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33">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34">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35">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36">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37">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38">
      <w:pPr>
        <w:numPr>
          <w:ilvl w:val="0"/>
          <w:numId w:val="4"/>
        </w:numPr>
        <w:spacing w:after="24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39">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Questions (Mix from both templates):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commentRangeStart w:id="1"/>
      <w:commentRangeStart w:id="2"/>
      <w:commentRangeStart w:id="3"/>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Biography: </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br w:type="textWrapping"/>
      </w:r>
    </w:p>
    <w:p w:rsidR="00000000" w:rsidDel="00000000" w:rsidP="00000000" w:rsidRDefault="00000000" w:rsidRPr="00000000" w14:paraId="00000044">
      <w:pPr>
        <w:rPr/>
      </w:pPr>
      <w:r w:rsidDel="00000000" w:rsidR="00000000" w:rsidRPr="00000000">
        <w:rPr>
          <w:rtl w:val="0"/>
        </w:rPr>
        <w:t xml:space="preserve">People page</w:t>
      </w:r>
    </w:p>
    <w:p w:rsidR="00000000" w:rsidDel="00000000" w:rsidP="00000000" w:rsidRDefault="00000000" w:rsidRPr="00000000" w14:paraId="00000045">
      <w:pPr>
        <w:rPr>
          <w:rFonts w:ascii="Roboto" w:cs="Roboto" w:eastAsia="Roboto" w:hAnsi="Roboto"/>
          <w:color w:val="1f1f1f"/>
          <w:sz w:val="21"/>
          <w:szCs w:val="21"/>
          <w:highlight w:val="white"/>
        </w:rPr>
      </w:pPr>
      <w:hyperlink r:id="rId8">
        <w:r w:rsidDel="00000000" w:rsidR="00000000" w:rsidRPr="00000000">
          <w:rPr>
            <w:rFonts w:ascii="Roboto" w:cs="Roboto" w:eastAsia="Roboto" w:hAnsi="Roboto"/>
            <w:color w:val="1155cc"/>
            <w:sz w:val="21"/>
            <w:szCs w:val="21"/>
            <w:highlight w:val="white"/>
            <w:u w:val="single"/>
            <w:rtl w:val="0"/>
          </w:rPr>
          <w:t xml:space="preserve">https://datatalks.club/people/adityagautam.html</w:t>
        </w:r>
      </w:hyperlink>
      <w:r w:rsidDel="00000000" w:rsidR="00000000" w:rsidRPr="00000000">
        <w:rPr>
          <w:rFonts w:ascii="Roboto" w:cs="Roboto" w:eastAsia="Roboto" w:hAnsi="Roboto"/>
          <w:color w:val="1f1f1f"/>
          <w:sz w:val="21"/>
          <w:szCs w:val="21"/>
          <w:highlight w:val="white"/>
          <w:rtl w:val="0"/>
        </w:rPr>
        <w:t xml:space="preserve"> </w:t>
      </w:r>
    </w:p>
    <w:p w:rsidR="00000000" w:rsidDel="00000000" w:rsidP="00000000" w:rsidRDefault="00000000" w:rsidRPr="00000000" w14:paraId="00000046">
      <w:pPr>
        <w:rPr>
          <w:color w:val="222222"/>
          <w:sz w:val="22"/>
          <w:szCs w:val="22"/>
        </w:rPr>
      </w:pPr>
      <w:r w:rsidDel="00000000" w:rsidR="00000000" w:rsidRPr="00000000">
        <w:rPr>
          <w:rtl w:val="0"/>
        </w:rPr>
        <w:br w:type="textWrapping"/>
      </w:r>
      <w:r w:rsidDel="00000000" w:rsidR="00000000" w:rsidRPr="00000000">
        <w:rPr>
          <w:color w:val="222222"/>
          <w:sz w:val="22"/>
          <w:szCs w:val="22"/>
          <w:rtl w:val="0"/>
        </w:rPr>
        <w:t xml:space="preserve">Aditya Gautam is an AI expert contributing to the advancement of the field through industrial innovation, academic research, and public discourse. At the core of his work, he designs and builds systems in the domain of Large Language Models (LLMs) and AI Agents. He has successfully led several high-impact applied AI initiatives at Meta, focusing on both enhancing core ranking and recommendation algorithms and successfully architecting, developing, and productionizing state-of-the-art GenAI systems at massive scale.</w:t>
      </w:r>
    </w:p>
    <w:p w:rsidR="00000000" w:rsidDel="00000000" w:rsidP="00000000" w:rsidRDefault="00000000" w:rsidRPr="00000000" w14:paraId="00000047">
      <w:pPr>
        <w:shd w:fill="ffffff" w:val="clear"/>
        <w:spacing w:after="200" w:before="200" w:lineRule="auto"/>
        <w:rPr>
          <w:color w:val="222222"/>
          <w:sz w:val="22"/>
          <w:szCs w:val="22"/>
        </w:rPr>
      </w:pPr>
      <w:r w:rsidDel="00000000" w:rsidR="00000000" w:rsidRPr="00000000">
        <w:rPr>
          <w:color w:val="222222"/>
          <w:sz w:val="22"/>
          <w:szCs w:val="22"/>
          <w:rtl w:val="0"/>
        </w:rPr>
        <w:t xml:space="preserve">As an active voice in the Generative AI community, Aditya actively disseminates his expertise on the global stage. He was featured among the best speakers at the Databricks Data + AI Summit 2025 for his talk on "Optimize Cost and User Value Through Model Routing AI Agent." He has published research on LLMs in Information Retrieval and Multi-Agent Systems, and his thought leadership has been featured in major media articles, industry interviews, and AI podcasts. He is a frequent speaker and panelist at premier events and conferences such as Analytics Vidhya. His influence in the academic community is demonstrated by his service as a respected peer reviewer for top-tier venues like NeurIPS, ICML, and AAAI. Aditya holds a Master’s degree from Carnegie Mellon University</w:t>
      </w:r>
    </w:p>
    <w:p w:rsidR="00000000" w:rsidDel="00000000" w:rsidP="00000000" w:rsidRDefault="00000000" w:rsidRPr="00000000" w14:paraId="00000048">
      <w:pPr>
        <w:rPr>
          <w:rFonts w:ascii="Roboto" w:cs="Roboto" w:eastAsia="Roboto" w:hAnsi="Roboto"/>
          <w:color w:val="ffffff"/>
          <w:sz w:val="22"/>
          <w:szCs w:val="22"/>
        </w:rPr>
      </w:pPr>
      <w:r w:rsidDel="00000000" w:rsidR="00000000" w:rsidRPr="00000000">
        <w:rPr>
          <w:sz w:val="22"/>
          <w:szCs w:val="22"/>
          <w:rtl w:val="0"/>
        </w:rPr>
        <w:br w:type="textWrapping"/>
        <w:t xml:space="preserve">Event Page update (https://luma.com/0s0dcpdl?tk=p5rioF): </w:t>
        <w:br w:type="textWrapping"/>
        <w:br w:type="textWrapping"/>
      </w:r>
      <w:r w:rsidDel="00000000" w:rsidR="00000000" w:rsidRPr="00000000">
        <w:rPr>
          <w:rFonts w:ascii="Roboto" w:cs="Roboto" w:eastAsia="Roboto" w:hAnsi="Roboto"/>
          <w:color w:val="ffffff"/>
          <w:sz w:val="22"/>
          <w:szCs w:val="22"/>
          <w:rtl w:val="0"/>
        </w:rPr>
        <w:t xml:space="preserve">​About the Guest</w:t>
      </w:r>
    </w:p>
    <w:p w:rsidR="00000000" w:rsidDel="00000000" w:rsidP="00000000" w:rsidRDefault="00000000" w:rsidRPr="00000000" w14:paraId="00000049">
      <w:pPr>
        <w:shd w:fill="2a2e33" w:val="clear"/>
        <w:spacing w:after="280" w:lineRule="auto"/>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​Aditya Gautam is an AI researcher and engineer whose work spans industrial innovation, academic research, and AI policy. He has held roles at Google and Meta, working on recommendation systems, integrity, and large-scale generative AI deployment. His research covers topics including reel multimodal understanding, multi-agent systems, and LLM evaluation, and he has published in top-tier conferences such as ICWSM while serving as a peer reviewer for venues like NeurIPS, ICML, and AAAI.</w:t>
      </w:r>
    </w:p>
    <w:p w:rsidR="00000000" w:rsidDel="00000000" w:rsidP="00000000" w:rsidRDefault="00000000" w:rsidRPr="00000000" w14:paraId="0000004A">
      <w:pPr>
        <w:shd w:fill="2a2e33" w:val="clear"/>
        <w:spacing w:after="280" w:lineRule="auto"/>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​Aditya is also an active voice in the AI community: he speaks at industry events such as the Databricks Data + AI Summit and Analytics Vidhya, and shares insights on the economics and practical adoption of LLMs and AI agents. He holds a Master’s degree from Carnegie Mellon University.</w:t>
      </w:r>
    </w:p>
    <w:p w:rsidR="00000000" w:rsidDel="00000000" w:rsidP="00000000" w:rsidRDefault="00000000" w:rsidRPr="00000000" w14:paraId="0000004B">
      <w:pPr>
        <w:rPr/>
        <w:sectPr>
          <w:type w:val="nextPage"/>
          <w:pgSz w:h="16834" w:w="11909" w:orient="portrait"/>
          <w:pgMar w:bottom="1440" w:top="1440" w:left="1440" w:right="1440" w:header="720" w:footer="720"/>
          <w:pgNumType w:start="1"/>
        </w:sectPr>
      </w:pPr>
      <w:r w:rsidDel="00000000" w:rsidR="00000000" w:rsidRPr="00000000">
        <w:rPr>
          <w:sz w:val="22"/>
          <w:szCs w:val="22"/>
          <w:rtl w:val="0"/>
        </w:rPr>
        <w:br w:type="textWrapping"/>
        <w:br w:type="textWrapping"/>
      </w:r>
      <w:r w:rsidDel="00000000" w:rsidR="00000000" w:rsidRPr="00000000">
        <w:rPr>
          <w:rtl w:val="0"/>
        </w:rPr>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52nj16v43z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Title: The Future of AI Agents</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Subtitle: Exploring open source profitability and small language models – Aditya Gautam</w:t>
      </w:r>
    </w:p>
    <w:p w:rsidR="00000000" w:rsidDel="00000000" w:rsidP="00000000" w:rsidRDefault="00000000" w:rsidRPr="00000000" w14:paraId="00000050">
      <w:pPr>
        <w:spacing w:after="240" w:before="240" w:lineRule="auto"/>
        <w:rPr/>
      </w:pPr>
      <w:r w:rsidDel="00000000" w:rsidR="00000000" w:rsidRPr="00000000">
        <w:rPr>
          <w:rtl w:val="0"/>
        </w:rPr>
        <w:t xml:space="preserve">Aditya Gautam has built his career at the intersection of AI research, large-scale deployment, and public discourse. With experience at Google, Meta, and leading academic conferences, he works on large language models, AI agents, and responsible AI at scale.</w:t>
      </w:r>
    </w:p>
    <w:p w:rsidR="00000000" w:rsidDel="00000000" w:rsidP="00000000" w:rsidRDefault="00000000" w:rsidRPr="00000000" w14:paraId="00000051">
      <w:pPr>
        <w:spacing w:after="240" w:before="240" w:lineRule="auto"/>
        <w:rPr/>
      </w:pPr>
      <w:r w:rsidDel="00000000" w:rsidR="00000000" w:rsidRPr="00000000">
        <w:rPr>
          <w:rtl w:val="0"/>
        </w:rPr>
        <w:t xml:space="preserve">In this episode, Aditya explores the debates around open-source AI, the economics behind LLMs, and the barriers enterprises face when adopting AI agents. He also shares his perspective on the rise of small language models and what these shifts mean for the future of AI.</w:t>
      </w:r>
    </w:p>
    <w:p w:rsidR="00000000" w:rsidDel="00000000" w:rsidP="00000000" w:rsidRDefault="00000000" w:rsidRPr="00000000" w14:paraId="00000052">
      <w:pPr>
        <w:spacing w:after="240" w:before="240" w:lineRule="auto"/>
        <w:rPr/>
      </w:pPr>
      <w:r w:rsidDel="00000000" w:rsidR="00000000" w:rsidRPr="00000000">
        <w:rPr>
          <w:rtl w:val="0"/>
        </w:rPr>
        <w:t xml:space="preserve">We plan to cover:</w:t>
      </w:r>
    </w:p>
    <w:p w:rsidR="00000000" w:rsidDel="00000000" w:rsidP="00000000" w:rsidRDefault="00000000" w:rsidRPr="00000000" w14:paraId="00000053">
      <w:pPr>
        <w:numPr>
          <w:ilvl w:val="0"/>
          <w:numId w:val="8"/>
        </w:numPr>
        <w:spacing w:after="0" w:afterAutospacing="0" w:before="240" w:lineRule="auto"/>
        <w:ind w:left="720" w:hanging="360"/>
      </w:pPr>
      <w:r w:rsidDel="00000000" w:rsidR="00000000" w:rsidRPr="00000000">
        <w:rPr>
          <w:rtl w:val="0"/>
        </w:rPr>
        <w:t xml:space="preserve">Open-source AI: democratization and risks</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The economics of LLMs and the challenge of profitability</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Why enterprises struggle to adopt AI agents in practice</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The role of small language models in efficiency and cost reduction</w:t>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rtl w:val="0"/>
        </w:rPr>
        <w:t xml:space="preserve">Emerging trends in AI research and deployment</w:t>
        <w:br w:type="textWrapping"/>
      </w:r>
    </w:p>
    <w:p w:rsidR="00000000" w:rsidDel="00000000" w:rsidP="00000000" w:rsidRDefault="00000000" w:rsidRPr="00000000" w14:paraId="00000058">
      <w:pPr>
        <w:spacing w:after="80" w:lineRule="auto"/>
        <w:rPr>
          <w:b w:val="1"/>
          <w:bCs w:val="1"/>
        </w:rPr>
      </w:pPr>
      <w:r w:rsidDel="00000000" w:rsidR="00000000" w:rsidRPr="00000000">
        <w:rPr>
          <w:b w:val="1"/>
          <w:bCs w:val="1"/>
          <w:rtl w:val="0"/>
        </w:rPr>
        <w:t xml:space="preserve">About the Guest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Aditya Gautam</w:t>
      </w:r>
      <w:r w:rsidDel="00000000" w:rsidR="00000000" w:rsidRPr="00000000">
        <w:rPr>
          <w:rtl w:val="0"/>
        </w:rPr>
        <w:t xml:space="preserve"> is an AI researcher and engineer whose work spans industrial innovation, academic research, and AI policy. He has held roles at Google and Meta, working on recommendation systems, integrity, and large-scale generative AI deployment. His research covers topics including misinformation, multi-agent systems, and LLM evaluation, and he has published in top-tier conferences such as ICWSM while serving as a peer reviewer for venues like NeurIPS, ICML, and AAAI.</w:t>
      </w:r>
    </w:p>
    <w:p w:rsidR="00000000" w:rsidDel="00000000" w:rsidP="00000000" w:rsidRDefault="00000000" w:rsidRPr="00000000" w14:paraId="0000005A">
      <w:pPr>
        <w:spacing w:after="240" w:before="240" w:lineRule="auto"/>
        <w:rPr/>
      </w:pPr>
      <w:r w:rsidDel="00000000" w:rsidR="00000000" w:rsidRPr="00000000">
        <w:rPr>
          <w:rtl w:val="0"/>
        </w:rPr>
        <w:t xml:space="preserve">Aditya is also an active voice in the AI community: he speaks at industry events such as the Databricks Data + AI Summit and Analytics Vidhya, contributes to policy discussions around regulations like the EU Digital Services Act, and shares insights on the economics and practical adoption of LLMs and AI agents. He holds a Master’s degree from Carnegie Mellon University.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sz w:val="34"/>
          <w:szCs w:val="34"/>
        </w:rPr>
      </w:pPr>
      <w:bookmarkStart w:colFirst="0" w:colLast="0" w:name="_4cwoviwvrow9" w:id="5"/>
      <w:bookmarkEnd w:id="5"/>
      <w:r w:rsidDel="00000000" w:rsidR="00000000" w:rsidRPr="00000000">
        <w:rPr>
          <w:sz w:val="34"/>
          <w:szCs w:val="34"/>
          <w:rtl w:val="0"/>
        </w:rPr>
        <w:t xml:space="preserve">Speech</w:t>
      </w:r>
    </w:p>
    <w:p w:rsidR="00000000" w:rsidDel="00000000" w:rsidP="00000000" w:rsidRDefault="00000000" w:rsidRPr="00000000" w14:paraId="0000005D">
      <w:pPr>
        <w:spacing w:after="240" w:before="240" w:lineRule="auto"/>
        <w:rPr/>
      </w:pPr>
      <w:r w:rsidDel="00000000" w:rsidR="00000000" w:rsidRPr="00000000">
        <w:rPr>
          <w:rtl w:val="0"/>
        </w:rPr>
        <w:t xml:space="preserve">This week we’re joined by Aditya Gautam, an AI researcher and engineer whose career spans Google, Meta, and the broader AI research community.</w:t>
      </w:r>
    </w:p>
    <w:p w:rsidR="00000000" w:rsidDel="00000000" w:rsidP="00000000" w:rsidRDefault="00000000" w:rsidRPr="00000000" w14:paraId="0000005E">
      <w:pPr>
        <w:spacing w:after="240" w:before="240" w:lineRule="auto"/>
        <w:rPr/>
      </w:pPr>
      <w:r w:rsidDel="00000000" w:rsidR="00000000" w:rsidRPr="00000000">
        <w:rPr>
          <w:rtl w:val="0"/>
        </w:rPr>
        <w:t xml:space="preserve">Aditya has worked on large language models, recommendation systems, and integrity at scale, while also publishing research on misinformation and multi-agent systems. He is a frequent speaker at industry and academic conferences, contributing to discussions on AI agents, the economics of LLMs, and responsible deployment.</w:t>
      </w:r>
    </w:p>
    <w:p w:rsidR="00000000" w:rsidDel="00000000" w:rsidP="00000000" w:rsidRDefault="00000000" w:rsidRPr="00000000" w14:paraId="0000005F">
      <w:pPr>
        <w:spacing w:after="240" w:before="240" w:lineRule="auto"/>
        <w:rPr/>
      </w:pPr>
      <w:r w:rsidDel="00000000" w:rsidR="00000000" w:rsidRPr="00000000">
        <w:rPr>
          <w:rtl w:val="0"/>
        </w:rPr>
        <w:t xml:space="preserve">Aditya, welcome to the podcast!</w:t>
      </w:r>
    </w:p>
    <w:p w:rsidR="00000000" w:rsidDel="00000000" w:rsidP="00000000" w:rsidRDefault="00000000" w:rsidRPr="00000000" w14:paraId="00000060">
      <w:pPr>
        <w:spacing w:after="240" w:before="240" w:lineRule="auto"/>
        <w:rPr/>
      </w:pPr>
      <w:r w:rsidDel="00000000" w:rsidR="00000000" w:rsidRPr="00000000">
        <w:rPr>
          <w:rtl w:val="0"/>
        </w:rPr>
        <w:t xml:space="preserve">Your career has taken you from academic research to industry leadership and public speaking. Can you start by sharing your career journey so far?</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sz w:val="34"/>
          <w:szCs w:val="34"/>
        </w:rPr>
      </w:pPr>
      <w:bookmarkStart w:colFirst="0" w:colLast="0" w:name="_vi2vnv99zgt3" w:id="6"/>
      <w:bookmarkEnd w:id="6"/>
      <w:r w:rsidDel="00000000" w:rsidR="00000000" w:rsidRPr="00000000">
        <w:rPr>
          <w:sz w:val="34"/>
          <w:szCs w:val="34"/>
          <w:rtl w:val="0"/>
        </w:rPr>
        <w:t xml:space="preserve">Questions</w:t>
      </w:r>
    </w:p>
    <w:p w:rsidR="00000000" w:rsidDel="00000000" w:rsidP="00000000" w:rsidRDefault="00000000" w:rsidRPr="00000000" w14:paraId="00000063">
      <w:pPr>
        <w:spacing w:before="280" w:lineRule="auto"/>
        <w:rPr/>
      </w:pPr>
      <w:r w:rsidDel="00000000" w:rsidR="00000000" w:rsidRPr="00000000">
        <w:rPr>
          <w:rtl w:val="0"/>
        </w:rPr>
        <w:t xml:space="preserve">Career Journey</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rtl w:val="0"/>
        </w:rPr>
        <w:t xml:space="preserve">What originally drew you into AI research, and how has your focus shifted as you moved between academia, industry, and public speaking?</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Your work spans recommendation systems, misinformation research, and large-scale language models, how do you connect these experiences when thinking about AI more broadly?</w:t>
      </w:r>
    </w:p>
    <w:p w:rsidR="00000000" w:rsidDel="00000000" w:rsidP="00000000" w:rsidRDefault="00000000" w:rsidRPr="00000000" w14:paraId="00000066">
      <w:pPr>
        <w:numPr>
          <w:ilvl w:val="0"/>
          <w:numId w:val="6"/>
        </w:numPr>
        <w:spacing w:after="240" w:before="0" w:beforeAutospacing="0" w:lineRule="auto"/>
        <w:ind w:left="720" w:hanging="360"/>
      </w:pPr>
      <w:r w:rsidDel="00000000" w:rsidR="00000000" w:rsidRPr="00000000">
        <w:rPr>
          <w:rtl w:val="0"/>
        </w:rPr>
        <w:t xml:space="preserve">Looking back, were there moments or projects that significantly changed the direction of your career?</w:t>
      </w:r>
    </w:p>
    <w:p w:rsidR="00000000" w:rsidDel="00000000" w:rsidP="00000000" w:rsidRDefault="00000000" w:rsidRPr="00000000" w14:paraId="00000067">
      <w:pPr>
        <w:spacing w:before="280" w:lineRule="auto"/>
        <w:rPr/>
      </w:pPr>
      <w:r w:rsidDel="00000000" w:rsidR="00000000" w:rsidRPr="00000000">
        <w:rPr>
          <w:rtl w:val="0"/>
        </w:rPr>
        <w:t xml:space="preserve">Research &amp; Technical Work</w:t>
      </w:r>
    </w:p>
    <w:p w:rsidR="00000000" w:rsidDel="00000000" w:rsidP="00000000" w:rsidRDefault="00000000" w:rsidRPr="00000000" w14:paraId="00000068">
      <w:pPr>
        <w:numPr>
          <w:ilvl w:val="0"/>
          <w:numId w:val="5"/>
        </w:numPr>
        <w:spacing w:after="0" w:afterAutospacing="0" w:before="240" w:lineRule="auto"/>
        <w:ind w:left="720" w:hanging="360"/>
      </w:pPr>
      <w:r w:rsidDel="00000000" w:rsidR="00000000" w:rsidRPr="00000000">
        <w:rPr>
          <w:rtl w:val="0"/>
        </w:rPr>
        <w:t xml:space="preserve">You’ve researched multi-agent systems for misinformation. What did you learn about how agents interact in these environments, and how does that inform your current thinking on AI systems?</w:t>
        <w:br w:type="textWrapping"/>
        <w:t xml:space="preserve">Scaling laws and reasoning are recurring themes in LLM research. In your view, what are the most important open questions still to be addressed?</w:t>
      </w:r>
    </w:p>
    <w:p w:rsidR="00000000" w:rsidDel="00000000" w:rsidP="00000000" w:rsidRDefault="00000000" w:rsidRPr="00000000" w14:paraId="00000069">
      <w:pPr>
        <w:numPr>
          <w:ilvl w:val="0"/>
          <w:numId w:val="5"/>
        </w:numPr>
        <w:spacing w:after="240" w:before="0" w:beforeAutospacing="0" w:lineRule="auto"/>
        <w:ind w:left="720" w:hanging="360"/>
      </w:pPr>
      <w:r w:rsidDel="00000000" w:rsidR="00000000" w:rsidRPr="00000000">
        <w:rPr>
          <w:rtl w:val="0"/>
        </w:rPr>
        <w:t xml:space="preserve">Many people see “AI agents” as the next big shift. From your perspective, what capabilities are still missing before agents become truly practical for everyday use?</w:t>
      </w:r>
    </w:p>
    <w:p w:rsidR="00000000" w:rsidDel="00000000" w:rsidP="00000000" w:rsidRDefault="00000000" w:rsidRPr="00000000" w14:paraId="0000006A">
      <w:pPr>
        <w:spacing w:before="280" w:lineRule="auto"/>
        <w:rPr/>
      </w:pPr>
      <w:r w:rsidDel="00000000" w:rsidR="00000000" w:rsidRPr="00000000">
        <w:rPr>
          <w:rtl w:val="0"/>
        </w:rPr>
        <w:t xml:space="preserve">Industry Adoption &amp; Economics</w:t>
      </w:r>
    </w:p>
    <w:p w:rsidR="00000000" w:rsidDel="00000000" w:rsidP="00000000" w:rsidRDefault="00000000" w:rsidRPr="00000000" w14:paraId="0000006B">
      <w:pPr>
        <w:numPr>
          <w:ilvl w:val="0"/>
          <w:numId w:val="3"/>
        </w:numPr>
        <w:spacing w:after="0" w:afterAutospacing="0" w:before="240" w:lineRule="auto"/>
        <w:ind w:left="720" w:hanging="360"/>
      </w:pPr>
      <w:r w:rsidDel="00000000" w:rsidR="00000000" w:rsidRPr="00000000">
        <w:rPr>
          <w:rtl w:val="0"/>
        </w:rPr>
        <w:t xml:space="preserve">Enterprises often struggle to translate AI hype into measurable outcomes. Based on your conversations with founders and CTOs, what are the common barriers to adoption?</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The economics of LLMs is a recurring concern. What technical or organizational factors most influence whether these systems become profitable at scale?</w:t>
      </w:r>
    </w:p>
    <w:p w:rsidR="00000000" w:rsidDel="00000000" w:rsidP="00000000" w:rsidRDefault="00000000" w:rsidRPr="00000000" w14:paraId="0000006D">
      <w:pPr>
        <w:numPr>
          <w:ilvl w:val="0"/>
          <w:numId w:val="3"/>
        </w:numPr>
        <w:spacing w:after="240" w:before="0" w:beforeAutospacing="0" w:lineRule="auto"/>
        <w:ind w:left="720" w:hanging="360"/>
      </w:pPr>
      <w:r w:rsidDel="00000000" w:rsidR="00000000" w:rsidRPr="00000000">
        <w:rPr>
          <w:rtl w:val="0"/>
        </w:rPr>
        <w:t xml:space="preserve">Compute demand continues to grow, with major companies investing billions in infrastructure. What do you think drives this spending, and how sustainable is it?</w:t>
      </w:r>
    </w:p>
    <w:p w:rsidR="00000000" w:rsidDel="00000000" w:rsidP="00000000" w:rsidRDefault="00000000" w:rsidRPr="00000000" w14:paraId="0000006E">
      <w:pPr>
        <w:spacing w:before="280" w:lineRule="auto"/>
        <w:rPr/>
      </w:pPr>
      <w:r w:rsidDel="00000000" w:rsidR="00000000" w:rsidRPr="00000000">
        <w:rPr>
          <w:rtl w:val="0"/>
        </w:rPr>
        <w:t xml:space="preserve">Trends &amp; Future Directions</w:t>
      </w:r>
    </w:p>
    <w:p w:rsidR="00000000" w:rsidDel="00000000" w:rsidP="00000000" w:rsidRDefault="00000000" w:rsidRPr="00000000" w14:paraId="0000006F">
      <w:pPr>
        <w:numPr>
          <w:ilvl w:val="0"/>
          <w:numId w:val="10"/>
        </w:numPr>
        <w:spacing w:after="0" w:afterAutospacing="0" w:before="240" w:lineRule="auto"/>
        <w:ind w:left="720" w:hanging="360"/>
      </w:pPr>
      <w:r w:rsidDel="00000000" w:rsidR="00000000" w:rsidRPr="00000000">
        <w:rPr>
          <w:rtl w:val="0"/>
        </w:rPr>
        <w:t xml:space="preserve">Small language models are gaining traction. In what situations do you see them providing more value than large general-purpose models?</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Are there current trends in AI that you think are underappreciated or not yet visible to the wider public?</w:t>
      </w:r>
    </w:p>
    <w:p w:rsidR="00000000" w:rsidDel="00000000" w:rsidP="00000000" w:rsidRDefault="00000000" w:rsidRPr="00000000" w14:paraId="00000071">
      <w:pPr>
        <w:numPr>
          <w:ilvl w:val="0"/>
          <w:numId w:val="10"/>
        </w:numPr>
        <w:spacing w:after="240" w:before="0" w:beforeAutospacing="0" w:lineRule="auto"/>
        <w:ind w:left="720" w:hanging="360"/>
      </w:pPr>
      <w:r w:rsidDel="00000000" w:rsidR="00000000" w:rsidRPr="00000000">
        <w:rPr>
          <w:rtl w:val="0"/>
        </w:rPr>
        <w:t xml:space="preserve">Looking ahead, how do you expect the relationship between research, industry, and policy to shape the trajectory of AI development?</w:t>
      </w:r>
    </w:p>
    <w:p w:rsidR="00000000" w:rsidDel="00000000" w:rsidP="00000000" w:rsidRDefault="00000000" w:rsidRPr="00000000" w14:paraId="00000072">
      <w:pPr>
        <w:spacing w:before="280" w:lineRule="auto"/>
        <w:rPr/>
      </w:pPr>
      <w:r w:rsidDel="00000000" w:rsidR="00000000" w:rsidRPr="00000000">
        <w:rPr>
          <w:rtl w:val="0"/>
        </w:rPr>
        <w:t xml:space="preserve">Personal Insights &amp; Advice</w:t>
      </w:r>
    </w:p>
    <w:p w:rsidR="00000000" w:rsidDel="00000000" w:rsidP="00000000" w:rsidRDefault="00000000" w:rsidRPr="00000000" w14:paraId="00000073">
      <w:pPr>
        <w:numPr>
          <w:ilvl w:val="0"/>
          <w:numId w:val="9"/>
        </w:numPr>
        <w:spacing w:after="0" w:afterAutospacing="0" w:before="240" w:lineRule="auto"/>
        <w:ind w:left="720" w:hanging="360"/>
      </w:pPr>
      <w:r w:rsidDel="00000000" w:rsidR="00000000" w:rsidRPr="00000000">
        <w:rPr>
          <w:rtl w:val="0"/>
        </w:rPr>
        <w:t xml:space="preserve">As someone who moves between research, industry, and policy, what skills have helped you adapt to each environment?</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For students or engineers starting out in AI, which areas of study or practice would you suggest they prioritize today?</w:t>
      </w:r>
    </w:p>
    <w:p w:rsidR="00000000" w:rsidDel="00000000" w:rsidP="00000000" w:rsidRDefault="00000000" w:rsidRPr="00000000" w14:paraId="00000075">
      <w:pPr>
        <w:numPr>
          <w:ilvl w:val="0"/>
          <w:numId w:val="9"/>
        </w:numPr>
        <w:spacing w:after="240" w:before="0" w:beforeAutospacing="0" w:lineRule="auto"/>
        <w:ind w:left="720" w:hanging="360"/>
      </w:pPr>
      <w:r w:rsidDel="00000000" w:rsidR="00000000" w:rsidRPr="00000000">
        <w:rPr>
          <w:rtl w:val="0"/>
        </w:rPr>
        <w:t xml:space="preserve">From your experience, what cultural or structural challenges do organizations often underestimate when trying to scale AI responsibly?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itya Gautam" w:id="1" w:date="2025-12-17T08:38:36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@grace@datatalks.club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please update the biography and the event page description.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new visa guidelines and there are certain areas and domain which are restricted, so can you please update the biography. There cannot be any mention of misinformation, AI Policy, DSA, EU digital act etc. I want to make sure the US state Guidelines are adhered. Sorry for the inconvenience.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forward to the podcast.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 lot!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grace@datatalks.club_</w:t>
      </w:r>
    </w:p>
  </w:comment>
  <w:comment w:author="Grace Lordel Domisiw" w:id="2" w:date="2025-12-17T09:01:52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@agautam7041@gmail.com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been updated and thank you for letting us know.</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forward to the event!</w:t>
      </w:r>
    </w:p>
  </w:comment>
  <w:comment w:author="Aditya Gautam" w:id="3" w:date="2025-12-20T22:00:49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quick action, Grace! Wondering if it would take to reflect on the website. It is not yet reflecting at both the pages - Event page and People.</w:t>
      </w:r>
    </w:p>
  </w:comment>
  <w:comment w:author="Aditya Gautam" w:id="0" w:date="2025-09-23T18:56:57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need to be personal/about me or a wider industry facts w.r.t LLM/AI agents/GenAI?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7"/>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3"/>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0"/>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linkedin.com/in/aditya-gautam-68233a30/" TargetMode="External"/><Relationship Id="rId8" Type="http://schemas.openxmlformats.org/officeDocument/2006/relationships/hyperlink" Target="https://datatalks.club/people/adityagautam.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