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A9BE3" w14:textId="596DB840" w:rsidR="00E34C4B" w:rsidRPr="00901755" w:rsidRDefault="00BC5659" w:rsidP="00325C2B">
      <w:pPr>
        <w:jc w:val="center"/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</w:rPr>
        <w:t>SeaTac Airport</w:t>
      </w:r>
      <w:r w:rsidR="0055392F" w:rsidRPr="00901755">
        <w:rPr>
          <w:rFonts w:ascii="Times New Roman" w:hAnsi="Times New Roman" w:cs="Times New Roman"/>
        </w:rPr>
        <w:t>’s</w:t>
      </w:r>
      <w:r w:rsidR="00E34C4B" w:rsidRPr="00901755">
        <w:rPr>
          <w:rFonts w:ascii="Times New Roman" w:hAnsi="Times New Roman" w:cs="Times New Roman"/>
        </w:rPr>
        <w:t xml:space="preserve"> </w:t>
      </w:r>
      <w:r w:rsidR="0055392F" w:rsidRPr="00901755">
        <w:rPr>
          <w:rFonts w:ascii="Times New Roman" w:hAnsi="Times New Roman" w:cs="Times New Roman"/>
        </w:rPr>
        <w:t xml:space="preserve">Airline </w:t>
      </w:r>
      <w:r w:rsidR="00CF36F0" w:rsidRPr="00901755">
        <w:rPr>
          <w:rFonts w:ascii="Times New Roman" w:hAnsi="Times New Roman" w:cs="Times New Roman"/>
        </w:rPr>
        <w:t>B</w:t>
      </w:r>
      <w:r w:rsidR="00E34C4B" w:rsidRPr="00901755">
        <w:rPr>
          <w:rFonts w:ascii="Times New Roman" w:hAnsi="Times New Roman" w:cs="Times New Roman"/>
        </w:rPr>
        <w:t>usiness</w:t>
      </w:r>
      <w:r w:rsidR="00B91AA5">
        <w:rPr>
          <w:rFonts w:ascii="Times New Roman" w:hAnsi="Times New Roman" w:cs="Times New Roman"/>
        </w:rPr>
        <w:t xml:space="preserve"> Analysis </w:t>
      </w:r>
    </w:p>
    <w:p w14:paraId="137CCC61" w14:textId="77777777" w:rsidR="000C4D6A" w:rsidRPr="00901755" w:rsidRDefault="000C4D6A" w:rsidP="000D61B3">
      <w:pPr>
        <w:spacing w:after="0"/>
        <w:rPr>
          <w:rFonts w:ascii="Times New Roman" w:hAnsi="Times New Roman" w:cs="Times New Roman"/>
        </w:rPr>
      </w:pPr>
    </w:p>
    <w:p w14:paraId="403A9344" w14:textId="22071F64" w:rsidR="006A5A35" w:rsidRDefault="000C4D6A" w:rsidP="000D61B3">
      <w:pPr>
        <w:spacing w:after="0"/>
        <w:rPr>
          <w:rFonts w:ascii="Times New Roman" w:hAnsi="Times New Roman" w:cs="Times New Roman"/>
          <w:i/>
          <w:iCs/>
        </w:rPr>
      </w:pPr>
      <w:r w:rsidRPr="00325C2B">
        <w:rPr>
          <w:rFonts w:ascii="Times New Roman" w:hAnsi="Times New Roman" w:cs="Times New Roman"/>
          <w:b/>
          <w:bCs/>
        </w:rPr>
        <w:t xml:space="preserve">   Title:</w:t>
      </w:r>
      <w:r w:rsidRPr="00901755">
        <w:rPr>
          <w:rFonts w:ascii="Times New Roman" w:hAnsi="Times New Roman" w:cs="Times New Roman"/>
        </w:rPr>
        <w:t xml:space="preserve"> </w:t>
      </w:r>
      <w:r w:rsidRPr="00271FF2">
        <w:rPr>
          <w:rFonts w:ascii="Times New Roman" w:hAnsi="Times New Roman" w:cs="Times New Roman"/>
        </w:rPr>
        <w:t>SEA-TAC International Airline</w:t>
      </w:r>
      <w:r w:rsidR="00352C41" w:rsidRPr="00271FF2">
        <w:rPr>
          <w:rFonts w:ascii="Times New Roman" w:hAnsi="Times New Roman" w:cs="Times New Roman"/>
        </w:rPr>
        <w:t xml:space="preserve"> Passenger a</w:t>
      </w:r>
      <w:r w:rsidR="00A8322C" w:rsidRPr="00271FF2">
        <w:rPr>
          <w:rFonts w:ascii="Times New Roman" w:hAnsi="Times New Roman" w:cs="Times New Roman"/>
        </w:rPr>
        <w:t>nd Cargo</w:t>
      </w:r>
      <w:r w:rsidRPr="00271FF2">
        <w:rPr>
          <w:rFonts w:ascii="Times New Roman" w:hAnsi="Times New Roman" w:cs="Times New Roman"/>
        </w:rPr>
        <w:t xml:space="preserve"> Performance</w:t>
      </w:r>
      <w:r w:rsidR="00354A5A">
        <w:rPr>
          <w:rFonts w:ascii="Times New Roman" w:hAnsi="Times New Roman" w:cs="Times New Roman"/>
        </w:rPr>
        <w:t>.</w:t>
      </w:r>
      <w:r w:rsidRPr="00901755">
        <w:rPr>
          <w:rFonts w:ascii="Times New Roman" w:hAnsi="Times New Roman" w:cs="Times New Roman"/>
          <w:i/>
          <w:iCs/>
        </w:rPr>
        <w:t xml:space="preserve"> </w:t>
      </w:r>
    </w:p>
    <w:p w14:paraId="37DCAF08" w14:textId="3EAD5C93" w:rsidR="006A5A35" w:rsidRDefault="000C4D6A" w:rsidP="000D61B3">
      <w:pPr>
        <w:spacing w:after="0"/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</w:rPr>
        <w:br/>
      </w:r>
      <w:r w:rsidRPr="00325C2B">
        <w:rPr>
          <w:rFonts w:ascii="Times New Roman" w:hAnsi="Times New Roman" w:cs="Times New Roman"/>
          <w:b/>
          <w:bCs/>
        </w:rPr>
        <w:t xml:space="preserve">  </w:t>
      </w:r>
      <w:r w:rsidR="00AB522A" w:rsidRPr="00325C2B">
        <w:rPr>
          <w:rFonts w:ascii="Times New Roman" w:hAnsi="Times New Roman" w:cs="Times New Roman"/>
          <w:b/>
          <w:bCs/>
        </w:rPr>
        <w:t xml:space="preserve"> </w:t>
      </w:r>
      <w:r w:rsidR="002D1271" w:rsidRPr="00325C2B">
        <w:rPr>
          <w:rFonts w:ascii="Times New Roman" w:hAnsi="Times New Roman" w:cs="Times New Roman"/>
          <w:b/>
          <w:bCs/>
        </w:rPr>
        <w:t>Data Source:</w:t>
      </w:r>
      <w:r w:rsidR="002D1271" w:rsidRPr="00901755">
        <w:rPr>
          <w:rFonts w:ascii="Times New Roman" w:hAnsi="Times New Roman" w:cs="Times New Roman"/>
        </w:rPr>
        <w:t xml:space="preserve"> Import</w:t>
      </w:r>
      <w:r w:rsidR="00057420">
        <w:rPr>
          <w:rFonts w:ascii="Times New Roman" w:hAnsi="Times New Roman" w:cs="Times New Roman"/>
        </w:rPr>
        <w:t>ed</w:t>
      </w:r>
      <w:r w:rsidR="002D1271" w:rsidRPr="00901755">
        <w:rPr>
          <w:rFonts w:ascii="Times New Roman" w:hAnsi="Times New Roman" w:cs="Times New Roman"/>
        </w:rPr>
        <w:t xml:space="preserve"> </w:t>
      </w:r>
      <w:r w:rsidR="00400146" w:rsidRPr="00901755">
        <w:rPr>
          <w:rFonts w:ascii="Times New Roman" w:hAnsi="Times New Roman" w:cs="Times New Roman"/>
        </w:rPr>
        <w:t xml:space="preserve">from </w:t>
      </w:r>
      <w:r w:rsidR="00326FE0" w:rsidRPr="00901755">
        <w:rPr>
          <w:rFonts w:ascii="Times New Roman" w:hAnsi="Times New Roman" w:cs="Times New Roman"/>
        </w:rPr>
        <w:t xml:space="preserve">Excel </w:t>
      </w:r>
      <w:r w:rsidR="00400146" w:rsidRPr="00901755">
        <w:rPr>
          <w:rFonts w:ascii="Times New Roman" w:hAnsi="Times New Roman" w:cs="Times New Roman"/>
        </w:rPr>
        <w:t>download</w:t>
      </w:r>
      <w:r w:rsidR="00FA60DD">
        <w:rPr>
          <w:rFonts w:ascii="Times New Roman" w:hAnsi="Times New Roman" w:cs="Times New Roman"/>
        </w:rPr>
        <w:t>ed</w:t>
      </w:r>
      <w:r w:rsidR="00400146" w:rsidRPr="00901755">
        <w:rPr>
          <w:rFonts w:ascii="Times New Roman" w:hAnsi="Times New Roman" w:cs="Times New Roman"/>
        </w:rPr>
        <w:t xml:space="preserve"> </w:t>
      </w:r>
      <w:r w:rsidR="00271FF2">
        <w:rPr>
          <w:rFonts w:ascii="Times New Roman" w:hAnsi="Times New Roman" w:cs="Times New Roman"/>
        </w:rPr>
        <w:t xml:space="preserve">from the </w:t>
      </w:r>
      <w:r w:rsidR="00400146" w:rsidRPr="00901755">
        <w:rPr>
          <w:rFonts w:ascii="Times New Roman" w:hAnsi="Times New Roman" w:cs="Times New Roman"/>
        </w:rPr>
        <w:t>Port of Seattle</w:t>
      </w:r>
      <w:r w:rsidR="00AB522A" w:rsidRPr="00901755">
        <w:rPr>
          <w:rFonts w:ascii="Times New Roman" w:hAnsi="Times New Roman" w:cs="Times New Roman"/>
        </w:rPr>
        <w:t xml:space="preserve"> </w:t>
      </w:r>
      <w:r w:rsidR="00271FF2">
        <w:rPr>
          <w:rFonts w:ascii="Times New Roman" w:hAnsi="Times New Roman" w:cs="Times New Roman"/>
        </w:rPr>
        <w:t>website.</w:t>
      </w:r>
      <w:r w:rsidR="00B47070" w:rsidRPr="00901755">
        <w:rPr>
          <w:rFonts w:ascii="Times New Roman" w:hAnsi="Times New Roman" w:cs="Times New Roman"/>
        </w:rPr>
        <w:t xml:space="preserve">    </w:t>
      </w:r>
    </w:p>
    <w:p w14:paraId="234DCD7D" w14:textId="3723A82D" w:rsidR="000C4D6A" w:rsidRPr="00901755" w:rsidRDefault="000C4D6A" w:rsidP="000D61B3">
      <w:pPr>
        <w:spacing w:after="0"/>
        <w:rPr>
          <w:rFonts w:ascii="Times New Roman" w:hAnsi="Times New Roman" w:cs="Times New Roman"/>
          <w:i/>
          <w:iCs/>
        </w:rPr>
      </w:pPr>
      <w:r w:rsidRPr="00901755">
        <w:rPr>
          <w:rFonts w:ascii="Times New Roman" w:hAnsi="Times New Roman" w:cs="Times New Roman"/>
        </w:rPr>
        <w:br/>
        <w:t xml:space="preserve">   </w:t>
      </w:r>
      <w:r w:rsidRPr="00325C2B">
        <w:rPr>
          <w:rFonts w:ascii="Times New Roman" w:hAnsi="Times New Roman" w:cs="Times New Roman"/>
          <w:b/>
          <w:bCs/>
        </w:rPr>
        <w:t>Purpose:</w:t>
      </w:r>
      <w:r w:rsidRPr="00901755">
        <w:rPr>
          <w:rFonts w:ascii="Times New Roman" w:hAnsi="Times New Roman" w:cs="Times New Roman"/>
        </w:rPr>
        <w:t xml:space="preserve"> </w:t>
      </w:r>
      <w:r w:rsidRPr="00271FF2">
        <w:rPr>
          <w:rFonts w:ascii="Times New Roman" w:hAnsi="Times New Roman" w:cs="Times New Roman"/>
        </w:rPr>
        <w:t xml:space="preserve">This </w:t>
      </w:r>
      <w:r w:rsidR="000D61B3" w:rsidRPr="00271FF2">
        <w:rPr>
          <w:rFonts w:ascii="Times New Roman" w:hAnsi="Times New Roman" w:cs="Times New Roman"/>
        </w:rPr>
        <w:t xml:space="preserve">project </w:t>
      </w:r>
      <w:r w:rsidR="00FA07AB">
        <w:rPr>
          <w:rFonts w:ascii="Times New Roman" w:hAnsi="Times New Roman" w:cs="Times New Roman"/>
        </w:rPr>
        <w:t xml:space="preserve">is </w:t>
      </w:r>
      <w:r w:rsidR="00A8322C" w:rsidRPr="00271FF2">
        <w:rPr>
          <w:rFonts w:ascii="Times New Roman" w:hAnsi="Times New Roman" w:cs="Times New Roman"/>
        </w:rPr>
        <w:t>design</w:t>
      </w:r>
      <w:r w:rsidR="000D61B3">
        <w:rPr>
          <w:rFonts w:ascii="Times New Roman" w:hAnsi="Times New Roman" w:cs="Times New Roman"/>
        </w:rPr>
        <w:t>ed</w:t>
      </w:r>
      <w:r w:rsidR="00A8322C" w:rsidRPr="00271FF2">
        <w:rPr>
          <w:rFonts w:ascii="Times New Roman" w:hAnsi="Times New Roman" w:cs="Times New Roman"/>
        </w:rPr>
        <w:t xml:space="preserve"> </w:t>
      </w:r>
      <w:r w:rsidR="007406EF">
        <w:rPr>
          <w:rFonts w:ascii="Times New Roman" w:hAnsi="Times New Roman" w:cs="Times New Roman"/>
        </w:rPr>
        <w:t xml:space="preserve">as </w:t>
      </w:r>
      <w:r w:rsidR="00FA07AB" w:rsidRPr="00271FF2">
        <w:rPr>
          <w:rFonts w:ascii="Times New Roman" w:hAnsi="Times New Roman" w:cs="Times New Roman"/>
        </w:rPr>
        <w:t>dashboard</w:t>
      </w:r>
      <w:r w:rsidR="00FA07AB">
        <w:rPr>
          <w:rFonts w:ascii="Times New Roman" w:hAnsi="Times New Roman" w:cs="Times New Roman"/>
        </w:rPr>
        <w:t xml:space="preserve"> </w:t>
      </w:r>
      <w:r w:rsidR="004853F2" w:rsidRPr="00271FF2">
        <w:rPr>
          <w:rFonts w:ascii="Times New Roman" w:hAnsi="Times New Roman" w:cs="Times New Roman"/>
        </w:rPr>
        <w:t xml:space="preserve">to </w:t>
      </w:r>
      <w:r w:rsidRPr="00271FF2">
        <w:rPr>
          <w:rFonts w:ascii="Times New Roman" w:hAnsi="Times New Roman" w:cs="Times New Roman"/>
        </w:rPr>
        <w:t xml:space="preserve">provide an analysis of international airline passenger and </w:t>
      </w:r>
      <w:r w:rsidR="00A8322C" w:rsidRPr="00271FF2">
        <w:rPr>
          <w:rFonts w:ascii="Times New Roman" w:hAnsi="Times New Roman" w:cs="Times New Roman"/>
        </w:rPr>
        <w:t>cargo</w:t>
      </w:r>
      <w:r w:rsidR="00B47070" w:rsidRPr="00271FF2">
        <w:rPr>
          <w:rFonts w:ascii="Times New Roman" w:hAnsi="Times New Roman" w:cs="Times New Roman"/>
        </w:rPr>
        <w:t xml:space="preserve"> busine</w:t>
      </w:r>
      <w:r w:rsidR="00A8322C" w:rsidRPr="00271FF2">
        <w:rPr>
          <w:rFonts w:ascii="Times New Roman" w:hAnsi="Times New Roman" w:cs="Times New Roman"/>
        </w:rPr>
        <w:t>ss operation</w:t>
      </w:r>
      <w:r w:rsidR="00B91AA5">
        <w:rPr>
          <w:rFonts w:ascii="Times New Roman" w:hAnsi="Times New Roman" w:cs="Times New Roman"/>
        </w:rPr>
        <w:t>s</w:t>
      </w:r>
      <w:r w:rsidR="00A8322C" w:rsidRPr="00271FF2">
        <w:rPr>
          <w:rFonts w:ascii="Times New Roman" w:hAnsi="Times New Roman" w:cs="Times New Roman"/>
        </w:rPr>
        <w:t xml:space="preserve"> trend</w:t>
      </w:r>
      <w:r w:rsidR="00B91AA5">
        <w:rPr>
          <w:rFonts w:ascii="Times New Roman" w:hAnsi="Times New Roman" w:cs="Times New Roman"/>
        </w:rPr>
        <w:t>s</w:t>
      </w:r>
      <w:r w:rsidR="00271FF2">
        <w:rPr>
          <w:rFonts w:ascii="Times New Roman" w:hAnsi="Times New Roman" w:cs="Times New Roman"/>
        </w:rPr>
        <w:t xml:space="preserve"> at SeaTac Airport using</w:t>
      </w:r>
      <w:r w:rsidR="00EE0302">
        <w:rPr>
          <w:rFonts w:ascii="Times New Roman" w:hAnsi="Times New Roman" w:cs="Times New Roman"/>
        </w:rPr>
        <w:t xml:space="preserve"> </w:t>
      </w:r>
      <w:r w:rsidR="00271FF2">
        <w:rPr>
          <w:rFonts w:ascii="Times New Roman" w:hAnsi="Times New Roman" w:cs="Times New Roman"/>
        </w:rPr>
        <w:t>Power BI.</w:t>
      </w:r>
      <w:r w:rsidRPr="00901755">
        <w:rPr>
          <w:rFonts w:ascii="Times New Roman" w:hAnsi="Times New Roman" w:cs="Times New Roman"/>
          <w:i/>
          <w:iCs/>
        </w:rPr>
        <w:t xml:space="preserve"> </w:t>
      </w:r>
    </w:p>
    <w:p w14:paraId="7C8EF545" w14:textId="77777777" w:rsidR="00B47070" w:rsidRPr="00901755" w:rsidRDefault="00B47070">
      <w:pPr>
        <w:rPr>
          <w:rFonts w:ascii="Times New Roman" w:hAnsi="Times New Roman" w:cs="Times New Roman"/>
        </w:rPr>
      </w:pPr>
    </w:p>
    <w:p w14:paraId="04F2DBEE" w14:textId="3B101D97" w:rsidR="00293AE8" w:rsidRDefault="00E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E34C4B" w:rsidRPr="00901755">
        <w:rPr>
          <w:rFonts w:ascii="Times New Roman" w:hAnsi="Times New Roman" w:cs="Times New Roman"/>
        </w:rPr>
        <w:t>Seattle-Tacoma International Airport is a critical trade resource for customers all over the world, offering daily non-stop service to 90 domestic and 25 international destinations.</w:t>
      </w:r>
      <w:r w:rsidR="001A1656" w:rsidRPr="00901755">
        <w:rPr>
          <w:rFonts w:ascii="Times New Roman" w:hAnsi="Times New Roman" w:cs="Times New Roman"/>
        </w:rPr>
        <w:t xml:space="preserve"> </w:t>
      </w:r>
      <w:r w:rsidR="00DC5B40">
        <w:rPr>
          <w:rFonts w:ascii="Times New Roman" w:hAnsi="Times New Roman" w:cs="Times New Roman"/>
        </w:rPr>
        <w:t xml:space="preserve"> I would like to use my relevant data analytics software to </w:t>
      </w:r>
      <w:r w:rsidR="00C170C9" w:rsidRPr="00901755">
        <w:rPr>
          <w:rFonts w:ascii="Times New Roman" w:hAnsi="Times New Roman" w:cs="Times New Roman"/>
        </w:rPr>
        <w:t>leverag</w:t>
      </w:r>
      <w:r w:rsidR="00DC5B40">
        <w:rPr>
          <w:rFonts w:ascii="Times New Roman" w:hAnsi="Times New Roman" w:cs="Times New Roman"/>
        </w:rPr>
        <w:t>e</w:t>
      </w:r>
      <w:r w:rsidR="00C170C9" w:rsidRPr="00901755">
        <w:rPr>
          <w:rFonts w:ascii="Times New Roman" w:hAnsi="Times New Roman" w:cs="Times New Roman"/>
        </w:rPr>
        <w:t xml:space="preserve"> data visualization and interactive </w:t>
      </w:r>
      <w:r w:rsidR="00461295" w:rsidRPr="00901755">
        <w:rPr>
          <w:rFonts w:ascii="Times New Roman" w:hAnsi="Times New Roman" w:cs="Times New Roman"/>
        </w:rPr>
        <w:t xml:space="preserve">insights </w:t>
      </w:r>
      <w:r w:rsidR="00DC5B40">
        <w:rPr>
          <w:rFonts w:ascii="Times New Roman" w:hAnsi="Times New Roman" w:cs="Times New Roman"/>
        </w:rPr>
        <w:t xml:space="preserve">from the </w:t>
      </w:r>
      <w:r w:rsidR="00B854F4" w:rsidRPr="00901755">
        <w:rPr>
          <w:rFonts w:ascii="Times New Roman" w:hAnsi="Times New Roman" w:cs="Times New Roman"/>
        </w:rPr>
        <w:t xml:space="preserve">airline </w:t>
      </w:r>
      <w:r w:rsidR="00BB2D11" w:rsidRPr="00901755">
        <w:rPr>
          <w:rFonts w:ascii="Times New Roman" w:hAnsi="Times New Roman" w:cs="Times New Roman"/>
        </w:rPr>
        <w:t>business management</w:t>
      </w:r>
      <w:r w:rsidR="00B854F4" w:rsidRPr="00901755">
        <w:rPr>
          <w:rFonts w:ascii="Times New Roman" w:hAnsi="Times New Roman" w:cs="Times New Roman"/>
        </w:rPr>
        <w:t xml:space="preserve"> </w:t>
      </w:r>
      <w:r w:rsidR="00BB2D11" w:rsidRPr="00901755">
        <w:rPr>
          <w:rFonts w:ascii="Times New Roman" w:hAnsi="Times New Roman" w:cs="Times New Roman"/>
        </w:rPr>
        <w:t>systems</w:t>
      </w:r>
      <w:r w:rsidR="006842D1">
        <w:rPr>
          <w:rFonts w:ascii="Times New Roman" w:hAnsi="Times New Roman" w:cs="Times New Roman"/>
        </w:rPr>
        <w:t>. These</w:t>
      </w:r>
      <w:r w:rsidR="00053022" w:rsidRPr="00901755">
        <w:rPr>
          <w:rFonts w:ascii="Times New Roman" w:hAnsi="Times New Roman" w:cs="Times New Roman"/>
        </w:rPr>
        <w:t xml:space="preserve"> storytelling </w:t>
      </w:r>
      <w:r w:rsidR="00461295" w:rsidRPr="00901755">
        <w:rPr>
          <w:rFonts w:ascii="Times New Roman" w:hAnsi="Times New Roman" w:cs="Times New Roman"/>
        </w:rPr>
        <w:t>dashboard</w:t>
      </w:r>
      <w:r w:rsidR="001C49CC">
        <w:rPr>
          <w:rFonts w:ascii="Times New Roman" w:hAnsi="Times New Roman" w:cs="Times New Roman"/>
        </w:rPr>
        <w:t>s</w:t>
      </w:r>
      <w:r w:rsidR="00461295" w:rsidRPr="00901755">
        <w:rPr>
          <w:rFonts w:ascii="Times New Roman" w:hAnsi="Times New Roman" w:cs="Times New Roman"/>
        </w:rPr>
        <w:t xml:space="preserve"> focus </w:t>
      </w:r>
      <w:r w:rsidR="00495753">
        <w:rPr>
          <w:rFonts w:ascii="Times New Roman" w:hAnsi="Times New Roman" w:cs="Times New Roman"/>
        </w:rPr>
        <w:t xml:space="preserve">on presenting projects for </w:t>
      </w:r>
      <w:r w:rsidR="00595F99" w:rsidRPr="00901755">
        <w:rPr>
          <w:rFonts w:ascii="Times New Roman" w:hAnsi="Times New Roman" w:cs="Times New Roman"/>
        </w:rPr>
        <w:t>airline</w:t>
      </w:r>
      <w:r w:rsidR="00C170C9" w:rsidRPr="00901755">
        <w:rPr>
          <w:rFonts w:ascii="Times New Roman" w:hAnsi="Times New Roman" w:cs="Times New Roman"/>
        </w:rPr>
        <w:t xml:space="preserve"> stakeholders in evaluating </w:t>
      </w:r>
      <w:r w:rsidR="007F1D7B" w:rsidRPr="00901755">
        <w:rPr>
          <w:rFonts w:ascii="Times New Roman" w:hAnsi="Times New Roman" w:cs="Times New Roman"/>
        </w:rPr>
        <w:t xml:space="preserve">each international </w:t>
      </w:r>
      <w:r w:rsidR="00FC3830" w:rsidRPr="00901755">
        <w:rPr>
          <w:rFonts w:ascii="Times New Roman" w:hAnsi="Times New Roman" w:cs="Times New Roman"/>
        </w:rPr>
        <w:t xml:space="preserve">airline’s </w:t>
      </w:r>
      <w:r w:rsidR="006842D1">
        <w:rPr>
          <w:rFonts w:ascii="Times New Roman" w:hAnsi="Times New Roman" w:cs="Times New Roman"/>
        </w:rPr>
        <w:t>business trends</w:t>
      </w:r>
      <w:r w:rsidR="001C49CC">
        <w:rPr>
          <w:rFonts w:ascii="Times New Roman" w:hAnsi="Times New Roman" w:cs="Times New Roman"/>
        </w:rPr>
        <w:t xml:space="preserve"> and growth.</w:t>
      </w:r>
    </w:p>
    <w:p w14:paraId="5CB87843" w14:textId="6E282B35" w:rsidR="001942D4" w:rsidRPr="00901755" w:rsidRDefault="001942D4">
      <w:pPr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</w:rPr>
        <w:t>Dashboard</w:t>
      </w:r>
      <w:r w:rsidR="00E0445B" w:rsidRPr="00901755">
        <w:rPr>
          <w:rFonts w:ascii="Times New Roman" w:hAnsi="Times New Roman" w:cs="Times New Roman"/>
        </w:rPr>
        <w:t xml:space="preserve"> Design</w:t>
      </w:r>
      <w:r w:rsidRPr="00901755">
        <w:rPr>
          <w:rFonts w:ascii="Times New Roman" w:hAnsi="Times New Roman" w:cs="Times New Roman"/>
        </w:rPr>
        <w:t>:</w:t>
      </w:r>
    </w:p>
    <w:p w14:paraId="685D4DD1" w14:textId="23A92FB4" w:rsidR="003859C8" w:rsidRPr="00901755" w:rsidRDefault="00E0445B">
      <w:pPr>
        <w:rPr>
          <w:rFonts w:ascii="Times New Roman" w:hAnsi="Times New Roman" w:cs="Times New Roman"/>
          <w:color w:val="000000" w:themeColor="text1"/>
        </w:rPr>
      </w:pPr>
      <w:r w:rsidRPr="00901755">
        <w:rPr>
          <w:rFonts w:ascii="Times New Roman" w:hAnsi="Times New Roman" w:cs="Times New Roman"/>
          <w:color w:val="000000" w:themeColor="text1"/>
        </w:rPr>
        <w:t xml:space="preserve">Data extraction </w:t>
      </w:r>
      <w:r w:rsidR="008A545C" w:rsidRPr="00901755">
        <w:rPr>
          <w:rFonts w:ascii="Times New Roman" w:hAnsi="Times New Roman" w:cs="Times New Roman"/>
          <w:color w:val="000000" w:themeColor="text1"/>
        </w:rPr>
        <w:t>will con</w:t>
      </w:r>
      <w:r w:rsidR="0029377B">
        <w:rPr>
          <w:rFonts w:ascii="Times New Roman" w:hAnsi="Times New Roman" w:cs="Times New Roman"/>
          <w:color w:val="000000" w:themeColor="text1"/>
        </w:rPr>
        <w:t>sist of key</w:t>
      </w:r>
      <w:r w:rsidR="008A545C" w:rsidRPr="00901755">
        <w:rPr>
          <w:rFonts w:ascii="Times New Roman" w:hAnsi="Times New Roman" w:cs="Times New Roman"/>
          <w:color w:val="000000" w:themeColor="text1"/>
        </w:rPr>
        <w:t xml:space="preserve"> metric and </w:t>
      </w:r>
      <w:r w:rsidR="00C712B9" w:rsidRPr="00901755">
        <w:rPr>
          <w:rFonts w:ascii="Times New Roman" w:hAnsi="Times New Roman" w:cs="Times New Roman"/>
          <w:color w:val="000000" w:themeColor="text1"/>
        </w:rPr>
        <w:t>dimension</w:t>
      </w:r>
      <w:r w:rsidR="00C712B9">
        <w:rPr>
          <w:rFonts w:ascii="Times New Roman" w:hAnsi="Times New Roman" w:cs="Times New Roman"/>
          <w:color w:val="000000" w:themeColor="text1"/>
        </w:rPr>
        <w:t xml:space="preserve"> </w:t>
      </w:r>
      <w:r w:rsidR="00C712B9" w:rsidRPr="00901755">
        <w:rPr>
          <w:rFonts w:ascii="Times New Roman" w:hAnsi="Times New Roman" w:cs="Times New Roman"/>
          <w:color w:val="000000" w:themeColor="text1"/>
        </w:rPr>
        <w:t>elements</w:t>
      </w:r>
      <w:r w:rsidR="00591AD9" w:rsidRPr="00901755">
        <w:rPr>
          <w:rFonts w:ascii="Times New Roman" w:hAnsi="Times New Roman" w:cs="Times New Roman"/>
          <w:color w:val="000000" w:themeColor="text1"/>
        </w:rPr>
        <w:t xml:space="preserve"> to design three</w:t>
      </w:r>
      <w:r w:rsidR="001C49CC">
        <w:rPr>
          <w:rFonts w:ascii="Times New Roman" w:hAnsi="Times New Roman" w:cs="Times New Roman"/>
          <w:color w:val="000000" w:themeColor="text1"/>
        </w:rPr>
        <w:t xml:space="preserve"> main</w:t>
      </w:r>
      <w:r w:rsidR="00591AD9" w:rsidRPr="00901755">
        <w:rPr>
          <w:rFonts w:ascii="Times New Roman" w:hAnsi="Times New Roman" w:cs="Times New Roman"/>
          <w:color w:val="000000" w:themeColor="text1"/>
        </w:rPr>
        <w:t xml:space="preserve"> charts, </w:t>
      </w:r>
      <w:r w:rsidR="00544198">
        <w:rPr>
          <w:rFonts w:ascii="Times New Roman" w:hAnsi="Times New Roman" w:cs="Times New Roman"/>
          <w:color w:val="000000" w:themeColor="text1"/>
        </w:rPr>
        <w:t xml:space="preserve">each </w:t>
      </w:r>
      <w:r w:rsidR="00591AD9" w:rsidRPr="00901755">
        <w:rPr>
          <w:rFonts w:ascii="Times New Roman" w:hAnsi="Times New Roman" w:cs="Times New Roman"/>
          <w:color w:val="000000" w:themeColor="text1"/>
        </w:rPr>
        <w:t xml:space="preserve">visualization </w:t>
      </w:r>
      <w:r w:rsidR="00FA07AB" w:rsidRPr="00901755">
        <w:rPr>
          <w:rFonts w:ascii="Times New Roman" w:hAnsi="Times New Roman" w:cs="Times New Roman"/>
          <w:color w:val="000000" w:themeColor="text1"/>
        </w:rPr>
        <w:t>include</w:t>
      </w:r>
      <w:r w:rsidR="00FA07AB">
        <w:rPr>
          <w:rFonts w:ascii="Times New Roman" w:hAnsi="Times New Roman" w:cs="Times New Roman"/>
          <w:color w:val="000000" w:themeColor="text1"/>
        </w:rPr>
        <w:t>s</w:t>
      </w:r>
      <w:r w:rsidR="00FA07AB" w:rsidRPr="00901755">
        <w:rPr>
          <w:rFonts w:ascii="Times New Roman" w:hAnsi="Times New Roman" w:cs="Times New Roman"/>
          <w:color w:val="000000" w:themeColor="text1"/>
        </w:rPr>
        <w:t xml:space="preserve"> </w:t>
      </w:r>
      <w:r w:rsidR="00FA07AB">
        <w:rPr>
          <w:rFonts w:ascii="Times New Roman" w:hAnsi="Times New Roman" w:cs="Times New Roman"/>
          <w:color w:val="000000" w:themeColor="text1"/>
        </w:rPr>
        <w:t xml:space="preserve">a </w:t>
      </w:r>
      <w:r w:rsidR="00591AD9" w:rsidRPr="00901755">
        <w:rPr>
          <w:rFonts w:ascii="Times New Roman" w:hAnsi="Times New Roman" w:cs="Times New Roman"/>
          <w:color w:val="000000" w:themeColor="text1"/>
        </w:rPr>
        <w:t>text explanation to highlight a specific topic</w:t>
      </w:r>
      <w:r w:rsidR="005F5D78" w:rsidRPr="00901755">
        <w:rPr>
          <w:rFonts w:ascii="Times New Roman" w:hAnsi="Times New Roman" w:cs="Times New Roman"/>
          <w:color w:val="000000" w:themeColor="text1"/>
        </w:rPr>
        <w:t>.</w:t>
      </w:r>
    </w:p>
    <w:p w14:paraId="375CF6F3" w14:textId="6FFB94F9" w:rsidR="005419AD" w:rsidRPr="00901755" w:rsidRDefault="00710B00">
      <w:pPr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9F5BC" wp14:editId="5886733E">
                <wp:simplePos x="0" y="0"/>
                <wp:positionH relativeFrom="column">
                  <wp:posOffset>603250</wp:posOffset>
                </wp:positionH>
                <wp:positionV relativeFrom="paragraph">
                  <wp:posOffset>132080</wp:posOffset>
                </wp:positionV>
                <wp:extent cx="2978150" cy="539750"/>
                <wp:effectExtent l="0" t="0" r="12700" b="12700"/>
                <wp:wrapNone/>
                <wp:docPr id="2494349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0B500" w14:textId="77777777" w:rsidR="00710B00" w:rsidRPr="00DB1B03" w:rsidRDefault="00710B00" w:rsidP="00710B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1B03">
                              <w:rPr>
                                <w:color w:val="000000" w:themeColor="text1"/>
                              </w:rPr>
                              <w:t>International airline’s passenger and cargo</w:t>
                            </w:r>
                          </w:p>
                          <w:p w14:paraId="7212A2E0" w14:textId="77777777" w:rsidR="00710B00" w:rsidRDefault="00710B00" w:rsidP="00710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F5BC" id="Rectangle 6" o:spid="_x0000_s1026" style="position:absolute;margin-left:47.5pt;margin-top:10.4pt;width:234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" fillcolor="#156082 [3204]" strokecolor="#030e13 [484]" strokeweight="1pt">
                <v:textbox>
                  <w:txbxContent>
                    <w:p w14:paraId="15A0B500" w14:textId="77777777" w:rsidR="00710B00" w:rsidRPr="00DB1B03" w:rsidRDefault="00710B00" w:rsidP="00710B00">
                      <w:pPr>
                        <w:rPr>
                          <w:color w:val="000000" w:themeColor="text1"/>
                        </w:rPr>
                      </w:pPr>
                      <w:r w:rsidRPr="00DB1B03">
                        <w:rPr>
                          <w:color w:val="000000" w:themeColor="text1"/>
                        </w:rPr>
                        <w:t>International airline’s passenger and cargo</w:t>
                      </w:r>
                    </w:p>
                    <w:p w14:paraId="7212A2E0" w14:textId="77777777" w:rsidR="00710B00" w:rsidRDefault="00710B00" w:rsidP="00710B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5D78" w:rsidRPr="00901755">
        <w:rPr>
          <w:rFonts w:ascii="Times New Roman" w:hAnsi="Times New Roman" w:cs="Times New Roman"/>
        </w:rPr>
        <w:t xml:space="preserve">Topic </w:t>
      </w:r>
      <w:r w:rsidR="005D765D" w:rsidRPr="00901755">
        <w:rPr>
          <w:rFonts w:ascii="Times New Roman" w:hAnsi="Times New Roman" w:cs="Times New Roman"/>
        </w:rPr>
        <w:t>1</w:t>
      </w:r>
      <w:r w:rsidR="005419AD" w:rsidRPr="00901755">
        <w:rPr>
          <w:rFonts w:ascii="Times New Roman" w:hAnsi="Times New Roman" w:cs="Times New Roman"/>
        </w:rPr>
        <w:t xml:space="preserve"> </w:t>
      </w:r>
    </w:p>
    <w:p w14:paraId="020403A6" w14:textId="4C1A25FB" w:rsidR="005D765D" w:rsidRPr="00901755" w:rsidRDefault="005D765D">
      <w:pPr>
        <w:rPr>
          <w:rFonts w:ascii="Times New Roman" w:hAnsi="Times New Roman" w:cs="Times New Roman"/>
        </w:rPr>
      </w:pPr>
    </w:p>
    <w:p w14:paraId="62FBDAE5" w14:textId="108E20DF" w:rsidR="00E86D2B" w:rsidRPr="00901755" w:rsidRDefault="00C42351">
      <w:pPr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01BBE" wp14:editId="3ECB3DFF">
                <wp:simplePos x="0" y="0"/>
                <wp:positionH relativeFrom="column">
                  <wp:posOffset>584200</wp:posOffset>
                </wp:positionH>
                <wp:positionV relativeFrom="paragraph">
                  <wp:posOffset>177800</wp:posOffset>
                </wp:positionV>
                <wp:extent cx="2990850" cy="539750"/>
                <wp:effectExtent l="0" t="0" r="19050" b="12700"/>
                <wp:wrapNone/>
                <wp:docPr id="7778169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D74C" w14:textId="7D495930" w:rsidR="00C42351" w:rsidRPr="00E900B1" w:rsidRDefault="00C42351" w:rsidP="00C42351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00B1">
                              <w:rPr>
                                <w:color w:val="000000" w:themeColor="text1"/>
                              </w:rPr>
                              <w:t xml:space="preserve">Airline business performance </w:t>
                            </w:r>
                          </w:p>
                          <w:p w14:paraId="3004F3CB" w14:textId="77777777" w:rsidR="00C42351" w:rsidRDefault="00C42351" w:rsidP="00C423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1BBE" id="_x0000_s1027" style="position:absolute;margin-left:46pt;margin-top:14pt;width:235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" fillcolor="#156082 [3204]" strokecolor="#030e13 [484]" strokeweight="1pt">
                <v:textbox>
                  <w:txbxContent>
                    <w:p w14:paraId="0D12D74C" w14:textId="7D495930" w:rsidR="00C42351" w:rsidRPr="00E900B1" w:rsidRDefault="00C42351" w:rsidP="00C42351">
                      <w:pPr>
                        <w:rPr>
                          <w:color w:val="000000" w:themeColor="text1"/>
                        </w:rPr>
                      </w:pPr>
                      <w:r w:rsidRPr="00E900B1">
                        <w:rPr>
                          <w:color w:val="000000" w:themeColor="text1"/>
                        </w:rPr>
                        <w:t xml:space="preserve">Airline business performance </w:t>
                      </w:r>
                    </w:p>
                    <w:p w14:paraId="3004F3CB" w14:textId="77777777" w:rsidR="00C42351" w:rsidRDefault="00C42351" w:rsidP="00C423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2B" w:rsidRPr="00901755">
        <w:rPr>
          <w:rFonts w:ascii="Times New Roman" w:hAnsi="Times New Roman" w:cs="Times New Roman"/>
        </w:rPr>
        <w:t>Topic 2</w:t>
      </w:r>
    </w:p>
    <w:p w14:paraId="5EB47416" w14:textId="6FA7B9C1" w:rsidR="00E86D2B" w:rsidRPr="00901755" w:rsidRDefault="00E86D2B">
      <w:pPr>
        <w:rPr>
          <w:rFonts w:ascii="Times New Roman" w:hAnsi="Times New Roman" w:cs="Times New Roman"/>
        </w:rPr>
      </w:pPr>
    </w:p>
    <w:p w14:paraId="7A171CCD" w14:textId="0688F2B0" w:rsidR="00E86D2B" w:rsidRPr="00901755" w:rsidRDefault="00C42351">
      <w:pPr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A7964" wp14:editId="744CF322">
                <wp:simplePos x="0" y="0"/>
                <wp:positionH relativeFrom="column">
                  <wp:posOffset>584200</wp:posOffset>
                </wp:positionH>
                <wp:positionV relativeFrom="paragraph">
                  <wp:posOffset>235585</wp:posOffset>
                </wp:positionV>
                <wp:extent cx="2971800" cy="539750"/>
                <wp:effectExtent l="0" t="0" r="19050" b="12700"/>
                <wp:wrapNone/>
                <wp:docPr id="1907482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7E55E" w14:textId="4637B0B3" w:rsidR="00985F64" w:rsidRPr="00E900B1" w:rsidRDefault="00985F64" w:rsidP="00985F64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00B1">
                              <w:rPr>
                                <w:color w:val="000000" w:themeColor="text1"/>
                              </w:rPr>
                              <w:t xml:space="preserve">Airline business trend </w:t>
                            </w:r>
                          </w:p>
                          <w:p w14:paraId="5BB422D8" w14:textId="77777777" w:rsidR="00985F64" w:rsidRDefault="00985F64" w:rsidP="00985F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7964" id="_x0000_s1028" style="position:absolute;margin-left:46pt;margin-top:18.55pt;width:234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buZwIAACUFAAAOAAAAZHJzL2Uyb0RvYy54bWysVFFP2zAQfp+0/2D5fSTp6I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" fillcolor="#156082 [3204]" strokecolor="#030e13 [484]" strokeweight="1pt">
                <v:textbox>
                  <w:txbxContent>
                    <w:p w14:paraId="0CB7E55E" w14:textId="4637B0B3" w:rsidR="00985F64" w:rsidRPr="00E900B1" w:rsidRDefault="00985F64" w:rsidP="00985F64">
                      <w:pPr>
                        <w:rPr>
                          <w:color w:val="000000" w:themeColor="text1"/>
                        </w:rPr>
                      </w:pPr>
                      <w:r w:rsidRPr="00E900B1">
                        <w:rPr>
                          <w:color w:val="000000" w:themeColor="text1"/>
                        </w:rPr>
                        <w:t xml:space="preserve">Airline business trend </w:t>
                      </w:r>
                    </w:p>
                    <w:p w14:paraId="5BB422D8" w14:textId="77777777" w:rsidR="00985F64" w:rsidRDefault="00985F64" w:rsidP="00985F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2B" w:rsidRPr="00901755">
        <w:rPr>
          <w:rFonts w:ascii="Times New Roman" w:hAnsi="Times New Roman" w:cs="Times New Roman"/>
        </w:rPr>
        <w:t>Topic 3</w:t>
      </w:r>
    </w:p>
    <w:p w14:paraId="23814C86" w14:textId="2EAEE4B6" w:rsidR="00E86D2B" w:rsidRPr="00901755" w:rsidRDefault="00E86D2B">
      <w:pPr>
        <w:rPr>
          <w:rFonts w:ascii="Times New Roman" w:hAnsi="Times New Roman" w:cs="Times New Roman"/>
        </w:rPr>
      </w:pPr>
    </w:p>
    <w:p w14:paraId="3D811CA7" w14:textId="77777777" w:rsidR="00490339" w:rsidRPr="00901755" w:rsidRDefault="00490339">
      <w:pPr>
        <w:rPr>
          <w:rFonts w:ascii="Times New Roman" w:hAnsi="Times New Roman" w:cs="Times New Roman"/>
        </w:rPr>
      </w:pPr>
    </w:p>
    <w:p w14:paraId="0981332B" w14:textId="77777777" w:rsidR="00B70429" w:rsidRDefault="00490339">
      <w:pPr>
        <w:rPr>
          <w:rFonts w:ascii="Times New Roman" w:hAnsi="Times New Roman" w:cs="Times New Roman"/>
        </w:rPr>
      </w:pPr>
      <w:r w:rsidRPr="00901755">
        <w:rPr>
          <w:rFonts w:ascii="Times New Roman" w:hAnsi="Times New Roman" w:cs="Times New Roman"/>
        </w:rPr>
        <w:t>Analysis</w:t>
      </w:r>
      <w:r w:rsidR="005C2C31" w:rsidRPr="00901755">
        <w:rPr>
          <w:rFonts w:ascii="Times New Roman" w:hAnsi="Times New Roman" w:cs="Times New Roman"/>
        </w:rPr>
        <w:t>:</w:t>
      </w:r>
    </w:p>
    <w:p w14:paraId="24DD65B2" w14:textId="3369E961" w:rsidR="00490339" w:rsidRPr="00901755" w:rsidRDefault="00745672">
      <w:pPr>
        <w:rPr>
          <w:rFonts w:ascii="Times New Roman" w:hAnsi="Times New Roman" w:cs="Times New Roman"/>
        </w:rPr>
      </w:pPr>
      <w:r w:rsidRPr="00745672">
        <w:t>Identify</w:t>
      </w:r>
      <w:r>
        <w:t xml:space="preserve"> </w:t>
      </w:r>
      <w:r w:rsidRPr="00745672">
        <w:t>business trends in sales revenue to determine which airlines generate high or low revenue.</w:t>
      </w:r>
      <w:r w:rsidR="00EC379C">
        <w:rPr>
          <w:rFonts w:ascii="Times New Roman" w:hAnsi="Times New Roman" w:cs="Times New Roman"/>
        </w:rPr>
        <w:t xml:space="preserve"> This will </w:t>
      </w:r>
      <w:r w:rsidR="006E2D9F">
        <w:rPr>
          <w:rFonts w:ascii="Times New Roman" w:hAnsi="Times New Roman" w:cs="Times New Roman"/>
        </w:rPr>
        <w:t>help</w:t>
      </w:r>
      <w:r w:rsidR="00EC379C">
        <w:rPr>
          <w:rFonts w:ascii="Times New Roman" w:hAnsi="Times New Roman" w:cs="Times New Roman"/>
        </w:rPr>
        <w:t xml:space="preserve"> the relevant business </w:t>
      </w:r>
      <w:r w:rsidR="006E2D9F">
        <w:rPr>
          <w:rFonts w:ascii="Times New Roman" w:hAnsi="Times New Roman" w:cs="Times New Roman"/>
        </w:rPr>
        <w:t>stakeholders</w:t>
      </w:r>
      <w:r w:rsidR="000D2F4E" w:rsidRPr="00901755">
        <w:rPr>
          <w:rFonts w:ascii="Times New Roman" w:hAnsi="Times New Roman" w:cs="Times New Roman"/>
        </w:rPr>
        <w:t xml:space="preserve"> </w:t>
      </w:r>
      <w:r w:rsidR="0052548E" w:rsidRPr="00901755">
        <w:rPr>
          <w:rFonts w:ascii="Times New Roman" w:hAnsi="Times New Roman" w:cs="Times New Roman"/>
        </w:rPr>
        <w:t>track airline</w:t>
      </w:r>
      <w:r w:rsidR="004D642A" w:rsidRPr="00901755">
        <w:rPr>
          <w:rFonts w:ascii="Times New Roman" w:hAnsi="Times New Roman" w:cs="Times New Roman"/>
        </w:rPr>
        <w:t xml:space="preserve"> management </w:t>
      </w:r>
      <w:r w:rsidR="00A856BF" w:rsidRPr="00901755">
        <w:rPr>
          <w:rFonts w:ascii="Times New Roman" w:hAnsi="Times New Roman" w:cs="Times New Roman"/>
        </w:rPr>
        <w:t xml:space="preserve">systems for </w:t>
      </w:r>
      <w:r w:rsidR="001C49CC">
        <w:rPr>
          <w:rFonts w:ascii="Times New Roman" w:hAnsi="Times New Roman" w:cs="Times New Roman"/>
        </w:rPr>
        <w:t xml:space="preserve">planning on </w:t>
      </w:r>
      <w:r w:rsidR="006E2D9F">
        <w:rPr>
          <w:rFonts w:ascii="Times New Roman" w:hAnsi="Times New Roman" w:cs="Times New Roman"/>
        </w:rPr>
        <w:t>financial</w:t>
      </w:r>
      <w:r w:rsidR="001C49CC">
        <w:rPr>
          <w:rFonts w:ascii="Times New Roman" w:hAnsi="Times New Roman" w:cs="Times New Roman"/>
        </w:rPr>
        <w:t>.</w:t>
      </w:r>
    </w:p>
    <w:p w14:paraId="5024F5A3" w14:textId="0F310049" w:rsidR="002B55E5" w:rsidRDefault="003B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52548E" w:rsidRPr="00901755">
        <w:rPr>
          <w:rFonts w:ascii="Times New Roman" w:hAnsi="Times New Roman" w:cs="Times New Roman"/>
        </w:rPr>
        <w:t xml:space="preserve">eport: </w:t>
      </w:r>
    </w:p>
    <w:p w14:paraId="68EC9D53" w14:textId="566FC664" w:rsidR="0052548E" w:rsidRPr="00901755" w:rsidRDefault="00664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r</w:t>
      </w:r>
      <w:r w:rsidR="0052548E" w:rsidRPr="00901755">
        <w:rPr>
          <w:rFonts w:ascii="Times New Roman" w:hAnsi="Times New Roman" w:cs="Times New Roman"/>
        </w:rPr>
        <w:t>eport</w:t>
      </w:r>
      <w:r w:rsidR="002B55E5">
        <w:rPr>
          <w:rFonts w:ascii="Times New Roman" w:hAnsi="Times New Roman" w:cs="Times New Roman"/>
        </w:rPr>
        <w:t xml:space="preserve"> can distribut</w:t>
      </w:r>
      <w:r w:rsidR="00AC4EC8">
        <w:rPr>
          <w:rFonts w:ascii="Times New Roman" w:hAnsi="Times New Roman" w:cs="Times New Roman"/>
        </w:rPr>
        <w:t>e</w:t>
      </w:r>
      <w:r w:rsidR="0052548E" w:rsidRPr="00901755">
        <w:rPr>
          <w:rFonts w:ascii="Times New Roman" w:hAnsi="Times New Roman" w:cs="Times New Roman"/>
        </w:rPr>
        <w:t xml:space="preserve"> </w:t>
      </w:r>
      <w:r w:rsidR="000A1793">
        <w:rPr>
          <w:rFonts w:ascii="Times New Roman" w:hAnsi="Times New Roman" w:cs="Times New Roman"/>
        </w:rPr>
        <w:t xml:space="preserve">through </w:t>
      </w:r>
      <w:r w:rsidR="00901755" w:rsidRPr="00901755">
        <w:rPr>
          <w:rFonts w:ascii="Times New Roman" w:hAnsi="Times New Roman" w:cs="Times New Roman"/>
        </w:rPr>
        <w:t xml:space="preserve">outlook </w:t>
      </w:r>
      <w:r w:rsidR="00916FA5" w:rsidRPr="00901755">
        <w:rPr>
          <w:rFonts w:ascii="Times New Roman" w:hAnsi="Times New Roman" w:cs="Times New Roman"/>
        </w:rPr>
        <w:t>email and</w:t>
      </w:r>
      <w:r w:rsidR="00EA583D">
        <w:rPr>
          <w:rFonts w:ascii="Times New Roman" w:hAnsi="Times New Roman" w:cs="Times New Roman"/>
        </w:rPr>
        <w:t xml:space="preserve"> Microsoft</w:t>
      </w:r>
      <w:r w:rsidR="007D33A9" w:rsidRPr="00901755">
        <w:rPr>
          <w:rFonts w:ascii="Times New Roman" w:hAnsi="Times New Roman" w:cs="Times New Roman"/>
        </w:rPr>
        <w:t xml:space="preserve"> Teams</w:t>
      </w:r>
      <w:r w:rsidR="008C60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Alternatively,</w:t>
      </w:r>
      <w:r w:rsidR="008C6042">
        <w:rPr>
          <w:rFonts w:ascii="Times New Roman" w:hAnsi="Times New Roman" w:cs="Times New Roman"/>
        </w:rPr>
        <w:t xml:space="preserve"> </w:t>
      </w:r>
      <w:r w:rsidR="007D33A9" w:rsidRPr="00901755">
        <w:rPr>
          <w:rFonts w:ascii="Times New Roman" w:hAnsi="Times New Roman" w:cs="Times New Roman"/>
        </w:rPr>
        <w:t>it can</w:t>
      </w:r>
      <w:r>
        <w:rPr>
          <w:rFonts w:ascii="Times New Roman" w:hAnsi="Times New Roman" w:cs="Times New Roman"/>
        </w:rPr>
        <w:t xml:space="preserve"> </w:t>
      </w:r>
      <w:r w:rsidR="008C6042">
        <w:rPr>
          <w:rFonts w:ascii="Times New Roman" w:hAnsi="Times New Roman" w:cs="Times New Roman"/>
        </w:rPr>
        <w:t>directly</w:t>
      </w:r>
      <w:r w:rsidR="007D33A9" w:rsidRPr="00901755">
        <w:rPr>
          <w:rFonts w:ascii="Times New Roman" w:hAnsi="Times New Roman" w:cs="Times New Roman"/>
        </w:rPr>
        <w:t xml:space="preserve"> </w:t>
      </w:r>
      <w:r w:rsidR="001C49CC">
        <w:rPr>
          <w:rFonts w:ascii="Times New Roman" w:hAnsi="Times New Roman" w:cs="Times New Roman"/>
        </w:rPr>
        <w:t>publish</w:t>
      </w:r>
      <w:r>
        <w:rPr>
          <w:rFonts w:ascii="Times New Roman" w:hAnsi="Times New Roman" w:cs="Times New Roman"/>
        </w:rPr>
        <w:t xml:space="preserve"> </w:t>
      </w:r>
      <w:r w:rsidR="001C49CC">
        <w:rPr>
          <w:rFonts w:ascii="Times New Roman" w:hAnsi="Times New Roman" w:cs="Times New Roman"/>
        </w:rPr>
        <w:t xml:space="preserve">the completed </w:t>
      </w:r>
      <w:r>
        <w:rPr>
          <w:rFonts w:ascii="Times New Roman" w:hAnsi="Times New Roman" w:cs="Times New Roman"/>
        </w:rPr>
        <w:t xml:space="preserve">report </w:t>
      </w:r>
      <w:r w:rsidRPr="00901755">
        <w:rPr>
          <w:rFonts w:ascii="Times New Roman" w:hAnsi="Times New Roman" w:cs="Times New Roman"/>
        </w:rPr>
        <w:t>in</w:t>
      </w:r>
      <w:r w:rsidR="00916FA5" w:rsidRPr="00901755">
        <w:rPr>
          <w:rFonts w:ascii="Times New Roman" w:hAnsi="Times New Roman" w:cs="Times New Roman"/>
        </w:rPr>
        <w:t xml:space="preserve"> Power </w:t>
      </w:r>
      <w:r w:rsidR="00715A82" w:rsidRPr="00901755">
        <w:rPr>
          <w:rFonts w:ascii="Times New Roman" w:hAnsi="Times New Roman" w:cs="Times New Roman"/>
        </w:rPr>
        <w:t>BI.</w:t>
      </w:r>
    </w:p>
    <w:p w14:paraId="71B92ECC" w14:textId="77777777" w:rsidR="00C463CD" w:rsidRPr="00901755" w:rsidRDefault="00C463CD" w:rsidP="00C463CD">
      <w:pPr>
        <w:rPr>
          <w:rFonts w:ascii="Times New Roman" w:hAnsi="Times New Roman" w:cs="Times New Roman"/>
        </w:rPr>
      </w:pPr>
    </w:p>
    <w:p w14:paraId="17D897ED" w14:textId="77777777" w:rsidR="000D6B31" w:rsidRDefault="000D6B31"/>
    <w:p w14:paraId="70FAD94D" w14:textId="77777777" w:rsidR="000D6B31" w:rsidRDefault="000D6B31"/>
    <w:p w14:paraId="50F1B3BB" w14:textId="77777777" w:rsidR="00E51962" w:rsidRDefault="00E51962"/>
    <w:p w14:paraId="2F17740B" w14:textId="77777777" w:rsidR="00F41619" w:rsidRDefault="00F41619"/>
    <w:sectPr w:rsidR="00F4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69C2"/>
    <w:multiLevelType w:val="multilevel"/>
    <w:tmpl w:val="265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1A9F"/>
    <w:multiLevelType w:val="multilevel"/>
    <w:tmpl w:val="06C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9453E"/>
    <w:multiLevelType w:val="multilevel"/>
    <w:tmpl w:val="4B2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D221D"/>
    <w:multiLevelType w:val="multilevel"/>
    <w:tmpl w:val="FBC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065A6"/>
    <w:multiLevelType w:val="multilevel"/>
    <w:tmpl w:val="CE8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7504">
    <w:abstractNumId w:val="0"/>
  </w:num>
  <w:num w:numId="2" w16cid:durableId="457065562">
    <w:abstractNumId w:val="2"/>
  </w:num>
  <w:num w:numId="3" w16cid:durableId="2129159195">
    <w:abstractNumId w:val="3"/>
  </w:num>
  <w:num w:numId="4" w16cid:durableId="104472690">
    <w:abstractNumId w:val="1"/>
  </w:num>
  <w:num w:numId="5" w16cid:durableId="681323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4B"/>
    <w:rsid w:val="000146B3"/>
    <w:rsid w:val="00030E1D"/>
    <w:rsid w:val="00053022"/>
    <w:rsid w:val="00057420"/>
    <w:rsid w:val="000A1793"/>
    <w:rsid w:val="000A29FF"/>
    <w:rsid w:val="000C4D6A"/>
    <w:rsid w:val="000D2F4E"/>
    <w:rsid w:val="000D61B3"/>
    <w:rsid w:val="000D6B31"/>
    <w:rsid w:val="000F1AA2"/>
    <w:rsid w:val="000F23CA"/>
    <w:rsid w:val="001232A8"/>
    <w:rsid w:val="0017389E"/>
    <w:rsid w:val="001942D4"/>
    <w:rsid w:val="001A1656"/>
    <w:rsid w:val="001B14D2"/>
    <w:rsid w:val="001C49CC"/>
    <w:rsid w:val="00271FF2"/>
    <w:rsid w:val="0029377B"/>
    <w:rsid w:val="00293AE8"/>
    <w:rsid w:val="002B55E5"/>
    <w:rsid w:val="002D1271"/>
    <w:rsid w:val="00325C2B"/>
    <w:rsid w:val="00326FE0"/>
    <w:rsid w:val="00330634"/>
    <w:rsid w:val="003522B5"/>
    <w:rsid w:val="00352C41"/>
    <w:rsid w:val="00354A5A"/>
    <w:rsid w:val="003859C8"/>
    <w:rsid w:val="003B0ABF"/>
    <w:rsid w:val="003B1021"/>
    <w:rsid w:val="00400146"/>
    <w:rsid w:val="00402AFA"/>
    <w:rsid w:val="00461295"/>
    <w:rsid w:val="004853F2"/>
    <w:rsid w:val="00490339"/>
    <w:rsid w:val="00495753"/>
    <w:rsid w:val="004A0C0E"/>
    <w:rsid w:val="004D2A56"/>
    <w:rsid w:val="004D642A"/>
    <w:rsid w:val="0050526B"/>
    <w:rsid w:val="00510DFD"/>
    <w:rsid w:val="005246B9"/>
    <w:rsid w:val="0052548E"/>
    <w:rsid w:val="005418C7"/>
    <w:rsid w:val="005419AD"/>
    <w:rsid w:val="00544198"/>
    <w:rsid w:val="0055392F"/>
    <w:rsid w:val="00591AD9"/>
    <w:rsid w:val="00595F99"/>
    <w:rsid w:val="005C2C31"/>
    <w:rsid w:val="005D765D"/>
    <w:rsid w:val="005F5D78"/>
    <w:rsid w:val="00664EEF"/>
    <w:rsid w:val="006842D1"/>
    <w:rsid w:val="006A5A35"/>
    <w:rsid w:val="006A68BB"/>
    <w:rsid w:val="006B2C20"/>
    <w:rsid w:val="006C6E48"/>
    <w:rsid w:val="006E2D9F"/>
    <w:rsid w:val="00710B00"/>
    <w:rsid w:val="00715A82"/>
    <w:rsid w:val="00722288"/>
    <w:rsid w:val="007406EF"/>
    <w:rsid w:val="00745672"/>
    <w:rsid w:val="007B46B5"/>
    <w:rsid w:val="007C5DCE"/>
    <w:rsid w:val="007D33A9"/>
    <w:rsid w:val="007F1D7B"/>
    <w:rsid w:val="00816F5B"/>
    <w:rsid w:val="00823531"/>
    <w:rsid w:val="008A545C"/>
    <w:rsid w:val="008B4D40"/>
    <w:rsid w:val="008C6042"/>
    <w:rsid w:val="00901755"/>
    <w:rsid w:val="009160DD"/>
    <w:rsid w:val="00916FA5"/>
    <w:rsid w:val="00943D3E"/>
    <w:rsid w:val="00985F64"/>
    <w:rsid w:val="009B7A79"/>
    <w:rsid w:val="009D62C8"/>
    <w:rsid w:val="00A57927"/>
    <w:rsid w:val="00A8322C"/>
    <w:rsid w:val="00A856BF"/>
    <w:rsid w:val="00AB522A"/>
    <w:rsid w:val="00AB5C5C"/>
    <w:rsid w:val="00AC4EC8"/>
    <w:rsid w:val="00AF6273"/>
    <w:rsid w:val="00B01498"/>
    <w:rsid w:val="00B05235"/>
    <w:rsid w:val="00B41D35"/>
    <w:rsid w:val="00B47070"/>
    <w:rsid w:val="00B70429"/>
    <w:rsid w:val="00B854F4"/>
    <w:rsid w:val="00B91AA5"/>
    <w:rsid w:val="00B96D36"/>
    <w:rsid w:val="00BA29EF"/>
    <w:rsid w:val="00BB0F40"/>
    <w:rsid w:val="00BB2D11"/>
    <w:rsid w:val="00BC5659"/>
    <w:rsid w:val="00C170C9"/>
    <w:rsid w:val="00C42351"/>
    <w:rsid w:val="00C463CD"/>
    <w:rsid w:val="00C51EA2"/>
    <w:rsid w:val="00C55C88"/>
    <w:rsid w:val="00C56F8E"/>
    <w:rsid w:val="00C634DC"/>
    <w:rsid w:val="00C712B9"/>
    <w:rsid w:val="00C831EB"/>
    <w:rsid w:val="00CD70B3"/>
    <w:rsid w:val="00CE2A81"/>
    <w:rsid w:val="00CF36F0"/>
    <w:rsid w:val="00D430D0"/>
    <w:rsid w:val="00D47C18"/>
    <w:rsid w:val="00D51B78"/>
    <w:rsid w:val="00DB1B03"/>
    <w:rsid w:val="00DB4682"/>
    <w:rsid w:val="00DC5B40"/>
    <w:rsid w:val="00DD097F"/>
    <w:rsid w:val="00DE3B18"/>
    <w:rsid w:val="00E0445B"/>
    <w:rsid w:val="00E34C4B"/>
    <w:rsid w:val="00E51962"/>
    <w:rsid w:val="00E86D2B"/>
    <w:rsid w:val="00E900B1"/>
    <w:rsid w:val="00E90854"/>
    <w:rsid w:val="00EA583D"/>
    <w:rsid w:val="00EB2ACA"/>
    <w:rsid w:val="00EB7CB2"/>
    <w:rsid w:val="00EC379C"/>
    <w:rsid w:val="00EE0302"/>
    <w:rsid w:val="00F3666C"/>
    <w:rsid w:val="00F41619"/>
    <w:rsid w:val="00F669A9"/>
    <w:rsid w:val="00FA07AB"/>
    <w:rsid w:val="00FA60DD"/>
    <w:rsid w:val="00F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2E69"/>
  <w15:chartTrackingRefBased/>
  <w15:docId w15:val="{21C093B0-A19B-4B49-922D-26E3C878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1291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2</cp:revision>
  <dcterms:created xsi:type="dcterms:W3CDTF">2025-02-15T04:46:00Z</dcterms:created>
  <dcterms:modified xsi:type="dcterms:W3CDTF">2025-02-15T04:46:00Z</dcterms:modified>
</cp:coreProperties>
</file>