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2265"/>
        <w:gridCol w:w="825"/>
        <w:gridCol w:w="1299"/>
        <w:gridCol w:w="3209"/>
        <w:tblGridChange w:id="0">
          <w:tblGrid>
            <w:gridCol w:w="1413"/>
            <w:gridCol w:w="2265"/>
            <w:gridCol w:w="825"/>
            <w:gridCol w:w="1299"/>
            <w:gridCol w:w="3209"/>
          </w:tblGrid>
        </w:tblGridChange>
      </w:tblGrid>
      <w:tr>
        <w:trPr>
          <w:cantSplit w:val="0"/>
          <w:trHeight w:val="832" w:hRule="atLeast"/>
          <w:tblHeader w:val="1"/>
        </w:trPr>
        <w:tc>
          <w:tcPr>
            <w:gridSpan w:val="5"/>
            <w:shd w:fill="d9e2f3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[ 인공지능 특화 과정] 프로젝트 계획서</w:t>
            </w:r>
          </w:p>
        </w:tc>
      </w:tr>
      <w:tr>
        <w:trPr>
          <w:cantSplit w:val="0"/>
          <w:trHeight w:val="572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2020년 2월 23일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팀 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감/언/이/설 :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감</w:t>
            </w:r>
            <w:r w:rsidDel="00000000" w:rsidR="00000000" w:rsidRPr="00000000">
              <w:rPr>
                <w:rtl w:val="0"/>
              </w:rPr>
              <w:t xml:space="preserve">정이 담긴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언</w:t>
            </w:r>
            <w:r w:rsidDel="00000000" w:rsidR="00000000" w:rsidRPr="00000000">
              <w:rPr>
                <w:rtl w:val="0"/>
              </w:rPr>
              <w:t xml:space="preserve">어를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이</w:t>
            </w:r>
            <w:r w:rsidDel="00000000" w:rsidR="00000000" w:rsidRPr="00000000">
              <w:rPr>
                <w:rtl w:val="0"/>
              </w:rPr>
              <w:t xml:space="preserve">해하고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설</w:t>
            </w:r>
            <w:r w:rsidDel="00000000" w:rsidR="00000000" w:rsidRPr="00000000">
              <w:rPr>
                <w:rtl w:val="0"/>
              </w:rPr>
              <w:t xml:space="preserve">명한다</w:t>
            </w:r>
          </w:p>
        </w:tc>
      </w:tr>
      <w:tr>
        <w:trPr>
          <w:cantSplit w:val="0"/>
          <w:trHeight w:val="682" w:hRule="atLeast"/>
          <w:tblHeader w:val="1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주제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영어 문장을 6개 감정으로 분류하기 (NLP Classification task)</w:t>
            </w:r>
          </w:p>
        </w:tc>
      </w:tr>
      <w:tr>
        <w:trPr>
          <w:cantSplit w:val="0"/>
          <w:trHeight w:val="1980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배경 </w:t>
            </w:r>
          </w:p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및 목표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여러 가지 딥러닝 모델을 이용해 입력된 영어 문장에 대한 적절한 감정 표현을 출력하고, 여러 모델 간의 성능 및 특장점을 비교한다.</w:t>
            </w:r>
          </w:p>
          <w:p w:rsidR="00000000" w:rsidDel="00000000" w:rsidP="00000000" w:rsidRDefault="00000000" w:rsidRPr="00000000" w14:paraId="00000014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{고객 니즈/문제}를 해결할 {핵심 가치}를, {서비스/제품 형태}로 제공한다. {고객 대상}이 {원하는 목표}를 달성하도록, {우리 서비스의 차별화된 가치}를 제공한다. </w:t>
            </w:r>
          </w:p>
          <w:p w:rsidR="00000000" w:rsidDel="00000000" w:rsidP="00000000" w:rsidRDefault="00000000" w:rsidRPr="00000000" w14:paraId="00000015">
            <w:pPr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{고객 문제 상황}에서, {경쟁사와 차별화된 해결 방식}을 통해 {구체적 혜택}을 준다.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1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일정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2월 24일 ~ 2월 25일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탐색적 자료조사</w:t>
            </w:r>
          </w:p>
        </w:tc>
      </w:tr>
      <w:tr>
        <w:trPr>
          <w:cantSplit w:val="0"/>
          <w:trHeight w:val="635" w:hRule="atLeast"/>
          <w:tblHeader w:val="1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2월 26일 ~ 2월 27일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데이터 수집 및 전처리</w:t>
            </w:r>
          </w:p>
        </w:tc>
      </w:tr>
      <w:tr>
        <w:trPr>
          <w:cantSplit w:val="0"/>
          <w:trHeight w:val="571" w:hRule="atLeast"/>
          <w:tblHeader w:val="1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2월 28일 ~ 3월 03일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모델 설계 및 비교</w:t>
            </w:r>
          </w:p>
        </w:tc>
      </w:tr>
      <w:tr>
        <w:trPr>
          <w:cantSplit w:val="0"/>
          <w:trHeight w:val="611" w:hRule="atLeast"/>
          <w:tblHeader w:val="1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3월 04일 ~ 3월 05일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프로젝트 발표자료 준비</w:t>
            </w:r>
          </w:p>
        </w:tc>
      </w:tr>
      <w:tr>
        <w:trPr>
          <w:cantSplit w:val="0"/>
          <w:trHeight w:val="549" w:hRule="atLeast"/>
          <w:tblHeader w:val="1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  <w:t xml:space="preserve">3월 06일 </w:t>
            </w:r>
            <w:r w:rsidDel="00000000" w:rsidR="00000000" w:rsidRPr="00000000">
              <w:rPr>
                <w:color w:val="ffffff"/>
                <w:rtl w:val="0"/>
              </w:rPr>
              <w:t xml:space="preserve">~ 3월 06일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프로젝트 결과 발표</w:t>
            </w:r>
          </w:p>
        </w:tc>
      </w:tr>
      <w:tr>
        <w:trPr>
          <w:cantSplit w:val="0"/>
          <w:trHeight w:val="35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데이터 수집 및 전처리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33">
            <w:pPr>
              <w:widowControl w:val="1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데이터 수집 - 도큐먼트(영어 문장)-감정 표현 데이터세트 활용 </w:t>
            </w:r>
          </w:p>
          <w:p w:rsidR="00000000" w:rsidDel="00000000" w:rsidP="00000000" w:rsidRDefault="00000000" w:rsidRPr="00000000" w14:paraId="00000034">
            <w:pPr>
              <w:widowControl w:val="1"/>
              <w:spacing w:line="276" w:lineRule="auto"/>
              <w:jc w:val="left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데이터 수집</w:t>
            </w:r>
            <w:r w:rsidDel="00000000" w:rsidR="00000000" w:rsidRPr="00000000">
              <w:rPr>
                <w:rtl w:val="0"/>
              </w:rPr>
              <w:t xml:space="preserve"> - 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https://www.kaggle.com/praveengovi/emotions-dataset-for-nlp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전처리 </w:t>
            </w:r>
            <w:r w:rsidDel="00000000" w:rsidR="00000000" w:rsidRPr="00000000">
              <w:rPr>
                <w:color w:val="ffffff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- 데이터 시각화(word cloud, graph)</w:t>
            </w:r>
          </w:p>
          <w:p w:rsidR="00000000" w:rsidDel="00000000" w:rsidP="00000000" w:rsidRDefault="00000000" w:rsidRPr="00000000" w14:paraId="00000037">
            <w:pPr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토큰화</w:t>
            </w:r>
          </w:p>
          <w:p w:rsidR="00000000" w:rsidDel="00000000" w:rsidP="00000000" w:rsidRDefault="00000000" w:rsidRPr="00000000" w14:paraId="00000038">
            <w:pPr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stop-words 설정</w:t>
            </w:r>
          </w:p>
          <w:p w:rsidR="00000000" w:rsidDel="00000000" w:rsidP="00000000" w:rsidRDefault="00000000" w:rsidRPr="00000000" w14:paraId="00000039">
            <w:pPr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BoW 생성</w:t>
            </w:r>
          </w:p>
          <w:p w:rsidR="00000000" w:rsidDel="00000000" w:rsidP="00000000" w:rsidRDefault="00000000" w:rsidRPr="00000000" w14:paraId="0000003A">
            <w:pPr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padding 사용</w:t>
            </w:r>
          </w:p>
          <w:p w:rsidR="00000000" w:rsidDel="00000000" w:rsidP="00000000" w:rsidRDefault="00000000" w:rsidRPr="00000000" w14:paraId="0000003B">
            <w:pPr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label 데이터 변환 : label데이터(감정 단어) 숫자 데이터로 변환</w:t>
            </w:r>
          </w:p>
        </w:tc>
      </w:tr>
      <w:tr>
        <w:trPr>
          <w:cantSplit w:val="0"/>
          <w:trHeight w:val="23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모델 구현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40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LSTM - keras의 LSTM 클래스 활용</w:t>
            </w:r>
          </w:p>
          <w:p w:rsidR="00000000" w:rsidDel="00000000" w:rsidP="00000000" w:rsidRDefault="00000000" w:rsidRPr="00000000" w14:paraId="00000041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SimpleRNN - keras의 SimpleRNN 클래스 활용</w:t>
            </w:r>
          </w:p>
          <w:p w:rsidR="00000000" w:rsidDel="00000000" w:rsidP="00000000" w:rsidRDefault="00000000" w:rsidRPr="00000000" w14:paraId="00000042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GRU - keras의 GRU 클래스 활용</w:t>
            </w:r>
          </w:p>
          <w:p w:rsidR="00000000" w:rsidDel="00000000" w:rsidP="00000000" w:rsidRDefault="00000000" w:rsidRPr="00000000" w14:paraId="00000043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Naive Bayes Classification - sklearn의 MultinomialNB 클래스 활용</w:t>
            </w:r>
          </w:p>
          <w:p w:rsidR="00000000" w:rsidDel="00000000" w:rsidP="00000000" w:rsidRDefault="00000000" w:rsidRPr="00000000" w14:paraId="00000044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BERT - keras의 TFBertModel 클래스 활용</w:t>
            </w:r>
          </w:p>
        </w:tc>
      </w:tr>
      <w:tr>
        <w:trPr>
          <w:cantSplit w:val="0"/>
          <w:trHeight w:val="31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개발 환경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ind w:left="800" w:hanging="4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운영 체제 : Windows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ind w:left="800" w:hanging="4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언어 : Python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ind w:left="800" w:hanging="4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도구 : Google Colab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ind w:left="800" w:hanging="4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라이브러리 - 전처리 : Pandas, Numpy, Nltk, </w:t>
            </w:r>
          </w:p>
          <w:p w:rsidR="00000000" w:rsidDel="00000000" w:rsidP="00000000" w:rsidRDefault="00000000" w:rsidRPr="00000000" w14:paraId="0000004D">
            <w:pPr>
              <w:ind w:left="800" w:firstLine="0"/>
              <w:jc w:val="left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라이브러리</w:t>
            </w:r>
            <w:r w:rsidDel="00000000" w:rsidR="00000000" w:rsidRPr="00000000">
              <w:rPr>
                <w:rtl w:val="0"/>
              </w:rPr>
              <w:t xml:space="preserve"> - 분석 : Tensorflow, Sklearn </w:t>
            </w:r>
          </w:p>
          <w:p w:rsidR="00000000" w:rsidDel="00000000" w:rsidP="00000000" w:rsidRDefault="00000000" w:rsidRPr="00000000" w14:paraId="0000004E">
            <w:pPr>
              <w:ind w:left="800" w:firstLine="0"/>
              <w:jc w:val="left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라이브러리</w:t>
            </w:r>
            <w:r w:rsidDel="00000000" w:rsidR="00000000" w:rsidRPr="00000000">
              <w:rPr>
                <w:rtl w:val="0"/>
              </w:rPr>
              <w:t xml:space="preserve"> -  시각화 : Matplotlib, Seaborn</w:t>
            </w:r>
          </w:p>
        </w:tc>
      </w:tr>
      <w:tr>
        <w:trPr>
          <w:cantSplit w:val="0"/>
          <w:trHeight w:val="483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참고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53">
            <w:pPr>
              <w:widowControl w:val="1"/>
              <w:spacing w:line="276" w:lineRule="auto"/>
              <w:jc w:val="left"/>
              <w:rPr>
                <w:color w:val="4472c4"/>
              </w:rPr>
            </w:pPr>
            <w:r w:rsidDel="00000000" w:rsidR="00000000" w:rsidRPr="00000000">
              <w:rPr>
                <w:rtl w:val="0"/>
              </w:rPr>
              <w:t xml:space="preserve">원핫인코딩된 도큐먼트(영어 문장)-감정 표현 데이터세트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ind w:left="80" w:firstLine="0"/>
              <w:jc w:val="left"/>
              <w:rPr>
                <w:color w:val="4472c4"/>
              </w:rPr>
            </w:pPr>
            <w:r w:rsidDel="00000000" w:rsidR="00000000" w:rsidRPr="00000000">
              <w:rPr>
                <w:color w:val="4472c4"/>
              </w:rPr>
              <w:drawing>
                <wp:inline distB="114300" distT="114300" distL="114300" distR="114300">
                  <wp:extent cx="4547933" cy="2278579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7933" cy="227857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ind w:left="80" w:firstLine="0"/>
              <w:jc w:val="left"/>
              <w:rPr>
                <w:color w:val="4472c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◆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4">
    <w:name w:val="Table Grid"/>
    <w:basedOn w:val="a1"/>
    <w:uiPriority w:val="39"/>
    <w:rsid w:val="00D33E0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List Paragraph"/>
    <w:basedOn w:val="a"/>
    <w:uiPriority w:val="34"/>
    <w:qFormat w:val="1"/>
    <w:rsid w:val="00D33E00"/>
    <w:pPr>
      <w:ind w:left="800" w:leftChars="400"/>
    </w:pPr>
  </w:style>
  <w:style w:type="paragraph" w:styleId="a6">
    <w:name w:val="header"/>
    <w:basedOn w:val="a"/>
    <w:link w:val="Char"/>
    <w:uiPriority w:val="99"/>
    <w:unhideWhenUsed w:val="1"/>
    <w:rsid w:val="00CA3C55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6"/>
    <w:uiPriority w:val="99"/>
    <w:rsid w:val="00CA3C55"/>
  </w:style>
  <w:style w:type="paragraph" w:styleId="a7">
    <w:name w:val="footer"/>
    <w:basedOn w:val="a"/>
    <w:link w:val="Char0"/>
    <w:uiPriority w:val="99"/>
    <w:unhideWhenUsed w:val="1"/>
    <w:rsid w:val="00CA3C55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7"/>
    <w:uiPriority w:val="99"/>
    <w:rsid w:val="00CA3C55"/>
  </w:style>
  <w:style w:type="table" w:styleId="a9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kaggle.com/praveengovi/emotions-dataset-for-nlp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/Caql7eiY/AvPwlTVWQVV/8HzQ==">CgMxLjA4AHIhMXJpR0ZWZldGUDZoZmFhNTF5M190VnRLUld4ZjFhVDhO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2021-02-02T07:38:00Z</dcterms:created>
  <dc:creator>Elice Office2</dc:creator>
</cp:coreProperties>
</file>