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F71EE3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proofErr w:type="gram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bookmarkEnd w:id="0"/>
      <w:bookmarkEnd w:id="1"/>
      <w:proofErr w:type="spellEnd"/>
      <w:proofErr w:type="gramEnd"/>
    </w:p>
    <w:p w:rsidR="00272413" w:rsidRPr="00316348" w:rsidRDefault="00F15F18" w:rsidP="00122928">
      <w:pPr>
        <w:rPr>
          <w:color w:val="943634" w:themeColor="accent2" w:themeShade="BF"/>
          <w:sz w:val="60"/>
          <w:szCs w:val="60"/>
          <w:lang w:val="pt-BR"/>
        </w:rPr>
      </w:pPr>
      <w:r w:rsidRPr="00316348">
        <w:rPr>
          <w:color w:val="943634" w:themeColor="accent2" w:themeShade="BF"/>
          <w:sz w:val="60"/>
          <w:szCs w:val="60"/>
          <w:lang w:val="pt-BR"/>
        </w:rPr>
        <w:t>Visão e Escopo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D2232F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Fevereiro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C2244A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29/07/2013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106E58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C2244A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19/06/2013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106E58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1.1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106E58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Alteração da Arquitetura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106E58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C2244A" w:rsidRPr="0010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C2244A" w:rsidRPr="00316348" w:rsidRDefault="00C2244A" w:rsidP="00C2244A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31/10/2013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C2244A" w:rsidRPr="00316348" w:rsidRDefault="00C2244A" w:rsidP="00061E0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C2244A" w:rsidRPr="00316348" w:rsidRDefault="00C2244A" w:rsidP="00C2244A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Versão base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C2244A" w:rsidRPr="00316348" w:rsidRDefault="00C2244A" w:rsidP="00061E0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EndPr/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C2244A" w:rsidRDefault="002C3BB4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71440614" w:history="1">
            <w:r w:rsidR="00C2244A" w:rsidRPr="00C0756E">
              <w:rPr>
                <w:rStyle w:val="Hyperlink"/>
                <w:noProof/>
              </w:rPr>
              <w:t>1.</w:t>
            </w:r>
            <w:r w:rsidR="00C2244A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C2244A" w:rsidRPr="00C0756E">
              <w:rPr>
                <w:rStyle w:val="Hyperlink"/>
                <w:noProof/>
              </w:rPr>
              <w:t>INTRODUÇÃO</w:t>
            </w:r>
            <w:r w:rsidR="00C2244A">
              <w:rPr>
                <w:noProof/>
                <w:webHidden/>
              </w:rPr>
              <w:tab/>
            </w:r>
            <w:r w:rsidR="00C2244A">
              <w:rPr>
                <w:noProof/>
                <w:webHidden/>
              </w:rPr>
              <w:fldChar w:fldCharType="begin"/>
            </w:r>
            <w:r w:rsidR="00C2244A">
              <w:rPr>
                <w:noProof/>
                <w:webHidden/>
              </w:rPr>
              <w:instrText xml:space="preserve"> PAGEREF _Toc371440614 \h </w:instrText>
            </w:r>
            <w:r w:rsidR="00C2244A">
              <w:rPr>
                <w:noProof/>
                <w:webHidden/>
              </w:rPr>
            </w:r>
            <w:r w:rsidR="00C2244A">
              <w:rPr>
                <w:noProof/>
                <w:webHidden/>
              </w:rPr>
              <w:fldChar w:fldCharType="separate"/>
            </w:r>
            <w:r w:rsidR="00C2244A">
              <w:rPr>
                <w:noProof/>
                <w:webHidden/>
              </w:rPr>
              <w:t>4</w:t>
            </w:r>
            <w:r w:rsidR="00C2244A">
              <w:rPr>
                <w:noProof/>
                <w:webHidden/>
              </w:rPr>
              <w:fldChar w:fldCharType="end"/>
            </w:r>
          </w:hyperlink>
        </w:p>
        <w:p w:rsidR="00C2244A" w:rsidRDefault="000C07C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440615" w:history="1">
            <w:r w:rsidR="00C2244A" w:rsidRPr="00C0756E">
              <w:rPr>
                <w:rStyle w:val="Hyperlink"/>
                <w:noProof/>
              </w:rPr>
              <w:t>2.</w:t>
            </w:r>
            <w:r w:rsidR="00C2244A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C2244A" w:rsidRPr="00C0756E">
              <w:rPr>
                <w:rStyle w:val="Hyperlink"/>
                <w:noProof/>
              </w:rPr>
              <w:t>ARQUITETURA</w:t>
            </w:r>
            <w:r w:rsidR="00C2244A">
              <w:rPr>
                <w:noProof/>
                <w:webHidden/>
              </w:rPr>
              <w:tab/>
            </w:r>
            <w:r w:rsidR="00C2244A">
              <w:rPr>
                <w:noProof/>
                <w:webHidden/>
              </w:rPr>
              <w:fldChar w:fldCharType="begin"/>
            </w:r>
            <w:r w:rsidR="00C2244A">
              <w:rPr>
                <w:noProof/>
                <w:webHidden/>
              </w:rPr>
              <w:instrText xml:space="preserve"> PAGEREF _Toc371440615 \h </w:instrText>
            </w:r>
            <w:r w:rsidR="00C2244A">
              <w:rPr>
                <w:noProof/>
                <w:webHidden/>
              </w:rPr>
            </w:r>
            <w:r w:rsidR="00C2244A">
              <w:rPr>
                <w:noProof/>
                <w:webHidden/>
              </w:rPr>
              <w:fldChar w:fldCharType="separate"/>
            </w:r>
            <w:r w:rsidR="00C2244A">
              <w:rPr>
                <w:noProof/>
                <w:webHidden/>
              </w:rPr>
              <w:t>5</w:t>
            </w:r>
            <w:r w:rsidR="00C2244A">
              <w:rPr>
                <w:noProof/>
                <w:webHidden/>
              </w:rPr>
              <w:fldChar w:fldCharType="end"/>
            </w:r>
          </w:hyperlink>
        </w:p>
        <w:p w:rsidR="00C2244A" w:rsidRDefault="000C07C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440616" w:history="1">
            <w:r w:rsidR="00C2244A" w:rsidRPr="00C0756E">
              <w:rPr>
                <w:rStyle w:val="Hyperlink"/>
                <w:noProof/>
              </w:rPr>
              <w:t>2.1.</w:t>
            </w:r>
            <w:r w:rsidR="00C2244A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C2244A" w:rsidRPr="00C0756E">
              <w:rPr>
                <w:rStyle w:val="Hyperlink"/>
                <w:noProof/>
              </w:rPr>
              <w:t>Camada de Visão</w:t>
            </w:r>
            <w:r w:rsidR="00C2244A">
              <w:rPr>
                <w:noProof/>
                <w:webHidden/>
              </w:rPr>
              <w:tab/>
            </w:r>
            <w:r w:rsidR="00C2244A">
              <w:rPr>
                <w:noProof/>
                <w:webHidden/>
              </w:rPr>
              <w:fldChar w:fldCharType="begin"/>
            </w:r>
            <w:r w:rsidR="00C2244A">
              <w:rPr>
                <w:noProof/>
                <w:webHidden/>
              </w:rPr>
              <w:instrText xml:space="preserve"> PAGEREF _Toc371440616 \h </w:instrText>
            </w:r>
            <w:r w:rsidR="00C2244A">
              <w:rPr>
                <w:noProof/>
                <w:webHidden/>
              </w:rPr>
            </w:r>
            <w:r w:rsidR="00C2244A">
              <w:rPr>
                <w:noProof/>
                <w:webHidden/>
              </w:rPr>
              <w:fldChar w:fldCharType="separate"/>
            </w:r>
            <w:r w:rsidR="00C2244A">
              <w:rPr>
                <w:noProof/>
                <w:webHidden/>
              </w:rPr>
              <w:t>7</w:t>
            </w:r>
            <w:r w:rsidR="00C2244A">
              <w:rPr>
                <w:noProof/>
                <w:webHidden/>
              </w:rPr>
              <w:fldChar w:fldCharType="end"/>
            </w:r>
          </w:hyperlink>
        </w:p>
        <w:p w:rsidR="00C2244A" w:rsidRDefault="000C07C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440617" w:history="1">
            <w:r w:rsidR="00C2244A" w:rsidRPr="00C0756E">
              <w:rPr>
                <w:rStyle w:val="Hyperlink"/>
                <w:noProof/>
              </w:rPr>
              <w:t>2.2.</w:t>
            </w:r>
            <w:r w:rsidR="00C2244A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C2244A" w:rsidRPr="00C0756E">
              <w:rPr>
                <w:rStyle w:val="Hyperlink"/>
                <w:noProof/>
              </w:rPr>
              <w:t>Banco de Dados</w:t>
            </w:r>
            <w:r w:rsidR="00C2244A">
              <w:rPr>
                <w:noProof/>
                <w:webHidden/>
              </w:rPr>
              <w:tab/>
            </w:r>
            <w:r w:rsidR="00C2244A">
              <w:rPr>
                <w:noProof/>
                <w:webHidden/>
              </w:rPr>
              <w:fldChar w:fldCharType="begin"/>
            </w:r>
            <w:r w:rsidR="00C2244A">
              <w:rPr>
                <w:noProof/>
                <w:webHidden/>
              </w:rPr>
              <w:instrText xml:space="preserve"> PAGEREF _Toc371440617 \h </w:instrText>
            </w:r>
            <w:r w:rsidR="00C2244A">
              <w:rPr>
                <w:noProof/>
                <w:webHidden/>
              </w:rPr>
            </w:r>
            <w:r w:rsidR="00C2244A">
              <w:rPr>
                <w:noProof/>
                <w:webHidden/>
              </w:rPr>
              <w:fldChar w:fldCharType="separate"/>
            </w:r>
            <w:r w:rsidR="00C2244A">
              <w:rPr>
                <w:noProof/>
                <w:webHidden/>
              </w:rPr>
              <w:t>9</w:t>
            </w:r>
            <w:r w:rsidR="00C2244A">
              <w:rPr>
                <w:noProof/>
                <w:webHidden/>
              </w:rPr>
              <w:fldChar w:fldCharType="end"/>
            </w:r>
          </w:hyperlink>
        </w:p>
        <w:p w:rsidR="00C2244A" w:rsidRDefault="000C07C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440618" w:history="1">
            <w:r w:rsidR="00C2244A" w:rsidRPr="00C0756E">
              <w:rPr>
                <w:rStyle w:val="Hyperlink"/>
                <w:noProof/>
              </w:rPr>
              <w:t>3.</w:t>
            </w:r>
            <w:r w:rsidR="00C2244A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C2244A" w:rsidRPr="00C0756E">
              <w:rPr>
                <w:rStyle w:val="Hyperlink"/>
                <w:noProof/>
              </w:rPr>
              <w:t>DESENVOLVIMENTO</w:t>
            </w:r>
            <w:r w:rsidR="00C2244A">
              <w:rPr>
                <w:noProof/>
                <w:webHidden/>
              </w:rPr>
              <w:tab/>
            </w:r>
            <w:r w:rsidR="00C2244A">
              <w:rPr>
                <w:noProof/>
                <w:webHidden/>
              </w:rPr>
              <w:fldChar w:fldCharType="begin"/>
            </w:r>
            <w:r w:rsidR="00C2244A">
              <w:rPr>
                <w:noProof/>
                <w:webHidden/>
              </w:rPr>
              <w:instrText xml:space="preserve"> PAGEREF _Toc371440618 \h </w:instrText>
            </w:r>
            <w:r w:rsidR="00C2244A">
              <w:rPr>
                <w:noProof/>
                <w:webHidden/>
              </w:rPr>
            </w:r>
            <w:r w:rsidR="00C2244A">
              <w:rPr>
                <w:noProof/>
                <w:webHidden/>
              </w:rPr>
              <w:fldChar w:fldCharType="separate"/>
            </w:r>
            <w:r w:rsidR="00C2244A">
              <w:rPr>
                <w:noProof/>
                <w:webHidden/>
              </w:rPr>
              <w:t>11</w:t>
            </w:r>
            <w:r w:rsidR="00C2244A">
              <w:rPr>
                <w:noProof/>
                <w:webHidden/>
              </w:rPr>
              <w:fldChar w:fldCharType="end"/>
            </w:r>
          </w:hyperlink>
        </w:p>
        <w:p w:rsidR="00C2244A" w:rsidRDefault="000C07C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440619" w:history="1">
            <w:r w:rsidR="00C2244A" w:rsidRPr="00C0756E">
              <w:rPr>
                <w:rStyle w:val="Hyperlink"/>
                <w:noProof/>
              </w:rPr>
              <w:t>3.1.</w:t>
            </w:r>
            <w:r w:rsidR="00C2244A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C2244A" w:rsidRPr="00C0756E">
              <w:rPr>
                <w:rStyle w:val="Hyperlink"/>
                <w:noProof/>
              </w:rPr>
              <w:t>Equipe</w:t>
            </w:r>
            <w:r w:rsidR="00C2244A">
              <w:rPr>
                <w:noProof/>
                <w:webHidden/>
              </w:rPr>
              <w:tab/>
            </w:r>
            <w:r w:rsidR="00C2244A">
              <w:rPr>
                <w:noProof/>
                <w:webHidden/>
              </w:rPr>
              <w:fldChar w:fldCharType="begin"/>
            </w:r>
            <w:r w:rsidR="00C2244A">
              <w:rPr>
                <w:noProof/>
                <w:webHidden/>
              </w:rPr>
              <w:instrText xml:space="preserve"> PAGEREF _Toc371440619 \h </w:instrText>
            </w:r>
            <w:r w:rsidR="00C2244A">
              <w:rPr>
                <w:noProof/>
                <w:webHidden/>
              </w:rPr>
            </w:r>
            <w:r w:rsidR="00C2244A">
              <w:rPr>
                <w:noProof/>
                <w:webHidden/>
              </w:rPr>
              <w:fldChar w:fldCharType="separate"/>
            </w:r>
            <w:r w:rsidR="00C2244A">
              <w:rPr>
                <w:noProof/>
                <w:webHidden/>
              </w:rPr>
              <w:t>11</w:t>
            </w:r>
            <w:r w:rsidR="00C2244A">
              <w:rPr>
                <w:noProof/>
                <w:webHidden/>
              </w:rPr>
              <w:fldChar w:fldCharType="end"/>
            </w:r>
          </w:hyperlink>
        </w:p>
        <w:p w:rsidR="00C2244A" w:rsidRDefault="000C07C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440620" w:history="1">
            <w:r w:rsidR="00C2244A" w:rsidRPr="00C0756E">
              <w:rPr>
                <w:rStyle w:val="Hyperlink"/>
                <w:noProof/>
              </w:rPr>
              <w:t>4.</w:t>
            </w:r>
            <w:r w:rsidR="00C2244A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C2244A" w:rsidRPr="00C0756E">
              <w:rPr>
                <w:rStyle w:val="Hyperlink"/>
                <w:noProof/>
              </w:rPr>
              <w:t>PRODUÇÃO</w:t>
            </w:r>
            <w:r w:rsidR="00C2244A">
              <w:rPr>
                <w:noProof/>
                <w:webHidden/>
              </w:rPr>
              <w:tab/>
            </w:r>
            <w:r w:rsidR="00C2244A">
              <w:rPr>
                <w:noProof/>
                <w:webHidden/>
              </w:rPr>
              <w:fldChar w:fldCharType="begin"/>
            </w:r>
            <w:r w:rsidR="00C2244A">
              <w:rPr>
                <w:noProof/>
                <w:webHidden/>
              </w:rPr>
              <w:instrText xml:space="preserve"> PAGEREF _Toc371440620 \h </w:instrText>
            </w:r>
            <w:r w:rsidR="00C2244A">
              <w:rPr>
                <w:noProof/>
                <w:webHidden/>
              </w:rPr>
            </w:r>
            <w:r w:rsidR="00C2244A">
              <w:rPr>
                <w:noProof/>
                <w:webHidden/>
              </w:rPr>
              <w:fldChar w:fldCharType="separate"/>
            </w:r>
            <w:r w:rsidR="00C2244A">
              <w:rPr>
                <w:noProof/>
                <w:webHidden/>
              </w:rPr>
              <w:t>13</w:t>
            </w:r>
            <w:r w:rsidR="00C2244A">
              <w:rPr>
                <w:noProof/>
                <w:webHidden/>
              </w:rPr>
              <w:fldChar w:fldCharType="end"/>
            </w:r>
          </w:hyperlink>
        </w:p>
        <w:p w:rsidR="00C2244A" w:rsidRDefault="000C07C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440621" w:history="1">
            <w:r w:rsidR="00C2244A" w:rsidRPr="00C0756E">
              <w:rPr>
                <w:rStyle w:val="Hyperlink"/>
                <w:noProof/>
              </w:rPr>
              <w:t>4.1.</w:t>
            </w:r>
            <w:r w:rsidR="00C2244A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C2244A" w:rsidRPr="00C0756E">
              <w:rPr>
                <w:rStyle w:val="Hyperlink"/>
                <w:noProof/>
              </w:rPr>
              <w:t>Servidor de Aplicação</w:t>
            </w:r>
            <w:r w:rsidR="00C2244A">
              <w:rPr>
                <w:noProof/>
                <w:webHidden/>
              </w:rPr>
              <w:tab/>
            </w:r>
            <w:r w:rsidR="00C2244A">
              <w:rPr>
                <w:noProof/>
                <w:webHidden/>
              </w:rPr>
              <w:fldChar w:fldCharType="begin"/>
            </w:r>
            <w:r w:rsidR="00C2244A">
              <w:rPr>
                <w:noProof/>
                <w:webHidden/>
              </w:rPr>
              <w:instrText xml:space="preserve"> PAGEREF _Toc371440621 \h </w:instrText>
            </w:r>
            <w:r w:rsidR="00C2244A">
              <w:rPr>
                <w:noProof/>
                <w:webHidden/>
              </w:rPr>
            </w:r>
            <w:r w:rsidR="00C2244A">
              <w:rPr>
                <w:noProof/>
                <w:webHidden/>
              </w:rPr>
              <w:fldChar w:fldCharType="separate"/>
            </w:r>
            <w:r w:rsidR="00C2244A">
              <w:rPr>
                <w:noProof/>
                <w:webHidden/>
              </w:rPr>
              <w:t>13</w:t>
            </w:r>
            <w:r w:rsidR="00C2244A">
              <w:rPr>
                <w:noProof/>
                <w:webHidden/>
              </w:rPr>
              <w:fldChar w:fldCharType="end"/>
            </w:r>
          </w:hyperlink>
        </w:p>
        <w:p w:rsidR="00C2244A" w:rsidRDefault="000C07C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440622" w:history="1">
            <w:r w:rsidR="00C2244A" w:rsidRPr="00C0756E">
              <w:rPr>
                <w:rStyle w:val="Hyperlink"/>
                <w:noProof/>
              </w:rPr>
              <w:t>4.2.</w:t>
            </w:r>
            <w:r w:rsidR="00C2244A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C2244A" w:rsidRPr="00C0756E">
              <w:rPr>
                <w:rStyle w:val="Hyperlink"/>
                <w:noProof/>
              </w:rPr>
              <w:t>Equipe</w:t>
            </w:r>
            <w:r w:rsidR="00C2244A">
              <w:rPr>
                <w:noProof/>
                <w:webHidden/>
              </w:rPr>
              <w:tab/>
            </w:r>
            <w:r w:rsidR="00C2244A">
              <w:rPr>
                <w:noProof/>
                <w:webHidden/>
              </w:rPr>
              <w:fldChar w:fldCharType="begin"/>
            </w:r>
            <w:r w:rsidR="00C2244A">
              <w:rPr>
                <w:noProof/>
                <w:webHidden/>
              </w:rPr>
              <w:instrText xml:space="preserve"> PAGEREF _Toc371440622 \h </w:instrText>
            </w:r>
            <w:r w:rsidR="00C2244A">
              <w:rPr>
                <w:noProof/>
                <w:webHidden/>
              </w:rPr>
            </w:r>
            <w:r w:rsidR="00C2244A">
              <w:rPr>
                <w:noProof/>
                <w:webHidden/>
              </w:rPr>
              <w:fldChar w:fldCharType="separate"/>
            </w:r>
            <w:r w:rsidR="00C2244A">
              <w:rPr>
                <w:noProof/>
                <w:webHidden/>
              </w:rPr>
              <w:t>14</w:t>
            </w:r>
            <w:r w:rsidR="00C2244A">
              <w:rPr>
                <w:noProof/>
                <w:webHidden/>
              </w:rPr>
              <w:fldChar w:fldCharType="end"/>
            </w:r>
          </w:hyperlink>
        </w:p>
        <w:p w:rsidR="00C2244A" w:rsidRDefault="000C07C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440623" w:history="1">
            <w:r w:rsidR="00C2244A" w:rsidRPr="00C0756E">
              <w:rPr>
                <w:rStyle w:val="Hyperlink"/>
                <w:noProof/>
              </w:rPr>
              <w:t>5.</w:t>
            </w:r>
            <w:r w:rsidR="00C2244A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C2244A" w:rsidRPr="00C0756E">
              <w:rPr>
                <w:rStyle w:val="Hyperlink"/>
                <w:noProof/>
              </w:rPr>
              <w:t>API</w:t>
            </w:r>
            <w:r w:rsidR="00C2244A">
              <w:rPr>
                <w:noProof/>
                <w:webHidden/>
              </w:rPr>
              <w:tab/>
            </w:r>
            <w:r w:rsidR="00C2244A">
              <w:rPr>
                <w:noProof/>
                <w:webHidden/>
              </w:rPr>
              <w:fldChar w:fldCharType="begin"/>
            </w:r>
            <w:r w:rsidR="00C2244A">
              <w:rPr>
                <w:noProof/>
                <w:webHidden/>
              </w:rPr>
              <w:instrText xml:space="preserve"> PAGEREF _Toc371440623 \h </w:instrText>
            </w:r>
            <w:r w:rsidR="00C2244A">
              <w:rPr>
                <w:noProof/>
                <w:webHidden/>
              </w:rPr>
            </w:r>
            <w:r w:rsidR="00C2244A">
              <w:rPr>
                <w:noProof/>
                <w:webHidden/>
              </w:rPr>
              <w:fldChar w:fldCharType="separate"/>
            </w:r>
            <w:r w:rsidR="00C2244A">
              <w:rPr>
                <w:noProof/>
                <w:webHidden/>
              </w:rPr>
              <w:t>15</w:t>
            </w:r>
            <w:r w:rsidR="00C2244A"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2C3BB4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9C2BC5">
      <w:pPr>
        <w:pStyle w:val="Escritorio-TituloCaptulo0"/>
        <w:spacing w:after="360"/>
        <w:ind w:left="357" w:hanging="357"/>
      </w:pPr>
      <w:r w:rsidRPr="00316348">
        <w:rPr>
          <w:highlight w:val="lightGray"/>
        </w:rPr>
        <w:br w:type="page"/>
      </w:r>
      <w:bookmarkStart w:id="2" w:name="_Toc371440614"/>
      <w:r w:rsidR="00681C5D" w:rsidRPr="00316348">
        <w:lastRenderedPageBreak/>
        <w:t>INTRODUÇÃO</w:t>
      </w:r>
      <w:bookmarkEnd w:id="2"/>
    </w:p>
    <w:p w:rsidR="000B6FB1" w:rsidRPr="000B6FB1" w:rsidRDefault="00D2232F" w:rsidP="000B6FB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Está sendo implantado em Minas Gerais</w:t>
      </w:r>
      <w:r w:rsidR="005B00D7">
        <w:rPr>
          <w:rFonts w:asciiTheme="majorHAnsi" w:hAnsiTheme="majorHAnsi" w:cs="Calibri"/>
          <w:szCs w:val="18"/>
          <w:lang w:val="pt-BR"/>
        </w:rPr>
        <w:t xml:space="preserve"> o </w:t>
      </w:r>
      <w:r w:rsidR="005B00D7" w:rsidRPr="005B00D7">
        <w:rPr>
          <w:rFonts w:asciiTheme="majorHAnsi" w:hAnsiTheme="majorHAnsi" w:cs="Calibri"/>
          <w:i/>
          <w:szCs w:val="18"/>
          <w:lang w:val="pt-BR"/>
        </w:rPr>
        <w:t>Project Space</w:t>
      </w:r>
      <w:r w:rsidR="005B00D7">
        <w:rPr>
          <w:rFonts w:asciiTheme="majorHAnsi" w:hAnsiTheme="majorHAnsi" w:cs="Calibri"/>
          <w:szCs w:val="18"/>
          <w:lang w:val="pt-BR"/>
        </w:rPr>
        <w:t xml:space="preserve"> (PS)</w:t>
      </w:r>
      <w:r>
        <w:rPr>
          <w:rFonts w:asciiTheme="majorHAnsi" w:hAnsiTheme="majorHAnsi" w:cs="Calibri"/>
          <w:szCs w:val="18"/>
          <w:lang w:val="pt-BR"/>
        </w:rPr>
        <w:t xml:space="preserve">, em parceria com a </w:t>
      </w:r>
      <w:proofErr w:type="spellStart"/>
      <w:r w:rsidRPr="005B00D7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 w:rsidRPr="005B00D7">
        <w:rPr>
          <w:rFonts w:asciiTheme="majorHAnsi" w:hAnsiTheme="majorHAnsi" w:cs="Calibri"/>
          <w:i/>
          <w:szCs w:val="18"/>
          <w:lang w:val="pt-BR"/>
        </w:rPr>
        <w:t xml:space="preserve"> Ventures</w:t>
      </w:r>
      <w:r w:rsidR="0030783C">
        <w:rPr>
          <w:rFonts w:asciiTheme="majorHAnsi" w:hAnsiTheme="majorHAnsi" w:cs="Calibri"/>
          <w:szCs w:val="18"/>
          <w:lang w:val="pt-BR"/>
        </w:rPr>
        <w:t xml:space="preserve"> (GV)</w:t>
      </w:r>
      <w:r>
        <w:rPr>
          <w:rFonts w:asciiTheme="majorHAnsi" w:hAnsiTheme="majorHAnsi" w:cs="Calibri"/>
          <w:szCs w:val="18"/>
          <w:lang w:val="pt-BR"/>
        </w:rPr>
        <w:t xml:space="preserve"> e o Governo do Estado</w:t>
      </w:r>
      <w:r w:rsidR="000B2C7E">
        <w:rPr>
          <w:rFonts w:asciiTheme="majorHAnsi" w:hAnsiTheme="majorHAnsi" w:cs="Calibri"/>
          <w:szCs w:val="18"/>
          <w:lang w:val="pt-BR"/>
        </w:rPr>
        <w:t xml:space="preserve"> de Minas Gerais. </w:t>
      </w:r>
      <w:r w:rsidR="000B6FB1" w:rsidRPr="000B6FB1">
        <w:rPr>
          <w:rFonts w:asciiTheme="majorHAnsi" w:hAnsiTheme="majorHAnsi" w:cs="Calibri"/>
          <w:szCs w:val="18"/>
          <w:lang w:val="pt-BR"/>
        </w:rPr>
        <w:t xml:space="preserve">Criado pelos professores Ricardo </w:t>
      </w:r>
      <w:proofErr w:type="spellStart"/>
      <w:r w:rsidR="000B6FB1" w:rsidRPr="000B6FB1">
        <w:rPr>
          <w:rFonts w:asciiTheme="majorHAnsi" w:hAnsiTheme="majorHAnsi" w:cs="Calibri"/>
          <w:szCs w:val="18"/>
          <w:lang w:val="pt-BR"/>
        </w:rPr>
        <w:t>Hausmann</w:t>
      </w:r>
      <w:proofErr w:type="spellEnd"/>
      <w:r w:rsidR="000B6FB1" w:rsidRPr="000B6FB1">
        <w:rPr>
          <w:rFonts w:asciiTheme="majorHAnsi" w:hAnsiTheme="majorHAnsi" w:cs="Calibri"/>
          <w:szCs w:val="18"/>
          <w:lang w:val="pt-BR"/>
        </w:rPr>
        <w:t xml:space="preserve"> (Universidade de Harvard) e Cesar Hidalgo (Instituto de Tecnologia de Massachusetts), no ano de 2007, o </w:t>
      </w:r>
      <w:bookmarkStart w:id="3" w:name="_GoBack"/>
      <w:proofErr w:type="spellStart"/>
      <w:r w:rsidR="000B6FB1" w:rsidRPr="000B6FB1">
        <w:rPr>
          <w:rFonts w:asciiTheme="majorHAnsi" w:hAnsiTheme="majorHAnsi" w:cs="Calibri"/>
          <w:szCs w:val="18"/>
          <w:lang w:val="pt-BR"/>
        </w:rPr>
        <w:t>Product</w:t>
      </w:r>
      <w:proofErr w:type="spellEnd"/>
      <w:r w:rsidR="000B6FB1" w:rsidRPr="000B6FB1">
        <w:rPr>
          <w:rFonts w:asciiTheme="majorHAnsi" w:hAnsiTheme="majorHAnsi" w:cs="Calibri"/>
          <w:szCs w:val="18"/>
          <w:lang w:val="pt-BR"/>
        </w:rPr>
        <w:t xml:space="preserve"> Space</w:t>
      </w:r>
      <w:bookmarkEnd w:id="3"/>
      <w:r w:rsidR="000B6FB1" w:rsidRPr="000B6FB1">
        <w:rPr>
          <w:rFonts w:asciiTheme="majorHAnsi" w:hAnsiTheme="majorHAnsi" w:cs="Calibri"/>
          <w:szCs w:val="18"/>
          <w:lang w:val="pt-BR"/>
        </w:rPr>
        <w:t xml:space="preserve"> é um conjunto de ferramentas, conceitos e metodologia que tenta explicar o desenvolvimento desigual de estados ou regiões e criar instrumentos para que esse processo seja feito de maneira mais uniforme.</w:t>
      </w:r>
    </w:p>
    <w:p w:rsidR="000B6FB1" w:rsidRDefault="000B6FB1" w:rsidP="000B6FB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</w:t>
      </w:r>
      <w:proofErr w:type="gramStart"/>
      <w:r>
        <w:rPr>
          <w:rFonts w:asciiTheme="majorHAnsi" w:hAnsiTheme="majorHAnsi" w:cs="Calibri"/>
          <w:szCs w:val="18"/>
          <w:lang w:val="pt-BR"/>
        </w:rPr>
        <w:t>insumo desta análise temos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informações do Estado de Minas Gerais e do Governo Federal Brasileiro, como </w:t>
      </w:r>
      <w:r w:rsidR="00106E58">
        <w:rPr>
          <w:rFonts w:asciiTheme="majorHAnsi" w:hAnsiTheme="majorHAnsi" w:cs="Calibri"/>
          <w:szCs w:val="18"/>
          <w:lang w:val="pt-BR"/>
        </w:rPr>
        <w:t>dados</w:t>
      </w:r>
      <w:r>
        <w:rPr>
          <w:rFonts w:asciiTheme="majorHAnsi" w:hAnsiTheme="majorHAnsi" w:cs="Calibri"/>
          <w:szCs w:val="18"/>
          <w:lang w:val="pt-BR"/>
        </w:rPr>
        <w:t xml:space="preserve"> de Exportação do </w:t>
      </w:r>
      <w:r w:rsidRPr="000B6FB1">
        <w:rPr>
          <w:rFonts w:asciiTheme="majorHAnsi" w:hAnsiTheme="majorHAnsi" w:cs="Calibri"/>
          <w:i/>
          <w:szCs w:val="18"/>
          <w:lang w:val="pt-BR"/>
        </w:rPr>
        <w:t>Ministério do Desenvolvimento, Indústria e Comércio</w:t>
      </w:r>
      <w:r>
        <w:rPr>
          <w:rFonts w:asciiTheme="majorHAnsi" w:hAnsiTheme="majorHAnsi" w:cs="Calibri"/>
          <w:szCs w:val="18"/>
          <w:lang w:val="pt-BR"/>
        </w:rPr>
        <w:t xml:space="preserve"> (MDIC), de estabelecimentos e empregados disponibilizado pelo </w:t>
      </w:r>
      <w:r w:rsidRPr="000B6FB1">
        <w:rPr>
          <w:rFonts w:asciiTheme="majorHAnsi" w:hAnsiTheme="majorHAnsi" w:cs="Calibri"/>
          <w:i/>
          <w:szCs w:val="18"/>
          <w:lang w:val="pt-BR"/>
        </w:rPr>
        <w:t>Ministério do Trabalho e Emprego</w:t>
      </w:r>
      <w:r>
        <w:rPr>
          <w:rFonts w:asciiTheme="majorHAnsi" w:hAnsiTheme="majorHAnsi" w:cs="Calibri"/>
          <w:i/>
          <w:szCs w:val="18"/>
          <w:lang w:val="pt-BR"/>
        </w:rPr>
        <w:t xml:space="preserve"> </w:t>
      </w:r>
      <w:r w:rsidRPr="000B6FB1">
        <w:rPr>
          <w:rFonts w:asciiTheme="majorHAnsi" w:hAnsiTheme="majorHAnsi" w:cs="Calibri"/>
          <w:szCs w:val="18"/>
          <w:lang w:val="pt-BR"/>
        </w:rPr>
        <w:t>(MTE)</w:t>
      </w:r>
      <w:r>
        <w:rPr>
          <w:rFonts w:asciiTheme="majorHAnsi" w:hAnsiTheme="majorHAnsi" w:cs="Calibri"/>
          <w:szCs w:val="18"/>
          <w:lang w:val="pt-BR"/>
        </w:rPr>
        <w:t xml:space="preserve">, e informações de municipalidade fornecido pelo </w:t>
      </w:r>
      <w:r w:rsidRPr="000B6FB1">
        <w:rPr>
          <w:rFonts w:asciiTheme="majorHAnsi" w:hAnsiTheme="majorHAnsi" w:cs="Calibri"/>
          <w:i/>
          <w:szCs w:val="18"/>
          <w:lang w:val="pt-BR"/>
        </w:rPr>
        <w:t xml:space="preserve">Instituto Brasileiro de </w:t>
      </w:r>
      <w:proofErr w:type="spellStart"/>
      <w:r w:rsidRPr="000B6FB1">
        <w:rPr>
          <w:rFonts w:asciiTheme="majorHAnsi" w:hAnsiTheme="majorHAnsi" w:cs="Calibri"/>
          <w:i/>
          <w:szCs w:val="18"/>
          <w:lang w:val="pt-BR"/>
        </w:rPr>
        <w:t>Deografia</w:t>
      </w:r>
      <w:proofErr w:type="spellEnd"/>
      <w:r w:rsidRPr="000B6FB1">
        <w:rPr>
          <w:rFonts w:asciiTheme="majorHAnsi" w:hAnsiTheme="majorHAnsi" w:cs="Calibri"/>
          <w:i/>
          <w:szCs w:val="18"/>
          <w:lang w:val="pt-BR"/>
        </w:rPr>
        <w:t xml:space="preserve"> e Estatística</w:t>
      </w:r>
      <w:r>
        <w:rPr>
          <w:rFonts w:asciiTheme="majorHAnsi" w:hAnsiTheme="majorHAnsi" w:cs="Calibri"/>
          <w:szCs w:val="18"/>
          <w:lang w:val="pt-BR"/>
        </w:rPr>
        <w:t xml:space="preserve"> (IBGE). </w:t>
      </w:r>
    </w:p>
    <w:p w:rsidR="004F154A" w:rsidRDefault="004F154A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4F154A">
        <w:rPr>
          <w:rFonts w:asciiTheme="majorHAnsi" w:hAnsiTheme="majorHAnsi" w:cs="Calibri"/>
          <w:szCs w:val="18"/>
          <w:lang w:val="pt-BR"/>
        </w:rPr>
        <w:t>A estrutura produtiva é definida pelo conjunto de habilidades específicas (capital, trabalho, tecnologia, instituições, infraestrutura, existência de relações sociais) que possuem. O conjunto de habilidades necessárias para a produção de bens e serviços é que gera o nível de sofisticação dos mesmos.</w:t>
      </w:r>
      <w:r w:rsidR="00855B54">
        <w:rPr>
          <w:rFonts w:asciiTheme="majorHAnsi" w:hAnsiTheme="majorHAnsi" w:cs="Calibri"/>
          <w:szCs w:val="18"/>
          <w:lang w:val="pt-BR"/>
        </w:rPr>
        <w:t xml:space="preserve"> Assim é possível que </w:t>
      </w:r>
      <w:r w:rsidR="00855B54" w:rsidRPr="004F154A">
        <w:rPr>
          <w:rFonts w:asciiTheme="majorHAnsi" w:hAnsiTheme="majorHAnsi" w:cs="Calibri"/>
          <w:szCs w:val="18"/>
          <w:lang w:val="pt-BR"/>
        </w:rPr>
        <w:t>os formuladores de políticas públicas, industriais e tecnológicas po</w:t>
      </w:r>
      <w:r w:rsidR="00855B54">
        <w:rPr>
          <w:rFonts w:asciiTheme="majorHAnsi" w:hAnsiTheme="majorHAnsi" w:cs="Calibri"/>
          <w:szCs w:val="18"/>
          <w:lang w:val="pt-BR"/>
        </w:rPr>
        <w:t xml:space="preserve">ssam ter uma ferramenta de análise crítica </w:t>
      </w:r>
      <w:r w:rsidR="00855B54" w:rsidRPr="004F154A">
        <w:rPr>
          <w:rFonts w:asciiTheme="majorHAnsi" w:hAnsiTheme="majorHAnsi" w:cs="Calibri"/>
          <w:szCs w:val="18"/>
          <w:lang w:val="pt-BR"/>
        </w:rPr>
        <w:t>para trazer prosperidade a essas localidades.</w:t>
      </w:r>
    </w:p>
    <w:p w:rsidR="00105A03" w:rsidRDefault="0030783C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equipe parceira, a </w:t>
      </w:r>
      <w:proofErr w:type="spellStart"/>
      <w:r w:rsidRPr="005B00D7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 w:rsidRPr="005B00D7">
        <w:rPr>
          <w:rFonts w:asciiTheme="majorHAnsi" w:hAnsiTheme="majorHAnsi" w:cs="Calibri"/>
          <w:i/>
          <w:szCs w:val="18"/>
          <w:lang w:val="pt-BR"/>
        </w:rPr>
        <w:t xml:space="preserve"> Ventures</w:t>
      </w:r>
      <w:r>
        <w:rPr>
          <w:rFonts w:asciiTheme="majorHAnsi" w:hAnsiTheme="majorHAnsi" w:cs="Calibri"/>
          <w:szCs w:val="18"/>
          <w:lang w:val="pt-BR"/>
        </w:rPr>
        <w:t xml:space="preserve">, tem todo o conhecimento </w:t>
      </w:r>
      <w:r w:rsidR="00425897">
        <w:rPr>
          <w:rFonts w:asciiTheme="majorHAnsi" w:hAnsiTheme="majorHAnsi" w:cs="Calibri"/>
          <w:szCs w:val="18"/>
          <w:lang w:val="pt-BR"/>
        </w:rPr>
        <w:t>teórico</w:t>
      </w:r>
      <w:r>
        <w:rPr>
          <w:rFonts w:asciiTheme="majorHAnsi" w:hAnsiTheme="majorHAnsi" w:cs="Calibri"/>
          <w:szCs w:val="18"/>
          <w:lang w:val="pt-BR"/>
        </w:rPr>
        <w:t xml:space="preserve"> para realizar cálculos e obter estes resultados. Eles estão construindo também uma aplicação Web para compartil</w:t>
      </w:r>
      <w:r w:rsidR="005B00D7">
        <w:rPr>
          <w:rFonts w:asciiTheme="majorHAnsi" w:hAnsiTheme="majorHAnsi" w:cs="Calibri"/>
          <w:szCs w:val="18"/>
          <w:lang w:val="pt-BR"/>
        </w:rPr>
        <w:t xml:space="preserve">har informações de forma rápida, além de </w:t>
      </w:r>
      <w:r>
        <w:rPr>
          <w:rFonts w:asciiTheme="majorHAnsi" w:hAnsiTheme="majorHAnsi" w:cs="Calibri"/>
          <w:szCs w:val="18"/>
          <w:lang w:val="pt-BR"/>
        </w:rPr>
        <w:t>gráfico</w:t>
      </w:r>
      <w:r w:rsidR="005B00D7">
        <w:rPr>
          <w:rFonts w:asciiTheme="majorHAnsi" w:hAnsiTheme="majorHAnsi" w:cs="Calibri"/>
          <w:szCs w:val="18"/>
          <w:lang w:val="pt-BR"/>
        </w:rPr>
        <w:t>s</w:t>
      </w:r>
      <w:r>
        <w:rPr>
          <w:rFonts w:asciiTheme="majorHAnsi" w:hAnsiTheme="majorHAnsi" w:cs="Calibri"/>
          <w:szCs w:val="18"/>
          <w:lang w:val="pt-BR"/>
        </w:rPr>
        <w:t xml:space="preserve"> para </w:t>
      </w:r>
      <w:r w:rsidR="00425897">
        <w:rPr>
          <w:rFonts w:asciiTheme="majorHAnsi" w:hAnsiTheme="majorHAnsi" w:cs="Calibri"/>
          <w:szCs w:val="18"/>
          <w:lang w:val="pt-BR"/>
        </w:rPr>
        <w:t>consult</w:t>
      </w:r>
      <w:r>
        <w:rPr>
          <w:rFonts w:asciiTheme="majorHAnsi" w:hAnsiTheme="majorHAnsi" w:cs="Calibri"/>
          <w:szCs w:val="18"/>
          <w:lang w:val="pt-BR"/>
        </w:rPr>
        <w:t>a</w:t>
      </w:r>
      <w:r w:rsidR="00425897">
        <w:rPr>
          <w:rFonts w:asciiTheme="majorHAnsi" w:hAnsiTheme="majorHAnsi" w:cs="Calibri"/>
          <w:szCs w:val="18"/>
          <w:lang w:val="pt-BR"/>
        </w:rPr>
        <w:t xml:space="preserve"> aberta ao público</w:t>
      </w:r>
      <w:r>
        <w:rPr>
          <w:rFonts w:asciiTheme="majorHAnsi" w:hAnsiTheme="majorHAnsi" w:cs="Calibri"/>
          <w:szCs w:val="18"/>
          <w:lang w:val="pt-BR"/>
        </w:rPr>
        <w:t xml:space="preserve">. Por fim será </w:t>
      </w:r>
      <w:r w:rsidR="005B00D7">
        <w:rPr>
          <w:rFonts w:asciiTheme="majorHAnsi" w:hAnsiTheme="majorHAnsi" w:cs="Calibri"/>
          <w:szCs w:val="18"/>
          <w:lang w:val="pt-BR"/>
        </w:rPr>
        <w:t>construída</w:t>
      </w:r>
      <w:r>
        <w:rPr>
          <w:rFonts w:asciiTheme="majorHAnsi" w:hAnsiTheme="majorHAnsi" w:cs="Calibri"/>
          <w:szCs w:val="18"/>
          <w:lang w:val="pt-BR"/>
        </w:rPr>
        <w:t xml:space="preserve"> também uma </w:t>
      </w:r>
      <w:r w:rsidRPr="005B00D7">
        <w:rPr>
          <w:rFonts w:asciiTheme="majorHAnsi" w:hAnsiTheme="majorHAnsi" w:cs="Calibri"/>
          <w:i/>
          <w:szCs w:val="18"/>
          <w:lang w:val="pt-BR"/>
        </w:rPr>
        <w:t>API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5B00D7">
        <w:rPr>
          <w:rFonts w:asciiTheme="majorHAnsi" w:hAnsiTheme="majorHAnsi" w:cs="Calibri"/>
          <w:szCs w:val="18"/>
          <w:lang w:val="pt-BR"/>
        </w:rPr>
        <w:t>para</w:t>
      </w:r>
      <w:r>
        <w:rPr>
          <w:rFonts w:asciiTheme="majorHAnsi" w:hAnsiTheme="majorHAnsi" w:cs="Calibri"/>
          <w:szCs w:val="18"/>
          <w:lang w:val="pt-BR"/>
        </w:rPr>
        <w:t xml:space="preserve"> integração de outras plataformas com esta, ou seja, a possibilidade de outros sites apresentarem também informações do </w:t>
      </w:r>
      <w:proofErr w:type="spellStart"/>
      <w:proofErr w:type="gramStart"/>
      <w:r w:rsidR="000C07C6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.</w:t>
      </w:r>
    </w:p>
    <w:p w:rsidR="0030783C" w:rsidRDefault="0030783C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Todos estes programas, para calcular, </w:t>
      </w:r>
      <w:r w:rsidR="00425897">
        <w:rPr>
          <w:rFonts w:asciiTheme="majorHAnsi" w:hAnsiTheme="majorHAnsi" w:cs="Calibri"/>
          <w:szCs w:val="18"/>
          <w:lang w:val="pt-BR"/>
        </w:rPr>
        <w:t>W</w:t>
      </w:r>
      <w:r>
        <w:rPr>
          <w:rFonts w:asciiTheme="majorHAnsi" w:hAnsiTheme="majorHAnsi" w:cs="Calibri"/>
          <w:szCs w:val="18"/>
          <w:lang w:val="pt-BR"/>
        </w:rPr>
        <w:t xml:space="preserve">eb e </w:t>
      </w:r>
      <w:r w:rsidR="005B00D7" w:rsidRPr="005B00D7">
        <w:rPr>
          <w:rFonts w:asciiTheme="majorHAnsi" w:hAnsiTheme="majorHAnsi" w:cs="Calibri"/>
          <w:i/>
          <w:szCs w:val="18"/>
          <w:lang w:val="pt-BR"/>
        </w:rPr>
        <w:t>API</w:t>
      </w:r>
      <w:r>
        <w:rPr>
          <w:rFonts w:asciiTheme="majorHAnsi" w:hAnsiTheme="majorHAnsi" w:cs="Calibri"/>
          <w:szCs w:val="18"/>
          <w:lang w:val="pt-BR"/>
        </w:rPr>
        <w:t xml:space="preserve">, serão disponibilizados para o Escritório de Prioridades Estratégicas, que é </w:t>
      </w:r>
      <w:r w:rsidR="005B00D7">
        <w:rPr>
          <w:rFonts w:asciiTheme="majorHAnsi" w:hAnsiTheme="majorHAnsi" w:cs="Calibri"/>
          <w:szCs w:val="18"/>
          <w:lang w:val="pt-BR"/>
        </w:rPr>
        <w:t>o órgão</w:t>
      </w:r>
      <w:r>
        <w:rPr>
          <w:rFonts w:asciiTheme="majorHAnsi" w:hAnsiTheme="majorHAnsi" w:cs="Calibri"/>
          <w:szCs w:val="18"/>
          <w:lang w:val="pt-BR"/>
        </w:rPr>
        <w:t xml:space="preserve"> responsável p</w:t>
      </w:r>
      <w:r w:rsidR="005B00D7">
        <w:rPr>
          <w:rFonts w:asciiTheme="majorHAnsi" w:hAnsiTheme="majorHAnsi" w:cs="Calibri"/>
          <w:szCs w:val="18"/>
          <w:lang w:val="pt-BR"/>
        </w:rPr>
        <w:t>ela implantação de</w:t>
      </w:r>
      <w:r>
        <w:rPr>
          <w:rFonts w:asciiTheme="majorHAnsi" w:hAnsiTheme="majorHAnsi" w:cs="Calibri"/>
          <w:szCs w:val="18"/>
          <w:lang w:val="pt-BR"/>
        </w:rPr>
        <w:t xml:space="preserve">ste projeto no Governo do Estado. Para que este escritório possa receber esta tecnologia, </w:t>
      </w:r>
      <w:r w:rsidR="005B00D7">
        <w:rPr>
          <w:rFonts w:asciiTheme="majorHAnsi" w:hAnsiTheme="majorHAnsi" w:cs="Calibri"/>
          <w:szCs w:val="18"/>
          <w:lang w:val="pt-BR"/>
        </w:rPr>
        <w:t xml:space="preserve">para então </w:t>
      </w:r>
      <w:r>
        <w:rPr>
          <w:rFonts w:asciiTheme="majorHAnsi" w:hAnsiTheme="majorHAnsi" w:cs="Calibri"/>
          <w:szCs w:val="18"/>
          <w:lang w:val="pt-BR"/>
        </w:rPr>
        <w:t>ter como passar para outra empresa ou área dentro do Estado, é necessário um estudo e análise</w:t>
      </w:r>
      <w:r w:rsidR="00425897">
        <w:rPr>
          <w:rFonts w:asciiTheme="majorHAnsi" w:hAnsiTheme="majorHAnsi" w:cs="Calibri"/>
          <w:szCs w:val="18"/>
          <w:lang w:val="pt-BR"/>
        </w:rPr>
        <w:t xml:space="preserve"> destas entregas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30783C" w:rsidRDefault="0030783C" w:rsidP="0030783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documento teremos então uma análise técnica de tod</w:t>
      </w:r>
      <w:r w:rsidR="005B00D7">
        <w:rPr>
          <w:rFonts w:asciiTheme="majorHAnsi" w:hAnsiTheme="majorHAnsi" w:cs="Calibri"/>
          <w:szCs w:val="18"/>
          <w:lang w:val="pt-BR"/>
        </w:rPr>
        <w:t xml:space="preserve">a a solução tecnológica proposta para </w:t>
      </w:r>
      <w:r>
        <w:rPr>
          <w:rFonts w:asciiTheme="majorHAnsi" w:hAnsiTheme="majorHAnsi" w:cs="Calibri"/>
          <w:szCs w:val="18"/>
          <w:lang w:val="pt-BR"/>
        </w:rPr>
        <w:t xml:space="preserve">o </w:t>
      </w:r>
      <w:r w:rsidR="000C07C6">
        <w:rPr>
          <w:rFonts w:asciiTheme="majorHAnsi" w:hAnsiTheme="majorHAnsi" w:cs="Calibri"/>
          <w:szCs w:val="18"/>
          <w:lang w:val="pt-BR"/>
        </w:rPr>
        <w:t>projeto</w:t>
      </w:r>
      <w:r w:rsidR="005B00D7">
        <w:rPr>
          <w:rFonts w:asciiTheme="majorHAnsi" w:hAnsiTheme="majorHAnsi" w:cs="Calibri"/>
          <w:szCs w:val="18"/>
          <w:lang w:val="pt-BR"/>
        </w:rPr>
        <w:t xml:space="preserve">, </w:t>
      </w:r>
      <w:r>
        <w:rPr>
          <w:rFonts w:asciiTheme="majorHAnsi" w:hAnsiTheme="majorHAnsi" w:cs="Calibri"/>
          <w:szCs w:val="18"/>
          <w:lang w:val="pt-BR"/>
        </w:rPr>
        <w:t>com informações para que um</w:t>
      </w:r>
      <w:r w:rsidR="005B00D7">
        <w:rPr>
          <w:rFonts w:asciiTheme="majorHAnsi" w:hAnsiTheme="majorHAnsi" w:cs="Calibri"/>
          <w:szCs w:val="18"/>
          <w:lang w:val="pt-BR"/>
        </w:rPr>
        <w:t>a equipe de desenvolvimento</w:t>
      </w:r>
      <w:r w:rsidR="00425897">
        <w:rPr>
          <w:rFonts w:asciiTheme="majorHAnsi" w:hAnsiTheme="majorHAnsi" w:cs="Calibri"/>
          <w:szCs w:val="18"/>
          <w:lang w:val="pt-BR"/>
        </w:rPr>
        <w:t xml:space="preserve"> possa</w:t>
      </w:r>
      <w:r w:rsidR="005B00D7">
        <w:rPr>
          <w:rFonts w:asciiTheme="majorHAnsi" w:hAnsiTheme="majorHAnsi" w:cs="Calibri"/>
          <w:szCs w:val="18"/>
          <w:lang w:val="pt-BR"/>
        </w:rPr>
        <w:t xml:space="preserve"> realizar manutenção e evolução. </w:t>
      </w:r>
      <w:proofErr w:type="gramStart"/>
      <w:r w:rsidR="00896C12">
        <w:rPr>
          <w:rFonts w:asciiTheme="majorHAnsi" w:hAnsiTheme="majorHAnsi" w:cs="Calibri"/>
          <w:szCs w:val="18"/>
          <w:lang w:val="pt-BR"/>
        </w:rPr>
        <w:t>Será</w:t>
      </w:r>
      <w:proofErr w:type="gramEnd"/>
      <w:r w:rsidR="00896C12">
        <w:rPr>
          <w:rFonts w:asciiTheme="majorHAnsi" w:hAnsiTheme="majorHAnsi" w:cs="Calibri"/>
          <w:szCs w:val="18"/>
          <w:lang w:val="pt-BR"/>
        </w:rPr>
        <w:t xml:space="preserve"> contemplado também informações técnicas para a </w:t>
      </w:r>
      <w:r>
        <w:rPr>
          <w:rFonts w:asciiTheme="majorHAnsi" w:hAnsiTheme="majorHAnsi" w:cs="Calibri"/>
          <w:szCs w:val="18"/>
          <w:lang w:val="pt-BR"/>
        </w:rPr>
        <w:t>equipe de Infraestrutura</w:t>
      </w:r>
      <w:r w:rsidR="005B00D7">
        <w:rPr>
          <w:rFonts w:asciiTheme="majorHAnsi" w:hAnsiTheme="majorHAnsi" w:cs="Calibri"/>
          <w:szCs w:val="18"/>
          <w:lang w:val="pt-BR"/>
        </w:rPr>
        <w:t>,</w:t>
      </w:r>
      <w:r w:rsidR="00896C12">
        <w:rPr>
          <w:rFonts w:asciiTheme="majorHAnsi" w:hAnsiTheme="majorHAnsi" w:cs="Calibri"/>
          <w:szCs w:val="18"/>
          <w:lang w:val="pt-BR"/>
        </w:rPr>
        <w:t xml:space="preserve"> ou seja, a ser utilizado como um guia na instalação de</w:t>
      </w:r>
      <w:r>
        <w:rPr>
          <w:rFonts w:asciiTheme="majorHAnsi" w:hAnsiTheme="majorHAnsi" w:cs="Calibri"/>
          <w:szCs w:val="18"/>
          <w:lang w:val="pt-BR"/>
        </w:rPr>
        <w:t xml:space="preserve"> servidores ou até mesmo para o Gestor</w:t>
      </w:r>
      <w:r w:rsidR="00896C12">
        <w:rPr>
          <w:rFonts w:asciiTheme="majorHAnsi" w:hAnsiTheme="majorHAnsi" w:cs="Calibri"/>
          <w:szCs w:val="18"/>
          <w:lang w:val="pt-BR"/>
        </w:rPr>
        <w:t xml:space="preserve"> de TI</w:t>
      </w:r>
      <w:r>
        <w:rPr>
          <w:rFonts w:asciiTheme="majorHAnsi" w:hAnsiTheme="majorHAnsi" w:cs="Calibri"/>
          <w:szCs w:val="18"/>
          <w:lang w:val="pt-BR"/>
        </w:rPr>
        <w:t xml:space="preserve"> ter uma orientação </w:t>
      </w:r>
      <w:r w:rsidR="00896C12">
        <w:rPr>
          <w:rFonts w:asciiTheme="majorHAnsi" w:hAnsiTheme="majorHAnsi" w:cs="Calibri"/>
          <w:szCs w:val="18"/>
          <w:lang w:val="pt-BR"/>
        </w:rPr>
        <w:t xml:space="preserve">na contratação de </w:t>
      </w:r>
      <w:r>
        <w:rPr>
          <w:rFonts w:asciiTheme="majorHAnsi" w:hAnsiTheme="majorHAnsi" w:cs="Calibri"/>
          <w:szCs w:val="18"/>
          <w:lang w:val="pt-BR"/>
        </w:rPr>
        <w:t>serviços</w:t>
      </w:r>
      <w:r w:rsidR="005B00D7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para dar continuidade </w:t>
      </w:r>
      <w:r w:rsidR="00896C12">
        <w:rPr>
          <w:rFonts w:asciiTheme="majorHAnsi" w:hAnsiTheme="majorHAnsi" w:cs="Calibri"/>
          <w:szCs w:val="18"/>
          <w:lang w:val="pt-BR"/>
        </w:rPr>
        <w:t>a este</w:t>
      </w:r>
      <w:r>
        <w:rPr>
          <w:rFonts w:asciiTheme="majorHAnsi" w:hAnsiTheme="majorHAnsi" w:cs="Calibri"/>
          <w:szCs w:val="18"/>
          <w:lang w:val="pt-BR"/>
        </w:rPr>
        <w:t xml:space="preserve"> projeto.</w:t>
      </w:r>
    </w:p>
    <w:p w:rsidR="006A5DDF" w:rsidRDefault="00425897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objetivo deste documento não é detalhar </w:t>
      </w:r>
      <w:r w:rsidR="005B00D7">
        <w:rPr>
          <w:rFonts w:asciiTheme="majorHAnsi" w:hAnsiTheme="majorHAnsi" w:cs="Calibri"/>
          <w:szCs w:val="18"/>
          <w:lang w:val="pt-BR"/>
        </w:rPr>
        <w:t xml:space="preserve">a fundo todos os temas abordados aqui, pois o </w:t>
      </w:r>
      <w:r>
        <w:rPr>
          <w:rFonts w:asciiTheme="majorHAnsi" w:hAnsiTheme="majorHAnsi" w:cs="Calibri"/>
          <w:szCs w:val="18"/>
          <w:lang w:val="pt-BR"/>
        </w:rPr>
        <w:t>este é um documento voltado</w:t>
      </w:r>
      <w:r w:rsidR="005B00D7">
        <w:rPr>
          <w:rFonts w:asciiTheme="majorHAnsi" w:hAnsiTheme="majorHAnsi" w:cs="Calibri"/>
          <w:szCs w:val="18"/>
          <w:lang w:val="pt-BR"/>
        </w:rPr>
        <w:t xml:space="preserve"> principalmente para gestores, que não tem necessariamente um conhecimento técnico de TI. Existem documentos em anexo que</w:t>
      </w:r>
      <w:r w:rsidR="00FC607E">
        <w:rPr>
          <w:rFonts w:asciiTheme="majorHAnsi" w:hAnsiTheme="majorHAnsi" w:cs="Calibri"/>
          <w:szCs w:val="18"/>
          <w:lang w:val="pt-BR"/>
        </w:rPr>
        <w:t>,</w:t>
      </w:r>
      <w:r w:rsidR="005B00D7">
        <w:rPr>
          <w:rFonts w:asciiTheme="majorHAnsi" w:hAnsiTheme="majorHAnsi" w:cs="Calibri"/>
          <w:szCs w:val="18"/>
          <w:lang w:val="pt-BR"/>
        </w:rPr>
        <w:t xml:space="preserve"> são apontados neste documento</w:t>
      </w:r>
      <w:r w:rsidR="00FC607E">
        <w:rPr>
          <w:rFonts w:asciiTheme="majorHAnsi" w:hAnsiTheme="majorHAnsi" w:cs="Calibri"/>
          <w:szCs w:val="18"/>
          <w:lang w:val="pt-BR"/>
        </w:rPr>
        <w:t>,</w:t>
      </w:r>
      <w:r w:rsidR="005B00D7">
        <w:rPr>
          <w:rFonts w:asciiTheme="majorHAnsi" w:hAnsiTheme="majorHAnsi" w:cs="Calibri"/>
          <w:szCs w:val="18"/>
          <w:lang w:val="pt-BR"/>
        </w:rPr>
        <w:t xml:space="preserve"> </w:t>
      </w:r>
      <w:r w:rsidR="00FC607E">
        <w:rPr>
          <w:rFonts w:asciiTheme="majorHAnsi" w:hAnsiTheme="majorHAnsi" w:cs="Calibri"/>
          <w:szCs w:val="18"/>
          <w:lang w:val="pt-BR"/>
        </w:rPr>
        <w:t>com um</w:t>
      </w:r>
      <w:r w:rsidR="005B00D7">
        <w:rPr>
          <w:rFonts w:asciiTheme="majorHAnsi" w:hAnsiTheme="majorHAnsi" w:cs="Calibri"/>
          <w:szCs w:val="18"/>
          <w:lang w:val="pt-BR"/>
        </w:rPr>
        <w:t>a profundidade maior nos temas técnicos.</w:t>
      </w: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Pr="00316348" w:rsidRDefault="00E87E6C" w:rsidP="0030783C">
      <w:pPr>
        <w:jc w:val="both"/>
        <w:rPr>
          <w:rFonts w:asciiTheme="majorHAnsi" w:hAnsiTheme="majorHAnsi" w:cs="Calibri"/>
          <w:szCs w:val="18"/>
          <w:lang w:val="pt-BR"/>
        </w:rPr>
      </w:pPr>
    </w:p>
    <w:p w:rsidR="006A5DDF" w:rsidRPr="00316348" w:rsidRDefault="006A5DDF" w:rsidP="006A5DDF">
      <w:pPr>
        <w:pStyle w:val="Escritorio-TituloCaptulo0"/>
        <w:spacing w:after="360"/>
        <w:ind w:left="357" w:hanging="357"/>
      </w:pPr>
      <w:bookmarkStart w:id="4" w:name="_Toc371440615"/>
      <w:r>
        <w:lastRenderedPageBreak/>
        <w:t>ARQUITETURA</w:t>
      </w:r>
      <w:bookmarkEnd w:id="4"/>
      <w:r>
        <w:t xml:space="preserve"> </w:t>
      </w:r>
    </w:p>
    <w:p w:rsidR="00133BCC" w:rsidRDefault="00B54E70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arquitetura de um sistema é a definição da sua estrutura base, ou seja, responsável por viabilizar o objetivo </w:t>
      </w:r>
      <w:r w:rsidR="00133BCC">
        <w:rPr>
          <w:rFonts w:asciiTheme="majorHAnsi" w:hAnsiTheme="majorHAnsi" w:cs="Calibri"/>
          <w:szCs w:val="18"/>
          <w:lang w:val="pt-BR"/>
        </w:rPr>
        <w:t>proposto</w:t>
      </w:r>
      <w:r w:rsidR="00106E58">
        <w:rPr>
          <w:rFonts w:asciiTheme="majorHAnsi" w:hAnsiTheme="majorHAnsi" w:cs="Calibri"/>
          <w:szCs w:val="18"/>
          <w:lang w:val="pt-BR"/>
        </w:rPr>
        <w:t xml:space="preserve"> com uma boa produtividade de desenvolvimento</w:t>
      </w:r>
      <w:r>
        <w:rPr>
          <w:rFonts w:asciiTheme="majorHAnsi" w:hAnsiTheme="majorHAnsi" w:cs="Calibri"/>
          <w:szCs w:val="18"/>
          <w:lang w:val="pt-BR"/>
        </w:rPr>
        <w:t xml:space="preserve">. </w:t>
      </w:r>
      <w:r w:rsidR="00450B9E">
        <w:rPr>
          <w:rFonts w:asciiTheme="majorHAnsi" w:hAnsiTheme="majorHAnsi" w:cs="Calibri"/>
          <w:szCs w:val="18"/>
          <w:lang w:val="pt-BR"/>
        </w:rPr>
        <w:t xml:space="preserve">O objetivo </w:t>
      </w:r>
      <w:r w:rsidR="00C24A36">
        <w:rPr>
          <w:rFonts w:asciiTheme="majorHAnsi" w:hAnsiTheme="majorHAnsi" w:cs="Calibri"/>
          <w:szCs w:val="18"/>
          <w:lang w:val="pt-BR"/>
        </w:rPr>
        <w:t>desta arquitetura</w:t>
      </w:r>
      <w:r w:rsidR="00106E58">
        <w:rPr>
          <w:rFonts w:asciiTheme="majorHAnsi" w:hAnsiTheme="majorHAnsi" w:cs="Calibri"/>
          <w:szCs w:val="18"/>
          <w:lang w:val="pt-BR"/>
        </w:rPr>
        <w:t xml:space="preserve"> é</w:t>
      </w:r>
      <w:r w:rsidR="00C24A36">
        <w:rPr>
          <w:rFonts w:asciiTheme="majorHAnsi" w:hAnsiTheme="majorHAnsi" w:cs="Calibri"/>
          <w:szCs w:val="18"/>
          <w:lang w:val="pt-BR"/>
        </w:rPr>
        <w:t xml:space="preserve"> possibilitar a construção de</w:t>
      </w:r>
      <w:r w:rsidR="00450B9E">
        <w:rPr>
          <w:rFonts w:asciiTheme="majorHAnsi" w:hAnsiTheme="majorHAnsi" w:cs="Calibri"/>
          <w:szCs w:val="18"/>
          <w:lang w:val="pt-BR"/>
        </w:rPr>
        <w:t xml:space="preserve"> um sistema W</w:t>
      </w:r>
      <w:r w:rsidR="00FF1334">
        <w:rPr>
          <w:rFonts w:asciiTheme="majorHAnsi" w:hAnsiTheme="majorHAnsi" w:cs="Calibri"/>
          <w:szCs w:val="18"/>
          <w:lang w:val="pt-BR"/>
        </w:rPr>
        <w:t xml:space="preserve">eb para exibir de forma rápida e interativa informações que a metodologia do </w:t>
      </w:r>
      <w:proofErr w:type="spellStart"/>
      <w:r w:rsidR="00FF1334" w:rsidRPr="00FC607E">
        <w:rPr>
          <w:rFonts w:asciiTheme="majorHAnsi" w:hAnsiTheme="majorHAnsi" w:cs="Calibri"/>
          <w:i/>
          <w:szCs w:val="18"/>
          <w:lang w:val="pt-BR"/>
        </w:rPr>
        <w:t>Product</w:t>
      </w:r>
      <w:proofErr w:type="spellEnd"/>
      <w:r w:rsidR="00FF1334" w:rsidRPr="00FC607E">
        <w:rPr>
          <w:rFonts w:asciiTheme="majorHAnsi" w:hAnsiTheme="majorHAnsi" w:cs="Calibri"/>
          <w:i/>
          <w:szCs w:val="18"/>
          <w:lang w:val="pt-BR"/>
        </w:rPr>
        <w:t xml:space="preserve"> Space</w:t>
      </w:r>
      <w:r w:rsidR="00FF1334">
        <w:rPr>
          <w:rFonts w:asciiTheme="majorHAnsi" w:hAnsiTheme="majorHAnsi" w:cs="Calibri"/>
          <w:szCs w:val="18"/>
          <w:lang w:val="pt-BR"/>
        </w:rPr>
        <w:t xml:space="preserve"> </w:t>
      </w:r>
      <w:r w:rsidR="00133BCC">
        <w:rPr>
          <w:rFonts w:asciiTheme="majorHAnsi" w:hAnsiTheme="majorHAnsi" w:cs="Calibri"/>
          <w:szCs w:val="18"/>
          <w:lang w:val="pt-BR"/>
        </w:rPr>
        <w:t>pode produzir.</w:t>
      </w:r>
    </w:p>
    <w:p w:rsidR="006A5DDF" w:rsidRDefault="00133BC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r w:rsidR="00FF1334">
        <w:rPr>
          <w:rFonts w:asciiTheme="majorHAnsi" w:hAnsiTheme="majorHAnsi" w:cs="Calibri"/>
          <w:szCs w:val="18"/>
          <w:lang w:val="pt-BR"/>
        </w:rPr>
        <w:t xml:space="preserve">Este sistema deve ser capaz também </w:t>
      </w:r>
      <w:r w:rsidR="002844C6">
        <w:rPr>
          <w:rFonts w:asciiTheme="majorHAnsi" w:hAnsiTheme="majorHAnsi" w:cs="Calibri"/>
          <w:szCs w:val="18"/>
          <w:lang w:val="pt-BR"/>
        </w:rPr>
        <w:t xml:space="preserve">de </w:t>
      </w:r>
      <w:r>
        <w:rPr>
          <w:rFonts w:asciiTheme="majorHAnsi" w:hAnsiTheme="majorHAnsi" w:cs="Calibri"/>
          <w:szCs w:val="18"/>
          <w:lang w:val="pt-BR"/>
        </w:rPr>
        <w:t>prover uma</w:t>
      </w:r>
      <w:r w:rsidR="002844C6">
        <w:rPr>
          <w:rFonts w:asciiTheme="majorHAnsi" w:hAnsiTheme="majorHAnsi" w:cs="Calibri"/>
          <w:szCs w:val="18"/>
          <w:lang w:val="pt-BR"/>
        </w:rPr>
        <w:t xml:space="preserve"> interface de comunicação com outros sistemas, seja para atualização dos dados</w:t>
      </w:r>
      <w:r>
        <w:rPr>
          <w:rFonts w:asciiTheme="majorHAnsi" w:hAnsiTheme="majorHAnsi" w:cs="Calibri"/>
          <w:szCs w:val="18"/>
          <w:lang w:val="pt-BR"/>
        </w:rPr>
        <w:t>, para</w:t>
      </w:r>
      <w:r w:rsidR="00FC607E">
        <w:rPr>
          <w:rFonts w:asciiTheme="majorHAnsi" w:hAnsiTheme="majorHAnsi" w:cs="Calibri"/>
          <w:szCs w:val="18"/>
          <w:lang w:val="pt-BR"/>
        </w:rPr>
        <w:t xml:space="preserve"> </w:t>
      </w:r>
      <w:r w:rsidR="003567D8">
        <w:rPr>
          <w:rFonts w:asciiTheme="majorHAnsi" w:hAnsiTheme="majorHAnsi" w:cs="Calibri"/>
          <w:szCs w:val="18"/>
          <w:lang w:val="pt-BR"/>
        </w:rPr>
        <w:t>exportação de gráficos para outros sites</w:t>
      </w:r>
      <w:r>
        <w:rPr>
          <w:rFonts w:asciiTheme="majorHAnsi" w:hAnsiTheme="majorHAnsi" w:cs="Calibri"/>
          <w:szCs w:val="18"/>
          <w:lang w:val="pt-BR"/>
        </w:rPr>
        <w:t xml:space="preserve"> ou até mesmo a exportação das informações </w:t>
      </w:r>
      <w:r w:rsidR="00450B9E">
        <w:rPr>
          <w:rFonts w:asciiTheme="majorHAnsi" w:hAnsiTheme="majorHAnsi" w:cs="Calibri"/>
          <w:szCs w:val="18"/>
          <w:lang w:val="pt-BR"/>
        </w:rPr>
        <w:t>em seu formato original</w:t>
      </w:r>
      <w:r w:rsidR="00106E58">
        <w:rPr>
          <w:rFonts w:asciiTheme="majorHAnsi" w:hAnsiTheme="majorHAnsi" w:cs="Calibri"/>
          <w:szCs w:val="18"/>
          <w:lang w:val="pt-BR"/>
        </w:rPr>
        <w:t xml:space="preserve">, com intuito de servir como insumos para </w:t>
      </w:r>
      <w:r>
        <w:rPr>
          <w:rFonts w:asciiTheme="majorHAnsi" w:hAnsiTheme="majorHAnsi" w:cs="Calibri"/>
          <w:szCs w:val="18"/>
          <w:lang w:val="pt-BR"/>
        </w:rPr>
        <w:t xml:space="preserve">processos </w:t>
      </w:r>
      <w:r w:rsidR="00106E58">
        <w:rPr>
          <w:rFonts w:asciiTheme="majorHAnsi" w:hAnsiTheme="majorHAnsi" w:cs="Calibri"/>
          <w:szCs w:val="18"/>
          <w:lang w:val="pt-BR"/>
        </w:rPr>
        <w:t>de o</w:t>
      </w:r>
      <w:r>
        <w:rPr>
          <w:rFonts w:asciiTheme="majorHAnsi" w:hAnsiTheme="majorHAnsi" w:cs="Calibri"/>
          <w:szCs w:val="18"/>
          <w:lang w:val="pt-BR"/>
        </w:rPr>
        <w:t>utros sistemas</w:t>
      </w:r>
      <w:r w:rsidR="003567D8">
        <w:rPr>
          <w:rFonts w:asciiTheme="majorHAnsi" w:hAnsiTheme="majorHAnsi" w:cs="Calibri"/>
          <w:szCs w:val="18"/>
          <w:lang w:val="pt-BR"/>
        </w:rPr>
        <w:t>.</w:t>
      </w:r>
    </w:p>
    <w:p w:rsidR="00495D11" w:rsidRDefault="00495D11" w:rsidP="00495D1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começar exibindo uma visão macro de como a arquitetura foi montada e durante este capítulo teremos informações mais detalhadas:</w:t>
      </w:r>
    </w:p>
    <w:p w:rsidR="00495D11" w:rsidRDefault="00495D11" w:rsidP="00495D11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820412" cy="3895790"/>
            <wp:effectExtent l="19050" t="0" r="0" b="0"/>
            <wp:docPr id="12" name="Imagem 1" descr="C:\Users\m1165564\AppData\Local\Microsoft\Windows\Temporary Internet Files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165564\AppData\Local\Microsoft\Windows\Temporary Internet Files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304" cy="389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80D" w:rsidRDefault="009D680D" w:rsidP="00495D11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 w:rsidRPr="00F11F17">
        <w:rPr>
          <w:rFonts w:asciiTheme="majorHAnsi" w:hAnsiTheme="majorHAnsi" w:cs="Calibri"/>
          <w:b/>
          <w:szCs w:val="18"/>
          <w:lang w:val="pt-BR"/>
        </w:rPr>
        <w:t>Figura 1</w:t>
      </w:r>
      <w:r>
        <w:rPr>
          <w:rFonts w:asciiTheme="majorHAnsi" w:hAnsiTheme="majorHAnsi" w:cs="Calibri"/>
          <w:szCs w:val="18"/>
          <w:lang w:val="pt-BR"/>
        </w:rPr>
        <w:t xml:space="preserve"> – Desenho da arquitetura do sistema</w:t>
      </w:r>
      <w:r w:rsidR="00DF7C5E">
        <w:rPr>
          <w:rFonts w:asciiTheme="majorHAnsi" w:hAnsiTheme="majorHAnsi" w:cs="Calibri"/>
          <w:szCs w:val="18"/>
          <w:lang w:val="pt-BR"/>
        </w:rPr>
        <w:t>.</w:t>
      </w:r>
    </w:p>
    <w:p w:rsidR="00C2244A" w:rsidRDefault="00C2244A" w:rsidP="003567D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4568B9" w:rsidRDefault="006A5DDF" w:rsidP="003567D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este projeto foi utilizado a arquitetura </w:t>
      </w:r>
      <w:proofErr w:type="spellStart"/>
      <w:r w:rsidR="00C24A36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3567D8">
        <w:rPr>
          <w:rFonts w:asciiTheme="majorHAnsi" w:hAnsiTheme="majorHAnsi" w:cs="Calibri"/>
          <w:szCs w:val="18"/>
          <w:lang w:val="pt-BR"/>
        </w:rPr>
        <w:t xml:space="preserve"> Versão </w:t>
      </w:r>
      <w:r w:rsidR="00C24A36">
        <w:rPr>
          <w:rFonts w:asciiTheme="majorHAnsi" w:hAnsiTheme="majorHAnsi" w:cs="Calibri"/>
          <w:szCs w:val="18"/>
          <w:lang w:val="pt-BR"/>
        </w:rPr>
        <w:t>0.10</w:t>
      </w:r>
      <w:r>
        <w:rPr>
          <w:rFonts w:asciiTheme="majorHAnsi" w:hAnsiTheme="majorHAnsi" w:cs="Calibri"/>
          <w:szCs w:val="18"/>
          <w:lang w:val="pt-BR"/>
        </w:rPr>
        <w:t xml:space="preserve">, que proporciona </w:t>
      </w:r>
      <w:r w:rsidR="00C24A36">
        <w:rPr>
          <w:rFonts w:asciiTheme="majorHAnsi" w:hAnsiTheme="majorHAnsi" w:cs="Calibri"/>
          <w:szCs w:val="18"/>
          <w:lang w:val="pt-BR"/>
        </w:rPr>
        <w:t>uma boa</w:t>
      </w:r>
      <w:proofErr w:type="gramStart"/>
      <w:r w:rsidR="00C24A36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produtividade no desenvolvimento e performance </w:t>
      </w:r>
      <w:r w:rsidR="003567D8">
        <w:rPr>
          <w:rFonts w:asciiTheme="majorHAnsi" w:hAnsiTheme="majorHAnsi" w:cs="Calibri"/>
          <w:szCs w:val="18"/>
          <w:lang w:val="pt-BR"/>
        </w:rPr>
        <w:t xml:space="preserve">de acesso </w:t>
      </w:r>
      <w:r>
        <w:rPr>
          <w:rFonts w:asciiTheme="majorHAnsi" w:hAnsiTheme="majorHAnsi" w:cs="Calibri"/>
          <w:szCs w:val="18"/>
          <w:lang w:val="pt-BR"/>
        </w:rPr>
        <w:t xml:space="preserve">para uma grande número de </w:t>
      </w:r>
      <w:r w:rsidR="003567D8">
        <w:rPr>
          <w:rFonts w:asciiTheme="majorHAnsi" w:hAnsiTheme="majorHAnsi" w:cs="Calibri"/>
          <w:szCs w:val="18"/>
          <w:lang w:val="pt-BR"/>
        </w:rPr>
        <w:t>visitantes</w:t>
      </w:r>
      <w:r>
        <w:rPr>
          <w:rFonts w:asciiTheme="majorHAnsi" w:hAnsiTheme="majorHAnsi" w:cs="Calibri"/>
          <w:szCs w:val="18"/>
          <w:lang w:val="pt-BR"/>
        </w:rPr>
        <w:t xml:space="preserve">. </w:t>
      </w:r>
      <w:r w:rsidR="00F11F17">
        <w:rPr>
          <w:rFonts w:asciiTheme="majorHAnsi" w:hAnsiTheme="majorHAnsi" w:cs="Calibri"/>
          <w:szCs w:val="18"/>
          <w:lang w:val="pt-BR"/>
        </w:rPr>
        <w:t xml:space="preserve">Quando dizemos que um sistema </w:t>
      </w:r>
      <w:r w:rsidR="00A912A7">
        <w:rPr>
          <w:rFonts w:asciiTheme="majorHAnsi" w:hAnsiTheme="majorHAnsi" w:cs="Calibri"/>
          <w:szCs w:val="18"/>
          <w:lang w:val="pt-BR"/>
        </w:rPr>
        <w:t xml:space="preserve">utiliza </w:t>
      </w:r>
      <w:r w:rsidR="00F11F17">
        <w:rPr>
          <w:rFonts w:asciiTheme="majorHAnsi" w:hAnsiTheme="majorHAnsi" w:cs="Calibri"/>
          <w:szCs w:val="18"/>
          <w:lang w:val="pt-BR"/>
        </w:rPr>
        <w:t xml:space="preserve">uma arquitetura quer dizer que ele foi construído como uma aplicação compatível </w:t>
      </w:r>
      <w:r w:rsidR="00F71EE3">
        <w:rPr>
          <w:rFonts w:asciiTheme="majorHAnsi" w:hAnsiTheme="majorHAnsi" w:cs="Calibri"/>
          <w:szCs w:val="18"/>
          <w:lang w:val="pt-BR"/>
        </w:rPr>
        <w:t>com esta arquitetura, no caso deste projeto</w:t>
      </w:r>
      <w:r w:rsidR="00F11F17">
        <w:rPr>
          <w:rFonts w:asciiTheme="majorHAnsi" w:hAnsiTheme="majorHAnsi" w:cs="Calibri"/>
          <w:szCs w:val="18"/>
          <w:lang w:val="pt-BR"/>
        </w:rPr>
        <w:t xml:space="preserve"> foi utilizado o </w:t>
      </w:r>
      <w:proofErr w:type="spellStart"/>
      <w:r w:rsidR="00A912A7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F11F17">
        <w:rPr>
          <w:rFonts w:asciiTheme="majorHAnsi" w:hAnsiTheme="majorHAnsi" w:cs="Calibri"/>
          <w:szCs w:val="18"/>
          <w:lang w:val="pt-BR"/>
        </w:rPr>
        <w:t xml:space="preserve">. Isto quer dizer que o sistema construído </w:t>
      </w:r>
      <w:r w:rsidR="00A912A7">
        <w:rPr>
          <w:rFonts w:asciiTheme="majorHAnsi" w:hAnsiTheme="majorHAnsi" w:cs="Calibri"/>
          <w:szCs w:val="18"/>
          <w:lang w:val="pt-BR"/>
        </w:rPr>
        <w:t>desta forma</w:t>
      </w:r>
      <w:r w:rsidR="00F11F17">
        <w:rPr>
          <w:rFonts w:asciiTheme="majorHAnsi" w:hAnsiTheme="majorHAnsi" w:cs="Calibri"/>
          <w:szCs w:val="18"/>
          <w:lang w:val="pt-BR"/>
        </w:rPr>
        <w:t xml:space="preserve"> não funciona por </w:t>
      </w:r>
      <w:proofErr w:type="spellStart"/>
      <w:r w:rsidR="00F11F17">
        <w:rPr>
          <w:rFonts w:asciiTheme="majorHAnsi" w:hAnsiTheme="majorHAnsi" w:cs="Calibri"/>
          <w:szCs w:val="18"/>
          <w:lang w:val="pt-BR"/>
        </w:rPr>
        <w:t>sí</w:t>
      </w:r>
      <w:proofErr w:type="spellEnd"/>
      <w:r w:rsidR="00F11F17">
        <w:rPr>
          <w:rFonts w:asciiTheme="majorHAnsi" w:hAnsiTheme="majorHAnsi" w:cs="Calibri"/>
          <w:szCs w:val="18"/>
          <w:lang w:val="pt-BR"/>
        </w:rPr>
        <w:t xml:space="preserve"> só, ou seja, para que ele funcione é necessário que seja instalado </w:t>
      </w:r>
      <w:r w:rsidR="00A912A7">
        <w:rPr>
          <w:rFonts w:asciiTheme="majorHAnsi" w:hAnsiTheme="majorHAnsi" w:cs="Calibri"/>
          <w:szCs w:val="18"/>
          <w:lang w:val="pt-BR"/>
        </w:rPr>
        <w:t>também a arquitetura utilizada</w:t>
      </w:r>
      <w:r w:rsidR="00F11F17">
        <w:rPr>
          <w:rFonts w:asciiTheme="majorHAnsi" w:hAnsiTheme="majorHAnsi" w:cs="Calibri"/>
          <w:szCs w:val="18"/>
          <w:lang w:val="pt-BR"/>
        </w:rPr>
        <w:t xml:space="preserve">. Existem diversos benefícios que uma arquitetura proporciona no desenvolvimento de um software, mas pensando em um objetivo macro a arquitetura dá reaproveitamento de código, </w:t>
      </w:r>
      <w:r w:rsidR="00A912A7">
        <w:rPr>
          <w:rFonts w:asciiTheme="majorHAnsi" w:hAnsiTheme="majorHAnsi" w:cs="Calibri"/>
          <w:szCs w:val="18"/>
          <w:lang w:val="pt-BR"/>
        </w:rPr>
        <w:t xml:space="preserve">isto </w:t>
      </w:r>
      <w:r w:rsidR="00A912A7">
        <w:rPr>
          <w:rFonts w:asciiTheme="majorHAnsi" w:hAnsiTheme="majorHAnsi" w:cs="Calibri"/>
          <w:szCs w:val="18"/>
          <w:lang w:val="pt-BR"/>
        </w:rPr>
        <w:lastRenderedPageBreak/>
        <w:t>é</w:t>
      </w:r>
      <w:r w:rsidR="00F11F17">
        <w:rPr>
          <w:rFonts w:asciiTheme="majorHAnsi" w:hAnsiTheme="majorHAnsi" w:cs="Calibri"/>
          <w:szCs w:val="18"/>
          <w:lang w:val="pt-BR"/>
        </w:rPr>
        <w:t xml:space="preserve">, existem diversas funcionalidades no </w:t>
      </w:r>
      <w:proofErr w:type="spellStart"/>
      <w:r w:rsidR="00A912A7" w:rsidRPr="00A912A7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F11F17">
        <w:rPr>
          <w:rFonts w:asciiTheme="majorHAnsi" w:hAnsiTheme="majorHAnsi" w:cs="Calibri"/>
          <w:szCs w:val="18"/>
          <w:lang w:val="pt-BR"/>
        </w:rPr>
        <w:t xml:space="preserve"> que é comum a muitos sistemas e assim não é necessário desenvolver novamente, basta utilizar algo já pronto. Para ajudar a entender vamos exemplificar pensando que seu sistema precisa de um mecanismo para os usuários informem seu nome e senha</w:t>
      </w:r>
      <w:r w:rsidR="00DF7C5E">
        <w:rPr>
          <w:rFonts w:asciiTheme="majorHAnsi" w:hAnsiTheme="majorHAnsi" w:cs="Calibri"/>
          <w:szCs w:val="18"/>
          <w:lang w:val="pt-BR"/>
        </w:rPr>
        <w:t xml:space="preserve">. Ao invés de desenvolver esta funcionalidade, basta utilizar o mecanismo que já existe na plataforma </w:t>
      </w:r>
      <w:proofErr w:type="spellStart"/>
      <w:r w:rsidR="00A912A7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DF7C5E">
        <w:rPr>
          <w:rFonts w:asciiTheme="majorHAnsi" w:hAnsiTheme="majorHAnsi" w:cs="Calibri"/>
          <w:szCs w:val="18"/>
          <w:lang w:val="pt-BR"/>
        </w:rPr>
        <w:t>.</w:t>
      </w:r>
    </w:p>
    <w:p w:rsidR="00A912A7" w:rsidRDefault="00A912A7" w:rsidP="00A912A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912A7" w:rsidRDefault="00A912A7" w:rsidP="00A912A7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1CD2BD10" wp14:editId="5BABE1E8">
            <wp:extent cx="2544418" cy="104644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55" cy="10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A7" w:rsidRDefault="00A912A7" w:rsidP="00A912A7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b/>
          <w:szCs w:val="18"/>
          <w:lang w:val="pt-BR"/>
        </w:rPr>
        <w:t>Figura 2</w:t>
      </w:r>
      <w:r>
        <w:rPr>
          <w:rFonts w:asciiTheme="majorHAnsi" w:hAnsiTheme="majorHAnsi" w:cs="Calibri"/>
          <w:szCs w:val="18"/>
          <w:lang w:val="pt-BR"/>
        </w:rPr>
        <w:t xml:space="preserve"> – Logomarca do principal framework utilizado nesta solução.</w:t>
      </w:r>
    </w:p>
    <w:p w:rsidR="00A912A7" w:rsidRDefault="00A912A7" w:rsidP="00A912A7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</w:p>
    <w:p w:rsidR="00A912A7" w:rsidRDefault="00A912A7" w:rsidP="00A912A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mais informações em acesse o site do fornecedor:</w:t>
      </w:r>
    </w:p>
    <w:p w:rsidR="00A912A7" w:rsidRPr="006A5DDF" w:rsidRDefault="00A912A7" w:rsidP="00A912A7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9316F9">
        <w:rPr>
          <w:rFonts w:asciiTheme="majorHAnsi" w:hAnsiTheme="majorHAnsi" w:cs="Calibri"/>
          <w:szCs w:val="18"/>
          <w:lang w:val="pt-BR"/>
        </w:rPr>
        <w:t>http://flask.pocoo.org/</w:t>
      </w:r>
    </w:p>
    <w:p w:rsidR="00A912A7" w:rsidRDefault="00A912A7" w:rsidP="00A912A7">
      <w:pPr>
        <w:ind w:left="360"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linguagem em que 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foi construído é o </w:t>
      </w:r>
      <w:r w:rsidRPr="00450B9E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na versão 2.7.3. Sendo assim podemos considerar que a principal linguagem de programação utilizada no PS é o Python, para mais informações acesse o site do fornecedor:</w:t>
      </w:r>
    </w:p>
    <w:p w:rsidR="004568B9" w:rsidRPr="006A5DDF" w:rsidRDefault="004568B9" w:rsidP="004568B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6A5DDF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6A5DDF">
        <w:rPr>
          <w:rFonts w:asciiTheme="majorHAnsi" w:hAnsiTheme="majorHAnsi" w:cs="Calibri"/>
          <w:szCs w:val="18"/>
          <w:lang w:val="pt-BR"/>
        </w:rPr>
        <w:t>://www.</w:t>
      </w:r>
      <w:r>
        <w:rPr>
          <w:rFonts w:asciiTheme="majorHAnsi" w:hAnsiTheme="majorHAnsi" w:cs="Calibri"/>
          <w:szCs w:val="18"/>
          <w:lang w:val="pt-BR"/>
        </w:rPr>
        <w:t>python.org</w:t>
      </w:r>
      <w:r w:rsidRPr="006A5DDF">
        <w:rPr>
          <w:rFonts w:asciiTheme="majorHAnsi" w:hAnsiTheme="majorHAnsi" w:cs="Calibri"/>
          <w:szCs w:val="18"/>
          <w:lang w:val="pt-BR"/>
        </w:rPr>
        <w:t xml:space="preserve"> /</w:t>
      </w:r>
    </w:p>
    <w:p w:rsidR="004568B9" w:rsidRDefault="004568B9" w:rsidP="004568B9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 w:rsidRPr="004568B9"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>
            <wp:extent cx="2073048" cy="699715"/>
            <wp:effectExtent l="0" t="0" r="0" b="0"/>
            <wp:docPr id="11" name="Imagem 4" descr="http://images3.wikia.nocookie.net/__cb20130122221057/logopedia/images/e/e4/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3.wikia.nocookie.net/__cb20130122221057/logopedia/images/e/e4/Pyth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56" cy="69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17" w:rsidRDefault="00F11F17" w:rsidP="00F11F17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b/>
          <w:szCs w:val="18"/>
          <w:lang w:val="pt-BR"/>
        </w:rPr>
        <w:t>Figura 3</w:t>
      </w:r>
      <w:r>
        <w:rPr>
          <w:rFonts w:asciiTheme="majorHAnsi" w:hAnsiTheme="majorHAnsi" w:cs="Calibri"/>
          <w:szCs w:val="18"/>
          <w:lang w:val="pt-BR"/>
        </w:rPr>
        <w:t xml:space="preserve"> – Linguagem utilizada na construção do sistema</w:t>
      </w:r>
      <w:r w:rsidR="00DF7C5E">
        <w:rPr>
          <w:rFonts w:asciiTheme="majorHAnsi" w:hAnsiTheme="majorHAnsi" w:cs="Calibri"/>
          <w:szCs w:val="18"/>
          <w:lang w:val="pt-BR"/>
        </w:rPr>
        <w:t>.</w:t>
      </w:r>
    </w:p>
    <w:p w:rsidR="00F11F17" w:rsidRDefault="00F11F17" w:rsidP="004568B9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</w:p>
    <w:p w:rsidR="008D48B2" w:rsidRDefault="006A5DDF" w:rsidP="008D48B2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C6726">
        <w:rPr>
          <w:rFonts w:asciiTheme="majorHAnsi" w:hAnsiTheme="majorHAnsi" w:cs="Calibri"/>
          <w:szCs w:val="18"/>
          <w:lang w:val="pt-BR"/>
        </w:rPr>
        <w:t xml:space="preserve">Sistema operacional pode ser tanto </w:t>
      </w:r>
      <w:r w:rsidR="007C6726" w:rsidRPr="00FC607E">
        <w:rPr>
          <w:rFonts w:asciiTheme="majorHAnsi" w:hAnsiTheme="majorHAnsi" w:cs="Calibri"/>
          <w:i/>
          <w:szCs w:val="18"/>
          <w:lang w:val="pt-BR"/>
        </w:rPr>
        <w:t>Windows</w:t>
      </w:r>
      <w:r w:rsidR="007C6726">
        <w:rPr>
          <w:rFonts w:asciiTheme="majorHAnsi" w:hAnsiTheme="majorHAnsi" w:cs="Calibri"/>
          <w:szCs w:val="18"/>
          <w:lang w:val="pt-BR"/>
        </w:rPr>
        <w:t xml:space="preserve"> </w:t>
      </w:r>
      <w:r w:rsidR="00681D4A">
        <w:rPr>
          <w:rFonts w:asciiTheme="majorHAnsi" w:hAnsiTheme="majorHAnsi" w:cs="Calibri"/>
          <w:szCs w:val="18"/>
          <w:lang w:val="pt-BR"/>
        </w:rPr>
        <w:t xml:space="preserve">ou </w:t>
      </w:r>
      <w:r w:rsidR="007C6726">
        <w:rPr>
          <w:rFonts w:asciiTheme="majorHAnsi" w:hAnsiTheme="majorHAnsi" w:cs="Calibri"/>
          <w:szCs w:val="18"/>
          <w:lang w:val="pt-BR"/>
        </w:rPr>
        <w:t xml:space="preserve">baseados em </w:t>
      </w:r>
      <w:r w:rsidR="007C6726" w:rsidRPr="00FC607E">
        <w:rPr>
          <w:rFonts w:asciiTheme="majorHAnsi" w:hAnsiTheme="majorHAnsi" w:cs="Calibri"/>
          <w:i/>
          <w:szCs w:val="18"/>
          <w:lang w:val="pt-BR"/>
        </w:rPr>
        <w:t>Linux</w:t>
      </w:r>
      <w:r w:rsidR="007C6726">
        <w:rPr>
          <w:rFonts w:asciiTheme="majorHAnsi" w:hAnsiTheme="majorHAnsi" w:cs="Calibri"/>
          <w:szCs w:val="18"/>
          <w:lang w:val="pt-BR"/>
        </w:rPr>
        <w:t>,</w:t>
      </w:r>
      <w:r w:rsidR="00133BCC">
        <w:rPr>
          <w:rFonts w:asciiTheme="majorHAnsi" w:hAnsiTheme="majorHAnsi" w:cs="Calibri"/>
          <w:szCs w:val="18"/>
          <w:lang w:val="pt-BR"/>
        </w:rPr>
        <w:t xml:space="preserve"> como</w:t>
      </w:r>
      <w:r w:rsidR="007C6726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3567D8"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 w:rsidR="007C6726">
        <w:rPr>
          <w:rFonts w:asciiTheme="majorHAnsi" w:hAnsiTheme="majorHAnsi" w:cs="Calibri"/>
          <w:szCs w:val="18"/>
          <w:lang w:val="pt-BR"/>
        </w:rPr>
        <w:t xml:space="preserve"> o </w:t>
      </w:r>
      <w:r w:rsidR="007C6726" w:rsidRPr="00FC607E">
        <w:rPr>
          <w:rFonts w:asciiTheme="majorHAnsi" w:hAnsiTheme="majorHAnsi" w:cs="Calibri"/>
          <w:i/>
          <w:szCs w:val="18"/>
          <w:lang w:val="pt-BR"/>
        </w:rPr>
        <w:t>Debian</w:t>
      </w:r>
      <w:r w:rsidR="007C6726">
        <w:rPr>
          <w:rFonts w:asciiTheme="majorHAnsi" w:hAnsiTheme="majorHAnsi" w:cs="Calibri"/>
          <w:szCs w:val="18"/>
          <w:lang w:val="pt-BR"/>
        </w:rPr>
        <w:t xml:space="preserve"> e </w:t>
      </w:r>
      <w:r w:rsidR="00133BCC"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 w:rsidR="007C6726" w:rsidRPr="00FC607E">
        <w:rPr>
          <w:rFonts w:asciiTheme="majorHAnsi" w:hAnsiTheme="majorHAnsi" w:cs="Calibri"/>
          <w:i/>
          <w:szCs w:val="18"/>
          <w:lang w:val="pt-BR"/>
        </w:rPr>
        <w:t>Ubuntu</w:t>
      </w:r>
      <w:proofErr w:type="spellEnd"/>
      <w:r w:rsidR="007C6726">
        <w:rPr>
          <w:rFonts w:asciiTheme="majorHAnsi" w:hAnsiTheme="majorHAnsi" w:cs="Calibri"/>
          <w:szCs w:val="18"/>
          <w:lang w:val="pt-BR"/>
        </w:rPr>
        <w:t xml:space="preserve">. </w:t>
      </w:r>
      <w:r w:rsidR="008D48B2">
        <w:rPr>
          <w:rFonts w:asciiTheme="majorHAnsi" w:hAnsiTheme="majorHAnsi" w:cs="Calibri"/>
          <w:szCs w:val="18"/>
          <w:lang w:val="pt-BR"/>
        </w:rPr>
        <w:t>Abaixo temos uma análise de qual sistema operacional utilizar para determinados casos.</w:t>
      </w:r>
    </w:p>
    <w:p w:rsidR="00133BCC" w:rsidRDefault="008D48B2" w:rsidP="0061262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A912A7" w:rsidRDefault="00A912A7" w:rsidP="0061262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912A7" w:rsidRDefault="00A912A7" w:rsidP="0061262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912A7" w:rsidRDefault="00A912A7" w:rsidP="0061262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C2244A" w:rsidRDefault="00C2244A" w:rsidP="0061262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12628" w:rsidRPr="000430BB" w:rsidRDefault="00612628" w:rsidP="0061262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00CCF" w:rsidRPr="00316348" w:rsidRDefault="00A00CCF" w:rsidP="00A00CCF">
      <w:pPr>
        <w:pStyle w:val="Escritorio-TituloCaptulo0"/>
        <w:numPr>
          <w:ilvl w:val="1"/>
          <w:numId w:val="23"/>
        </w:numPr>
        <w:spacing w:after="360"/>
      </w:pPr>
      <w:bookmarkStart w:id="5" w:name="_Toc371440616"/>
      <w:r>
        <w:lastRenderedPageBreak/>
        <w:t>Camada de Visão</w:t>
      </w:r>
      <w:bookmarkEnd w:id="5"/>
    </w:p>
    <w:p w:rsidR="000430BB" w:rsidRDefault="00A00CCF" w:rsidP="00A00CC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camada de visão </w:t>
      </w:r>
      <w:r w:rsidR="000430BB">
        <w:rPr>
          <w:rFonts w:asciiTheme="majorHAnsi" w:hAnsiTheme="majorHAnsi" w:cs="Calibri"/>
          <w:szCs w:val="18"/>
          <w:lang w:val="pt-BR"/>
        </w:rPr>
        <w:t xml:space="preserve">de uma arquitetura é a parte responsável por criar a visualização do sistema, ou seja, gráficos, formulários e listagem de dados na tela. No desenho deste projeto a </w:t>
      </w:r>
      <w:r>
        <w:rPr>
          <w:rFonts w:asciiTheme="majorHAnsi" w:hAnsiTheme="majorHAnsi" w:cs="Calibri"/>
          <w:szCs w:val="18"/>
          <w:lang w:val="pt-BR"/>
        </w:rPr>
        <w:t>arquitetura é construída em duas partes</w:t>
      </w:r>
      <w:r w:rsidR="000430BB">
        <w:rPr>
          <w:rFonts w:asciiTheme="majorHAnsi" w:hAnsiTheme="majorHAnsi" w:cs="Calibri"/>
          <w:szCs w:val="18"/>
          <w:lang w:val="pt-BR"/>
        </w:rPr>
        <w:t xml:space="preserve">: </w:t>
      </w:r>
    </w:p>
    <w:p w:rsidR="000430BB" w:rsidRPr="000430BB" w:rsidRDefault="00A00CCF" w:rsidP="000430BB">
      <w:pPr>
        <w:pStyle w:val="PargrafodaLista"/>
        <w:numPr>
          <w:ilvl w:val="0"/>
          <w:numId w:val="26"/>
        </w:numPr>
        <w:jc w:val="both"/>
        <w:rPr>
          <w:rFonts w:asciiTheme="majorHAnsi" w:hAnsiTheme="majorHAnsi" w:cs="Calibri"/>
          <w:szCs w:val="18"/>
          <w:lang w:val="pt-BR"/>
        </w:rPr>
      </w:pPr>
      <w:r w:rsidRPr="000430BB">
        <w:rPr>
          <w:rFonts w:asciiTheme="majorHAnsi" w:hAnsiTheme="majorHAnsi" w:cs="Calibri"/>
          <w:szCs w:val="18"/>
          <w:lang w:val="pt-BR"/>
        </w:rPr>
        <w:t xml:space="preserve">Primeiro é </w:t>
      </w:r>
      <w:r w:rsidR="00330E87">
        <w:rPr>
          <w:rFonts w:asciiTheme="majorHAnsi" w:hAnsiTheme="majorHAnsi" w:cs="Calibri"/>
          <w:szCs w:val="18"/>
          <w:lang w:val="pt-BR"/>
        </w:rPr>
        <w:t>gerado</w:t>
      </w:r>
      <w:r w:rsidRPr="000430BB">
        <w:rPr>
          <w:rFonts w:asciiTheme="majorHAnsi" w:hAnsiTheme="majorHAnsi" w:cs="Calibri"/>
          <w:szCs w:val="18"/>
          <w:lang w:val="pt-BR"/>
        </w:rPr>
        <w:t xml:space="preserve"> no </w:t>
      </w:r>
      <w:r w:rsidRPr="00681D4A">
        <w:rPr>
          <w:rFonts w:asciiTheme="majorHAnsi" w:hAnsiTheme="majorHAnsi" w:cs="Calibri"/>
          <w:i/>
          <w:szCs w:val="18"/>
          <w:lang w:val="pt-BR"/>
        </w:rPr>
        <w:t>Server-</w:t>
      </w:r>
      <w:proofErr w:type="spellStart"/>
      <w:r w:rsidRPr="00681D4A">
        <w:rPr>
          <w:rFonts w:asciiTheme="majorHAnsi" w:hAnsiTheme="majorHAnsi" w:cs="Calibri"/>
          <w:i/>
          <w:szCs w:val="18"/>
          <w:lang w:val="pt-BR"/>
        </w:rPr>
        <w:t>side</w:t>
      </w:r>
      <w:proofErr w:type="spellEnd"/>
      <w:r w:rsidR="00330E87">
        <w:rPr>
          <w:rFonts w:asciiTheme="majorHAnsi" w:hAnsiTheme="majorHAnsi" w:cs="Calibri"/>
          <w:szCs w:val="18"/>
          <w:lang w:val="pt-BR"/>
        </w:rPr>
        <w:t xml:space="preserve">, por meio do </w:t>
      </w:r>
      <w:proofErr w:type="spellStart"/>
      <w:r w:rsidR="00106E58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330E87">
        <w:rPr>
          <w:rFonts w:asciiTheme="majorHAnsi" w:hAnsiTheme="majorHAnsi" w:cs="Calibri"/>
          <w:szCs w:val="18"/>
          <w:lang w:val="pt-BR"/>
        </w:rPr>
        <w:t>, uma interface nos padrões Web</w:t>
      </w:r>
      <w:r w:rsidR="004B336D">
        <w:rPr>
          <w:rFonts w:asciiTheme="majorHAnsi" w:hAnsiTheme="majorHAnsi" w:cs="Calibri"/>
          <w:szCs w:val="18"/>
          <w:lang w:val="pt-BR"/>
        </w:rPr>
        <w:t>.</w:t>
      </w:r>
    </w:p>
    <w:p w:rsidR="000430BB" w:rsidRDefault="000430BB" w:rsidP="000430BB">
      <w:pPr>
        <w:pStyle w:val="PargrafodaLista"/>
        <w:numPr>
          <w:ilvl w:val="0"/>
          <w:numId w:val="26"/>
        </w:numPr>
        <w:jc w:val="both"/>
        <w:rPr>
          <w:rFonts w:asciiTheme="majorHAnsi" w:hAnsiTheme="majorHAnsi" w:cs="Calibri"/>
          <w:szCs w:val="18"/>
          <w:lang w:val="pt-BR"/>
        </w:rPr>
      </w:pPr>
      <w:r w:rsidRPr="000430BB">
        <w:rPr>
          <w:rFonts w:asciiTheme="majorHAnsi" w:hAnsiTheme="majorHAnsi" w:cs="Calibri"/>
          <w:szCs w:val="18"/>
          <w:lang w:val="pt-BR"/>
        </w:rPr>
        <w:t>R</w:t>
      </w:r>
      <w:r w:rsidR="00A00CCF" w:rsidRPr="000430BB">
        <w:rPr>
          <w:rFonts w:asciiTheme="majorHAnsi" w:hAnsiTheme="majorHAnsi" w:cs="Calibri"/>
          <w:szCs w:val="18"/>
          <w:lang w:val="pt-BR"/>
        </w:rPr>
        <w:t>elatórios</w:t>
      </w:r>
      <w:r w:rsidR="00445DC5"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 w:rsidR="00A00CCF" w:rsidRPr="000430BB">
        <w:rPr>
          <w:rFonts w:asciiTheme="majorHAnsi" w:hAnsiTheme="majorHAnsi" w:cs="Calibri"/>
          <w:szCs w:val="18"/>
          <w:lang w:val="pt-BR"/>
        </w:rPr>
        <w:t>infográfos</w:t>
      </w:r>
      <w:proofErr w:type="spellEnd"/>
      <w:r w:rsidR="00A00CCF" w:rsidRPr="000430BB">
        <w:rPr>
          <w:rFonts w:asciiTheme="majorHAnsi" w:hAnsiTheme="majorHAnsi" w:cs="Calibri"/>
          <w:szCs w:val="18"/>
          <w:lang w:val="pt-BR"/>
        </w:rPr>
        <w:t xml:space="preserve"> são construídos no </w:t>
      </w:r>
      <w:proofErr w:type="spellStart"/>
      <w:r w:rsidR="00A00CCF" w:rsidRPr="000430BB">
        <w:rPr>
          <w:rFonts w:asciiTheme="majorHAnsi" w:hAnsiTheme="majorHAnsi" w:cs="Calibri"/>
          <w:szCs w:val="18"/>
          <w:lang w:val="pt-BR"/>
        </w:rPr>
        <w:t>client-side</w:t>
      </w:r>
      <w:proofErr w:type="spellEnd"/>
      <w:r w:rsidR="00A00CCF" w:rsidRPr="000430BB">
        <w:rPr>
          <w:rFonts w:asciiTheme="majorHAnsi" w:hAnsiTheme="majorHAnsi" w:cs="Calibri"/>
          <w:szCs w:val="18"/>
          <w:lang w:val="pt-BR"/>
        </w:rPr>
        <w:t xml:space="preserve">, através do </w:t>
      </w:r>
      <w:r w:rsidR="00A00CCF" w:rsidRPr="00681D4A">
        <w:rPr>
          <w:rFonts w:asciiTheme="majorHAnsi" w:hAnsiTheme="majorHAnsi" w:cs="Calibri"/>
          <w:i/>
          <w:szCs w:val="18"/>
          <w:lang w:val="pt-BR"/>
        </w:rPr>
        <w:t>D3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0430BB" w:rsidRDefault="008D48B2" w:rsidP="008D48B2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criação de formulários para preenchimento, listagem de dados e a estrutura de layout do sistema são realizados por código que está junto com a arquitetura </w:t>
      </w:r>
      <w:proofErr w:type="spellStart"/>
      <w:r w:rsidR="001E7D30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mas utilizando padrões Web </w:t>
      </w:r>
      <w:proofErr w:type="gramStart"/>
      <w:r>
        <w:rPr>
          <w:rFonts w:asciiTheme="majorHAnsi" w:hAnsiTheme="majorHAnsi" w:cs="Calibri"/>
          <w:szCs w:val="18"/>
          <w:lang w:val="pt-BR"/>
        </w:rPr>
        <w:t>convencionais</w:t>
      </w:r>
      <w:r w:rsidR="00681D4A">
        <w:rPr>
          <w:rFonts w:asciiTheme="majorHAnsi" w:hAnsiTheme="majorHAnsi" w:cs="Calibri"/>
          <w:szCs w:val="18"/>
          <w:lang w:val="pt-BR"/>
        </w:rPr>
        <w:t>, como as</w:t>
      </w:r>
      <w:r>
        <w:rPr>
          <w:rFonts w:asciiTheme="majorHAnsi" w:hAnsiTheme="majorHAnsi" w:cs="Calibri"/>
          <w:szCs w:val="18"/>
          <w:lang w:val="pt-BR"/>
        </w:rPr>
        <w:t xml:space="preserve"> tecnologias</w:t>
      </w:r>
      <w:r w:rsidR="00681D4A">
        <w:rPr>
          <w:rFonts w:asciiTheme="majorHAnsi" w:hAnsiTheme="majorHAnsi" w:cs="Calibri"/>
          <w:szCs w:val="18"/>
          <w:lang w:val="pt-BR"/>
        </w:rPr>
        <w:t xml:space="preserve"> abaixo</w:t>
      </w:r>
      <w:proofErr w:type="gramEnd"/>
      <w:r>
        <w:rPr>
          <w:rFonts w:asciiTheme="majorHAnsi" w:hAnsiTheme="majorHAnsi" w:cs="Calibri"/>
          <w:szCs w:val="18"/>
          <w:lang w:val="pt-BR"/>
        </w:rPr>
        <w:t>:</w:t>
      </w:r>
    </w:p>
    <w:p w:rsidR="008D48B2" w:rsidRPr="00FC607E" w:rsidRDefault="008D48B2" w:rsidP="008D48B2">
      <w:pPr>
        <w:pStyle w:val="PargrafodaLista"/>
        <w:numPr>
          <w:ilvl w:val="0"/>
          <w:numId w:val="26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r w:rsidRPr="00FC607E">
        <w:rPr>
          <w:rFonts w:asciiTheme="majorHAnsi" w:hAnsiTheme="majorHAnsi" w:cs="Calibri"/>
          <w:i/>
          <w:szCs w:val="18"/>
          <w:lang w:val="pt-BR"/>
        </w:rPr>
        <w:t>HTML</w:t>
      </w:r>
    </w:p>
    <w:p w:rsidR="008D48B2" w:rsidRDefault="008D48B2" w:rsidP="008D48B2">
      <w:pPr>
        <w:pStyle w:val="PargrafodaLista"/>
        <w:numPr>
          <w:ilvl w:val="0"/>
          <w:numId w:val="26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C607E">
        <w:rPr>
          <w:rFonts w:asciiTheme="majorHAnsi" w:hAnsiTheme="majorHAnsi" w:cs="Calibri"/>
          <w:i/>
          <w:szCs w:val="18"/>
          <w:lang w:val="pt-BR"/>
        </w:rPr>
        <w:t>JavaScript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8D48B2" w:rsidRDefault="008D48B2" w:rsidP="008D48B2">
      <w:pPr>
        <w:pStyle w:val="PargrafodaLista"/>
        <w:numPr>
          <w:ilvl w:val="0"/>
          <w:numId w:val="26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r w:rsidRPr="00FC607E">
        <w:rPr>
          <w:rFonts w:asciiTheme="majorHAnsi" w:hAnsiTheme="majorHAnsi" w:cs="Calibri"/>
          <w:i/>
          <w:szCs w:val="18"/>
          <w:lang w:val="pt-BR"/>
        </w:rPr>
        <w:t>CSS</w:t>
      </w:r>
    </w:p>
    <w:p w:rsidR="001E7D30" w:rsidRPr="00FC607E" w:rsidRDefault="001E7D30" w:rsidP="008D48B2">
      <w:pPr>
        <w:pStyle w:val="PargrafodaLista"/>
        <w:numPr>
          <w:ilvl w:val="0"/>
          <w:numId w:val="26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r>
        <w:rPr>
          <w:rFonts w:asciiTheme="majorHAnsi" w:hAnsiTheme="majorHAnsi" w:cs="Calibri"/>
          <w:i/>
          <w:szCs w:val="18"/>
          <w:lang w:val="pt-BR"/>
        </w:rPr>
        <w:t>SVG</w:t>
      </w:r>
    </w:p>
    <w:p w:rsidR="00681D4A" w:rsidRDefault="0008641E" w:rsidP="00330E87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</w:t>
      </w:r>
      <w:r w:rsidR="008D48B2">
        <w:rPr>
          <w:rFonts w:asciiTheme="majorHAnsi" w:hAnsiTheme="majorHAnsi" w:cs="Calibri"/>
          <w:szCs w:val="18"/>
          <w:lang w:val="pt-BR"/>
        </w:rPr>
        <w:t xml:space="preserve"> projeto </w:t>
      </w:r>
      <w:r>
        <w:rPr>
          <w:rFonts w:asciiTheme="majorHAnsi" w:hAnsiTheme="majorHAnsi" w:cs="Calibri"/>
          <w:szCs w:val="18"/>
          <w:lang w:val="pt-BR"/>
        </w:rPr>
        <w:t>temos gráficos</w:t>
      </w:r>
      <w:r w:rsidR="008D48B2">
        <w:rPr>
          <w:rFonts w:asciiTheme="majorHAnsi" w:hAnsiTheme="majorHAnsi" w:cs="Calibri"/>
          <w:szCs w:val="18"/>
          <w:lang w:val="pt-BR"/>
        </w:rPr>
        <w:t xml:space="preserve"> muito bem elaborados e diferentes do convencional, </w:t>
      </w:r>
      <w:r>
        <w:rPr>
          <w:rFonts w:asciiTheme="majorHAnsi" w:hAnsiTheme="majorHAnsi" w:cs="Calibri"/>
          <w:szCs w:val="18"/>
          <w:lang w:val="pt-BR"/>
        </w:rPr>
        <w:t xml:space="preserve">construídos </w:t>
      </w:r>
      <w:r w:rsidR="00681D4A">
        <w:rPr>
          <w:rFonts w:asciiTheme="majorHAnsi" w:hAnsiTheme="majorHAnsi" w:cs="Calibri"/>
          <w:szCs w:val="18"/>
          <w:lang w:val="pt-BR"/>
        </w:rPr>
        <w:t xml:space="preserve">com uma nova e moderna plataforma chamada </w:t>
      </w:r>
      <w:r w:rsidR="00681D4A" w:rsidRPr="00681D4A">
        <w:rPr>
          <w:rFonts w:asciiTheme="majorHAnsi" w:hAnsiTheme="majorHAnsi" w:cs="Calibri"/>
          <w:i/>
          <w:szCs w:val="18"/>
          <w:lang w:val="pt-BR"/>
        </w:rPr>
        <w:t xml:space="preserve">Data </w:t>
      </w:r>
      <w:proofErr w:type="spellStart"/>
      <w:r w:rsidR="00681D4A" w:rsidRPr="00681D4A">
        <w:rPr>
          <w:rFonts w:asciiTheme="majorHAnsi" w:hAnsiTheme="majorHAnsi" w:cs="Calibri"/>
          <w:i/>
          <w:szCs w:val="18"/>
          <w:lang w:val="pt-BR"/>
        </w:rPr>
        <w:t>Driven</w:t>
      </w:r>
      <w:proofErr w:type="spellEnd"/>
      <w:r w:rsidR="00681D4A" w:rsidRPr="00681D4A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="00681D4A" w:rsidRPr="00681D4A">
        <w:rPr>
          <w:rFonts w:asciiTheme="majorHAnsi" w:hAnsiTheme="majorHAnsi" w:cs="Calibri"/>
          <w:i/>
          <w:szCs w:val="18"/>
          <w:lang w:val="pt-BR"/>
        </w:rPr>
        <w:t>Document</w:t>
      </w:r>
      <w:proofErr w:type="spellEnd"/>
      <w:r w:rsidR="00681D4A">
        <w:rPr>
          <w:rFonts w:asciiTheme="majorHAnsi" w:hAnsiTheme="majorHAnsi" w:cs="Calibri"/>
          <w:szCs w:val="18"/>
          <w:lang w:val="pt-BR"/>
        </w:rPr>
        <w:t xml:space="preserve"> (</w:t>
      </w:r>
      <w:r w:rsidR="008D48B2" w:rsidRPr="00681D4A">
        <w:rPr>
          <w:rFonts w:asciiTheme="majorHAnsi" w:hAnsiTheme="majorHAnsi" w:cs="Calibri"/>
          <w:i/>
          <w:szCs w:val="18"/>
          <w:lang w:val="pt-BR"/>
        </w:rPr>
        <w:t>D3</w:t>
      </w:r>
      <w:r w:rsidR="00681D4A">
        <w:rPr>
          <w:rFonts w:asciiTheme="majorHAnsi" w:hAnsiTheme="majorHAnsi" w:cs="Calibri"/>
          <w:i/>
          <w:szCs w:val="18"/>
          <w:lang w:val="pt-BR"/>
        </w:rPr>
        <w:t xml:space="preserve">). </w:t>
      </w:r>
      <w:r w:rsidR="00681D4A">
        <w:rPr>
          <w:rFonts w:asciiTheme="majorHAnsi" w:hAnsiTheme="majorHAnsi" w:cs="Calibri"/>
          <w:szCs w:val="18"/>
          <w:lang w:val="pt-BR"/>
        </w:rPr>
        <w:t xml:space="preserve">Esta plataforma constrói os gráficos no </w:t>
      </w:r>
      <w:proofErr w:type="spellStart"/>
      <w:r w:rsidR="00681D4A">
        <w:rPr>
          <w:rFonts w:asciiTheme="majorHAnsi" w:hAnsiTheme="majorHAnsi" w:cs="Calibri"/>
          <w:szCs w:val="18"/>
          <w:lang w:val="pt-BR"/>
        </w:rPr>
        <w:t>Client-Side</w:t>
      </w:r>
      <w:proofErr w:type="spellEnd"/>
      <w:r w:rsidR="00681D4A">
        <w:rPr>
          <w:rFonts w:asciiTheme="majorHAnsi" w:hAnsiTheme="majorHAnsi" w:cs="Calibri"/>
          <w:i/>
          <w:szCs w:val="18"/>
          <w:lang w:val="pt-BR"/>
        </w:rPr>
        <w:t xml:space="preserve">, </w:t>
      </w:r>
      <w:r w:rsidR="00681D4A" w:rsidRPr="00681D4A">
        <w:rPr>
          <w:rFonts w:asciiTheme="majorHAnsi" w:hAnsiTheme="majorHAnsi" w:cs="Calibri"/>
          <w:szCs w:val="18"/>
          <w:lang w:val="pt-BR"/>
        </w:rPr>
        <w:t>difer</w:t>
      </w:r>
      <w:r w:rsidR="00681D4A">
        <w:rPr>
          <w:rFonts w:asciiTheme="majorHAnsi" w:hAnsiTheme="majorHAnsi" w:cs="Calibri"/>
          <w:szCs w:val="18"/>
          <w:lang w:val="pt-BR"/>
        </w:rPr>
        <w:t>ente de boa parte dos componentes de mercado que realizam a construção do gráfico no Server-</w:t>
      </w:r>
      <w:proofErr w:type="spellStart"/>
      <w:r w:rsidR="00681D4A">
        <w:rPr>
          <w:rFonts w:asciiTheme="majorHAnsi" w:hAnsiTheme="majorHAnsi" w:cs="Calibri"/>
          <w:szCs w:val="18"/>
          <w:lang w:val="pt-BR"/>
        </w:rPr>
        <w:t>Side</w:t>
      </w:r>
      <w:proofErr w:type="spellEnd"/>
      <w:r w:rsidR="00681D4A">
        <w:rPr>
          <w:rFonts w:asciiTheme="majorHAnsi" w:hAnsiTheme="majorHAnsi" w:cs="Calibri"/>
          <w:szCs w:val="18"/>
          <w:lang w:val="pt-BR"/>
        </w:rPr>
        <w:t xml:space="preserve">. </w:t>
      </w:r>
    </w:p>
    <w:p w:rsidR="00681D4A" w:rsidRPr="00681D4A" w:rsidRDefault="000C07C6" w:rsidP="00681D4A">
      <w:pPr>
        <w:pStyle w:val="PargrafodaLista"/>
        <w:numPr>
          <w:ilvl w:val="0"/>
          <w:numId w:val="26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2" w:history="1">
        <w:r w:rsidR="00681D4A" w:rsidRPr="00681D4A">
          <w:rPr>
            <w:rStyle w:val="Hyperlink"/>
            <w:rFonts w:asciiTheme="majorHAnsi" w:hAnsiTheme="majorHAnsi" w:cs="Calibri"/>
            <w:szCs w:val="18"/>
            <w:lang w:val="pt-BR"/>
          </w:rPr>
          <w:t>http://d3js.org/</w:t>
        </w:r>
      </w:hyperlink>
    </w:p>
    <w:p w:rsidR="008D48B2" w:rsidRDefault="00681D4A" w:rsidP="00330E87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Este componente utiliza as seguintes tecnologias:</w:t>
      </w:r>
      <w:r w:rsidRPr="00681D4A">
        <w:rPr>
          <w:rFonts w:asciiTheme="majorHAnsi" w:hAnsiTheme="majorHAnsi" w:cs="Calibri"/>
          <w:szCs w:val="18"/>
          <w:lang w:val="pt-BR"/>
        </w:rPr>
        <w:t xml:space="preserve"> </w:t>
      </w:r>
    </w:p>
    <w:p w:rsidR="008D48B2" w:rsidRPr="00FC607E" w:rsidRDefault="008D48B2" w:rsidP="008D48B2">
      <w:pPr>
        <w:pStyle w:val="PargrafodaLista"/>
        <w:numPr>
          <w:ilvl w:val="0"/>
          <w:numId w:val="26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proofErr w:type="spellStart"/>
      <w:r w:rsidRPr="00FC607E">
        <w:rPr>
          <w:rFonts w:asciiTheme="majorHAnsi" w:hAnsiTheme="majorHAnsi" w:cs="Calibri"/>
          <w:i/>
          <w:szCs w:val="18"/>
          <w:lang w:val="pt-BR"/>
        </w:rPr>
        <w:t>Javascript</w:t>
      </w:r>
      <w:proofErr w:type="spellEnd"/>
      <w:r w:rsidRPr="00FC607E">
        <w:rPr>
          <w:rFonts w:asciiTheme="majorHAnsi" w:hAnsiTheme="majorHAnsi" w:cs="Calibri"/>
          <w:i/>
          <w:szCs w:val="18"/>
          <w:lang w:val="pt-BR"/>
        </w:rPr>
        <w:t xml:space="preserve"> </w:t>
      </w:r>
    </w:p>
    <w:p w:rsidR="000430BB" w:rsidRDefault="008D48B2" w:rsidP="001E7D30">
      <w:pPr>
        <w:pStyle w:val="PargrafodaLista"/>
        <w:numPr>
          <w:ilvl w:val="1"/>
          <w:numId w:val="26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Componentes de Terceiros</w:t>
      </w:r>
    </w:p>
    <w:p w:rsidR="008D48B2" w:rsidRPr="00FC607E" w:rsidRDefault="008D48B2" w:rsidP="008D48B2">
      <w:pPr>
        <w:pStyle w:val="PargrafodaLista"/>
        <w:numPr>
          <w:ilvl w:val="0"/>
          <w:numId w:val="26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r w:rsidRPr="00FC607E">
        <w:rPr>
          <w:rFonts w:asciiTheme="majorHAnsi" w:hAnsiTheme="majorHAnsi" w:cs="Calibri"/>
          <w:i/>
          <w:szCs w:val="18"/>
          <w:lang w:val="pt-BR"/>
        </w:rPr>
        <w:t>SVG</w:t>
      </w:r>
    </w:p>
    <w:p w:rsidR="008D48B2" w:rsidRDefault="008D48B2" w:rsidP="008D48B2">
      <w:pPr>
        <w:pStyle w:val="PargrafodaLista"/>
        <w:numPr>
          <w:ilvl w:val="1"/>
          <w:numId w:val="26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Tecnologia para exibição e animação de formas </w:t>
      </w:r>
      <w:r w:rsidR="00776CDB">
        <w:rPr>
          <w:rFonts w:asciiTheme="majorHAnsi" w:hAnsiTheme="majorHAnsi" w:cs="Calibri"/>
          <w:szCs w:val="18"/>
          <w:lang w:val="pt-BR"/>
        </w:rPr>
        <w:t>geométricas</w:t>
      </w:r>
    </w:p>
    <w:p w:rsidR="008D48B2" w:rsidRPr="00FC607E" w:rsidRDefault="008D48B2" w:rsidP="008D48B2">
      <w:pPr>
        <w:pStyle w:val="PargrafodaLista"/>
        <w:numPr>
          <w:ilvl w:val="0"/>
          <w:numId w:val="26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r w:rsidRPr="00FC607E">
        <w:rPr>
          <w:rFonts w:asciiTheme="majorHAnsi" w:hAnsiTheme="majorHAnsi" w:cs="Calibri"/>
          <w:i/>
          <w:szCs w:val="18"/>
          <w:lang w:val="pt-BR"/>
        </w:rPr>
        <w:t>HTML</w:t>
      </w:r>
    </w:p>
    <w:p w:rsidR="008D48B2" w:rsidRDefault="008D48B2" w:rsidP="008D48B2">
      <w:pPr>
        <w:pStyle w:val="PargrafodaLista"/>
        <w:numPr>
          <w:ilvl w:val="1"/>
          <w:numId w:val="26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Os gráficos são realizados no próprio HTML no </w:t>
      </w:r>
      <w:r w:rsidR="004B7445">
        <w:rPr>
          <w:rFonts w:asciiTheme="majorHAnsi" w:hAnsiTheme="majorHAnsi" w:cs="Calibri"/>
          <w:szCs w:val="18"/>
          <w:lang w:val="pt-BR"/>
        </w:rPr>
        <w:t>navegador</w:t>
      </w:r>
      <w:r>
        <w:rPr>
          <w:rFonts w:asciiTheme="majorHAnsi" w:hAnsiTheme="majorHAnsi" w:cs="Calibri"/>
          <w:szCs w:val="18"/>
          <w:lang w:val="pt-BR"/>
        </w:rPr>
        <w:t>,</w:t>
      </w:r>
      <w:r w:rsidR="004B7445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sem utilização de componentes de terceiros</w:t>
      </w:r>
      <w:r w:rsidR="00C808B5">
        <w:rPr>
          <w:rFonts w:asciiTheme="majorHAnsi" w:hAnsiTheme="majorHAnsi" w:cs="Calibri"/>
          <w:szCs w:val="18"/>
          <w:lang w:val="pt-BR"/>
        </w:rPr>
        <w:t xml:space="preserve">, como </w:t>
      </w:r>
      <w:proofErr w:type="gramStart"/>
      <w:r w:rsidR="00C808B5"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 w:rsidR="00C808B5">
        <w:rPr>
          <w:rFonts w:asciiTheme="majorHAnsi" w:hAnsiTheme="majorHAnsi" w:cs="Calibri"/>
          <w:szCs w:val="18"/>
          <w:lang w:val="pt-BR"/>
        </w:rPr>
        <w:t xml:space="preserve"> </w:t>
      </w:r>
      <w:r w:rsidR="004B7445">
        <w:rPr>
          <w:rFonts w:asciiTheme="majorHAnsi" w:hAnsiTheme="majorHAnsi" w:cs="Calibri"/>
          <w:szCs w:val="18"/>
          <w:lang w:val="pt-BR"/>
        </w:rPr>
        <w:t xml:space="preserve">o </w:t>
      </w:r>
      <w:r w:rsidR="004B7445" w:rsidRPr="001E7D30">
        <w:rPr>
          <w:rFonts w:asciiTheme="majorHAnsi" w:hAnsiTheme="majorHAnsi" w:cs="Calibri"/>
          <w:i/>
          <w:szCs w:val="18"/>
          <w:lang w:val="pt-BR"/>
        </w:rPr>
        <w:t>Adobe Flash</w:t>
      </w:r>
      <w:r w:rsidR="004B7445">
        <w:rPr>
          <w:rFonts w:asciiTheme="majorHAnsi" w:hAnsiTheme="majorHAnsi" w:cs="Calibri"/>
          <w:szCs w:val="18"/>
          <w:lang w:val="pt-BR"/>
        </w:rPr>
        <w:t xml:space="preserve">. </w:t>
      </w:r>
    </w:p>
    <w:p w:rsidR="00A00CCF" w:rsidRDefault="00600440" w:rsidP="00A00CC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</w:t>
      </w:r>
      <w:r w:rsidR="00A00CCF">
        <w:rPr>
          <w:rFonts w:asciiTheme="majorHAnsi" w:hAnsiTheme="majorHAnsi" w:cs="Calibri"/>
          <w:szCs w:val="18"/>
          <w:lang w:val="pt-BR"/>
        </w:rPr>
        <w:t xml:space="preserve">s gráficos utilizados nesta solução </w:t>
      </w:r>
      <w:r w:rsidR="00776CDB">
        <w:rPr>
          <w:rFonts w:asciiTheme="majorHAnsi" w:hAnsiTheme="majorHAnsi" w:cs="Calibri"/>
          <w:szCs w:val="18"/>
          <w:lang w:val="pt-BR"/>
        </w:rPr>
        <w:t xml:space="preserve">estão listados abaixo, com exemplos e também com o link no site oficial </w:t>
      </w:r>
      <w:r w:rsidR="00300F87">
        <w:rPr>
          <w:rFonts w:asciiTheme="majorHAnsi" w:hAnsiTheme="majorHAnsi" w:cs="Calibri"/>
          <w:szCs w:val="18"/>
          <w:lang w:val="pt-BR"/>
        </w:rPr>
        <w:t>do componente com m</w:t>
      </w:r>
      <w:r w:rsidR="00776CDB">
        <w:rPr>
          <w:rFonts w:asciiTheme="majorHAnsi" w:hAnsiTheme="majorHAnsi" w:cs="Calibri"/>
          <w:szCs w:val="18"/>
          <w:lang w:val="pt-BR"/>
        </w:rPr>
        <w:t>ais informações de como fun</w:t>
      </w:r>
      <w:r w:rsidR="00300F87">
        <w:rPr>
          <w:rFonts w:asciiTheme="majorHAnsi" w:hAnsiTheme="majorHAnsi" w:cs="Calibri"/>
          <w:szCs w:val="18"/>
          <w:lang w:val="pt-BR"/>
        </w:rPr>
        <w:t>ciona e de como desenvolver.</w:t>
      </w:r>
    </w:p>
    <w:p w:rsidR="00C2244A" w:rsidRDefault="00C2244A" w:rsidP="00A00CC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00CCF" w:rsidRDefault="00A00CCF" w:rsidP="00A00CCF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 xml:space="preserve">Gráfico </w:t>
      </w:r>
      <w:r w:rsidR="002F4557">
        <w:rPr>
          <w:rFonts w:asciiTheme="majorHAnsi" w:hAnsiTheme="majorHAnsi" w:cs="Calibri"/>
          <w:szCs w:val="18"/>
          <w:lang w:val="pt-BR"/>
        </w:rPr>
        <w:t>Network</w:t>
      </w:r>
      <w:proofErr w:type="gramEnd"/>
      <w:r w:rsidR="002F4557">
        <w:rPr>
          <w:rFonts w:asciiTheme="majorHAnsi" w:hAnsiTheme="majorHAnsi" w:cs="Calibri"/>
          <w:szCs w:val="18"/>
          <w:lang w:val="pt-BR"/>
        </w:rPr>
        <w:t xml:space="preserve"> </w:t>
      </w:r>
    </w:p>
    <w:p w:rsidR="00A00CCF" w:rsidRDefault="00A00CCF" w:rsidP="00A00CCF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Componente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FishEye</w:t>
      </w:r>
      <w:proofErr w:type="spellEnd"/>
      <w:proofErr w:type="gramEnd"/>
    </w:p>
    <w:p w:rsidR="00A00CCF" w:rsidRDefault="000C07C6" w:rsidP="00A00CCF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3" w:history="1">
        <w:r w:rsidR="00600440" w:rsidRPr="007C5877">
          <w:rPr>
            <w:rStyle w:val="Hyperlink"/>
            <w:rFonts w:asciiTheme="majorHAnsi" w:hAnsiTheme="majorHAnsi" w:cs="Calibri"/>
            <w:szCs w:val="18"/>
            <w:lang w:val="pt-BR"/>
          </w:rPr>
          <w:t>http://bost.ocks.org/mike/fisheye/</w:t>
        </w:r>
      </w:hyperlink>
    </w:p>
    <w:p w:rsidR="00600440" w:rsidRDefault="00600440" w:rsidP="00600440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600440" w:rsidRDefault="00600440" w:rsidP="00600440">
      <w:pPr>
        <w:pStyle w:val="PargrafodaLista"/>
        <w:ind w:left="0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>
            <wp:extent cx="4234898" cy="2076327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57" cy="20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17" w:rsidRDefault="00F11F17" w:rsidP="00F11F17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b/>
          <w:szCs w:val="18"/>
          <w:lang w:val="pt-BR"/>
        </w:rPr>
        <w:t>Figura 4</w:t>
      </w:r>
      <w:r>
        <w:rPr>
          <w:rFonts w:asciiTheme="majorHAnsi" w:hAnsiTheme="majorHAnsi" w:cs="Calibri"/>
          <w:szCs w:val="18"/>
          <w:lang w:val="pt-BR"/>
        </w:rPr>
        <w:t xml:space="preserve"> – Exemplo de gráfico do tipo </w:t>
      </w:r>
      <w:r w:rsidRPr="001E7D30">
        <w:rPr>
          <w:rFonts w:asciiTheme="majorHAnsi" w:hAnsiTheme="majorHAnsi" w:cs="Calibri"/>
          <w:i/>
          <w:szCs w:val="18"/>
          <w:lang w:val="pt-BR"/>
        </w:rPr>
        <w:t>Network</w:t>
      </w:r>
      <w:r w:rsidR="00DF7C5E">
        <w:rPr>
          <w:rFonts w:asciiTheme="majorHAnsi" w:hAnsiTheme="majorHAnsi" w:cs="Calibri"/>
          <w:szCs w:val="18"/>
          <w:lang w:val="pt-BR"/>
        </w:rPr>
        <w:t>.</w:t>
      </w:r>
    </w:p>
    <w:p w:rsidR="00A00CCF" w:rsidRDefault="00A00CCF" w:rsidP="00A00CCF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Gráfico </w:t>
      </w:r>
      <w:proofErr w:type="spellStart"/>
      <w:r>
        <w:rPr>
          <w:rFonts w:asciiTheme="majorHAnsi" w:hAnsiTheme="majorHAnsi" w:cs="Calibri"/>
          <w:szCs w:val="18"/>
          <w:lang w:val="pt-BR"/>
        </w:rPr>
        <w:t>Tree</w:t>
      </w:r>
      <w:r w:rsidR="002E21B4">
        <w:rPr>
          <w:rFonts w:asciiTheme="majorHAnsi" w:hAnsiTheme="majorHAnsi" w:cs="Calibri"/>
          <w:szCs w:val="18"/>
          <w:lang w:val="pt-BR"/>
        </w:rPr>
        <w:t>map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A00CCF" w:rsidRDefault="00A00CCF" w:rsidP="00A00CCF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Componente </w:t>
      </w:r>
      <w:proofErr w:type="spellStart"/>
      <w:r w:rsidR="00600440">
        <w:rPr>
          <w:rFonts w:asciiTheme="majorHAnsi" w:hAnsiTheme="majorHAnsi" w:cs="Calibri"/>
          <w:szCs w:val="18"/>
          <w:lang w:val="pt-BR"/>
        </w:rPr>
        <w:t>Zoomable</w:t>
      </w:r>
      <w:proofErr w:type="spellEnd"/>
      <w:r w:rsidR="00600440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600440">
        <w:rPr>
          <w:rFonts w:asciiTheme="majorHAnsi" w:hAnsiTheme="majorHAnsi" w:cs="Calibri"/>
          <w:szCs w:val="18"/>
          <w:lang w:val="pt-BR"/>
        </w:rPr>
        <w:t>Treemap</w:t>
      </w:r>
      <w:proofErr w:type="spellEnd"/>
    </w:p>
    <w:p w:rsidR="00600440" w:rsidRDefault="00600440" w:rsidP="00A00CCF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600440">
        <w:rPr>
          <w:rFonts w:asciiTheme="majorHAnsi" w:hAnsiTheme="majorHAnsi" w:cs="Calibri"/>
          <w:szCs w:val="18"/>
          <w:lang w:val="pt-BR"/>
        </w:rPr>
        <w:t>http://mbostock.github.com/d3/talk/20111018/treemap.html</w:t>
      </w:r>
    </w:p>
    <w:p w:rsidR="000B6905" w:rsidRDefault="000B6905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600440" w:rsidRDefault="00600440" w:rsidP="00600440">
      <w:pPr>
        <w:pStyle w:val="PargrafodaLista"/>
        <w:ind w:left="0"/>
        <w:jc w:val="center"/>
        <w:rPr>
          <w:rFonts w:asciiTheme="majorHAnsi" w:hAnsiTheme="majorHAnsi" w:cs="Calibri"/>
          <w:szCs w:val="18"/>
          <w:lang w:val="pt-BR"/>
        </w:rPr>
      </w:pPr>
      <w:r w:rsidRPr="00600440"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>
            <wp:extent cx="3972505" cy="1839175"/>
            <wp:effectExtent l="19050" t="0" r="8945" b="0"/>
            <wp:docPr id="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59" cy="184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17" w:rsidRDefault="00F11F17" w:rsidP="00F11F17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 w:rsidRPr="00F11F17">
        <w:rPr>
          <w:rFonts w:asciiTheme="majorHAnsi" w:hAnsiTheme="majorHAnsi" w:cs="Calibri"/>
          <w:b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Cs w:val="18"/>
          <w:lang w:val="pt-BR"/>
        </w:rPr>
        <w:t>5</w:t>
      </w:r>
      <w:r>
        <w:rPr>
          <w:rFonts w:asciiTheme="majorHAnsi" w:hAnsiTheme="majorHAnsi" w:cs="Calibri"/>
          <w:szCs w:val="18"/>
          <w:lang w:val="pt-BR"/>
        </w:rPr>
        <w:t xml:space="preserve"> – Exemplo de gráfico do tipo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TreeMap</w:t>
      </w:r>
      <w:proofErr w:type="spellEnd"/>
      <w:proofErr w:type="gramEnd"/>
      <w:r w:rsidR="00DF7C5E">
        <w:rPr>
          <w:rFonts w:asciiTheme="majorHAnsi" w:hAnsiTheme="majorHAnsi" w:cs="Calibri"/>
          <w:szCs w:val="18"/>
          <w:lang w:val="pt-BR"/>
        </w:rPr>
        <w:t>.</w:t>
      </w:r>
    </w:p>
    <w:p w:rsidR="00600440" w:rsidRDefault="00600440" w:rsidP="000B6905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0B6905" w:rsidRDefault="000B6905" w:rsidP="000B6905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Gráfico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ScatterPlot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600440" w:rsidRPr="00600440" w:rsidRDefault="00600440" w:rsidP="00600440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600440">
        <w:rPr>
          <w:rFonts w:asciiTheme="majorHAnsi" w:hAnsiTheme="majorHAnsi" w:cs="Calibri"/>
          <w:szCs w:val="18"/>
        </w:rPr>
        <w:t>Componente</w:t>
      </w:r>
      <w:proofErr w:type="spellEnd"/>
      <w:r w:rsidRPr="00600440">
        <w:rPr>
          <w:rFonts w:asciiTheme="majorHAnsi" w:hAnsiTheme="majorHAnsi" w:cs="Calibri"/>
          <w:szCs w:val="18"/>
        </w:rPr>
        <w:t xml:space="preserve"> Scatter Plot </w:t>
      </w:r>
      <w:r w:rsidR="001E7D30">
        <w:rPr>
          <w:rFonts w:asciiTheme="majorHAnsi" w:hAnsiTheme="majorHAnsi" w:cs="Calibri"/>
          <w:szCs w:val="18"/>
        </w:rPr>
        <w:t xml:space="preserve">: </w:t>
      </w:r>
    </w:p>
    <w:p w:rsidR="00600440" w:rsidRPr="00600440" w:rsidRDefault="000C07C6" w:rsidP="00600440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hyperlink r:id="rId16" w:history="1">
        <w:r w:rsidR="00600440" w:rsidRPr="00600440">
          <w:rPr>
            <w:rStyle w:val="Hyperlink"/>
            <w:rFonts w:asciiTheme="majorHAnsi" w:hAnsiTheme="majorHAnsi" w:cs="Calibri"/>
            <w:szCs w:val="18"/>
          </w:rPr>
          <w:t>http://bl.ocks.org/mbostock/3887118</w:t>
        </w:r>
      </w:hyperlink>
      <w:r w:rsidR="00600440" w:rsidRPr="00600440">
        <w:rPr>
          <w:rFonts w:asciiTheme="majorHAnsi" w:hAnsiTheme="majorHAnsi" w:cs="Calibri"/>
          <w:szCs w:val="18"/>
        </w:rPr>
        <w:t xml:space="preserve"> </w:t>
      </w:r>
    </w:p>
    <w:p w:rsidR="00600440" w:rsidRPr="00600440" w:rsidRDefault="00600440" w:rsidP="00600440">
      <w:pPr>
        <w:pStyle w:val="PargrafodaLista"/>
        <w:ind w:left="717"/>
        <w:jc w:val="both"/>
        <w:rPr>
          <w:rFonts w:asciiTheme="majorHAnsi" w:hAnsiTheme="majorHAnsi" w:cs="Calibri"/>
          <w:szCs w:val="18"/>
        </w:rPr>
      </w:pPr>
    </w:p>
    <w:p w:rsidR="000B6905" w:rsidRDefault="000B6905" w:rsidP="00FC607E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>
            <wp:extent cx="3797576" cy="193605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1" cy="193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5E" w:rsidRDefault="00DF7C5E" w:rsidP="00DF7C5E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 w:rsidRPr="00F11F17">
        <w:rPr>
          <w:rFonts w:asciiTheme="majorHAnsi" w:hAnsiTheme="majorHAnsi" w:cs="Calibri"/>
          <w:b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Cs w:val="18"/>
          <w:lang w:val="pt-BR"/>
        </w:rPr>
        <w:t>6</w:t>
      </w:r>
      <w:r>
        <w:rPr>
          <w:rFonts w:asciiTheme="majorHAnsi" w:hAnsiTheme="majorHAnsi" w:cs="Calibri"/>
          <w:szCs w:val="18"/>
          <w:lang w:val="pt-BR"/>
        </w:rPr>
        <w:t xml:space="preserve"> – Exemplo de gráfico do tipo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ScatterPlot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.</w:t>
      </w:r>
    </w:p>
    <w:p w:rsidR="00ED2744" w:rsidRDefault="000B6905" w:rsidP="000B6905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Gráfico </w:t>
      </w:r>
      <w:proofErr w:type="spellStart"/>
      <w:r>
        <w:rPr>
          <w:rFonts w:asciiTheme="majorHAnsi" w:hAnsiTheme="majorHAnsi" w:cs="Calibri"/>
          <w:szCs w:val="18"/>
          <w:lang w:val="pt-BR"/>
        </w:rPr>
        <w:t>Stacked</w:t>
      </w:r>
      <w:proofErr w:type="spellEnd"/>
    </w:p>
    <w:p w:rsidR="00ED2744" w:rsidRDefault="00ED2744" w:rsidP="00ED2744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Componente </w:t>
      </w:r>
      <w:proofErr w:type="spellStart"/>
      <w:r>
        <w:rPr>
          <w:rFonts w:asciiTheme="majorHAnsi" w:hAnsiTheme="majorHAnsi" w:cs="Calibri"/>
          <w:szCs w:val="18"/>
          <w:lang w:val="pt-BR"/>
        </w:rPr>
        <w:t>Stacked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Area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Chart</w:t>
      </w:r>
    </w:p>
    <w:p w:rsidR="000B6905" w:rsidRDefault="00ED2744" w:rsidP="00ED2744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ED2744">
        <w:rPr>
          <w:rFonts w:asciiTheme="majorHAnsi" w:hAnsiTheme="majorHAnsi" w:cs="Calibri"/>
          <w:szCs w:val="18"/>
          <w:lang w:val="pt-BR"/>
        </w:rPr>
        <w:t>http://bl.ocks.org/mbostock/3885211</w:t>
      </w:r>
      <w:r w:rsidR="000B6905">
        <w:rPr>
          <w:rFonts w:asciiTheme="majorHAnsi" w:hAnsiTheme="majorHAnsi" w:cs="Calibri"/>
          <w:szCs w:val="18"/>
          <w:lang w:val="pt-BR"/>
        </w:rPr>
        <w:t xml:space="preserve"> </w:t>
      </w:r>
    </w:p>
    <w:p w:rsidR="007E5F68" w:rsidRDefault="000B6905" w:rsidP="004B7445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>
            <wp:extent cx="3944593" cy="197987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69" cy="198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5E" w:rsidRDefault="00DF7C5E" w:rsidP="00DF7C5E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 w:rsidRPr="00F11F17">
        <w:rPr>
          <w:rFonts w:asciiTheme="majorHAnsi" w:hAnsiTheme="majorHAnsi" w:cs="Calibri"/>
          <w:b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Cs w:val="18"/>
          <w:lang w:val="pt-BR"/>
        </w:rPr>
        <w:t>7</w:t>
      </w:r>
      <w:r>
        <w:rPr>
          <w:rFonts w:asciiTheme="majorHAnsi" w:hAnsiTheme="majorHAnsi" w:cs="Calibri"/>
          <w:szCs w:val="18"/>
          <w:lang w:val="pt-BR"/>
        </w:rPr>
        <w:t xml:space="preserve"> – Exemplo de gráfico do tipo </w:t>
      </w:r>
      <w:proofErr w:type="spellStart"/>
      <w:r>
        <w:rPr>
          <w:rFonts w:asciiTheme="majorHAnsi" w:hAnsiTheme="majorHAnsi" w:cs="Calibri"/>
          <w:szCs w:val="18"/>
          <w:lang w:val="pt-BR"/>
        </w:rPr>
        <w:t>Stacked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F34EDD" w:rsidRDefault="00F34EDD" w:rsidP="00F34EDD">
      <w:pPr>
        <w:ind w:firstLine="357"/>
        <w:rPr>
          <w:rFonts w:asciiTheme="majorHAnsi" w:hAnsiTheme="majorHAnsi" w:cs="Calibri"/>
          <w:szCs w:val="18"/>
          <w:lang w:val="pt-BR"/>
        </w:rPr>
      </w:pPr>
    </w:p>
    <w:p w:rsidR="00F34EDD" w:rsidRDefault="00F34EDD" w:rsidP="00F34EDD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Gráfico Cluster</w:t>
      </w:r>
    </w:p>
    <w:p w:rsidR="00F34EDD" w:rsidRDefault="00F34EDD" w:rsidP="00F34EDD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4EDD">
        <w:rPr>
          <w:rFonts w:asciiTheme="majorHAnsi" w:hAnsiTheme="majorHAnsi" w:cs="Calibri"/>
          <w:szCs w:val="18"/>
          <w:lang w:val="pt-BR"/>
        </w:rPr>
        <w:t xml:space="preserve">Componente </w:t>
      </w:r>
      <w:r>
        <w:rPr>
          <w:rFonts w:asciiTheme="majorHAnsi" w:hAnsiTheme="majorHAnsi" w:cs="Calibri"/>
          <w:szCs w:val="18"/>
          <w:lang w:val="pt-BR"/>
        </w:rPr>
        <w:t>Cluster</w:t>
      </w:r>
    </w:p>
    <w:p w:rsidR="00F34EDD" w:rsidRPr="00F34EDD" w:rsidRDefault="00F34EDD" w:rsidP="00F34EDD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4EDD">
        <w:rPr>
          <w:rFonts w:asciiTheme="majorHAnsi" w:hAnsiTheme="majorHAnsi" w:cs="Calibri"/>
          <w:szCs w:val="18"/>
          <w:lang w:val="pt-BR"/>
        </w:rPr>
        <w:t>http://mbostock.github.io/d3/talk/20111018/cluster.html</w:t>
      </w:r>
    </w:p>
    <w:p w:rsidR="00FC607E" w:rsidRDefault="00FC607E" w:rsidP="004B7445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F34EDD" w:rsidRDefault="00F34EDD" w:rsidP="004B7445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>
            <wp:extent cx="3331596" cy="26558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26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DD" w:rsidRDefault="00F34EDD" w:rsidP="00F34EDD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 w:rsidRPr="00F11F17">
        <w:rPr>
          <w:rFonts w:asciiTheme="majorHAnsi" w:hAnsiTheme="majorHAnsi" w:cs="Calibri"/>
          <w:b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Cs w:val="18"/>
          <w:lang w:val="pt-BR"/>
        </w:rPr>
        <w:t>8</w:t>
      </w:r>
      <w:r>
        <w:rPr>
          <w:rFonts w:asciiTheme="majorHAnsi" w:hAnsiTheme="majorHAnsi" w:cs="Calibri"/>
          <w:szCs w:val="18"/>
          <w:lang w:val="pt-BR"/>
        </w:rPr>
        <w:t xml:space="preserve"> – Exemplo de gráfico do tipo Cluster.</w:t>
      </w:r>
    </w:p>
    <w:p w:rsidR="00F34EDD" w:rsidRDefault="00F34EDD" w:rsidP="004B7445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C2244A" w:rsidRDefault="00C2244A" w:rsidP="004B7445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F34EDD" w:rsidRDefault="00F34EDD" w:rsidP="004B7445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FC607E" w:rsidRDefault="00FC607E" w:rsidP="004B7445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7E7C55" w:rsidRPr="00316348" w:rsidRDefault="007E7C55" w:rsidP="007E7C55">
      <w:pPr>
        <w:pStyle w:val="Escritorio-TituloCaptulo0"/>
        <w:numPr>
          <w:ilvl w:val="1"/>
          <w:numId w:val="10"/>
        </w:numPr>
        <w:spacing w:after="360"/>
      </w:pPr>
      <w:bookmarkStart w:id="6" w:name="_Toc371440617"/>
      <w:r>
        <w:lastRenderedPageBreak/>
        <w:t>Banco de Dados</w:t>
      </w:r>
      <w:bookmarkEnd w:id="6"/>
      <w:r>
        <w:t xml:space="preserve"> </w:t>
      </w:r>
    </w:p>
    <w:p w:rsidR="00170992" w:rsidRDefault="007E7C55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banco de dados utilizado neste </w:t>
      </w:r>
      <w:r w:rsidR="001769F1">
        <w:rPr>
          <w:rFonts w:asciiTheme="majorHAnsi" w:hAnsiTheme="majorHAnsi" w:cs="Calibri"/>
          <w:szCs w:val="18"/>
          <w:lang w:val="pt-BR"/>
        </w:rPr>
        <w:t xml:space="preserve">projeto </w:t>
      </w:r>
      <w:r>
        <w:rPr>
          <w:rFonts w:asciiTheme="majorHAnsi" w:hAnsiTheme="majorHAnsi" w:cs="Calibri"/>
          <w:szCs w:val="18"/>
          <w:lang w:val="pt-BR"/>
        </w:rPr>
        <w:t xml:space="preserve">é o </w:t>
      </w:r>
      <w:proofErr w:type="gramStart"/>
      <w:r w:rsidRPr="00357FA5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170992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="00170992">
        <w:rPr>
          <w:rFonts w:asciiTheme="majorHAnsi" w:hAnsiTheme="majorHAnsi" w:cs="Calibri"/>
          <w:i/>
          <w:szCs w:val="18"/>
          <w:lang w:val="pt-BR"/>
        </w:rPr>
        <w:t>Community</w:t>
      </w:r>
      <w:proofErr w:type="spellEnd"/>
      <w:r w:rsidR="00170992">
        <w:rPr>
          <w:rFonts w:asciiTheme="majorHAnsi" w:hAnsiTheme="majorHAnsi" w:cs="Calibri"/>
          <w:i/>
          <w:szCs w:val="18"/>
          <w:lang w:val="pt-BR"/>
        </w:rPr>
        <w:t xml:space="preserve"> Server</w:t>
      </w:r>
      <w:r w:rsidRPr="00357FA5">
        <w:rPr>
          <w:rFonts w:asciiTheme="majorHAnsi" w:hAnsiTheme="majorHAnsi" w:cs="Calibri"/>
          <w:i/>
          <w:szCs w:val="18"/>
          <w:lang w:val="pt-BR"/>
        </w:rPr>
        <w:t xml:space="preserve"> </w:t>
      </w:r>
      <w:r w:rsidR="00357FA5" w:rsidRPr="00357FA5">
        <w:rPr>
          <w:rFonts w:asciiTheme="majorHAnsi" w:hAnsiTheme="majorHAnsi" w:cs="Calibri"/>
          <w:i/>
          <w:szCs w:val="18"/>
          <w:lang w:val="pt-BR"/>
        </w:rPr>
        <w:t>5.6</w:t>
      </w:r>
      <w:r w:rsidR="005B3B92">
        <w:rPr>
          <w:rFonts w:asciiTheme="majorHAnsi" w:hAnsiTheme="majorHAnsi" w:cs="Calibri"/>
          <w:szCs w:val="18"/>
          <w:lang w:val="pt-BR"/>
        </w:rPr>
        <w:t xml:space="preserve"> e nele tem a estrutura</w:t>
      </w:r>
      <w:r w:rsidR="00170992">
        <w:rPr>
          <w:rFonts w:asciiTheme="majorHAnsi" w:hAnsiTheme="majorHAnsi" w:cs="Calibri"/>
          <w:szCs w:val="18"/>
          <w:lang w:val="pt-BR"/>
        </w:rPr>
        <w:t xml:space="preserve"> e os dados utilizados pelo PS. Este sistema de banco de dados é largamente utilizado no mercado, inclusive com exemplos de aplicações de grande porte. Portanto é uma ferramenta com muita documentação e alta confiabilidade. Para mais informações acessar a página do fabricante:</w:t>
      </w:r>
    </w:p>
    <w:p w:rsidR="009D680D" w:rsidRPr="00170992" w:rsidRDefault="00170992" w:rsidP="00170992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http://www.mysql.com</w:t>
      </w:r>
      <w:r w:rsidR="0012070E" w:rsidRPr="00170992">
        <w:rPr>
          <w:rFonts w:asciiTheme="majorHAnsi" w:hAnsiTheme="majorHAnsi" w:cs="Calibri"/>
          <w:szCs w:val="18"/>
          <w:lang w:val="pt-BR"/>
        </w:rPr>
        <w:t xml:space="preserve"> </w:t>
      </w:r>
    </w:p>
    <w:p w:rsidR="009D680D" w:rsidRDefault="009D680D" w:rsidP="009D680D">
      <w:pPr>
        <w:ind w:firstLine="360"/>
        <w:jc w:val="center"/>
        <w:rPr>
          <w:rFonts w:asciiTheme="majorHAnsi" w:hAnsiTheme="majorHAnsi" w:cs="Calibri"/>
          <w:szCs w:val="18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76ACEBA" wp14:editId="3789A836">
            <wp:extent cx="1865409" cy="964481"/>
            <wp:effectExtent l="19050" t="0" r="1491" b="0"/>
            <wp:docPr id="3" name="Imagem 1" descr="http://imasters.com.br/wp-content/uploads/2013/02/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sters.com.br/wp-content/uploads/2013/02/mysq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227" cy="96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5E" w:rsidRDefault="00DF7C5E" w:rsidP="00DF7C5E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 w:rsidRPr="00F11F17">
        <w:rPr>
          <w:rFonts w:asciiTheme="majorHAnsi" w:hAnsiTheme="majorHAnsi" w:cs="Calibri"/>
          <w:b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Cs w:val="18"/>
          <w:lang w:val="pt-BR"/>
        </w:rPr>
        <w:t>8</w:t>
      </w:r>
      <w:r>
        <w:rPr>
          <w:rFonts w:asciiTheme="majorHAnsi" w:hAnsiTheme="majorHAnsi" w:cs="Calibri"/>
          <w:szCs w:val="18"/>
          <w:lang w:val="pt-BR"/>
        </w:rPr>
        <w:t xml:space="preserve"> – Sistema de banco de Dados utilizado nesta solução.</w:t>
      </w:r>
    </w:p>
    <w:p w:rsidR="009D680D" w:rsidRDefault="009D680D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E5F68" w:rsidRDefault="00170992" w:rsidP="00495D11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também algumas </w:t>
      </w:r>
      <w:r w:rsidR="0012070E">
        <w:rPr>
          <w:rFonts w:asciiTheme="majorHAnsi" w:hAnsiTheme="majorHAnsi" w:cs="Calibri"/>
          <w:szCs w:val="18"/>
          <w:lang w:val="pt-BR"/>
        </w:rPr>
        <w:t>tabela</w:t>
      </w:r>
      <w:r w:rsidR="00B82741">
        <w:rPr>
          <w:rFonts w:asciiTheme="majorHAnsi" w:hAnsiTheme="majorHAnsi" w:cs="Calibri"/>
          <w:szCs w:val="18"/>
          <w:lang w:val="pt-BR"/>
        </w:rPr>
        <w:t>s</w:t>
      </w:r>
      <w:r w:rsidR="0012070E">
        <w:rPr>
          <w:rFonts w:asciiTheme="majorHAnsi" w:hAnsiTheme="majorHAnsi" w:cs="Calibri"/>
          <w:szCs w:val="18"/>
          <w:lang w:val="pt-BR"/>
        </w:rPr>
        <w:t xml:space="preserve"> de sistema no banco de dados</w:t>
      </w:r>
      <w:r w:rsidR="00A043DC">
        <w:rPr>
          <w:rFonts w:asciiTheme="majorHAnsi" w:hAnsiTheme="majorHAnsi" w:cs="Calibri"/>
          <w:szCs w:val="18"/>
          <w:lang w:val="pt-BR"/>
        </w:rPr>
        <w:t>, com</w:t>
      </w:r>
      <w:r w:rsidR="00B82741">
        <w:rPr>
          <w:rFonts w:asciiTheme="majorHAnsi" w:hAnsiTheme="majorHAnsi" w:cs="Calibri"/>
          <w:szCs w:val="18"/>
          <w:lang w:val="pt-BR"/>
        </w:rPr>
        <w:t>o</w:t>
      </w:r>
      <w:r w:rsidR="00A043DC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A043DC"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 w:rsidR="00A043DC">
        <w:rPr>
          <w:rFonts w:asciiTheme="majorHAnsi" w:hAnsiTheme="majorHAnsi" w:cs="Calibri"/>
          <w:szCs w:val="18"/>
          <w:lang w:val="pt-BR"/>
        </w:rPr>
        <w:t xml:space="preserve"> para autenticação de usuário</w:t>
      </w:r>
      <w:r w:rsidR="0012070E">
        <w:rPr>
          <w:rFonts w:asciiTheme="majorHAnsi" w:hAnsiTheme="majorHAnsi" w:cs="Calibri"/>
          <w:szCs w:val="18"/>
          <w:lang w:val="pt-BR"/>
        </w:rPr>
        <w:t>.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6B08AB">
        <w:rPr>
          <w:rFonts w:asciiTheme="majorHAnsi" w:hAnsiTheme="majorHAnsi" w:cs="Calibri"/>
          <w:szCs w:val="18"/>
          <w:lang w:val="pt-BR"/>
        </w:rPr>
        <w:t>O tamanho esperado desta base de dados</w:t>
      </w:r>
      <w:r w:rsidR="006F7B58">
        <w:rPr>
          <w:rFonts w:asciiTheme="majorHAnsi" w:hAnsiTheme="majorHAnsi" w:cs="Calibri"/>
          <w:szCs w:val="18"/>
          <w:lang w:val="pt-BR"/>
        </w:rPr>
        <w:t>,</w:t>
      </w:r>
      <w:r w:rsidR="006B08AB">
        <w:rPr>
          <w:rFonts w:asciiTheme="majorHAnsi" w:hAnsiTheme="majorHAnsi" w:cs="Calibri"/>
          <w:szCs w:val="18"/>
          <w:lang w:val="pt-BR"/>
        </w:rPr>
        <w:t xml:space="preserve"> com todas as informações atualizadas</w:t>
      </w:r>
      <w:r w:rsidR="006F7B58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é de 10</w:t>
      </w:r>
      <w:r w:rsidR="006B08AB">
        <w:rPr>
          <w:rFonts w:asciiTheme="majorHAnsi" w:hAnsiTheme="majorHAnsi" w:cs="Calibri"/>
          <w:szCs w:val="18"/>
          <w:lang w:val="pt-BR"/>
        </w:rPr>
        <w:t xml:space="preserve">0 Gb. A base é relativamente grande, mas não </w:t>
      </w:r>
      <w:r w:rsidR="00FC607E">
        <w:rPr>
          <w:rFonts w:asciiTheme="majorHAnsi" w:hAnsiTheme="majorHAnsi" w:cs="Calibri"/>
          <w:szCs w:val="18"/>
          <w:lang w:val="pt-BR"/>
        </w:rPr>
        <w:t xml:space="preserve">a ponto de ser </w:t>
      </w:r>
      <w:proofErr w:type="gramStart"/>
      <w:r w:rsidR="00FC607E">
        <w:rPr>
          <w:rFonts w:asciiTheme="majorHAnsi" w:hAnsiTheme="majorHAnsi" w:cs="Calibri"/>
          <w:szCs w:val="18"/>
          <w:lang w:val="pt-BR"/>
        </w:rPr>
        <w:t>considerada</w:t>
      </w:r>
      <w:r w:rsidR="00600232">
        <w:rPr>
          <w:rFonts w:asciiTheme="majorHAnsi" w:hAnsiTheme="majorHAnsi" w:cs="Calibri"/>
          <w:szCs w:val="18"/>
          <w:lang w:val="pt-BR"/>
        </w:rPr>
        <w:t xml:space="preserve"> um </w:t>
      </w:r>
      <w:r w:rsidR="006F7B58">
        <w:rPr>
          <w:rFonts w:asciiTheme="majorHAnsi" w:hAnsiTheme="majorHAnsi" w:cs="Calibri"/>
          <w:szCs w:val="18"/>
          <w:lang w:val="pt-BR"/>
        </w:rPr>
        <w:t>“</w:t>
      </w:r>
      <w:r w:rsidR="00600232" w:rsidRPr="00170992">
        <w:rPr>
          <w:rFonts w:asciiTheme="majorHAnsi" w:hAnsiTheme="majorHAnsi" w:cs="Calibri"/>
          <w:i/>
          <w:szCs w:val="18"/>
          <w:lang w:val="pt-BR"/>
        </w:rPr>
        <w:t>Big</w:t>
      </w:r>
      <w:proofErr w:type="gramEnd"/>
      <w:r w:rsidR="00600232" w:rsidRPr="00170992">
        <w:rPr>
          <w:rFonts w:asciiTheme="majorHAnsi" w:hAnsiTheme="majorHAnsi" w:cs="Calibri"/>
          <w:i/>
          <w:szCs w:val="18"/>
          <w:lang w:val="pt-BR"/>
        </w:rPr>
        <w:t xml:space="preserve"> Data</w:t>
      </w:r>
      <w:r w:rsidR="006F7B58">
        <w:rPr>
          <w:rFonts w:asciiTheme="majorHAnsi" w:hAnsiTheme="majorHAnsi" w:cs="Calibri"/>
          <w:szCs w:val="18"/>
          <w:lang w:val="pt-BR"/>
        </w:rPr>
        <w:t>”</w:t>
      </w:r>
      <w:r w:rsidR="00600232">
        <w:rPr>
          <w:rFonts w:asciiTheme="majorHAnsi" w:hAnsiTheme="majorHAnsi" w:cs="Calibri"/>
          <w:szCs w:val="18"/>
          <w:lang w:val="pt-BR"/>
        </w:rPr>
        <w:t>. O importante é que, como teremos apenas visualizações de informações</w:t>
      </w:r>
      <w:r w:rsidR="00FC607E">
        <w:rPr>
          <w:rFonts w:asciiTheme="majorHAnsi" w:hAnsiTheme="majorHAnsi" w:cs="Calibri"/>
          <w:szCs w:val="18"/>
          <w:lang w:val="pt-BR"/>
        </w:rPr>
        <w:t>,</w:t>
      </w:r>
      <w:r w:rsidR="00600232">
        <w:rPr>
          <w:rFonts w:asciiTheme="majorHAnsi" w:hAnsiTheme="majorHAnsi" w:cs="Calibri"/>
          <w:szCs w:val="18"/>
          <w:lang w:val="pt-BR"/>
        </w:rPr>
        <w:t xml:space="preserve"> o banco de dados </w:t>
      </w:r>
      <w:r w:rsidR="006F7B58">
        <w:rPr>
          <w:rFonts w:asciiTheme="majorHAnsi" w:hAnsiTheme="majorHAnsi" w:cs="Calibri"/>
          <w:szCs w:val="18"/>
          <w:lang w:val="pt-BR"/>
        </w:rPr>
        <w:t xml:space="preserve">será </w:t>
      </w:r>
      <w:proofErr w:type="gramStart"/>
      <w:r w:rsidR="006F7B58">
        <w:rPr>
          <w:rFonts w:asciiTheme="majorHAnsi" w:hAnsiTheme="majorHAnsi" w:cs="Calibri"/>
          <w:szCs w:val="18"/>
          <w:lang w:val="pt-BR"/>
        </w:rPr>
        <w:t>otimizado</w:t>
      </w:r>
      <w:proofErr w:type="gramEnd"/>
      <w:r w:rsidR="006F7B58">
        <w:rPr>
          <w:rFonts w:asciiTheme="majorHAnsi" w:hAnsiTheme="majorHAnsi" w:cs="Calibri"/>
          <w:szCs w:val="18"/>
          <w:lang w:val="pt-BR"/>
        </w:rPr>
        <w:t xml:space="preserve"> </w:t>
      </w:r>
      <w:r w:rsidR="00FC607E">
        <w:rPr>
          <w:rFonts w:asciiTheme="majorHAnsi" w:hAnsiTheme="majorHAnsi" w:cs="Calibri"/>
          <w:szCs w:val="18"/>
          <w:lang w:val="pt-BR"/>
        </w:rPr>
        <w:t>para atender a esta demanda</w:t>
      </w:r>
      <w:r w:rsidR="006F7B58">
        <w:rPr>
          <w:rFonts w:asciiTheme="majorHAnsi" w:hAnsiTheme="majorHAnsi" w:cs="Calibri"/>
          <w:szCs w:val="18"/>
          <w:lang w:val="pt-BR"/>
        </w:rPr>
        <w:t xml:space="preserve">. </w:t>
      </w:r>
      <w:r w:rsidR="00600232">
        <w:rPr>
          <w:rFonts w:asciiTheme="majorHAnsi" w:hAnsiTheme="majorHAnsi" w:cs="Calibri"/>
          <w:szCs w:val="18"/>
          <w:lang w:val="pt-BR"/>
        </w:rPr>
        <w:t xml:space="preserve">A atualização das informações no banco de dados </w:t>
      </w:r>
      <w:r w:rsidR="006F7B58">
        <w:rPr>
          <w:rFonts w:asciiTheme="majorHAnsi" w:hAnsiTheme="majorHAnsi" w:cs="Calibri"/>
          <w:szCs w:val="18"/>
          <w:lang w:val="pt-BR"/>
        </w:rPr>
        <w:t>deve ocorrer em uma periodicidade semestral</w:t>
      </w:r>
      <w:r w:rsidR="00600232">
        <w:rPr>
          <w:rFonts w:asciiTheme="majorHAnsi" w:hAnsiTheme="majorHAnsi" w:cs="Calibri"/>
          <w:szCs w:val="18"/>
          <w:lang w:val="pt-BR"/>
        </w:rPr>
        <w:t>, portanto não tem problema que seja demorado para atualizar</w:t>
      </w:r>
      <w:r w:rsidR="00FC607E">
        <w:rPr>
          <w:rFonts w:asciiTheme="majorHAnsi" w:hAnsiTheme="majorHAnsi" w:cs="Calibri"/>
          <w:szCs w:val="18"/>
          <w:lang w:val="pt-BR"/>
        </w:rPr>
        <w:t xml:space="preserve"> os dados</w:t>
      </w:r>
      <w:r w:rsidR="00600232">
        <w:rPr>
          <w:rFonts w:asciiTheme="majorHAnsi" w:hAnsiTheme="majorHAnsi" w:cs="Calibri"/>
          <w:szCs w:val="18"/>
          <w:lang w:val="pt-BR"/>
        </w:rPr>
        <w:t>,</w:t>
      </w:r>
      <w:r w:rsidR="00FC607E">
        <w:rPr>
          <w:rFonts w:asciiTheme="majorHAnsi" w:hAnsiTheme="majorHAnsi" w:cs="Calibri"/>
          <w:szCs w:val="18"/>
          <w:lang w:val="pt-BR"/>
        </w:rPr>
        <w:t xml:space="preserve"> desde que a consulta </w:t>
      </w:r>
      <w:r w:rsidR="009D680D">
        <w:rPr>
          <w:rFonts w:asciiTheme="majorHAnsi" w:hAnsiTheme="majorHAnsi" w:cs="Calibri"/>
          <w:szCs w:val="18"/>
          <w:lang w:val="pt-BR"/>
        </w:rPr>
        <w:t>às</w:t>
      </w:r>
      <w:r w:rsidR="00FC607E">
        <w:rPr>
          <w:rFonts w:asciiTheme="majorHAnsi" w:hAnsiTheme="majorHAnsi" w:cs="Calibri"/>
          <w:szCs w:val="18"/>
          <w:lang w:val="pt-BR"/>
        </w:rPr>
        <w:t xml:space="preserve"> informações seja rápida</w:t>
      </w:r>
      <w:r w:rsidR="00600232">
        <w:rPr>
          <w:rFonts w:asciiTheme="majorHAnsi" w:hAnsiTheme="majorHAnsi" w:cs="Calibri"/>
          <w:szCs w:val="18"/>
          <w:lang w:val="pt-BR"/>
        </w:rPr>
        <w:t>.</w:t>
      </w:r>
    </w:p>
    <w:p w:rsidR="005D0C63" w:rsidRDefault="005D0C63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95528E" w:rsidRDefault="0095528E" w:rsidP="005D0C63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D2232F" w:rsidRPr="00316348" w:rsidRDefault="008D6DA2" w:rsidP="00D2232F">
      <w:pPr>
        <w:pStyle w:val="Escritorio-TituloCaptulo0"/>
        <w:spacing w:after="360"/>
        <w:ind w:left="357" w:hanging="357"/>
      </w:pPr>
      <w:bookmarkStart w:id="7" w:name="_Toc371440618"/>
      <w:r>
        <w:lastRenderedPageBreak/>
        <w:t>DESENVOLVIMENTO</w:t>
      </w:r>
      <w:bookmarkEnd w:id="7"/>
    </w:p>
    <w:p w:rsidR="00D6736C" w:rsidRDefault="00D2232F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Consideramos como </w:t>
      </w:r>
      <w:proofErr w:type="gramStart"/>
      <w:r>
        <w:rPr>
          <w:rFonts w:asciiTheme="majorHAnsi" w:hAnsiTheme="majorHAnsi" w:cs="Calibri"/>
          <w:szCs w:val="18"/>
          <w:lang w:val="pt-BR"/>
        </w:rPr>
        <w:t>ambiente todos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os preparativos de máquina, processo</w:t>
      </w:r>
      <w:r w:rsidR="00D6736C">
        <w:rPr>
          <w:rFonts w:asciiTheme="majorHAnsi" w:hAnsiTheme="majorHAnsi" w:cs="Calibri"/>
          <w:szCs w:val="18"/>
          <w:lang w:val="pt-BR"/>
        </w:rPr>
        <w:t>s, ferramentas</w:t>
      </w:r>
      <w:r>
        <w:rPr>
          <w:rFonts w:asciiTheme="majorHAnsi" w:hAnsiTheme="majorHAnsi" w:cs="Calibri"/>
          <w:szCs w:val="18"/>
          <w:lang w:val="pt-BR"/>
        </w:rPr>
        <w:t xml:space="preserve"> e documentação para que o produto possa ser instalado para consulta de usuários ou para que o desenvolvedor possa trabalhar em alterações. </w:t>
      </w:r>
    </w:p>
    <w:p w:rsidR="00D6736C" w:rsidRDefault="00D6736C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o desenvolvedor utilizará uma máquina Windows, já que é o padrão da estação de trabalho para o Governo de Minas. </w:t>
      </w:r>
      <w:r w:rsidR="003475D6">
        <w:rPr>
          <w:rFonts w:asciiTheme="majorHAnsi" w:hAnsiTheme="majorHAnsi" w:cs="Calibri"/>
          <w:szCs w:val="18"/>
          <w:lang w:val="pt-BR"/>
        </w:rPr>
        <w:t>Existe um documento de Ambiente de Desenvolvimento para este projeto que fala em</w:t>
      </w:r>
      <w:r w:rsidR="00E76932">
        <w:rPr>
          <w:rFonts w:asciiTheme="majorHAnsi" w:hAnsiTheme="majorHAnsi" w:cs="Calibri"/>
          <w:szCs w:val="18"/>
          <w:lang w:val="pt-BR"/>
        </w:rPr>
        <w:t xml:space="preserve"> ferramentas utilizadas para suportar </w:t>
      </w:r>
      <w:r w:rsidR="00170992">
        <w:rPr>
          <w:rFonts w:asciiTheme="majorHAnsi" w:hAnsiTheme="majorHAnsi" w:cs="Calibri"/>
          <w:szCs w:val="18"/>
          <w:lang w:val="pt-BR"/>
        </w:rPr>
        <w:t>este produto</w:t>
      </w:r>
      <w:r w:rsidR="00E76932">
        <w:rPr>
          <w:rFonts w:asciiTheme="majorHAnsi" w:hAnsiTheme="majorHAnsi" w:cs="Calibri"/>
          <w:szCs w:val="18"/>
          <w:lang w:val="pt-BR"/>
        </w:rPr>
        <w:t xml:space="preserve"> e </w:t>
      </w:r>
      <w:r w:rsidR="003475D6">
        <w:rPr>
          <w:rFonts w:asciiTheme="majorHAnsi" w:hAnsiTheme="majorHAnsi" w:cs="Calibri"/>
          <w:szCs w:val="18"/>
          <w:lang w:val="pt-BR"/>
        </w:rPr>
        <w:t>também de</w:t>
      </w:r>
      <w:r w:rsidR="00E76932">
        <w:rPr>
          <w:rFonts w:asciiTheme="majorHAnsi" w:hAnsiTheme="majorHAnsi" w:cs="Calibri"/>
          <w:szCs w:val="18"/>
          <w:lang w:val="pt-BR"/>
        </w:rPr>
        <w:t>screve os procedimentos de instalação na máquina de um desenvolvedor.</w:t>
      </w:r>
    </w:p>
    <w:p w:rsidR="003475D6" w:rsidRDefault="003475D6" w:rsidP="00590CD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viabilizar um ambiente de desenvolvimento mais produtivo é necessário ter um servidor onde </w:t>
      </w:r>
      <w:proofErr w:type="gramStart"/>
      <w:r>
        <w:rPr>
          <w:rFonts w:asciiTheme="majorHAnsi" w:hAnsiTheme="majorHAnsi" w:cs="Calibri"/>
          <w:szCs w:val="18"/>
          <w:lang w:val="pt-BR"/>
        </w:rPr>
        <w:t>seja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instalado ferramentas auxiliares, como:</w:t>
      </w:r>
    </w:p>
    <w:p w:rsidR="003475D6" w:rsidRDefault="003475D6" w:rsidP="003475D6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475D6">
        <w:rPr>
          <w:rFonts w:asciiTheme="majorHAnsi" w:hAnsiTheme="majorHAnsi" w:cs="Calibri"/>
          <w:szCs w:val="18"/>
          <w:lang w:val="pt-BR"/>
        </w:rPr>
        <w:t>Repositório de arquivos</w:t>
      </w:r>
    </w:p>
    <w:p w:rsidR="0029412C" w:rsidRPr="003475D6" w:rsidRDefault="0029412C" w:rsidP="0029412C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projeto é </w:t>
      </w:r>
      <w:proofErr w:type="gramStart"/>
      <w:r>
        <w:rPr>
          <w:rFonts w:asciiTheme="majorHAnsi" w:hAnsiTheme="majorHAnsi" w:cs="Calibri"/>
          <w:szCs w:val="18"/>
          <w:lang w:val="pt-BR"/>
        </w:rPr>
        <w:t>utilizado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tecnologia GIT (</w:t>
      </w:r>
      <w:hyperlink r:id="rId21" w:history="1">
        <w:r w:rsidRPr="003526D0">
          <w:rPr>
            <w:rStyle w:val="Hyperlink"/>
            <w:rFonts w:asciiTheme="majorHAnsi" w:hAnsiTheme="majorHAnsi" w:cs="Calibri"/>
            <w:szCs w:val="18"/>
            <w:lang w:val="pt-BR"/>
          </w:rPr>
          <w:t>http://git-scm.com/</w:t>
        </w:r>
      </w:hyperlink>
      <w:r>
        <w:rPr>
          <w:rFonts w:asciiTheme="majorHAnsi" w:hAnsiTheme="majorHAnsi" w:cs="Calibri"/>
          <w:szCs w:val="18"/>
          <w:lang w:val="pt-BR"/>
        </w:rPr>
        <w:t xml:space="preserve">), inclusive com uma interface </w:t>
      </w:r>
      <w:r w:rsidRPr="003475D6">
        <w:rPr>
          <w:rFonts w:asciiTheme="majorHAnsi" w:hAnsiTheme="majorHAnsi" w:cs="Calibri"/>
          <w:szCs w:val="18"/>
          <w:lang w:val="pt-BR"/>
        </w:rPr>
        <w:t>Web para gerenciamento</w:t>
      </w:r>
      <w:r>
        <w:rPr>
          <w:rFonts w:asciiTheme="majorHAnsi" w:hAnsiTheme="majorHAnsi" w:cs="Calibri"/>
          <w:szCs w:val="18"/>
          <w:lang w:val="pt-BR"/>
        </w:rPr>
        <w:t>;</w:t>
      </w:r>
    </w:p>
    <w:p w:rsidR="003475D6" w:rsidRDefault="003475D6" w:rsidP="003475D6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G</w:t>
      </w:r>
      <w:r w:rsidRPr="003475D6">
        <w:rPr>
          <w:rFonts w:asciiTheme="majorHAnsi" w:hAnsiTheme="majorHAnsi" w:cs="Calibri"/>
          <w:szCs w:val="18"/>
          <w:lang w:val="pt-BR"/>
        </w:rPr>
        <w:t>estão de desenvolvimento</w:t>
      </w:r>
    </w:p>
    <w:p w:rsidR="0029412C" w:rsidRDefault="0029412C" w:rsidP="0029412C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Ferramenta que auxilia na gestão, onde é possível criar atividade, gerir seu ciclo de vida e associar para determinadas pessoas da equipe. Utilizamos hoje o Mantis Bug </w:t>
      </w:r>
      <w:proofErr w:type="spellStart"/>
      <w:r>
        <w:rPr>
          <w:rFonts w:asciiTheme="majorHAnsi" w:hAnsiTheme="majorHAnsi" w:cs="Calibri"/>
          <w:szCs w:val="18"/>
          <w:lang w:val="pt-BR"/>
        </w:rPr>
        <w:t>Tracker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(http://</w:t>
      </w:r>
      <w:hyperlink r:id="rId22" w:history="1">
        <w:r w:rsidRPr="00EA57CD">
          <w:rPr>
            <w:rStyle w:val="Hyperlink"/>
            <w:rFonts w:asciiTheme="majorHAnsi" w:hAnsiTheme="majorHAnsi" w:cs="Calibri"/>
            <w:szCs w:val="18"/>
            <w:lang w:val="pt-BR"/>
          </w:rPr>
          <w:t>www.mantisbt.org</w:t>
        </w:r>
      </w:hyperlink>
      <w:r>
        <w:rPr>
          <w:rFonts w:asciiTheme="majorHAnsi" w:hAnsiTheme="majorHAnsi" w:cs="Calibri"/>
          <w:szCs w:val="18"/>
          <w:lang w:val="pt-BR"/>
        </w:rPr>
        <w:t>);</w:t>
      </w:r>
    </w:p>
    <w:p w:rsidR="0029412C" w:rsidRDefault="003475D6" w:rsidP="003475D6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G</w:t>
      </w:r>
      <w:r w:rsidRPr="003475D6">
        <w:rPr>
          <w:rFonts w:asciiTheme="majorHAnsi" w:hAnsiTheme="majorHAnsi" w:cs="Calibri"/>
          <w:szCs w:val="18"/>
          <w:lang w:val="pt-BR"/>
        </w:rPr>
        <w:t>eração de versão para instalação</w:t>
      </w:r>
    </w:p>
    <w:p w:rsidR="003475D6" w:rsidRDefault="0029412C" w:rsidP="0029412C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o código fonte do sistema é necessário realizar alguns procedimentos técnicos para então gerar a versão de instalação do sistema, chamamos este processo de </w:t>
      </w:r>
      <w:r w:rsidRPr="0029412C">
        <w:rPr>
          <w:rFonts w:asciiTheme="majorHAnsi" w:hAnsiTheme="majorHAnsi" w:cs="Calibri"/>
          <w:i/>
          <w:szCs w:val="18"/>
          <w:lang w:val="pt-BR"/>
        </w:rPr>
        <w:t>Build</w:t>
      </w:r>
      <w:r w:rsidR="003475D6" w:rsidRPr="003475D6">
        <w:rPr>
          <w:rFonts w:asciiTheme="majorHAnsi" w:hAnsiTheme="majorHAnsi" w:cs="Calibri"/>
          <w:szCs w:val="18"/>
          <w:lang w:val="pt-BR"/>
        </w:rPr>
        <w:t>.</w:t>
      </w:r>
      <w:r>
        <w:rPr>
          <w:rFonts w:asciiTheme="majorHAnsi" w:hAnsiTheme="majorHAnsi" w:cs="Calibri"/>
          <w:szCs w:val="18"/>
          <w:lang w:val="pt-BR"/>
        </w:rPr>
        <w:t xml:space="preserve"> No caso a ferramenta que estamos utilizando é o </w:t>
      </w:r>
      <w:r w:rsidRPr="003475D6">
        <w:rPr>
          <w:rFonts w:asciiTheme="majorHAnsi" w:hAnsiTheme="majorHAnsi" w:cs="Calibri"/>
          <w:szCs w:val="18"/>
          <w:lang w:val="pt-BR"/>
        </w:rPr>
        <w:t>GITLAB</w:t>
      </w:r>
      <w:r>
        <w:rPr>
          <w:rFonts w:asciiTheme="majorHAnsi" w:hAnsiTheme="majorHAnsi" w:cs="Calibri"/>
          <w:szCs w:val="18"/>
          <w:lang w:val="pt-BR"/>
        </w:rPr>
        <w:t xml:space="preserve"> (</w:t>
      </w:r>
      <w:hyperlink r:id="rId23" w:history="1">
        <w:r w:rsidRPr="003526D0">
          <w:rPr>
            <w:rStyle w:val="Hyperlink"/>
            <w:rFonts w:asciiTheme="majorHAnsi" w:hAnsiTheme="majorHAnsi" w:cs="Calibri"/>
            <w:szCs w:val="18"/>
            <w:lang w:val="pt-BR"/>
          </w:rPr>
          <w:t>http://gitlabhq.com/</w:t>
        </w:r>
      </w:hyperlink>
      <w:r>
        <w:rPr>
          <w:rFonts w:asciiTheme="majorHAnsi" w:hAnsiTheme="majorHAnsi" w:cs="Calibri"/>
          <w:szCs w:val="18"/>
          <w:lang w:val="pt-BR"/>
        </w:rPr>
        <w:t>).</w:t>
      </w:r>
    </w:p>
    <w:p w:rsidR="00D301EF" w:rsidRDefault="00590CD3" w:rsidP="00CB23EB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acesso a</w:t>
      </w:r>
      <w:r w:rsidR="00CB23EB">
        <w:rPr>
          <w:rFonts w:asciiTheme="majorHAnsi" w:hAnsiTheme="majorHAnsi" w:cs="Calibri"/>
          <w:szCs w:val="18"/>
          <w:lang w:val="pt-BR"/>
        </w:rPr>
        <w:t xml:space="preserve"> estas ferramentas pelo Escritório de Prioridades Estratégicas pode ser realizado através de </w:t>
      </w:r>
      <w:r>
        <w:rPr>
          <w:rFonts w:asciiTheme="majorHAnsi" w:hAnsiTheme="majorHAnsi" w:cs="Calibri"/>
          <w:szCs w:val="18"/>
          <w:lang w:val="pt-BR"/>
        </w:rPr>
        <w:t xml:space="preserve">um servidor </w:t>
      </w:r>
      <w:r w:rsidR="00CB23EB">
        <w:rPr>
          <w:rFonts w:asciiTheme="majorHAnsi" w:hAnsiTheme="majorHAnsi" w:cs="Calibri"/>
          <w:szCs w:val="18"/>
          <w:lang w:val="pt-BR"/>
        </w:rPr>
        <w:t>próprio e</w:t>
      </w:r>
      <w:r>
        <w:rPr>
          <w:rFonts w:asciiTheme="majorHAnsi" w:hAnsiTheme="majorHAnsi" w:cs="Calibri"/>
          <w:szCs w:val="18"/>
          <w:lang w:val="pt-BR"/>
        </w:rPr>
        <w:t xml:space="preserve"> existe</w:t>
      </w:r>
      <w:r w:rsidR="00170992">
        <w:rPr>
          <w:rFonts w:asciiTheme="majorHAnsi" w:hAnsiTheme="majorHAnsi" w:cs="Calibri"/>
          <w:szCs w:val="18"/>
          <w:lang w:val="pt-BR"/>
        </w:rPr>
        <w:t>m</w:t>
      </w:r>
      <w:r>
        <w:rPr>
          <w:rFonts w:asciiTheme="majorHAnsi" w:hAnsiTheme="majorHAnsi" w:cs="Calibri"/>
          <w:szCs w:val="18"/>
          <w:lang w:val="pt-BR"/>
        </w:rPr>
        <w:t xml:space="preserve"> mais informações no documento de ambiente de desenvolvimento. </w:t>
      </w:r>
    </w:p>
    <w:p w:rsidR="00862E30" w:rsidRDefault="00862E30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862E30" w:rsidRPr="00316348" w:rsidRDefault="00862E30" w:rsidP="00862E30">
      <w:pPr>
        <w:pStyle w:val="Escritorio-TituloCaptulo0"/>
        <w:numPr>
          <w:ilvl w:val="1"/>
          <w:numId w:val="10"/>
        </w:numPr>
        <w:spacing w:after="360"/>
      </w:pPr>
      <w:bookmarkStart w:id="8" w:name="_Toc371440619"/>
      <w:r>
        <w:t>Equipe</w:t>
      </w:r>
      <w:bookmarkEnd w:id="8"/>
      <w:r>
        <w:t xml:space="preserve"> </w:t>
      </w:r>
    </w:p>
    <w:p w:rsidR="00862E30" w:rsidRDefault="00862E30" w:rsidP="00862E3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equipe de desenvolvimento necessária para dar continuidade neste projeto deve ter algumas competências em específico e com diferentes níveis de conhecimento em cada área. Abaixo listo quais são os conhecimentos necessários e o nível de proficiência recomendado:</w:t>
      </w:r>
    </w:p>
    <w:p w:rsidR="00F707E2" w:rsidRPr="0011490C" w:rsidRDefault="00862E30" w:rsidP="00862E30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r w:rsidRPr="0011490C">
        <w:rPr>
          <w:rFonts w:asciiTheme="majorHAnsi" w:hAnsiTheme="majorHAnsi" w:cs="Calibri"/>
          <w:i/>
          <w:szCs w:val="18"/>
          <w:lang w:val="pt-BR"/>
        </w:rPr>
        <w:t>HTML</w:t>
      </w:r>
    </w:p>
    <w:p w:rsidR="00862E30" w:rsidRDefault="00373245" w:rsidP="00F707E2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Nível </w:t>
      </w:r>
      <w:r w:rsidR="00F707E2">
        <w:rPr>
          <w:rFonts w:asciiTheme="majorHAnsi" w:hAnsiTheme="majorHAnsi" w:cs="Calibri"/>
          <w:szCs w:val="18"/>
          <w:lang w:val="pt-BR"/>
        </w:rPr>
        <w:t xml:space="preserve">Intermediário: Esta tecnologia é </w:t>
      </w:r>
      <w:r w:rsidR="00170992">
        <w:rPr>
          <w:rFonts w:asciiTheme="majorHAnsi" w:hAnsiTheme="majorHAnsi" w:cs="Calibri"/>
          <w:szCs w:val="18"/>
          <w:lang w:val="pt-BR"/>
        </w:rPr>
        <w:t>exigida</w:t>
      </w:r>
      <w:r w:rsidR="00F707E2">
        <w:rPr>
          <w:rFonts w:asciiTheme="majorHAnsi" w:hAnsiTheme="majorHAnsi" w:cs="Calibri"/>
          <w:szCs w:val="18"/>
          <w:lang w:val="pt-BR"/>
        </w:rPr>
        <w:t xml:space="preserve"> em</w:t>
      </w:r>
      <w:r w:rsidR="00170992">
        <w:rPr>
          <w:rFonts w:asciiTheme="majorHAnsi" w:hAnsiTheme="majorHAnsi" w:cs="Calibri"/>
          <w:szCs w:val="18"/>
          <w:lang w:val="pt-BR"/>
        </w:rPr>
        <w:t xml:space="preserve"> todo</w:t>
      </w:r>
      <w:r w:rsidR="00F707E2">
        <w:rPr>
          <w:rFonts w:asciiTheme="majorHAnsi" w:hAnsiTheme="majorHAnsi" w:cs="Calibri"/>
          <w:szCs w:val="18"/>
          <w:lang w:val="pt-BR"/>
        </w:rPr>
        <w:t xml:space="preserve"> sistema Web, portanto não tem como trabalhar sem um pré-requisito de conhecimento intermediário de </w:t>
      </w:r>
      <w:r w:rsidR="00F707E2" w:rsidRPr="0011490C">
        <w:rPr>
          <w:rFonts w:asciiTheme="majorHAnsi" w:hAnsiTheme="majorHAnsi" w:cs="Calibri"/>
          <w:i/>
          <w:szCs w:val="18"/>
          <w:lang w:val="pt-BR"/>
        </w:rPr>
        <w:t>HTML</w:t>
      </w:r>
      <w:r w:rsidR="00F707E2">
        <w:rPr>
          <w:rFonts w:asciiTheme="majorHAnsi" w:hAnsiTheme="majorHAnsi" w:cs="Calibri"/>
          <w:szCs w:val="18"/>
          <w:lang w:val="pt-BR"/>
        </w:rPr>
        <w:t xml:space="preserve">. </w:t>
      </w:r>
    </w:p>
    <w:p w:rsidR="00F707E2" w:rsidRPr="0011490C" w:rsidRDefault="00862E30" w:rsidP="00862E30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r w:rsidRPr="0011490C">
        <w:rPr>
          <w:rFonts w:asciiTheme="majorHAnsi" w:hAnsiTheme="majorHAnsi" w:cs="Calibri"/>
          <w:i/>
          <w:szCs w:val="18"/>
          <w:lang w:val="pt-BR"/>
        </w:rPr>
        <w:t>CSS</w:t>
      </w:r>
    </w:p>
    <w:p w:rsidR="00862E30" w:rsidRDefault="00373245" w:rsidP="00F707E2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Nível Básico</w:t>
      </w:r>
      <w:r w:rsidR="00F707E2">
        <w:rPr>
          <w:rFonts w:asciiTheme="majorHAnsi" w:hAnsiTheme="majorHAnsi" w:cs="Calibri"/>
          <w:szCs w:val="18"/>
          <w:lang w:val="pt-BR"/>
        </w:rPr>
        <w:t xml:space="preserve">: Sistema foi construído de forma muito simplista e não tem grande complexidade no </w:t>
      </w:r>
      <w:r w:rsidR="00F707E2" w:rsidRPr="0011490C">
        <w:rPr>
          <w:rFonts w:asciiTheme="majorHAnsi" w:hAnsiTheme="majorHAnsi" w:cs="Calibri"/>
          <w:i/>
          <w:szCs w:val="18"/>
          <w:lang w:val="pt-BR"/>
        </w:rPr>
        <w:t>CSS</w:t>
      </w:r>
      <w:r w:rsidR="00F707E2">
        <w:rPr>
          <w:rFonts w:asciiTheme="majorHAnsi" w:hAnsiTheme="majorHAnsi" w:cs="Calibri"/>
          <w:szCs w:val="18"/>
          <w:lang w:val="pt-BR"/>
        </w:rPr>
        <w:t>.</w:t>
      </w:r>
    </w:p>
    <w:p w:rsidR="00C2244A" w:rsidRPr="00C2244A" w:rsidRDefault="00C2244A" w:rsidP="00C2244A">
      <w:pPr>
        <w:jc w:val="both"/>
        <w:rPr>
          <w:rFonts w:asciiTheme="majorHAnsi" w:hAnsiTheme="majorHAnsi" w:cs="Calibri"/>
          <w:szCs w:val="18"/>
          <w:lang w:val="pt-BR"/>
        </w:rPr>
      </w:pPr>
    </w:p>
    <w:p w:rsidR="00F707E2" w:rsidRPr="0011490C" w:rsidRDefault="00862E30" w:rsidP="00862E30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proofErr w:type="spellStart"/>
      <w:r w:rsidRPr="0011490C">
        <w:rPr>
          <w:rFonts w:asciiTheme="majorHAnsi" w:hAnsiTheme="majorHAnsi" w:cs="Calibri"/>
          <w:i/>
          <w:szCs w:val="18"/>
          <w:lang w:val="pt-BR"/>
        </w:rPr>
        <w:lastRenderedPageBreak/>
        <w:t>Javascript</w:t>
      </w:r>
      <w:proofErr w:type="spellEnd"/>
    </w:p>
    <w:p w:rsidR="00862E30" w:rsidRDefault="00373245" w:rsidP="00F707E2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Nível </w:t>
      </w:r>
      <w:r w:rsidR="005D0C63">
        <w:rPr>
          <w:rFonts w:asciiTheme="majorHAnsi" w:hAnsiTheme="majorHAnsi" w:cs="Calibri"/>
          <w:szCs w:val="18"/>
          <w:lang w:val="pt-BR"/>
        </w:rPr>
        <w:t>Avançado</w:t>
      </w:r>
      <w:r w:rsidR="00F707E2">
        <w:rPr>
          <w:rFonts w:asciiTheme="majorHAnsi" w:hAnsiTheme="majorHAnsi" w:cs="Calibri"/>
          <w:szCs w:val="18"/>
          <w:lang w:val="pt-BR"/>
        </w:rPr>
        <w:t xml:space="preserve">: Existe uma integração entre os dados montados pela plataforma </w:t>
      </w:r>
      <w:proofErr w:type="spellStart"/>
      <w:r w:rsidR="00170992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F707E2">
        <w:rPr>
          <w:rFonts w:asciiTheme="majorHAnsi" w:hAnsiTheme="majorHAnsi" w:cs="Calibri"/>
          <w:szCs w:val="18"/>
          <w:lang w:val="pt-BR"/>
        </w:rPr>
        <w:t xml:space="preserve"> com a criação de gráficos com o componente D3. Por isso é necessário um conhecimento acima do básico neste projeto.</w:t>
      </w:r>
    </w:p>
    <w:p w:rsidR="00C2244A" w:rsidRDefault="00C2244A" w:rsidP="00C2244A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F707E2" w:rsidRPr="0011490C" w:rsidRDefault="00862E30" w:rsidP="00862E30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r w:rsidRPr="0011490C">
        <w:rPr>
          <w:rFonts w:asciiTheme="majorHAnsi" w:hAnsiTheme="majorHAnsi" w:cs="Calibri"/>
          <w:i/>
          <w:szCs w:val="18"/>
          <w:lang w:val="pt-BR"/>
        </w:rPr>
        <w:t>Python</w:t>
      </w:r>
    </w:p>
    <w:p w:rsidR="00862E30" w:rsidRDefault="00373245" w:rsidP="00F707E2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Nível Intermediário</w:t>
      </w:r>
      <w:r w:rsidR="00F707E2">
        <w:rPr>
          <w:rFonts w:asciiTheme="majorHAnsi" w:hAnsiTheme="majorHAnsi" w:cs="Calibri"/>
          <w:szCs w:val="18"/>
          <w:lang w:val="pt-BR"/>
        </w:rPr>
        <w:t xml:space="preserve">: Como a grande parte do código fica na plataforma </w:t>
      </w:r>
      <w:proofErr w:type="spellStart"/>
      <w:r w:rsidR="00170992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F707E2">
        <w:rPr>
          <w:rFonts w:asciiTheme="majorHAnsi" w:hAnsiTheme="majorHAnsi" w:cs="Calibri"/>
          <w:szCs w:val="18"/>
          <w:lang w:val="pt-BR"/>
        </w:rPr>
        <w:t xml:space="preserve">, inclusive as interfaces de integração com outros sistemas, </w:t>
      </w:r>
      <w:proofErr w:type="gramStart"/>
      <w:r w:rsidR="00F707E2">
        <w:rPr>
          <w:rFonts w:asciiTheme="majorHAnsi" w:hAnsiTheme="majorHAnsi" w:cs="Calibri"/>
          <w:szCs w:val="18"/>
          <w:lang w:val="pt-BR"/>
        </w:rPr>
        <w:t>é necessário</w:t>
      </w:r>
      <w:proofErr w:type="gramEnd"/>
      <w:r w:rsidR="00F707E2">
        <w:rPr>
          <w:rFonts w:asciiTheme="majorHAnsi" w:hAnsiTheme="majorHAnsi" w:cs="Calibri"/>
          <w:szCs w:val="18"/>
          <w:lang w:val="pt-BR"/>
        </w:rPr>
        <w:t xml:space="preserve"> que tenha </w:t>
      </w:r>
      <w:r w:rsidR="00170992">
        <w:rPr>
          <w:rFonts w:asciiTheme="majorHAnsi" w:hAnsiTheme="majorHAnsi" w:cs="Calibri"/>
          <w:szCs w:val="18"/>
          <w:lang w:val="pt-BR"/>
        </w:rPr>
        <w:t xml:space="preserve">conhecimento nesta linguagem. Mas os códigos que estão escrito no </w:t>
      </w:r>
      <w:proofErr w:type="spellStart"/>
      <w:r w:rsidR="00170992" w:rsidRPr="00170992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170992">
        <w:rPr>
          <w:rFonts w:asciiTheme="majorHAnsi" w:hAnsiTheme="majorHAnsi" w:cs="Calibri"/>
          <w:szCs w:val="18"/>
          <w:lang w:val="pt-BR"/>
        </w:rPr>
        <w:t xml:space="preserve"> são até fáceis de entender, por isso o nível requisitado aqui é intermediário.</w:t>
      </w:r>
    </w:p>
    <w:p w:rsidR="00C2244A" w:rsidRDefault="00C2244A" w:rsidP="00C2244A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373245" w:rsidRPr="0011490C" w:rsidRDefault="00862E30" w:rsidP="00862E30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proofErr w:type="gramStart"/>
      <w:r w:rsidRPr="0011490C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373245" w:rsidRPr="0011490C">
        <w:rPr>
          <w:rFonts w:asciiTheme="majorHAnsi" w:hAnsiTheme="majorHAnsi" w:cs="Calibri"/>
          <w:i/>
          <w:szCs w:val="18"/>
          <w:lang w:val="pt-BR"/>
        </w:rPr>
        <w:t xml:space="preserve"> </w:t>
      </w:r>
    </w:p>
    <w:p w:rsidR="00862E30" w:rsidRDefault="00373245" w:rsidP="00373245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Nível Intermediário: Necessário saber dar manutenção em consultas um pouco mais complexas, por isso a necessidade acima do básico.</w:t>
      </w:r>
    </w:p>
    <w:p w:rsidR="00C2244A" w:rsidRDefault="00C2244A" w:rsidP="00C2244A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373245" w:rsidRPr="0011490C" w:rsidRDefault="00C2244A" w:rsidP="00862E30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i/>
          <w:szCs w:val="18"/>
          <w:lang w:val="pt-BR"/>
        </w:rPr>
      </w:pPr>
      <w:proofErr w:type="spellStart"/>
      <w:r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</w:p>
    <w:p w:rsidR="00862E30" w:rsidRDefault="00373245" w:rsidP="00373245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Nível Intermediário: Como a arquitetura já está montada, com exemplos de telas funcionando e um guia de desenvolvimento facilita muito o trabalho, por isso a necessidade de conhecimento </w:t>
      </w:r>
      <w:proofErr w:type="gramStart"/>
      <w:r>
        <w:rPr>
          <w:rFonts w:asciiTheme="majorHAnsi" w:hAnsiTheme="majorHAnsi" w:cs="Calibri"/>
          <w:szCs w:val="18"/>
          <w:lang w:val="pt-BR"/>
        </w:rPr>
        <w:t>Básico</w:t>
      </w:r>
      <w:proofErr w:type="gramEnd"/>
    </w:p>
    <w:p w:rsidR="00373245" w:rsidRDefault="00373245" w:rsidP="00373245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Se for para ter grandes evoluções neste sistema, recomenda-se uma pessoa na equipe com maiores conhecimento nesta arquitetura, portanto neste caso um nível intermediário passa a ser necessário.</w:t>
      </w:r>
    </w:p>
    <w:p w:rsidR="00D301EF" w:rsidRDefault="00D301EF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D301EF" w:rsidRPr="00316348" w:rsidRDefault="00D301EF" w:rsidP="009A476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CE3765" w:rsidRPr="00316348" w:rsidRDefault="00CE3765" w:rsidP="00CE3765">
      <w:pPr>
        <w:pStyle w:val="Escritorio-TituloCaptulo0"/>
        <w:spacing w:after="360"/>
        <w:ind w:left="357" w:hanging="357"/>
      </w:pPr>
      <w:bookmarkStart w:id="9" w:name="_Toc371440620"/>
      <w:r>
        <w:lastRenderedPageBreak/>
        <w:t>PRODUÇÃO</w:t>
      </w:r>
      <w:bookmarkEnd w:id="9"/>
    </w:p>
    <w:p w:rsidR="005B74D1" w:rsidRDefault="005B74D1" w:rsidP="00CE376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ambiente de produção temos </w:t>
      </w:r>
      <w:r w:rsidR="0011490C">
        <w:rPr>
          <w:rFonts w:asciiTheme="majorHAnsi" w:hAnsiTheme="majorHAnsi" w:cs="Calibri"/>
          <w:szCs w:val="18"/>
          <w:lang w:val="pt-BR"/>
        </w:rPr>
        <w:t>o desenho d</w:t>
      </w:r>
      <w:r>
        <w:rPr>
          <w:rFonts w:asciiTheme="majorHAnsi" w:hAnsiTheme="majorHAnsi" w:cs="Calibri"/>
          <w:szCs w:val="18"/>
          <w:lang w:val="pt-BR"/>
        </w:rPr>
        <w:t>a infraestrut</w:t>
      </w:r>
      <w:r w:rsidR="0078241C">
        <w:rPr>
          <w:rFonts w:asciiTheme="majorHAnsi" w:hAnsiTheme="majorHAnsi" w:cs="Calibri"/>
          <w:szCs w:val="18"/>
          <w:lang w:val="pt-BR"/>
        </w:rPr>
        <w:t>u</w:t>
      </w:r>
      <w:r>
        <w:rPr>
          <w:rFonts w:asciiTheme="majorHAnsi" w:hAnsiTheme="majorHAnsi" w:cs="Calibri"/>
          <w:szCs w:val="18"/>
          <w:lang w:val="pt-BR"/>
        </w:rPr>
        <w:t>ra necessária para disponibilizar</w:t>
      </w:r>
      <w:r w:rsidR="00F71EE3">
        <w:rPr>
          <w:rFonts w:asciiTheme="majorHAnsi" w:hAnsiTheme="majorHAnsi" w:cs="Calibri"/>
          <w:szCs w:val="18"/>
          <w:lang w:val="pt-BR"/>
        </w:rPr>
        <w:t xml:space="preserve"> ao público o acesso ao sistema</w:t>
      </w:r>
      <w:r>
        <w:rPr>
          <w:rFonts w:asciiTheme="majorHAnsi" w:hAnsiTheme="majorHAnsi" w:cs="Calibri"/>
          <w:szCs w:val="18"/>
          <w:lang w:val="pt-BR"/>
        </w:rPr>
        <w:t>. Diferentemente do ambiente de desenvolvimento,</w:t>
      </w:r>
      <w:r w:rsidR="0078241C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onde não há uma preocupação com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por ser util</w:t>
      </w:r>
      <w:r w:rsidR="0078241C">
        <w:rPr>
          <w:rFonts w:asciiTheme="majorHAnsi" w:hAnsiTheme="majorHAnsi" w:cs="Calibri"/>
          <w:szCs w:val="18"/>
          <w:lang w:val="pt-BR"/>
        </w:rPr>
        <w:t>i</w:t>
      </w:r>
      <w:r>
        <w:rPr>
          <w:rFonts w:asciiTheme="majorHAnsi" w:hAnsiTheme="majorHAnsi" w:cs="Calibri"/>
          <w:szCs w:val="18"/>
          <w:lang w:val="pt-BR"/>
        </w:rPr>
        <w:t>zado apenas pelo desen</w:t>
      </w:r>
      <w:r w:rsidR="0078241C">
        <w:rPr>
          <w:rFonts w:asciiTheme="majorHAnsi" w:hAnsiTheme="majorHAnsi" w:cs="Calibri"/>
          <w:szCs w:val="18"/>
          <w:lang w:val="pt-BR"/>
        </w:rPr>
        <w:t>volve</w:t>
      </w:r>
      <w:r>
        <w:rPr>
          <w:rFonts w:asciiTheme="majorHAnsi" w:hAnsiTheme="majorHAnsi" w:cs="Calibri"/>
          <w:szCs w:val="18"/>
          <w:lang w:val="pt-BR"/>
        </w:rPr>
        <w:t xml:space="preserve">dor, no ambiente de produção </w:t>
      </w:r>
      <w:r w:rsidR="009769B6">
        <w:rPr>
          <w:rFonts w:asciiTheme="majorHAnsi" w:hAnsiTheme="majorHAnsi" w:cs="Calibri"/>
          <w:szCs w:val="18"/>
          <w:lang w:val="pt-BR"/>
        </w:rPr>
        <w:t xml:space="preserve">é necessário pensar no </w:t>
      </w:r>
      <w:r>
        <w:rPr>
          <w:rFonts w:asciiTheme="majorHAnsi" w:hAnsiTheme="majorHAnsi" w:cs="Calibri"/>
          <w:szCs w:val="18"/>
          <w:lang w:val="pt-BR"/>
        </w:rPr>
        <w:t>volume de visitantes. O volume de visitantes tem influência direta nas ferramentas e máquinas utilizadas para montar este ambiente</w:t>
      </w:r>
      <w:r w:rsidR="00D778CB">
        <w:rPr>
          <w:rFonts w:asciiTheme="majorHAnsi" w:hAnsiTheme="majorHAnsi" w:cs="Calibri"/>
          <w:szCs w:val="18"/>
          <w:lang w:val="pt-BR"/>
        </w:rPr>
        <w:t>.</w:t>
      </w:r>
    </w:p>
    <w:p w:rsidR="00CE3765" w:rsidRDefault="005B74D1" w:rsidP="00CE376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r w:rsidR="00CE3765">
        <w:rPr>
          <w:rFonts w:asciiTheme="majorHAnsi" w:hAnsiTheme="majorHAnsi" w:cs="Calibri"/>
          <w:szCs w:val="18"/>
          <w:lang w:val="pt-BR"/>
        </w:rPr>
        <w:t xml:space="preserve">Como servidor </w:t>
      </w:r>
      <w:r w:rsidR="004B336D">
        <w:rPr>
          <w:rFonts w:asciiTheme="majorHAnsi" w:hAnsiTheme="majorHAnsi" w:cs="Calibri"/>
          <w:szCs w:val="18"/>
          <w:lang w:val="pt-BR"/>
        </w:rPr>
        <w:t>d</w:t>
      </w:r>
      <w:r w:rsidR="00CE3765">
        <w:rPr>
          <w:rFonts w:asciiTheme="majorHAnsi" w:hAnsiTheme="majorHAnsi" w:cs="Calibri"/>
          <w:szCs w:val="18"/>
          <w:lang w:val="pt-BR"/>
        </w:rPr>
        <w:t>e aplicação Web</w:t>
      </w:r>
      <w:r w:rsidR="004B336D">
        <w:rPr>
          <w:rFonts w:asciiTheme="majorHAnsi" w:hAnsiTheme="majorHAnsi" w:cs="Calibri"/>
          <w:szCs w:val="18"/>
          <w:lang w:val="pt-BR"/>
        </w:rPr>
        <w:t xml:space="preserve"> deve ser utilizado o </w:t>
      </w:r>
      <w:proofErr w:type="spellStart"/>
      <w:proofErr w:type="gramStart"/>
      <w:r w:rsidR="00CE3765" w:rsidRPr="004B336D">
        <w:rPr>
          <w:rFonts w:asciiTheme="majorHAnsi" w:hAnsiTheme="majorHAnsi" w:cs="Calibri"/>
          <w:i/>
          <w:szCs w:val="18"/>
          <w:lang w:val="pt-BR"/>
        </w:rPr>
        <w:t>N</w:t>
      </w:r>
      <w:r w:rsidR="004B336D" w:rsidRPr="004B336D">
        <w:rPr>
          <w:rFonts w:asciiTheme="majorHAnsi" w:hAnsiTheme="majorHAnsi" w:cs="Calibri"/>
          <w:i/>
          <w:szCs w:val="18"/>
          <w:lang w:val="pt-BR"/>
        </w:rPr>
        <w:t>ginX</w:t>
      </w:r>
      <w:proofErr w:type="spellEnd"/>
      <w:proofErr w:type="gramEnd"/>
      <w:r w:rsidR="00CE3765">
        <w:rPr>
          <w:rFonts w:asciiTheme="majorHAnsi" w:hAnsiTheme="majorHAnsi" w:cs="Calibri"/>
          <w:szCs w:val="18"/>
          <w:lang w:val="pt-BR"/>
        </w:rPr>
        <w:t xml:space="preserve">, que parece muito com o mais popular </w:t>
      </w:r>
      <w:r w:rsidR="00CE3765" w:rsidRPr="004B336D">
        <w:rPr>
          <w:rFonts w:asciiTheme="majorHAnsi" w:hAnsiTheme="majorHAnsi" w:cs="Calibri"/>
          <w:i/>
          <w:szCs w:val="18"/>
          <w:lang w:val="pt-BR"/>
        </w:rPr>
        <w:t>Apache</w:t>
      </w:r>
      <w:r w:rsidR="00CE3765">
        <w:rPr>
          <w:rFonts w:asciiTheme="majorHAnsi" w:hAnsiTheme="majorHAnsi" w:cs="Calibri"/>
          <w:szCs w:val="18"/>
          <w:lang w:val="pt-BR"/>
        </w:rPr>
        <w:t>, mas com grande ganho de performance</w:t>
      </w:r>
      <w:r w:rsidR="004B336D">
        <w:rPr>
          <w:rFonts w:asciiTheme="majorHAnsi" w:hAnsiTheme="majorHAnsi" w:cs="Calibri"/>
          <w:szCs w:val="18"/>
          <w:lang w:val="pt-BR"/>
        </w:rPr>
        <w:t xml:space="preserve"> e facilidade de configuração</w:t>
      </w:r>
      <w:r w:rsidR="00CE3765">
        <w:rPr>
          <w:rFonts w:asciiTheme="majorHAnsi" w:hAnsiTheme="majorHAnsi" w:cs="Calibri"/>
          <w:szCs w:val="18"/>
          <w:lang w:val="pt-BR"/>
        </w:rPr>
        <w:t>.</w:t>
      </w:r>
    </w:p>
    <w:p w:rsidR="00C26D9A" w:rsidRDefault="008D48B2" w:rsidP="004B336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equipe de desenvolvimento da GV utiliza o </w:t>
      </w:r>
      <w:proofErr w:type="spellStart"/>
      <w:r>
        <w:rPr>
          <w:rFonts w:asciiTheme="majorHAnsi" w:hAnsiTheme="majorHAnsi" w:cs="Calibri"/>
          <w:szCs w:val="18"/>
          <w:lang w:val="pt-BR"/>
        </w:rPr>
        <w:t>Ubuntu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Server</w:t>
      </w:r>
      <w:r w:rsidR="004B336D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mas utilizamos o Windows como ambiente de desenvolvimento por ser o padrão na Cidade Administrativa.</w:t>
      </w:r>
      <w:r w:rsidR="004B336D">
        <w:rPr>
          <w:rFonts w:asciiTheme="majorHAnsi" w:hAnsiTheme="majorHAnsi" w:cs="Calibri"/>
          <w:szCs w:val="18"/>
          <w:lang w:val="pt-BR"/>
        </w:rPr>
        <w:t xml:space="preserve"> </w:t>
      </w:r>
      <w:r w:rsidR="00EA48F2">
        <w:rPr>
          <w:rFonts w:asciiTheme="majorHAnsi" w:hAnsiTheme="majorHAnsi" w:cs="Calibri"/>
          <w:szCs w:val="18"/>
          <w:lang w:val="pt-BR"/>
        </w:rPr>
        <w:t>Diferente do ambiente de produção, que será descrito para utilizar em Linux, termos aqui um cenário totalmente diferente</w:t>
      </w:r>
      <w:r w:rsidR="004B336D">
        <w:rPr>
          <w:rFonts w:asciiTheme="majorHAnsi" w:hAnsiTheme="majorHAnsi" w:cs="Calibri"/>
          <w:szCs w:val="18"/>
          <w:lang w:val="pt-BR"/>
        </w:rPr>
        <w:t xml:space="preserve"> para configuração do ambiente de desenvolvimento.</w:t>
      </w:r>
    </w:p>
    <w:p w:rsidR="00480269" w:rsidRDefault="00480269" w:rsidP="00480269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4B336D" w:rsidRDefault="004B336D" w:rsidP="00480269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480269" w:rsidRPr="00316348" w:rsidRDefault="00480269" w:rsidP="00480269">
      <w:pPr>
        <w:pStyle w:val="Escritorio-TituloCaptulo0"/>
        <w:numPr>
          <w:ilvl w:val="1"/>
          <w:numId w:val="24"/>
        </w:numPr>
        <w:spacing w:after="360"/>
      </w:pPr>
      <w:bookmarkStart w:id="10" w:name="_Toc371440621"/>
      <w:r>
        <w:t>Servidor de Aplicação</w:t>
      </w:r>
      <w:bookmarkEnd w:id="10"/>
      <w:r>
        <w:t xml:space="preserve"> </w:t>
      </w:r>
    </w:p>
    <w:p w:rsidR="00480269" w:rsidRDefault="00480269" w:rsidP="00480269">
      <w:pPr>
        <w:ind w:firstLine="720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Será utilizado o </w:t>
      </w:r>
      <w:proofErr w:type="spellStart"/>
      <w:r>
        <w:rPr>
          <w:rFonts w:asciiTheme="majorHAnsi" w:hAnsiTheme="majorHAnsi" w:cs="Calibri"/>
          <w:szCs w:val="18"/>
          <w:lang w:val="pt-BR"/>
        </w:rPr>
        <w:t>Ngnx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realiza a requisição com o navegador, fornecendo apenas conteúdo estático e realizando um Proxy para arquivos dinâmicos para o Apache resolver.</w:t>
      </w:r>
    </w:p>
    <w:p w:rsidR="00480269" w:rsidRDefault="00480269" w:rsidP="00480269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B771BD" w:rsidRDefault="00B771BD" w:rsidP="00B771BD">
      <w:pPr>
        <w:pStyle w:val="PargrafodaLista"/>
        <w:ind w:left="717"/>
        <w:jc w:val="center"/>
        <w:rPr>
          <w:rFonts w:asciiTheme="majorHAnsi" w:hAnsiTheme="majorHAnsi" w:cs="Calibri"/>
          <w:szCs w:val="18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936971" cy="1261295"/>
            <wp:effectExtent l="19050" t="0" r="6129" b="0"/>
            <wp:docPr id="9" name="Imagem 7" descr="http://sistemas.cekurte.com/wp-content/uploads/2011/12/Apache-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istemas.cekurte.com/wp-content/uploads/2011/12/Apache-Server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34" cy="126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5E" w:rsidRDefault="00DF7C5E" w:rsidP="00DF7C5E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 w:rsidRPr="00F11F17">
        <w:rPr>
          <w:rFonts w:asciiTheme="majorHAnsi" w:hAnsiTheme="majorHAnsi" w:cs="Calibri"/>
          <w:b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Cs w:val="18"/>
          <w:lang w:val="pt-BR"/>
        </w:rPr>
        <w:t>9</w:t>
      </w:r>
      <w:r>
        <w:rPr>
          <w:rFonts w:asciiTheme="majorHAnsi" w:hAnsiTheme="majorHAnsi" w:cs="Calibri"/>
          <w:szCs w:val="18"/>
          <w:lang w:val="pt-BR"/>
        </w:rPr>
        <w:t xml:space="preserve"> – E</w:t>
      </w:r>
      <w:r w:rsidRPr="00DF7C5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Servidor de Aplicação Web utilizado em desenvolvimento.</w:t>
      </w:r>
    </w:p>
    <w:p w:rsidR="00DF7C5E" w:rsidRDefault="00DF7C5E" w:rsidP="00B771BD">
      <w:pPr>
        <w:pStyle w:val="PargrafodaLista"/>
        <w:ind w:left="717"/>
        <w:jc w:val="center"/>
        <w:rPr>
          <w:rFonts w:asciiTheme="majorHAnsi" w:hAnsiTheme="majorHAnsi" w:cs="Calibri"/>
          <w:szCs w:val="18"/>
          <w:lang w:val="pt-BR"/>
        </w:rPr>
      </w:pPr>
    </w:p>
    <w:p w:rsidR="00B771BD" w:rsidRPr="009D7597" w:rsidRDefault="00B771BD" w:rsidP="00480269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4B336D" w:rsidRDefault="00480269" w:rsidP="004B336D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servidor de aplicação será utilizado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</w:t>
      </w:r>
      <w:r w:rsidR="00495D11">
        <w:rPr>
          <w:rFonts w:asciiTheme="majorHAnsi" w:hAnsiTheme="majorHAnsi" w:cs="Calibri"/>
          <w:szCs w:val="18"/>
          <w:lang w:val="pt-BR"/>
        </w:rPr>
        <w:t>i</w:t>
      </w:r>
      <w:r>
        <w:rPr>
          <w:rFonts w:asciiTheme="majorHAnsi" w:hAnsiTheme="majorHAnsi" w:cs="Calibri"/>
          <w:szCs w:val="18"/>
          <w:lang w:val="pt-BR"/>
        </w:rPr>
        <w:t>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</w:t>
      </w:r>
    </w:p>
    <w:p w:rsidR="004B336D" w:rsidRDefault="004B336D" w:rsidP="004B336D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0C7B8D">
        <w:rPr>
          <w:rFonts w:asciiTheme="majorHAnsi" w:hAnsiTheme="majorHAnsi" w:cs="Calibri"/>
          <w:szCs w:val="18"/>
          <w:lang w:val="pt-BR"/>
        </w:rPr>
        <w:t>http://nginx.org/en/download.html</w:t>
      </w:r>
    </w:p>
    <w:p w:rsidR="004B336D" w:rsidRDefault="004B336D" w:rsidP="00480269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495D11" w:rsidRDefault="00495D11" w:rsidP="00495D11">
      <w:pPr>
        <w:pStyle w:val="PargrafodaLista"/>
        <w:ind w:left="717"/>
        <w:jc w:val="center"/>
        <w:rPr>
          <w:rFonts w:asciiTheme="majorHAnsi" w:hAnsiTheme="majorHAnsi" w:cs="Calibri"/>
          <w:szCs w:val="18"/>
          <w:lang w:val="pt-BR"/>
        </w:rPr>
      </w:pPr>
      <w:r w:rsidRPr="00495D11"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>
            <wp:extent cx="2358390" cy="949034"/>
            <wp:effectExtent l="19050" t="0" r="3810" b="0"/>
            <wp:docPr id="14" name="Imagem 4" descr="http://blog.carlosmalucelli.com/wp-content/uploads/2010/10/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arlosmalucelli.com/wp-content/uploads/2010/10/nginx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36" cy="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5E" w:rsidRDefault="00DF7C5E" w:rsidP="00DF7C5E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 w:rsidRPr="00F11F17">
        <w:rPr>
          <w:rFonts w:asciiTheme="majorHAnsi" w:hAnsiTheme="majorHAnsi" w:cs="Calibri"/>
          <w:b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Cs w:val="18"/>
          <w:lang w:val="pt-BR"/>
        </w:rPr>
        <w:t>10</w:t>
      </w:r>
      <w:r>
        <w:rPr>
          <w:rFonts w:asciiTheme="majorHAnsi" w:hAnsiTheme="majorHAnsi" w:cs="Calibri"/>
          <w:szCs w:val="18"/>
          <w:lang w:val="pt-BR"/>
        </w:rPr>
        <w:t xml:space="preserve"> – Servidor de Aplicação Web utilizado em produção.</w:t>
      </w:r>
    </w:p>
    <w:p w:rsidR="00480269" w:rsidRDefault="00480269" w:rsidP="00480269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Existe uma forma de conectar o </w:t>
      </w:r>
      <w:proofErr w:type="spellStart"/>
      <w:r w:rsidR="00CB18FA"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diretamente com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mas foi optado pela equipe da GV o uso do Apache com o </w:t>
      </w:r>
      <w:proofErr w:type="spellStart"/>
      <w:r w:rsidR="00CB18FA"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480269" w:rsidRPr="00A00CCF" w:rsidRDefault="00480269" w:rsidP="0048026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00CCF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A00CCF">
        <w:rPr>
          <w:rFonts w:asciiTheme="majorHAnsi" w:hAnsiTheme="majorHAnsi" w:cs="Calibri"/>
          <w:szCs w:val="18"/>
          <w:lang w:val="pt-BR"/>
        </w:rPr>
        <w:t>://code.djangoproject.com/wiki/DjangoAndNginx</w:t>
      </w:r>
    </w:p>
    <w:p w:rsidR="005D0C63" w:rsidRDefault="005D0C63" w:rsidP="00862E30">
      <w:pPr>
        <w:jc w:val="both"/>
        <w:rPr>
          <w:rFonts w:asciiTheme="majorHAnsi" w:hAnsiTheme="majorHAnsi" w:cs="Calibri"/>
          <w:szCs w:val="18"/>
          <w:lang w:val="pt-BR"/>
        </w:rPr>
      </w:pPr>
    </w:p>
    <w:p w:rsidR="005D0C63" w:rsidRDefault="005D0C63" w:rsidP="00862E30">
      <w:pPr>
        <w:jc w:val="both"/>
        <w:rPr>
          <w:rFonts w:asciiTheme="majorHAnsi" w:hAnsiTheme="majorHAnsi" w:cs="Calibri"/>
          <w:szCs w:val="18"/>
          <w:lang w:val="pt-BR"/>
        </w:rPr>
      </w:pPr>
    </w:p>
    <w:p w:rsidR="00862E30" w:rsidRPr="00316348" w:rsidRDefault="00862E30" w:rsidP="00862E30">
      <w:pPr>
        <w:pStyle w:val="Escritorio-TituloCaptulo0"/>
        <w:numPr>
          <w:ilvl w:val="1"/>
          <w:numId w:val="10"/>
        </w:numPr>
        <w:spacing w:after="360"/>
      </w:pPr>
      <w:bookmarkStart w:id="11" w:name="_Toc371440622"/>
      <w:r>
        <w:t>Equipe</w:t>
      </w:r>
      <w:bookmarkEnd w:id="11"/>
      <w:r>
        <w:t xml:space="preserve"> </w:t>
      </w:r>
    </w:p>
    <w:p w:rsidR="00862E30" w:rsidRDefault="00862E30" w:rsidP="00862E3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equipe de infraestrutura necessária para dar manutenção no ambiente de produção deste projeto deve ter algumas competências em específico e com diferentes níveis de conhecimento em cada área. Abaixo </w:t>
      </w:r>
      <w:r w:rsidR="004B336D">
        <w:rPr>
          <w:rFonts w:asciiTheme="majorHAnsi" w:hAnsiTheme="majorHAnsi" w:cs="Calibri"/>
          <w:szCs w:val="18"/>
          <w:lang w:val="pt-BR"/>
        </w:rPr>
        <w:t>temos</w:t>
      </w:r>
      <w:r>
        <w:rPr>
          <w:rFonts w:asciiTheme="majorHAnsi" w:hAnsiTheme="majorHAnsi" w:cs="Calibri"/>
          <w:szCs w:val="18"/>
          <w:lang w:val="pt-BR"/>
        </w:rPr>
        <w:t xml:space="preserve"> quais são os conhecimentos necessários e o nível de proficiência recomendado:</w:t>
      </w:r>
    </w:p>
    <w:p w:rsidR="00862E30" w:rsidRDefault="00862E30" w:rsidP="00862E30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LINUX – </w:t>
      </w:r>
      <w:proofErr w:type="spellStart"/>
      <w:r w:rsidR="0029412C">
        <w:rPr>
          <w:rFonts w:asciiTheme="majorHAnsi" w:hAnsiTheme="majorHAnsi" w:cs="Calibri"/>
          <w:szCs w:val="18"/>
          <w:lang w:val="pt-BR"/>
        </w:rPr>
        <w:t>Red</w:t>
      </w:r>
      <w:proofErr w:type="spellEnd"/>
      <w:r w:rsidR="0029412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29412C"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Server </w:t>
      </w:r>
    </w:p>
    <w:p w:rsidR="00AE24B5" w:rsidRDefault="00AE24B5" w:rsidP="00AE24B5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Nível Intermediário: Conhecimento necessário para dar manutenção normal em um servidor Linux, considerando acompanhamento de métricas de uso de memória RAM, espaço físico e tamanho de </w:t>
      </w:r>
      <w:proofErr w:type="spellStart"/>
      <w:r>
        <w:rPr>
          <w:rFonts w:asciiTheme="majorHAnsi" w:hAnsiTheme="majorHAnsi" w:cs="Calibri"/>
          <w:szCs w:val="18"/>
          <w:lang w:val="pt-BR"/>
        </w:rPr>
        <w:t>log’s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  <w:r w:rsidR="0029412C">
        <w:rPr>
          <w:rFonts w:asciiTheme="majorHAnsi" w:hAnsiTheme="majorHAnsi" w:cs="Calibri"/>
          <w:szCs w:val="18"/>
          <w:lang w:val="pt-BR"/>
        </w:rPr>
        <w:t xml:space="preserve"> Para criar novos servidores existe a necessidade de conhecimento intermediário para instalação e configuração de alguns módulos.</w:t>
      </w:r>
    </w:p>
    <w:p w:rsidR="00862E30" w:rsidRDefault="00862E30" w:rsidP="00862E30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Apache</w:t>
      </w:r>
    </w:p>
    <w:p w:rsidR="00AE24B5" w:rsidRDefault="00AE24B5" w:rsidP="0029412C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Nível Básico: </w:t>
      </w:r>
      <w:r w:rsidR="005B00D7">
        <w:rPr>
          <w:rFonts w:asciiTheme="majorHAnsi" w:hAnsiTheme="majorHAnsi" w:cs="Calibri"/>
          <w:szCs w:val="18"/>
          <w:lang w:val="pt-BR"/>
        </w:rPr>
        <w:t>Configuração de um Server simples e também com documentação par</w:t>
      </w:r>
      <w:r w:rsidR="0029412C">
        <w:rPr>
          <w:rFonts w:asciiTheme="majorHAnsi" w:hAnsiTheme="majorHAnsi" w:cs="Calibri"/>
          <w:szCs w:val="18"/>
          <w:lang w:val="pt-BR"/>
        </w:rPr>
        <w:t>a</w:t>
      </w:r>
      <w:r w:rsidR="005B00D7">
        <w:rPr>
          <w:rFonts w:asciiTheme="majorHAnsi" w:hAnsiTheme="majorHAnsi" w:cs="Calibri"/>
          <w:szCs w:val="18"/>
          <w:lang w:val="pt-BR"/>
        </w:rPr>
        <w:t xml:space="preserve"> a montagem. </w:t>
      </w:r>
    </w:p>
    <w:p w:rsidR="00862E30" w:rsidRDefault="00862E30" w:rsidP="00862E30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</w:p>
    <w:p w:rsidR="00C26D9A" w:rsidRDefault="00AE24B5" w:rsidP="00701220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Nível Intermediário:</w:t>
      </w:r>
      <w:r w:rsidR="005B00D7">
        <w:rPr>
          <w:rFonts w:asciiTheme="majorHAnsi" w:hAnsiTheme="majorHAnsi" w:cs="Calibri"/>
          <w:szCs w:val="18"/>
          <w:lang w:val="pt-BR"/>
        </w:rPr>
        <w:t xml:space="preserve"> Banco de dados com um grande volume de informações pode necessitar de intervenção de uma pessoa com perfil mais de DBA, para ajudar a </w:t>
      </w:r>
      <w:proofErr w:type="gramStart"/>
      <w:r w:rsidR="005B00D7">
        <w:rPr>
          <w:rFonts w:asciiTheme="majorHAnsi" w:hAnsiTheme="majorHAnsi" w:cs="Calibri"/>
          <w:szCs w:val="18"/>
          <w:lang w:val="pt-BR"/>
        </w:rPr>
        <w:t>otimizar</w:t>
      </w:r>
      <w:proofErr w:type="gramEnd"/>
      <w:r w:rsidR="005B00D7">
        <w:rPr>
          <w:rFonts w:asciiTheme="majorHAnsi" w:hAnsiTheme="majorHAnsi" w:cs="Calibri"/>
          <w:szCs w:val="18"/>
          <w:lang w:val="pt-BR"/>
        </w:rPr>
        <w:t xml:space="preserve"> as consultas e as informações.</w:t>
      </w:r>
    </w:p>
    <w:p w:rsidR="005D0C63" w:rsidRDefault="005D0C6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26D9A" w:rsidRDefault="00C26D9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B336D" w:rsidRDefault="004B336D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29412C" w:rsidRDefault="0029412C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48026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26D9A" w:rsidRPr="00316348" w:rsidRDefault="00C26D9A" w:rsidP="00C26D9A">
      <w:pPr>
        <w:pStyle w:val="Escritorio-TituloCaptulo0"/>
        <w:spacing w:after="360"/>
        <w:ind w:left="357" w:hanging="357"/>
      </w:pPr>
      <w:bookmarkStart w:id="12" w:name="_Toc371440623"/>
      <w:r>
        <w:lastRenderedPageBreak/>
        <w:t>API</w:t>
      </w:r>
      <w:bookmarkEnd w:id="12"/>
    </w:p>
    <w:p w:rsidR="0098782D" w:rsidRDefault="00C26D9A" w:rsidP="00C26D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Chamamos de </w:t>
      </w:r>
      <w:r w:rsidRPr="0098782D">
        <w:rPr>
          <w:rFonts w:asciiTheme="majorHAnsi" w:hAnsiTheme="majorHAnsi" w:cs="Calibri"/>
          <w:i/>
          <w:szCs w:val="18"/>
          <w:lang w:val="pt-BR"/>
        </w:rPr>
        <w:t>Application Programming Interface</w:t>
      </w:r>
      <w:r>
        <w:rPr>
          <w:rFonts w:asciiTheme="majorHAnsi" w:hAnsiTheme="majorHAnsi" w:cs="Calibri"/>
          <w:szCs w:val="18"/>
          <w:lang w:val="pt-BR"/>
        </w:rPr>
        <w:t xml:space="preserve"> (</w:t>
      </w:r>
      <w:r w:rsidRPr="0098782D">
        <w:rPr>
          <w:rFonts w:asciiTheme="majorHAnsi" w:hAnsiTheme="majorHAnsi" w:cs="Calibri"/>
          <w:i/>
          <w:szCs w:val="18"/>
          <w:lang w:val="pt-BR"/>
        </w:rPr>
        <w:t>API</w:t>
      </w:r>
      <w:r>
        <w:rPr>
          <w:rFonts w:asciiTheme="majorHAnsi" w:hAnsiTheme="majorHAnsi" w:cs="Calibri"/>
          <w:szCs w:val="18"/>
          <w:lang w:val="pt-BR"/>
        </w:rPr>
        <w:t xml:space="preserve">) uma interface </w:t>
      </w:r>
      <w:r w:rsidR="00C2513E">
        <w:rPr>
          <w:rFonts w:asciiTheme="majorHAnsi" w:hAnsiTheme="majorHAnsi" w:cs="Calibri"/>
          <w:szCs w:val="18"/>
          <w:lang w:val="pt-BR"/>
        </w:rPr>
        <w:t xml:space="preserve">de comunicação que um sistema abre para que outros, sistema ou pessoa, possam </w:t>
      </w:r>
      <w:r>
        <w:rPr>
          <w:rFonts w:asciiTheme="majorHAnsi" w:hAnsiTheme="majorHAnsi" w:cs="Calibri"/>
          <w:szCs w:val="18"/>
          <w:lang w:val="pt-BR"/>
        </w:rPr>
        <w:t xml:space="preserve">interagir. </w:t>
      </w:r>
      <w:r w:rsidR="0098782D">
        <w:rPr>
          <w:rFonts w:asciiTheme="majorHAnsi" w:hAnsiTheme="majorHAnsi" w:cs="Calibri"/>
          <w:szCs w:val="18"/>
          <w:lang w:val="pt-BR"/>
        </w:rPr>
        <w:t xml:space="preserve">Por exemplo, os </w:t>
      </w:r>
      <w:r w:rsidR="0098782D" w:rsidRPr="0098782D">
        <w:rPr>
          <w:rFonts w:asciiTheme="majorHAnsi" w:hAnsiTheme="majorHAnsi" w:cs="Calibri"/>
          <w:i/>
          <w:szCs w:val="18"/>
          <w:lang w:val="pt-BR"/>
        </w:rPr>
        <w:t>Correios</w:t>
      </w:r>
      <w:r w:rsidR="0098782D">
        <w:rPr>
          <w:rFonts w:asciiTheme="majorHAnsi" w:hAnsiTheme="majorHAnsi" w:cs="Calibri"/>
          <w:szCs w:val="18"/>
          <w:lang w:val="pt-BR"/>
        </w:rPr>
        <w:t xml:space="preserve"> têm um sistema de consulta de </w:t>
      </w:r>
      <w:r w:rsidR="0098782D" w:rsidRPr="00C2513E">
        <w:rPr>
          <w:rFonts w:asciiTheme="majorHAnsi" w:hAnsiTheme="majorHAnsi" w:cs="Calibri"/>
          <w:szCs w:val="18"/>
          <w:lang w:val="pt-BR"/>
        </w:rPr>
        <w:t>CEP</w:t>
      </w:r>
      <w:r w:rsidR="0098782D">
        <w:rPr>
          <w:rFonts w:asciiTheme="majorHAnsi" w:hAnsiTheme="majorHAnsi" w:cs="Calibri"/>
          <w:szCs w:val="18"/>
          <w:lang w:val="pt-BR"/>
        </w:rPr>
        <w:t xml:space="preserve"> que pode ser feito através de um formulário no site. Mas se você tem um sistema com um cadastro de clientes e deseja validar o </w:t>
      </w:r>
      <w:r w:rsidR="0098782D" w:rsidRPr="0098782D">
        <w:rPr>
          <w:rFonts w:asciiTheme="majorHAnsi" w:hAnsiTheme="majorHAnsi" w:cs="Calibri"/>
          <w:i/>
          <w:szCs w:val="18"/>
          <w:lang w:val="pt-BR"/>
        </w:rPr>
        <w:t>CEP</w:t>
      </w:r>
      <w:r w:rsidR="0098782D">
        <w:rPr>
          <w:rFonts w:asciiTheme="majorHAnsi" w:hAnsiTheme="majorHAnsi" w:cs="Calibri"/>
          <w:szCs w:val="18"/>
          <w:lang w:val="pt-BR"/>
        </w:rPr>
        <w:t xml:space="preserve"> do cliente, seu sistema pode utilizar a API do Correios para que faça isso automaticamente, sem a necessidade de uma intervenção humana.</w:t>
      </w:r>
    </w:p>
    <w:p w:rsidR="00C2513E" w:rsidRDefault="00C2513E" w:rsidP="00C26D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F5219" w:rsidRDefault="00C26D9A" w:rsidP="00C26D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caso será utilizado este conceito de API para que</w:t>
      </w:r>
      <w:r w:rsidR="00EF5219">
        <w:rPr>
          <w:rFonts w:asciiTheme="majorHAnsi" w:hAnsiTheme="majorHAnsi" w:cs="Calibri"/>
          <w:szCs w:val="18"/>
          <w:lang w:val="pt-BR"/>
        </w:rPr>
        <w:t>:</w:t>
      </w:r>
    </w:p>
    <w:p w:rsidR="00C26D9A" w:rsidRDefault="005B74D1" w:rsidP="00EF5219">
      <w:pPr>
        <w:pStyle w:val="BasicParagraph"/>
        <w:numPr>
          <w:ilvl w:val="0"/>
          <w:numId w:val="2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</w:t>
      </w:r>
      <w:r w:rsidR="006D7802">
        <w:rPr>
          <w:rFonts w:asciiTheme="majorHAnsi" w:hAnsiTheme="majorHAnsi" w:cs="Calibri"/>
          <w:szCs w:val="18"/>
          <w:lang w:val="pt-BR"/>
        </w:rPr>
        <w:t xml:space="preserve">bter </w:t>
      </w:r>
      <w:r w:rsidR="00EF5219">
        <w:rPr>
          <w:rFonts w:asciiTheme="majorHAnsi" w:hAnsiTheme="majorHAnsi" w:cs="Calibri"/>
          <w:szCs w:val="18"/>
          <w:lang w:val="pt-BR"/>
        </w:rPr>
        <w:t>dados de relatórios</w:t>
      </w:r>
      <w:r>
        <w:rPr>
          <w:rFonts w:asciiTheme="majorHAnsi" w:hAnsiTheme="majorHAnsi" w:cs="Calibri"/>
          <w:szCs w:val="18"/>
          <w:lang w:val="pt-BR"/>
        </w:rPr>
        <w:t xml:space="preserve"> formatados para exibição ao usuário final</w:t>
      </w:r>
      <w:r w:rsidR="00EF5219">
        <w:rPr>
          <w:rFonts w:asciiTheme="majorHAnsi" w:hAnsiTheme="majorHAnsi" w:cs="Calibri"/>
          <w:szCs w:val="18"/>
          <w:lang w:val="pt-BR"/>
        </w:rPr>
        <w:t xml:space="preserve"> com </w:t>
      </w:r>
      <w:r w:rsidR="006D7802">
        <w:rPr>
          <w:rFonts w:asciiTheme="majorHAnsi" w:hAnsiTheme="majorHAnsi" w:cs="Calibri"/>
          <w:szCs w:val="18"/>
          <w:lang w:val="pt-BR"/>
        </w:rPr>
        <w:t>informações</w:t>
      </w:r>
      <w:r w:rsidR="00EF5219">
        <w:rPr>
          <w:rFonts w:asciiTheme="majorHAnsi" w:hAnsiTheme="majorHAnsi" w:cs="Calibri"/>
          <w:szCs w:val="18"/>
          <w:lang w:val="pt-BR"/>
        </w:rPr>
        <w:t xml:space="preserve"> do </w:t>
      </w:r>
      <w:proofErr w:type="spellStart"/>
      <w:proofErr w:type="gramStart"/>
      <w:r w:rsidR="000C07C6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. Esta funcionalidade pode ser utilizad</w:t>
      </w:r>
      <w:r w:rsidR="0098782D">
        <w:rPr>
          <w:rFonts w:asciiTheme="majorHAnsi" w:hAnsiTheme="majorHAnsi" w:cs="Calibri"/>
          <w:szCs w:val="18"/>
          <w:lang w:val="pt-BR"/>
        </w:rPr>
        <w:t>a</w:t>
      </w:r>
      <w:r>
        <w:rPr>
          <w:rFonts w:asciiTheme="majorHAnsi" w:hAnsiTheme="majorHAnsi" w:cs="Calibri"/>
          <w:szCs w:val="18"/>
          <w:lang w:val="pt-BR"/>
        </w:rPr>
        <w:t xml:space="preserve"> por:</w:t>
      </w:r>
    </w:p>
    <w:p w:rsidR="005B74D1" w:rsidRDefault="005B74D1" w:rsidP="005B74D1">
      <w:pPr>
        <w:pStyle w:val="BasicParagraph"/>
        <w:numPr>
          <w:ilvl w:val="1"/>
          <w:numId w:val="2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Outros sites do Governo do Estado</w:t>
      </w:r>
    </w:p>
    <w:p w:rsidR="005B74D1" w:rsidRDefault="005B74D1" w:rsidP="005B74D1">
      <w:pPr>
        <w:pStyle w:val="BasicParagraph"/>
        <w:numPr>
          <w:ilvl w:val="1"/>
          <w:numId w:val="2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Sistemas parceiros</w:t>
      </w:r>
    </w:p>
    <w:p w:rsidR="005B74D1" w:rsidRPr="0029412C" w:rsidRDefault="00EF5219" w:rsidP="0029412C">
      <w:pPr>
        <w:pStyle w:val="BasicParagraph"/>
        <w:numPr>
          <w:ilvl w:val="0"/>
          <w:numId w:val="2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Exportar os dados da tabela da maneira como eles estão, sem um tratamento de visualização como no </w:t>
      </w:r>
      <w:r w:rsidR="005B74D1">
        <w:rPr>
          <w:rFonts w:asciiTheme="majorHAnsi" w:hAnsiTheme="majorHAnsi" w:cs="Calibri"/>
          <w:szCs w:val="18"/>
          <w:lang w:val="pt-BR"/>
        </w:rPr>
        <w:t xml:space="preserve">caso </w:t>
      </w:r>
      <w:r>
        <w:rPr>
          <w:rFonts w:asciiTheme="majorHAnsi" w:hAnsiTheme="majorHAnsi" w:cs="Calibri"/>
          <w:szCs w:val="18"/>
          <w:lang w:val="pt-BR"/>
        </w:rPr>
        <w:t>acima</w:t>
      </w:r>
      <w:r w:rsidR="005B74D1">
        <w:rPr>
          <w:rFonts w:asciiTheme="majorHAnsi" w:hAnsiTheme="majorHAnsi" w:cs="Calibri"/>
          <w:szCs w:val="18"/>
          <w:lang w:val="pt-BR"/>
        </w:rPr>
        <w:t>.</w:t>
      </w:r>
    </w:p>
    <w:p w:rsidR="00EF5219" w:rsidRDefault="00EF5219" w:rsidP="00EF5219">
      <w:pPr>
        <w:pStyle w:val="BasicParagraph"/>
        <w:numPr>
          <w:ilvl w:val="0"/>
          <w:numId w:val="2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Importar novas informações atualizand</w:t>
      </w:r>
      <w:r w:rsidR="005B74D1">
        <w:rPr>
          <w:rFonts w:asciiTheme="majorHAnsi" w:hAnsiTheme="majorHAnsi" w:cs="Calibri"/>
          <w:szCs w:val="18"/>
          <w:lang w:val="pt-BR"/>
        </w:rPr>
        <w:t>o a base de dados, utilizado provavelmente duas vezes ao ano.</w:t>
      </w:r>
    </w:p>
    <w:p w:rsidR="005B74D1" w:rsidRDefault="005B74D1" w:rsidP="005B74D1">
      <w:pPr>
        <w:pStyle w:val="BasicParagraph"/>
        <w:numPr>
          <w:ilvl w:val="1"/>
          <w:numId w:val="2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Este caso é indicado para quando tivermos novos dados coletados pelos órgãos governamentais</w:t>
      </w:r>
    </w:p>
    <w:p w:rsidR="00C26D9A" w:rsidRDefault="00C26D9A" w:rsidP="00C26D9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26D9A" w:rsidRDefault="005B74D1" w:rsidP="005B74D1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tecnologia adotada para realizar a construção desta API é por meio de WebService REST, que </w:t>
      </w:r>
      <w:r w:rsidR="0098782D">
        <w:rPr>
          <w:rFonts w:asciiTheme="majorHAnsi" w:hAnsiTheme="majorHAnsi" w:cs="Calibri"/>
          <w:szCs w:val="18"/>
          <w:lang w:val="pt-BR"/>
        </w:rPr>
        <w:t>trabalha com</w:t>
      </w:r>
      <w:r>
        <w:rPr>
          <w:rFonts w:asciiTheme="majorHAnsi" w:hAnsiTheme="majorHAnsi" w:cs="Calibri"/>
          <w:szCs w:val="18"/>
          <w:lang w:val="pt-BR"/>
        </w:rPr>
        <w:t xml:space="preserve"> o padrão de comunicação de internet e pode ser utilizada por qualquer outra tecnologia. Ou seja, </w:t>
      </w:r>
      <w:r w:rsidR="0098782D">
        <w:rPr>
          <w:rFonts w:asciiTheme="majorHAnsi" w:hAnsiTheme="majorHAnsi" w:cs="Calibri"/>
          <w:szCs w:val="18"/>
          <w:lang w:val="pt-BR"/>
        </w:rPr>
        <w:t xml:space="preserve">independente da </w:t>
      </w:r>
      <w:r>
        <w:rPr>
          <w:rFonts w:asciiTheme="majorHAnsi" w:hAnsiTheme="majorHAnsi" w:cs="Calibri"/>
          <w:szCs w:val="18"/>
          <w:lang w:val="pt-BR"/>
        </w:rPr>
        <w:t xml:space="preserve">tecnologia utilizada no sistema que está </w:t>
      </w:r>
      <w:r w:rsidR="0098782D">
        <w:rPr>
          <w:rFonts w:asciiTheme="majorHAnsi" w:hAnsiTheme="majorHAnsi" w:cs="Calibri"/>
          <w:szCs w:val="18"/>
          <w:lang w:val="pt-BR"/>
        </w:rPr>
        <w:t xml:space="preserve">consumindo esta API, </w:t>
      </w:r>
      <w:r>
        <w:rPr>
          <w:rFonts w:asciiTheme="majorHAnsi" w:hAnsiTheme="majorHAnsi" w:cs="Calibri"/>
          <w:szCs w:val="18"/>
          <w:lang w:val="pt-BR"/>
        </w:rPr>
        <w:t>deverá funcionar sem mais problemas.</w:t>
      </w:r>
    </w:p>
    <w:p w:rsidR="008D48B2" w:rsidRDefault="00980F26" w:rsidP="00980F2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5B74D1">
        <w:rPr>
          <w:rFonts w:asciiTheme="majorHAnsi" w:hAnsiTheme="majorHAnsi" w:cs="Calibri"/>
          <w:szCs w:val="18"/>
          <w:lang w:val="pt-BR"/>
        </w:rPr>
        <w:tab/>
      </w:r>
    </w:p>
    <w:p w:rsidR="00C26D9A" w:rsidRDefault="00C26D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2244A" w:rsidRDefault="00C2244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2244A" w:rsidRDefault="00C2244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2244A" w:rsidRDefault="00C2244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2244A" w:rsidRDefault="00C2244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2244A" w:rsidRDefault="00C2244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2244A" w:rsidRDefault="00C2244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2244A" w:rsidRPr="00316348" w:rsidRDefault="00C2244A" w:rsidP="00C2244A">
      <w:pPr>
        <w:pStyle w:val="Escritorio-TituloCaptulo0"/>
        <w:spacing w:after="360"/>
        <w:ind w:left="357" w:hanging="357"/>
      </w:pPr>
      <w:r>
        <w:lastRenderedPageBreak/>
        <w:t xml:space="preserve">PROCESSO DE CÁLCULO </w:t>
      </w:r>
    </w:p>
    <w:p w:rsidR="00C2244A" w:rsidRDefault="00C2244A" w:rsidP="00C2244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processo de cálculo é realizado inteiramente por meio da linguagem Python. O framework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não é utilizado neste momento, até porque esta arquitetura é utilizada para criação de aplicações Web, e não para realizar cálculo.</w:t>
      </w:r>
    </w:p>
    <w:p w:rsidR="00CB18FA" w:rsidRDefault="00C2244A" w:rsidP="00C2244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bibliotecas específicas em Python para</w:t>
      </w:r>
      <w:r w:rsidR="00CB18FA">
        <w:rPr>
          <w:rFonts w:asciiTheme="majorHAnsi" w:hAnsiTheme="majorHAnsi" w:cs="Calibri"/>
          <w:szCs w:val="18"/>
          <w:lang w:val="pt-BR"/>
        </w:rPr>
        <w:t xml:space="preserve"> viabilizar a criação de processos de cálculos complexos, os principais são:</w:t>
      </w:r>
    </w:p>
    <w:p w:rsidR="00CB18FA" w:rsidRDefault="00CB18FA" w:rsidP="00C2244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B18FA" w:rsidRDefault="00CB18FA" w:rsidP="00C2244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Pandas é um framework que facilita o tratamento, manipulação e visualização de dados estruturados. Seu maior diferencial é ter uma alta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um grande volume de dados.</w:t>
      </w:r>
    </w:p>
    <w:p w:rsidR="00CB18FA" w:rsidRDefault="00CB18FA" w:rsidP="00C2244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B18FA" w:rsidRDefault="00CB18FA" w:rsidP="00CB18FA">
      <w:pPr>
        <w:pStyle w:val="PargrafodaLista"/>
        <w:ind w:left="717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133423A1" wp14:editId="5247845F">
            <wp:extent cx="2011680" cy="82548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75" cy="82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8FA" w:rsidRDefault="00CB18FA" w:rsidP="00CB18FA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 w:rsidRPr="00F11F17">
        <w:rPr>
          <w:rFonts w:asciiTheme="majorHAnsi" w:hAnsiTheme="majorHAnsi" w:cs="Calibri"/>
          <w:b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Cs w:val="18"/>
          <w:lang w:val="pt-BR"/>
        </w:rPr>
        <w:t>11</w:t>
      </w:r>
      <w:r>
        <w:rPr>
          <w:rFonts w:asciiTheme="majorHAnsi" w:hAnsiTheme="majorHAnsi" w:cs="Calibri"/>
          <w:szCs w:val="18"/>
          <w:lang w:val="pt-BR"/>
        </w:rPr>
        <w:t xml:space="preserve"> – Pandas – Python Data </w:t>
      </w:r>
      <w:proofErr w:type="spellStart"/>
      <w:r>
        <w:rPr>
          <w:rFonts w:asciiTheme="majorHAnsi" w:hAnsiTheme="majorHAnsi" w:cs="Calibri"/>
          <w:szCs w:val="18"/>
          <w:lang w:val="pt-BR"/>
        </w:rPr>
        <w:t>Analysis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Library.</w:t>
      </w:r>
    </w:p>
    <w:p w:rsidR="00CB18FA" w:rsidRDefault="00CB18FA" w:rsidP="00C2244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8236A" w:rsidRDefault="00CB18FA" w:rsidP="00CB18F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NumPy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um framework para realizar cálculos em dados que contêm várias dimensões.</w:t>
      </w:r>
    </w:p>
    <w:p w:rsidR="0098236A" w:rsidRDefault="0098236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B18FA" w:rsidRDefault="00CB18F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B18FA" w:rsidRDefault="00CB18F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B18FA" w:rsidRDefault="00CB18FA" w:rsidP="00CB18FA">
      <w:pPr>
        <w:pStyle w:val="PargrafodaLista"/>
        <w:ind w:left="717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60D809AA" wp14:editId="5AF7B990">
            <wp:extent cx="781050" cy="762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8FA" w:rsidRDefault="00CB18FA" w:rsidP="00CB18FA">
      <w:pPr>
        <w:ind w:firstLine="357"/>
        <w:jc w:val="center"/>
        <w:rPr>
          <w:rFonts w:asciiTheme="majorHAnsi" w:hAnsiTheme="majorHAnsi" w:cs="Calibri"/>
          <w:szCs w:val="18"/>
          <w:lang w:val="pt-BR"/>
        </w:rPr>
      </w:pPr>
      <w:r w:rsidRPr="00F11F17">
        <w:rPr>
          <w:rFonts w:asciiTheme="majorHAnsi" w:hAnsiTheme="majorHAnsi" w:cs="Calibri"/>
          <w:b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Cs w:val="18"/>
          <w:lang w:val="pt-BR"/>
        </w:rPr>
        <w:t>12</w:t>
      </w:r>
      <w:r>
        <w:rPr>
          <w:rFonts w:asciiTheme="majorHAnsi" w:hAnsiTheme="majorHAnsi" w:cs="Calibri"/>
          <w:szCs w:val="18"/>
          <w:lang w:val="pt-BR"/>
        </w:rPr>
        <w:t xml:space="preserve"> –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NumPy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– Base </w:t>
      </w:r>
      <w:proofErr w:type="spellStart"/>
      <w:r>
        <w:rPr>
          <w:rFonts w:asciiTheme="majorHAnsi" w:hAnsiTheme="majorHAnsi" w:cs="Calibri"/>
          <w:szCs w:val="18"/>
          <w:lang w:val="pt-BR"/>
        </w:rPr>
        <w:t>N_dimensional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package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CB18FA" w:rsidRDefault="00CB18F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862E30" w:rsidRDefault="00862E3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B18FA" w:rsidRDefault="00CB18F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  <w:r w:rsidR="00A362EA">
        <w:rPr>
          <w:rFonts w:asciiTheme="majorHAnsi" w:hAnsiTheme="majorHAnsi" w:cs="Calibri"/>
          <w:szCs w:val="18"/>
          <w:lang w:val="pt-BR"/>
        </w:rPr>
        <w:t xml:space="preserve">Outra biblioteca muito importante para o processo de cálculo é </w:t>
      </w:r>
      <w:proofErr w:type="spellStart"/>
      <w:proofErr w:type="gramStart"/>
      <w:r w:rsidR="00A362EA">
        <w:rPr>
          <w:rFonts w:asciiTheme="majorHAnsi" w:hAnsiTheme="majorHAnsi" w:cs="Calibri"/>
          <w:szCs w:val="18"/>
          <w:lang w:val="pt-BR"/>
        </w:rPr>
        <w:t>SciPy</w:t>
      </w:r>
      <w:proofErr w:type="spellEnd"/>
      <w:proofErr w:type="gramEnd"/>
      <w:r w:rsidR="00A362EA">
        <w:rPr>
          <w:rFonts w:asciiTheme="majorHAnsi" w:hAnsiTheme="majorHAnsi" w:cs="Calibri"/>
          <w:szCs w:val="18"/>
          <w:lang w:val="pt-BR"/>
        </w:rPr>
        <w:t>, que contém métodos de cálculo científicos.</w:t>
      </w:r>
    </w:p>
    <w:p w:rsidR="00CB18FA" w:rsidRDefault="00CB18F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B18FA" w:rsidRDefault="00CB18F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B18FA" w:rsidRDefault="00CB18FA" w:rsidP="00CB18FA">
      <w:pPr>
        <w:pStyle w:val="PargrafodaLista"/>
        <w:ind w:left="717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54950748" wp14:editId="74454818">
            <wp:extent cx="691515" cy="675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8FA" w:rsidRPr="00A362EA" w:rsidRDefault="00CB18FA" w:rsidP="00CB18FA">
      <w:pPr>
        <w:ind w:firstLine="357"/>
        <w:jc w:val="center"/>
        <w:rPr>
          <w:rFonts w:asciiTheme="majorHAnsi" w:hAnsiTheme="majorHAnsi" w:cs="Calibri"/>
          <w:szCs w:val="18"/>
        </w:rPr>
      </w:pPr>
      <w:proofErr w:type="spellStart"/>
      <w:r w:rsidRPr="00A362EA">
        <w:rPr>
          <w:rFonts w:asciiTheme="majorHAnsi" w:hAnsiTheme="majorHAnsi" w:cs="Calibri"/>
          <w:b/>
          <w:szCs w:val="18"/>
        </w:rPr>
        <w:t>Figura</w:t>
      </w:r>
      <w:proofErr w:type="spellEnd"/>
      <w:r w:rsidRPr="00A362EA">
        <w:rPr>
          <w:rFonts w:asciiTheme="majorHAnsi" w:hAnsiTheme="majorHAnsi" w:cs="Calibri"/>
          <w:b/>
          <w:szCs w:val="18"/>
        </w:rPr>
        <w:t xml:space="preserve"> 13</w:t>
      </w:r>
      <w:r w:rsidRPr="00A362EA">
        <w:rPr>
          <w:rFonts w:asciiTheme="majorHAnsi" w:hAnsiTheme="majorHAnsi" w:cs="Calibri"/>
          <w:szCs w:val="18"/>
        </w:rPr>
        <w:t xml:space="preserve"> – </w:t>
      </w:r>
      <w:proofErr w:type="spellStart"/>
      <w:r w:rsidRPr="00A362EA">
        <w:rPr>
          <w:rFonts w:asciiTheme="majorHAnsi" w:hAnsiTheme="majorHAnsi" w:cs="Calibri"/>
          <w:szCs w:val="18"/>
        </w:rPr>
        <w:t>S</w:t>
      </w:r>
      <w:r w:rsidR="00A362EA" w:rsidRPr="00A362EA">
        <w:rPr>
          <w:rFonts w:asciiTheme="majorHAnsi" w:hAnsiTheme="majorHAnsi" w:cs="Calibri"/>
          <w:szCs w:val="18"/>
        </w:rPr>
        <w:t>ciPy</w:t>
      </w:r>
      <w:proofErr w:type="spellEnd"/>
      <w:r w:rsidR="00A362EA" w:rsidRPr="00A362EA">
        <w:rPr>
          <w:rFonts w:asciiTheme="majorHAnsi" w:hAnsiTheme="majorHAnsi" w:cs="Calibri"/>
          <w:szCs w:val="18"/>
        </w:rPr>
        <w:t xml:space="preserve"> – Fundamental library for scientific computing</w:t>
      </w:r>
      <w:r w:rsidRPr="00A362EA">
        <w:rPr>
          <w:rFonts w:asciiTheme="majorHAnsi" w:hAnsiTheme="majorHAnsi" w:cs="Calibri"/>
          <w:szCs w:val="18"/>
        </w:rPr>
        <w:t>.</w:t>
      </w:r>
    </w:p>
    <w:p w:rsidR="00CB18FA" w:rsidRPr="00A362EA" w:rsidRDefault="00CB18F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sectPr w:rsidR="00CB18FA" w:rsidRPr="00A362EA" w:rsidSect="000D0580">
      <w:footerReference w:type="even" r:id="rId29"/>
      <w:footerReference w:type="default" r:id="rId30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E58" w:rsidRDefault="00106E58" w:rsidP="00B121A9">
      <w:pPr>
        <w:spacing w:after="0"/>
      </w:pPr>
      <w:r>
        <w:separator/>
      </w:r>
    </w:p>
  </w:endnote>
  <w:endnote w:type="continuationSeparator" w:id="0">
    <w:p w:rsidR="00106E58" w:rsidRDefault="00106E58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106E58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106E58" w:rsidRPr="00524911" w:rsidRDefault="000C07C6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06E58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106E58" w:rsidRPr="003C24B7" w:rsidRDefault="00106E58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106E58" w:rsidRDefault="00106E5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106E58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106E58" w:rsidRPr="00524911" w:rsidRDefault="000C07C6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06E58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106E58" w:rsidRPr="003C24B7" w:rsidRDefault="00106E58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C07C6" w:rsidRPr="000C07C6">
            <w:rPr>
              <w:rFonts w:ascii="Calibri" w:hAnsi="Calibri"/>
              <w:b/>
              <w:noProof/>
              <w:color w:val="800000"/>
            </w:rPr>
            <w:t>4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106E58" w:rsidRDefault="00106E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E58" w:rsidRDefault="00106E58" w:rsidP="00B121A9">
      <w:pPr>
        <w:spacing w:after="0"/>
      </w:pPr>
      <w:r>
        <w:separator/>
      </w:r>
    </w:p>
  </w:footnote>
  <w:footnote w:type="continuationSeparator" w:id="0">
    <w:p w:rsidR="00106E58" w:rsidRDefault="00106E58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E161F2"/>
    <w:multiLevelType w:val="multilevel"/>
    <w:tmpl w:val="5784FCD6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D63A81"/>
    <w:multiLevelType w:val="hybridMultilevel"/>
    <w:tmpl w:val="3CCE2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21C116C3"/>
    <w:multiLevelType w:val="hybridMultilevel"/>
    <w:tmpl w:val="D7FEC8E8"/>
    <w:lvl w:ilvl="0" w:tplc="7E74ACEC">
      <w:numFmt w:val="bullet"/>
      <w:lvlText w:val=""/>
      <w:lvlJc w:val="left"/>
      <w:pPr>
        <w:ind w:left="1794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285D2DE1"/>
    <w:multiLevelType w:val="hybridMultilevel"/>
    <w:tmpl w:val="EBD4B71C"/>
    <w:lvl w:ilvl="0" w:tplc="3808109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>
    <w:nsid w:val="2A3871F2"/>
    <w:multiLevelType w:val="hybridMultilevel"/>
    <w:tmpl w:val="21ECAEF0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72080E"/>
    <w:multiLevelType w:val="hybridMultilevel"/>
    <w:tmpl w:val="3E06D41E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E345D3"/>
    <w:multiLevelType w:val="hybridMultilevel"/>
    <w:tmpl w:val="D798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40BF5"/>
    <w:multiLevelType w:val="hybridMultilevel"/>
    <w:tmpl w:val="D0BC6552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E447F"/>
    <w:multiLevelType w:val="hybridMultilevel"/>
    <w:tmpl w:val="78720F7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80A34"/>
    <w:multiLevelType w:val="hybridMultilevel"/>
    <w:tmpl w:val="5DF6447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C03B36"/>
    <w:multiLevelType w:val="hybridMultilevel"/>
    <w:tmpl w:val="6B82DC3C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F27F97"/>
    <w:multiLevelType w:val="hybridMultilevel"/>
    <w:tmpl w:val="04F0CA7A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9141F"/>
    <w:multiLevelType w:val="hybridMultilevel"/>
    <w:tmpl w:val="8888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5384A"/>
    <w:multiLevelType w:val="hybridMultilevel"/>
    <w:tmpl w:val="C578328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04034"/>
    <w:multiLevelType w:val="hybridMultilevel"/>
    <w:tmpl w:val="B28666C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66EE1508"/>
    <w:multiLevelType w:val="hybridMultilevel"/>
    <w:tmpl w:val="F30E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267DF8"/>
    <w:multiLevelType w:val="hybridMultilevel"/>
    <w:tmpl w:val="5ED8115E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>
    <w:nsid w:val="7700053D"/>
    <w:multiLevelType w:val="hybridMultilevel"/>
    <w:tmpl w:val="47E6C72E"/>
    <w:lvl w:ilvl="0" w:tplc="76C4977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>
    <w:nsid w:val="7EE01C39"/>
    <w:multiLevelType w:val="hybridMultilevel"/>
    <w:tmpl w:val="DAB4C8D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8"/>
  </w:num>
  <w:num w:numId="4">
    <w:abstractNumId w:val="12"/>
  </w:num>
  <w:num w:numId="5">
    <w:abstractNumId w:val="6"/>
  </w:num>
  <w:num w:numId="6">
    <w:abstractNumId w:val="11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18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"/>
  </w:num>
  <w:num w:numId="15">
    <w:abstractNumId w:val="13"/>
  </w:num>
  <w:num w:numId="16">
    <w:abstractNumId w:val="9"/>
  </w:num>
  <w:num w:numId="17">
    <w:abstractNumId w:val="10"/>
  </w:num>
  <w:num w:numId="18">
    <w:abstractNumId w:val="16"/>
  </w:num>
  <w:num w:numId="19">
    <w:abstractNumId w:val="20"/>
  </w:num>
  <w:num w:numId="20">
    <w:abstractNumId w:val="5"/>
  </w:num>
  <w:num w:numId="21">
    <w:abstractNumId w:val="19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911"/>
    <w:rsid w:val="000112EA"/>
    <w:rsid w:val="0001278A"/>
    <w:rsid w:val="00016467"/>
    <w:rsid w:val="000210E6"/>
    <w:rsid w:val="00030286"/>
    <w:rsid w:val="00031199"/>
    <w:rsid w:val="00037681"/>
    <w:rsid w:val="000412B0"/>
    <w:rsid w:val="000430BB"/>
    <w:rsid w:val="000467A2"/>
    <w:rsid w:val="00047083"/>
    <w:rsid w:val="0004720B"/>
    <w:rsid w:val="0005073C"/>
    <w:rsid w:val="00053716"/>
    <w:rsid w:val="00065853"/>
    <w:rsid w:val="00066C70"/>
    <w:rsid w:val="00071611"/>
    <w:rsid w:val="0008641E"/>
    <w:rsid w:val="00093F0A"/>
    <w:rsid w:val="000A20E3"/>
    <w:rsid w:val="000A31A4"/>
    <w:rsid w:val="000A6256"/>
    <w:rsid w:val="000A6296"/>
    <w:rsid w:val="000B2C7E"/>
    <w:rsid w:val="000B3A49"/>
    <w:rsid w:val="000B4428"/>
    <w:rsid w:val="000B6905"/>
    <w:rsid w:val="000B6FB1"/>
    <w:rsid w:val="000C07C6"/>
    <w:rsid w:val="000C47E5"/>
    <w:rsid w:val="000C5AD0"/>
    <w:rsid w:val="000C7B8D"/>
    <w:rsid w:val="000D0580"/>
    <w:rsid w:val="000D503C"/>
    <w:rsid w:val="000E055C"/>
    <w:rsid w:val="000E1660"/>
    <w:rsid w:val="000E2A02"/>
    <w:rsid w:val="000E49C7"/>
    <w:rsid w:val="000F4181"/>
    <w:rsid w:val="000F4BBC"/>
    <w:rsid w:val="000F6BA9"/>
    <w:rsid w:val="000F7BDD"/>
    <w:rsid w:val="0010098F"/>
    <w:rsid w:val="00101E1C"/>
    <w:rsid w:val="00102433"/>
    <w:rsid w:val="001058A5"/>
    <w:rsid w:val="00105A03"/>
    <w:rsid w:val="00106E58"/>
    <w:rsid w:val="0011490C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32D2"/>
    <w:rsid w:val="00133BCC"/>
    <w:rsid w:val="00141759"/>
    <w:rsid w:val="00143A3B"/>
    <w:rsid w:val="00143D84"/>
    <w:rsid w:val="00143F6F"/>
    <w:rsid w:val="00166D26"/>
    <w:rsid w:val="0017052E"/>
    <w:rsid w:val="00170992"/>
    <w:rsid w:val="001769F1"/>
    <w:rsid w:val="00187506"/>
    <w:rsid w:val="001877BE"/>
    <w:rsid w:val="00194944"/>
    <w:rsid w:val="001A3F12"/>
    <w:rsid w:val="001A49EF"/>
    <w:rsid w:val="001A62DF"/>
    <w:rsid w:val="001A7788"/>
    <w:rsid w:val="001B228D"/>
    <w:rsid w:val="001C0FDC"/>
    <w:rsid w:val="001C120A"/>
    <w:rsid w:val="001C26AC"/>
    <w:rsid w:val="001C5BC2"/>
    <w:rsid w:val="001D1A9F"/>
    <w:rsid w:val="001D1D67"/>
    <w:rsid w:val="001D342B"/>
    <w:rsid w:val="001D501D"/>
    <w:rsid w:val="001D52ED"/>
    <w:rsid w:val="001E658F"/>
    <w:rsid w:val="001E7C31"/>
    <w:rsid w:val="001E7D30"/>
    <w:rsid w:val="001F0C4E"/>
    <w:rsid w:val="001F7741"/>
    <w:rsid w:val="0020510F"/>
    <w:rsid w:val="0020657D"/>
    <w:rsid w:val="00206F7A"/>
    <w:rsid w:val="00210DA7"/>
    <w:rsid w:val="002216E1"/>
    <w:rsid w:val="002229C3"/>
    <w:rsid w:val="00223EDB"/>
    <w:rsid w:val="00224803"/>
    <w:rsid w:val="00225D0B"/>
    <w:rsid w:val="00225D55"/>
    <w:rsid w:val="00225FA6"/>
    <w:rsid w:val="00226105"/>
    <w:rsid w:val="00230C04"/>
    <w:rsid w:val="00232861"/>
    <w:rsid w:val="00234FB6"/>
    <w:rsid w:val="00236E10"/>
    <w:rsid w:val="0023704D"/>
    <w:rsid w:val="0023759A"/>
    <w:rsid w:val="00241E9E"/>
    <w:rsid w:val="002466A1"/>
    <w:rsid w:val="00252A40"/>
    <w:rsid w:val="0025637D"/>
    <w:rsid w:val="00266C0B"/>
    <w:rsid w:val="00267DA4"/>
    <w:rsid w:val="002716E7"/>
    <w:rsid w:val="00272413"/>
    <w:rsid w:val="0028146F"/>
    <w:rsid w:val="00283A57"/>
    <w:rsid w:val="002844C6"/>
    <w:rsid w:val="002862D6"/>
    <w:rsid w:val="0029412C"/>
    <w:rsid w:val="00294668"/>
    <w:rsid w:val="002A7A0B"/>
    <w:rsid w:val="002B193B"/>
    <w:rsid w:val="002B3F20"/>
    <w:rsid w:val="002B6200"/>
    <w:rsid w:val="002C3BB4"/>
    <w:rsid w:val="002C495B"/>
    <w:rsid w:val="002D4BA3"/>
    <w:rsid w:val="002D577B"/>
    <w:rsid w:val="002E172C"/>
    <w:rsid w:val="002E21B4"/>
    <w:rsid w:val="002E778B"/>
    <w:rsid w:val="002E7C4D"/>
    <w:rsid w:val="002F0E00"/>
    <w:rsid w:val="002F20A0"/>
    <w:rsid w:val="002F4557"/>
    <w:rsid w:val="00300F87"/>
    <w:rsid w:val="0030783C"/>
    <w:rsid w:val="00311C39"/>
    <w:rsid w:val="00315949"/>
    <w:rsid w:val="00316348"/>
    <w:rsid w:val="003164DC"/>
    <w:rsid w:val="00323C93"/>
    <w:rsid w:val="00326311"/>
    <w:rsid w:val="00326D43"/>
    <w:rsid w:val="0033087F"/>
    <w:rsid w:val="00330E87"/>
    <w:rsid w:val="00333E55"/>
    <w:rsid w:val="00336E1A"/>
    <w:rsid w:val="00340CB5"/>
    <w:rsid w:val="0034356E"/>
    <w:rsid w:val="003452C3"/>
    <w:rsid w:val="003475D6"/>
    <w:rsid w:val="003567D8"/>
    <w:rsid w:val="00357FA5"/>
    <w:rsid w:val="00360407"/>
    <w:rsid w:val="003640AC"/>
    <w:rsid w:val="0036715E"/>
    <w:rsid w:val="00373245"/>
    <w:rsid w:val="003736A3"/>
    <w:rsid w:val="00373EDE"/>
    <w:rsid w:val="00376CB9"/>
    <w:rsid w:val="00381A91"/>
    <w:rsid w:val="00385019"/>
    <w:rsid w:val="00386FAD"/>
    <w:rsid w:val="003907AE"/>
    <w:rsid w:val="003914C9"/>
    <w:rsid w:val="00394271"/>
    <w:rsid w:val="003A08C3"/>
    <w:rsid w:val="003A2A53"/>
    <w:rsid w:val="003A48A9"/>
    <w:rsid w:val="003A53C0"/>
    <w:rsid w:val="003A54B1"/>
    <w:rsid w:val="003B15B4"/>
    <w:rsid w:val="003B6D8D"/>
    <w:rsid w:val="003C06F4"/>
    <w:rsid w:val="003C24B7"/>
    <w:rsid w:val="003C2D77"/>
    <w:rsid w:val="003C3E59"/>
    <w:rsid w:val="003C6B69"/>
    <w:rsid w:val="003D07B6"/>
    <w:rsid w:val="003D10D4"/>
    <w:rsid w:val="003D2A01"/>
    <w:rsid w:val="003E3DBB"/>
    <w:rsid w:val="003E4E85"/>
    <w:rsid w:val="003F03F8"/>
    <w:rsid w:val="003F31E5"/>
    <w:rsid w:val="00402F3A"/>
    <w:rsid w:val="004040A7"/>
    <w:rsid w:val="004105E4"/>
    <w:rsid w:val="00414756"/>
    <w:rsid w:val="00416486"/>
    <w:rsid w:val="00422787"/>
    <w:rsid w:val="004248E5"/>
    <w:rsid w:val="00425897"/>
    <w:rsid w:val="0042637D"/>
    <w:rsid w:val="00430B7C"/>
    <w:rsid w:val="0043233B"/>
    <w:rsid w:val="00434D8F"/>
    <w:rsid w:val="00435A72"/>
    <w:rsid w:val="0043600A"/>
    <w:rsid w:val="0044223F"/>
    <w:rsid w:val="00445DC5"/>
    <w:rsid w:val="00450B9E"/>
    <w:rsid w:val="004568B9"/>
    <w:rsid w:val="0046234C"/>
    <w:rsid w:val="0046260D"/>
    <w:rsid w:val="00466F1C"/>
    <w:rsid w:val="0046739F"/>
    <w:rsid w:val="00470328"/>
    <w:rsid w:val="0047335C"/>
    <w:rsid w:val="004753F0"/>
    <w:rsid w:val="0047726A"/>
    <w:rsid w:val="00480269"/>
    <w:rsid w:val="00482DDF"/>
    <w:rsid w:val="00494117"/>
    <w:rsid w:val="00495D11"/>
    <w:rsid w:val="00496111"/>
    <w:rsid w:val="00496115"/>
    <w:rsid w:val="004A0CD9"/>
    <w:rsid w:val="004B336D"/>
    <w:rsid w:val="004B3381"/>
    <w:rsid w:val="004B6C57"/>
    <w:rsid w:val="004B7445"/>
    <w:rsid w:val="004C6E49"/>
    <w:rsid w:val="004C7E30"/>
    <w:rsid w:val="004D0FED"/>
    <w:rsid w:val="004D4BCE"/>
    <w:rsid w:val="004D6A12"/>
    <w:rsid w:val="004D7E78"/>
    <w:rsid w:val="004E091B"/>
    <w:rsid w:val="004E1232"/>
    <w:rsid w:val="004E3811"/>
    <w:rsid w:val="004E7270"/>
    <w:rsid w:val="004F154A"/>
    <w:rsid w:val="004F3C7A"/>
    <w:rsid w:val="004F3DE9"/>
    <w:rsid w:val="004F55D2"/>
    <w:rsid w:val="005118B0"/>
    <w:rsid w:val="00522727"/>
    <w:rsid w:val="00524911"/>
    <w:rsid w:val="0052564A"/>
    <w:rsid w:val="00527BCC"/>
    <w:rsid w:val="00530322"/>
    <w:rsid w:val="00530677"/>
    <w:rsid w:val="00536007"/>
    <w:rsid w:val="0053723A"/>
    <w:rsid w:val="00543841"/>
    <w:rsid w:val="005503A2"/>
    <w:rsid w:val="00551936"/>
    <w:rsid w:val="00551F81"/>
    <w:rsid w:val="00552500"/>
    <w:rsid w:val="005551BC"/>
    <w:rsid w:val="00557F99"/>
    <w:rsid w:val="00561C27"/>
    <w:rsid w:val="00567144"/>
    <w:rsid w:val="00572677"/>
    <w:rsid w:val="00574C8B"/>
    <w:rsid w:val="005805E6"/>
    <w:rsid w:val="00590CD3"/>
    <w:rsid w:val="00594C61"/>
    <w:rsid w:val="005967C3"/>
    <w:rsid w:val="005A38CC"/>
    <w:rsid w:val="005B00D7"/>
    <w:rsid w:val="005B082A"/>
    <w:rsid w:val="005B25BF"/>
    <w:rsid w:val="005B2A22"/>
    <w:rsid w:val="005B3B92"/>
    <w:rsid w:val="005B4DF3"/>
    <w:rsid w:val="005B7251"/>
    <w:rsid w:val="005B74D1"/>
    <w:rsid w:val="005D03F7"/>
    <w:rsid w:val="005D0C63"/>
    <w:rsid w:val="005D4DB6"/>
    <w:rsid w:val="005D77F2"/>
    <w:rsid w:val="005E40FB"/>
    <w:rsid w:val="005E6580"/>
    <w:rsid w:val="00600232"/>
    <w:rsid w:val="00600440"/>
    <w:rsid w:val="00601B80"/>
    <w:rsid w:val="006056BC"/>
    <w:rsid w:val="00606833"/>
    <w:rsid w:val="00606EF6"/>
    <w:rsid w:val="00610FF3"/>
    <w:rsid w:val="00611606"/>
    <w:rsid w:val="00612628"/>
    <w:rsid w:val="00613C70"/>
    <w:rsid w:val="00620AA7"/>
    <w:rsid w:val="00624640"/>
    <w:rsid w:val="006308E9"/>
    <w:rsid w:val="00637052"/>
    <w:rsid w:val="00642AF4"/>
    <w:rsid w:val="006434DD"/>
    <w:rsid w:val="00647DE1"/>
    <w:rsid w:val="00651793"/>
    <w:rsid w:val="00660C7B"/>
    <w:rsid w:val="00661649"/>
    <w:rsid w:val="00671166"/>
    <w:rsid w:val="0067704A"/>
    <w:rsid w:val="006776B9"/>
    <w:rsid w:val="00681C5D"/>
    <w:rsid w:val="00681D4A"/>
    <w:rsid w:val="00683337"/>
    <w:rsid w:val="00684998"/>
    <w:rsid w:val="0069177B"/>
    <w:rsid w:val="00692428"/>
    <w:rsid w:val="00695271"/>
    <w:rsid w:val="00695853"/>
    <w:rsid w:val="0069663E"/>
    <w:rsid w:val="006A5DDF"/>
    <w:rsid w:val="006B08AB"/>
    <w:rsid w:val="006B4D0B"/>
    <w:rsid w:val="006B691F"/>
    <w:rsid w:val="006B7F00"/>
    <w:rsid w:val="006C2CEF"/>
    <w:rsid w:val="006C70FB"/>
    <w:rsid w:val="006D0974"/>
    <w:rsid w:val="006D1224"/>
    <w:rsid w:val="006D7802"/>
    <w:rsid w:val="006E0164"/>
    <w:rsid w:val="006E01A8"/>
    <w:rsid w:val="006E097A"/>
    <w:rsid w:val="006E1488"/>
    <w:rsid w:val="006E1FA5"/>
    <w:rsid w:val="006E644E"/>
    <w:rsid w:val="006F1113"/>
    <w:rsid w:val="006F1709"/>
    <w:rsid w:val="006F7B58"/>
    <w:rsid w:val="00701220"/>
    <w:rsid w:val="00702ACC"/>
    <w:rsid w:val="007135B8"/>
    <w:rsid w:val="00715DC6"/>
    <w:rsid w:val="00716B95"/>
    <w:rsid w:val="007272A8"/>
    <w:rsid w:val="0073108D"/>
    <w:rsid w:val="0073171D"/>
    <w:rsid w:val="0073212D"/>
    <w:rsid w:val="00733711"/>
    <w:rsid w:val="00734195"/>
    <w:rsid w:val="00740399"/>
    <w:rsid w:val="00742FC8"/>
    <w:rsid w:val="007455C4"/>
    <w:rsid w:val="00752843"/>
    <w:rsid w:val="00765E39"/>
    <w:rsid w:val="00776CDB"/>
    <w:rsid w:val="00781E3F"/>
    <w:rsid w:val="0078241C"/>
    <w:rsid w:val="00784398"/>
    <w:rsid w:val="00796D79"/>
    <w:rsid w:val="007A21BB"/>
    <w:rsid w:val="007B0203"/>
    <w:rsid w:val="007B0A6E"/>
    <w:rsid w:val="007C0346"/>
    <w:rsid w:val="007C6726"/>
    <w:rsid w:val="007D5386"/>
    <w:rsid w:val="007E46BE"/>
    <w:rsid w:val="007E5F68"/>
    <w:rsid w:val="007E7C55"/>
    <w:rsid w:val="0080053C"/>
    <w:rsid w:val="008104FD"/>
    <w:rsid w:val="00811188"/>
    <w:rsid w:val="0081285A"/>
    <w:rsid w:val="00813301"/>
    <w:rsid w:val="0081644B"/>
    <w:rsid w:val="0083358F"/>
    <w:rsid w:val="00835605"/>
    <w:rsid w:val="00843559"/>
    <w:rsid w:val="00843DD7"/>
    <w:rsid w:val="008454B2"/>
    <w:rsid w:val="00845E36"/>
    <w:rsid w:val="00850859"/>
    <w:rsid w:val="00854300"/>
    <w:rsid w:val="00854FE4"/>
    <w:rsid w:val="00855B54"/>
    <w:rsid w:val="00862E30"/>
    <w:rsid w:val="00872358"/>
    <w:rsid w:val="00872B82"/>
    <w:rsid w:val="00873D99"/>
    <w:rsid w:val="008805B3"/>
    <w:rsid w:val="0088348D"/>
    <w:rsid w:val="0088544F"/>
    <w:rsid w:val="008878F8"/>
    <w:rsid w:val="00891794"/>
    <w:rsid w:val="00896C12"/>
    <w:rsid w:val="008A1F4B"/>
    <w:rsid w:val="008A3E39"/>
    <w:rsid w:val="008A54F6"/>
    <w:rsid w:val="008B61BC"/>
    <w:rsid w:val="008C6BF6"/>
    <w:rsid w:val="008C7B35"/>
    <w:rsid w:val="008D48B2"/>
    <w:rsid w:val="008D6DA2"/>
    <w:rsid w:val="008D7359"/>
    <w:rsid w:val="008E31BF"/>
    <w:rsid w:val="008F0FD8"/>
    <w:rsid w:val="008F3055"/>
    <w:rsid w:val="008F5BEA"/>
    <w:rsid w:val="0090605B"/>
    <w:rsid w:val="009236C4"/>
    <w:rsid w:val="009241F1"/>
    <w:rsid w:val="00931E06"/>
    <w:rsid w:val="009322AD"/>
    <w:rsid w:val="00934C3F"/>
    <w:rsid w:val="0094097A"/>
    <w:rsid w:val="00941399"/>
    <w:rsid w:val="009466E9"/>
    <w:rsid w:val="00947373"/>
    <w:rsid w:val="00947F3E"/>
    <w:rsid w:val="00953FB3"/>
    <w:rsid w:val="0095528E"/>
    <w:rsid w:val="00962C64"/>
    <w:rsid w:val="009662F9"/>
    <w:rsid w:val="00972F77"/>
    <w:rsid w:val="009769B6"/>
    <w:rsid w:val="00976DFE"/>
    <w:rsid w:val="00980F26"/>
    <w:rsid w:val="0098236A"/>
    <w:rsid w:val="00986B53"/>
    <w:rsid w:val="0098782D"/>
    <w:rsid w:val="00987F94"/>
    <w:rsid w:val="009A4767"/>
    <w:rsid w:val="009B36DF"/>
    <w:rsid w:val="009B5E3F"/>
    <w:rsid w:val="009C13DD"/>
    <w:rsid w:val="009C2BC5"/>
    <w:rsid w:val="009D5752"/>
    <w:rsid w:val="009D680D"/>
    <w:rsid w:val="009D7597"/>
    <w:rsid w:val="009E402C"/>
    <w:rsid w:val="009E4484"/>
    <w:rsid w:val="009E4B86"/>
    <w:rsid w:val="009F2362"/>
    <w:rsid w:val="009F303B"/>
    <w:rsid w:val="009F57D5"/>
    <w:rsid w:val="00A00CCF"/>
    <w:rsid w:val="00A014D0"/>
    <w:rsid w:val="00A022F4"/>
    <w:rsid w:val="00A043DC"/>
    <w:rsid w:val="00A104AC"/>
    <w:rsid w:val="00A129F3"/>
    <w:rsid w:val="00A208E2"/>
    <w:rsid w:val="00A20A02"/>
    <w:rsid w:val="00A362EA"/>
    <w:rsid w:val="00A47C01"/>
    <w:rsid w:val="00A5535E"/>
    <w:rsid w:val="00A55B86"/>
    <w:rsid w:val="00A57990"/>
    <w:rsid w:val="00A57BA2"/>
    <w:rsid w:val="00A65537"/>
    <w:rsid w:val="00A70BB4"/>
    <w:rsid w:val="00A724EF"/>
    <w:rsid w:val="00A84DFF"/>
    <w:rsid w:val="00A8641C"/>
    <w:rsid w:val="00A9097A"/>
    <w:rsid w:val="00A912A7"/>
    <w:rsid w:val="00A968ED"/>
    <w:rsid w:val="00A97EE2"/>
    <w:rsid w:val="00AA2E40"/>
    <w:rsid w:val="00AA5663"/>
    <w:rsid w:val="00AB0C65"/>
    <w:rsid w:val="00AB292A"/>
    <w:rsid w:val="00AC5B19"/>
    <w:rsid w:val="00AC7CAF"/>
    <w:rsid w:val="00AE1608"/>
    <w:rsid w:val="00AE203C"/>
    <w:rsid w:val="00AE24B5"/>
    <w:rsid w:val="00AE7C31"/>
    <w:rsid w:val="00AF214F"/>
    <w:rsid w:val="00AF306B"/>
    <w:rsid w:val="00B02F89"/>
    <w:rsid w:val="00B03F68"/>
    <w:rsid w:val="00B04F4C"/>
    <w:rsid w:val="00B10221"/>
    <w:rsid w:val="00B110D9"/>
    <w:rsid w:val="00B114ED"/>
    <w:rsid w:val="00B121A9"/>
    <w:rsid w:val="00B21710"/>
    <w:rsid w:val="00B324A8"/>
    <w:rsid w:val="00B33277"/>
    <w:rsid w:val="00B340F4"/>
    <w:rsid w:val="00B34550"/>
    <w:rsid w:val="00B3774A"/>
    <w:rsid w:val="00B50E70"/>
    <w:rsid w:val="00B522AE"/>
    <w:rsid w:val="00B52F3E"/>
    <w:rsid w:val="00B546B2"/>
    <w:rsid w:val="00B547B5"/>
    <w:rsid w:val="00B54E70"/>
    <w:rsid w:val="00B55875"/>
    <w:rsid w:val="00B564CB"/>
    <w:rsid w:val="00B65105"/>
    <w:rsid w:val="00B676D8"/>
    <w:rsid w:val="00B74815"/>
    <w:rsid w:val="00B771BD"/>
    <w:rsid w:val="00B80571"/>
    <w:rsid w:val="00B81D91"/>
    <w:rsid w:val="00B82741"/>
    <w:rsid w:val="00B8796D"/>
    <w:rsid w:val="00B95DA1"/>
    <w:rsid w:val="00BA0B56"/>
    <w:rsid w:val="00BA213F"/>
    <w:rsid w:val="00BA7796"/>
    <w:rsid w:val="00BC1AC2"/>
    <w:rsid w:val="00BC224E"/>
    <w:rsid w:val="00BC37D3"/>
    <w:rsid w:val="00BD1A1F"/>
    <w:rsid w:val="00BD315C"/>
    <w:rsid w:val="00BD7E7E"/>
    <w:rsid w:val="00BE6468"/>
    <w:rsid w:val="00BE7B78"/>
    <w:rsid w:val="00C01467"/>
    <w:rsid w:val="00C050DD"/>
    <w:rsid w:val="00C0726D"/>
    <w:rsid w:val="00C07ECB"/>
    <w:rsid w:val="00C146DA"/>
    <w:rsid w:val="00C2244A"/>
    <w:rsid w:val="00C24028"/>
    <w:rsid w:val="00C24A36"/>
    <w:rsid w:val="00C2513E"/>
    <w:rsid w:val="00C263D1"/>
    <w:rsid w:val="00C26D9A"/>
    <w:rsid w:val="00C3070F"/>
    <w:rsid w:val="00C331F4"/>
    <w:rsid w:val="00C33E52"/>
    <w:rsid w:val="00C437EC"/>
    <w:rsid w:val="00C454E6"/>
    <w:rsid w:val="00C4797A"/>
    <w:rsid w:val="00C53893"/>
    <w:rsid w:val="00C54396"/>
    <w:rsid w:val="00C5713B"/>
    <w:rsid w:val="00C60560"/>
    <w:rsid w:val="00C715E0"/>
    <w:rsid w:val="00C72A91"/>
    <w:rsid w:val="00C73815"/>
    <w:rsid w:val="00C808B5"/>
    <w:rsid w:val="00C82F78"/>
    <w:rsid w:val="00CA5DE0"/>
    <w:rsid w:val="00CA704F"/>
    <w:rsid w:val="00CB1400"/>
    <w:rsid w:val="00CB16C5"/>
    <w:rsid w:val="00CB18FA"/>
    <w:rsid w:val="00CB23EB"/>
    <w:rsid w:val="00CB2C12"/>
    <w:rsid w:val="00CB4F11"/>
    <w:rsid w:val="00CC01D4"/>
    <w:rsid w:val="00CC43B8"/>
    <w:rsid w:val="00CC6B6A"/>
    <w:rsid w:val="00CD6D57"/>
    <w:rsid w:val="00CD7DEE"/>
    <w:rsid w:val="00CE020E"/>
    <w:rsid w:val="00CE2903"/>
    <w:rsid w:val="00CE31DC"/>
    <w:rsid w:val="00CE3765"/>
    <w:rsid w:val="00CE5E5E"/>
    <w:rsid w:val="00CE61B1"/>
    <w:rsid w:val="00CF1EA8"/>
    <w:rsid w:val="00CF6AC3"/>
    <w:rsid w:val="00D02178"/>
    <w:rsid w:val="00D058A2"/>
    <w:rsid w:val="00D1761E"/>
    <w:rsid w:val="00D20BA0"/>
    <w:rsid w:val="00D219C2"/>
    <w:rsid w:val="00D2232F"/>
    <w:rsid w:val="00D25EBA"/>
    <w:rsid w:val="00D301EF"/>
    <w:rsid w:val="00D31DB4"/>
    <w:rsid w:val="00D351E4"/>
    <w:rsid w:val="00D37A96"/>
    <w:rsid w:val="00D470B7"/>
    <w:rsid w:val="00D6736C"/>
    <w:rsid w:val="00D730EC"/>
    <w:rsid w:val="00D778CB"/>
    <w:rsid w:val="00D8072D"/>
    <w:rsid w:val="00D80A97"/>
    <w:rsid w:val="00D83291"/>
    <w:rsid w:val="00D842FE"/>
    <w:rsid w:val="00D91403"/>
    <w:rsid w:val="00D9326B"/>
    <w:rsid w:val="00D940BA"/>
    <w:rsid w:val="00D964E8"/>
    <w:rsid w:val="00D96F50"/>
    <w:rsid w:val="00DB0990"/>
    <w:rsid w:val="00DB237D"/>
    <w:rsid w:val="00DB3FAE"/>
    <w:rsid w:val="00DC1568"/>
    <w:rsid w:val="00DC3952"/>
    <w:rsid w:val="00DC4D41"/>
    <w:rsid w:val="00DC7046"/>
    <w:rsid w:val="00DD3EF5"/>
    <w:rsid w:val="00DE4B7F"/>
    <w:rsid w:val="00DF1325"/>
    <w:rsid w:val="00DF1CE1"/>
    <w:rsid w:val="00DF3897"/>
    <w:rsid w:val="00DF5D27"/>
    <w:rsid w:val="00DF6EB3"/>
    <w:rsid w:val="00DF7563"/>
    <w:rsid w:val="00DF7C5E"/>
    <w:rsid w:val="00E0617F"/>
    <w:rsid w:val="00E0625B"/>
    <w:rsid w:val="00E10A03"/>
    <w:rsid w:val="00E1165F"/>
    <w:rsid w:val="00E20B12"/>
    <w:rsid w:val="00E23080"/>
    <w:rsid w:val="00E2763E"/>
    <w:rsid w:val="00E300E2"/>
    <w:rsid w:val="00E35821"/>
    <w:rsid w:val="00E40060"/>
    <w:rsid w:val="00E42AF2"/>
    <w:rsid w:val="00E51264"/>
    <w:rsid w:val="00E517D3"/>
    <w:rsid w:val="00E53520"/>
    <w:rsid w:val="00E57434"/>
    <w:rsid w:val="00E6282D"/>
    <w:rsid w:val="00E76932"/>
    <w:rsid w:val="00E7754E"/>
    <w:rsid w:val="00E812B9"/>
    <w:rsid w:val="00E84552"/>
    <w:rsid w:val="00E84EA2"/>
    <w:rsid w:val="00E864D8"/>
    <w:rsid w:val="00E86DE9"/>
    <w:rsid w:val="00E87E6C"/>
    <w:rsid w:val="00E9164F"/>
    <w:rsid w:val="00E929D1"/>
    <w:rsid w:val="00E92C28"/>
    <w:rsid w:val="00E94FA3"/>
    <w:rsid w:val="00E96F52"/>
    <w:rsid w:val="00EA48F2"/>
    <w:rsid w:val="00EA63F6"/>
    <w:rsid w:val="00EB4654"/>
    <w:rsid w:val="00EC208E"/>
    <w:rsid w:val="00EC5013"/>
    <w:rsid w:val="00EC5CE9"/>
    <w:rsid w:val="00EC6494"/>
    <w:rsid w:val="00ED2744"/>
    <w:rsid w:val="00ED3C3D"/>
    <w:rsid w:val="00ED5A5C"/>
    <w:rsid w:val="00EF07EE"/>
    <w:rsid w:val="00EF322A"/>
    <w:rsid w:val="00EF5219"/>
    <w:rsid w:val="00F065FC"/>
    <w:rsid w:val="00F11F17"/>
    <w:rsid w:val="00F12CDE"/>
    <w:rsid w:val="00F13314"/>
    <w:rsid w:val="00F14BB9"/>
    <w:rsid w:val="00F15F18"/>
    <w:rsid w:val="00F16B01"/>
    <w:rsid w:val="00F176E1"/>
    <w:rsid w:val="00F216FF"/>
    <w:rsid w:val="00F26622"/>
    <w:rsid w:val="00F26856"/>
    <w:rsid w:val="00F34C30"/>
    <w:rsid w:val="00F34EDD"/>
    <w:rsid w:val="00F37441"/>
    <w:rsid w:val="00F4127B"/>
    <w:rsid w:val="00F44AF8"/>
    <w:rsid w:val="00F4505A"/>
    <w:rsid w:val="00F50D21"/>
    <w:rsid w:val="00F53BBC"/>
    <w:rsid w:val="00F55A44"/>
    <w:rsid w:val="00F64EB4"/>
    <w:rsid w:val="00F707E2"/>
    <w:rsid w:val="00F71EE3"/>
    <w:rsid w:val="00F76979"/>
    <w:rsid w:val="00F836CB"/>
    <w:rsid w:val="00F94969"/>
    <w:rsid w:val="00F9698E"/>
    <w:rsid w:val="00FA6A59"/>
    <w:rsid w:val="00FA7931"/>
    <w:rsid w:val="00FB1B7D"/>
    <w:rsid w:val="00FC10F1"/>
    <w:rsid w:val="00FC4C9C"/>
    <w:rsid w:val="00FC4F08"/>
    <w:rsid w:val="00FC5170"/>
    <w:rsid w:val="00FC5A2D"/>
    <w:rsid w:val="00FC607E"/>
    <w:rsid w:val="00FE7B50"/>
    <w:rsid w:val="00FF13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4F15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ost.ocks.org/mike/fisheye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git-scm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3js.org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bl.ocks.org/mbostock/3887118" TargetMode="Externa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gitlabhq.com/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www.mantisbt.org" TargetMode="External"/><Relationship Id="rId27" Type="http://schemas.openxmlformats.org/officeDocument/2006/relationships/image" Target="media/image13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75664-39BF-4968-AF11-165C0D1A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4678</TotalTime>
  <Pages>16</Pages>
  <Words>2850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18209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112</cp:revision>
  <cp:lastPrinted>2011-09-28T20:56:00Z</cp:lastPrinted>
  <dcterms:created xsi:type="dcterms:W3CDTF">2011-09-28T14:13:00Z</dcterms:created>
  <dcterms:modified xsi:type="dcterms:W3CDTF">2013-11-13T16:01:00Z</dcterms:modified>
</cp:coreProperties>
</file>