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D11C" w14:textId="5CA0CB4B" w:rsidR="0020228B" w:rsidRDefault="0020228B">
      <w:r>
        <w:t xml:space="preserve">Present the state of the art using the literature </w:t>
      </w:r>
      <w:proofErr w:type="gramStart"/>
      <w:r>
        <w:t>review</w:t>
      </w:r>
      <w:proofErr w:type="gramEnd"/>
    </w:p>
    <w:p w14:paraId="6BF40DB5" w14:textId="2CB15641" w:rsidR="00C27143" w:rsidRDefault="0020228B">
      <w:r>
        <w:t xml:space="preserve">Time series analogies (REMA) vs the newer neural networks </w:t>
      </w:r>
    </w:p>
    <w:p w14:paraId="3F697613" w14:textId="780B17C2" w:rsidR="0020228B" w:rsidRDefault="0020228B">
      <w:r>
        <w:t xml:space="preserve">Competition, </w:t>
      </w:r>
      <w:proofErr w:type="spellStart"/>
      <w:r>
        <w:t>Github</w:t>
      </w:r>
      <w:proofErr w:type="spellEnd"/>
      <w:r>
        <w:t xml:space="preserve"> – sources  </w:t>
      </w:r>
    </w:p>
    <w:p w14:paraId="38F4A64A" w14:textId="384C14A6" w:rsidR="0020228B" w:rsidRDefault="0020228B">
      <w:r>
        <w:t>Unlicensed data is not allowed.</w:t>
      </w:r>
    </w:p>
    <w:p w14:paraId="47E5C14B" w14:textId="3C75F483" w:rsidR="00B177E1" w:rsidRDefault="00B177E1">
      <w:r>
        <w:t xml:space="preserve">Time series are good for </w:t>
      </w:r>
      <w:proofErr w:type="gramStart"/>
      <w:r>
        <w:t>live stock</w:t>
      </w:r>
      <w:proofErr w:type="gramEnd"/>
      <w:r>
        <w:t xml:space="preserve"> trading. The trained model needs to be retrained every 30min otherwise the loss becomes too high.</w:t>
      </w:r>
    </w:p>
    <w:p w14:paraId="5FD028F2" w14:textId="7F07294A" w:rsidR="00B177E1" w:rsidRDefault="00B177E1">
      <w:r>
        <w:t>Another example for this is the weather forecast.</w:t>
      </w:r>
    </w:p>
    <w:p w14:paraId="20168CA9" w14:textId="47FA43E7" w:rsidR="00B177E1" w:rsidRDefault="006E1B5A">
      <w:r>
        <w:t xml:space="preserve">I had a look at </w:t>
      </w:r>
      <w:proofErr w:type="spellStart"/>
      <w:r>
        <w:t>x.y</w:t>
      </w:r>
      <w:proofErr w:type="spellEnd"/>
      <w:r>
        <w:t xml:space="preserve"> research paper and </w:t>
      </w:r>
      <w:proofErr w:type="spellStart"/>
      <w:r>
        <w:t>Ive</w:t>
      </w:r>
      <w:proofErr w:type="spellEnd"/>
      <w:r>
        <w:t xml:space="preserve"> tried this however I think that this is the </w:t>
      </w:r>
      <w:proofErr w:type="gramStart"/>
      <w:r>
        <w:t>case</w:t>
      </w:r>
      <w:proofErr w:type="gramEnd"/>
    </w:p>
    <w:p w14:paraId="0B575090" w14:textId="5F45687B" w:rsidR="00243078" w:rsidRDefault="00243078">
      <w:r>
        <w:t>S</w:t>
      </w:r>
      <w:r w:rsidRPr="00243078">
        <w:t>et the referencing style to Harvard in word.</w:t>
      </w:r>
    </w:p>
    <w:p w14:paraId="7595AC12" w14:textId="5FBA2F6A" w:rsidR="00BB1A08" w:rsidRDefault="00CC43B3">
      <w:r>
        <w:t>Independent</w:t>
      </w:r>
      <w:r w:rsidR="00BB1A08">
        <w:t xml:space="preserve"> features label or mapped to dependent </w:t>
      </w:r>
      <w:proofErr w:type="gramStart"/>
      <w:r w:rsidR="00BB1A08">
        <w:t>features</w:t>
      </w:r>
      <w:proofErr w:type="gramEnd"/>
    </w:p>
    <w:p w14:paraId="1CFA18B6" w14:textId="7E505AF6" w:rsidR="00243078" w:rsidRDefault="002D74F5">
      <w:r>
        <w:t>Adam is the best optimizer (indicator that the optimizer is not working is that the loss function is not reducing)</w:t>
      </w:r>
    </w:p>
    <w:p w14:paraId="3BCC0E6B" w14:textId="272C2F4C" w:rsidR="00A41ABE" w:rsidRDefault="00000000">
      <w:hyperlink r:id="rId5" w:history="1">
        <w:r w:rsidR="00A41ABE" w:rsidRPr="00E736E7">
          <w:rPr>
            <w:rStyle w:val="Hyperlink"/>
          </w:rPr>
          <w:t>https://www.met.ie/climate/available-data/long-term-data-sets</w:t>
        </w:r>
      </w:hyperlink>
    </w:p>
    <w:p w14:paraId="58BF45DE" w14:textId="5BFBD2C0" w:rsidR="00A41ABE" w:rsidRDefault="00000000">
      <w:hyperlink r:id="rId6" w:history="1">
        <w:r w:rsidR="00A41ABE" w:rsidRPr="00E736E7">
          <w:rPr>
            <w:rStyle w:val="Hyperlink"/>
          </w:rPr>
          <w:t>https://www.fiscalcouncil.ie/datasets/</w:t>
        </w:r>
      </w:hyperlink>
    </w:p>
    <w:p w14:paraId="1E8396C5" w14:textId="7D1C43D6" w:rsidR="00A41ABE" w:rsidRDefault="00000000">
      <w:hyperlink r:id="rId7" w:history="1">
        <w:r w:rsidR="00A41ABE" w:rsidRPr="00E736E7">
          <w:rPr>
            <w:rStyle w:val="Hyperlink"/>
          </w:rPr>
          <w:t>https://data.gov.ie/dataset?q=PRICE&amp;theme=Housing&amp;sort=score+desc%2C+metadata_created+desc</w:t>
        </w:r>
      </w:hyperlink>
    </w:p>
    <w:p w14:paraId="20FEC494" w14:textId="37B98095" w:rsidR="00A41ABE" w:rsidRDefault="00A41ABE">
      <w:r w:rsidRPr="00A41ABE">
        <w:t>kaggle.com/code/burhanykiyakoglu/predicting-house-prices/</w:t>
      </w:r>
      <w:proofErr w:type="gramStart"/>
      <w:r w:rsidRPr="00A41ABE">
        <w:t>notebook</w:t>
      </w:r>
      <w:proofErr w:type="gramEnd"/>
    </w:p>
    <w:p w14:paraId="63C15548" w14:textId="2A09002E" w:rsidR="00A41ABE" w:rsidRDefault="00000000">
      <w:hyperlink r:id="rId8" w:history="1">
        <w:r w:rsidR="00A41ABE" w:rsidRPr="00E736E7">
          <w:rPr>
            <w:rStyle w:val="Hyperlink"/>
          </w:rPr>
          <w:t>https://www.kaggle.com/datasets/sudalairajkumar/cryptocurrencypricehistory/discussion</w:t>
        </w:r>
      </w:hyperlink>
    </w:p>
    <w:p w14:paraId="4DDB64B7" w14:textId="2A48EA84" w:rsidR="00A41ABE" w:rsidRDefault="00000000">
      <w:pPr>
        <w:rPr>
          <w:rStyle w:val="Hyperlink"/>
        </w:rPr>
      </w:pPr>
      <w:hyperlink r:id="rId9" w:history="1">
        <w:r w:rsidR="00A41ABE" w:rsidRPr="00E736E7">
          <w:rPr>
            <w:rStyle w:val="Hyperlink"/>
          </w:rPr>
          <w:t>https://www.kaggle.com/datasets/nancyalaswad90/diamonds-prices</w:t>
        </w:r>
      </w:hyperlink>
    </w:p>
    <w:p w14:paraId="18A8B95E" w14:textId="6A9B61F8" w:rsidR="002650D1" w:rsidRPr="003A5E82" w:rsidRDefault="00000000">
      <w:pPr>
        <w:rPr>
          <w:b/>
          <w:bCs/>
          <w:color w:val="FF0000"/>
        </w:rPr>
      </w:pPr>
      <w:hyperlink r:id="rId10" w:history="1">
        <w:r w:rsidR="002650D1" w:rsidRPr="0012592A">
          <w:rPr>
            <w:rStyle w:val="Hyperlink"/>
          </w:rPr>
          <w:t>https://www.academia.edu/71572423/Knowledge_Graphs_and_Big_Data_Processing?from_sitemaps=true&amp;version=2</w:t>
        </w:r>
      </w:hyperlink>
    </w:p>
    <w:p w14:paraId="4EC83E88" w14:textId="1C57C342" w:rsidR="002650D1" w:rsidRPr="003A5E82" w:rsidRDefault="003A5E82" w:rsidP="003A5E82">
      <w:pPr>
        <w:pStyle w:val="Heading1"/>
        <w:spacing w:before="0" w:beforeAutospacing="0" w:after="0" w:afterAutospacing="0"/>
        <w:rPr>
          <w:rFonts w:ascii="Georgia" w:hAnsi="Georgia"/>
          <w:b w:val="0"/>
          <w:bCs w:val="0"/>
          <w:color w:val="2E2E2E"/>
          <w:sz w:val="24"/>
          <w:szCs w:val="24"/>
        </w:rPr>
      </w:pPr>
      <w:hyperlink r:id="rId11" w:history="1">
        <w:r w:rsidRPr="003A5E82">
          <w:rPr>
            <w:rStyle w:val="Hyperlink"/>
            <w:b w:val="0"/>
            <w:bCs w:val="0"/>
            <w:color w:val="FF0000"/>
            <w:sz w:val="24"/>
            <w:szCs w:val="24"/>
          </w:rPr>
          <w:t>https://www.sciencedirect.com/science/article/abs/pii/S0167923610001430</w:t>
        </w:r>
      </w:hyperlink>
      <w:r w:rsidRPr="003A5E82">
        <w:rPr>
          <w:b w:val="0"/>
          <w:bCs w:val="0"/>
          <w:color w:val="FF0000"/>
          <w:sz w:val="24"/>
          <w:szCs w:val="24"/>
        </w:rPr>
        <w:t xml:space="preserve"> (</w:t>
      </w:r>
      <w:r w:rsidRPr="003A5E82">
        <w:rPr>
          <w:rFonts w:ascii="Georgia" w:hAnsi="Georgia"/>
          <w:b w:val="0"/>
          <w:bCs w:val="0"/>
          <w:color w:val="2E2E2E"/>
          <w:sz w:val="24"/>
          <w:szCs w:val="24"/>
        </w:rPr>
        <w:t>An intraday market risk management approach based on textual analysis</w:t>
      </w:r>
      <w:r w:rsidRPr="003A5E82">
        <w:rPr>
          <w:rFonts w:ascii="Georgia" w:hAnsi="Georgia"/>
          <w:b w:val="0"/>
          <w:bCs w:val="0"/>
          <w:color w:val="2E2E2E"/>
          <w:sz w:val="24"/>
          <w:szCs w:val="24"/>
        </w:rPr>
        <w:t>)</w:t>
      </w:r>
    </w:p>
    <w:p w14:paraId="0133CC8E" w14:textId="77777777" w:rsidR="003A5E82" w:rsidRDefault="003A5E82"/>
    <w:p w14:paraId="22DE150D" w14:textId="77777777" w:rsidR="00A41ABE" w:rsidRDefault="00A41ABE"/>
    <w:p w14:paraId="178EE426" w14:textId="20CDA77E" w:rsidR="006E24B2" w:rsidRDefault="002650D1">
      <w:r>
        <w:t xml:space="preserve">The future will most probably belong to those companies that can turn data processing into new technologies and products. </w:t>
      </w:r>
      <w:r w:rsidR="00D74DA7">
        <w:t>Application for machine learning using deep learning and bid data are limitless. A new protein that stops or slows ageing process can be discovered or a new type of propulsion motor using a new type of fuel</w:t>
      </w:r>
      <w:r w:rsidR="00924B58">
        <w:t xml:space="preserve"> or automate most of the jobs.</w:t>
      </w:r>
    </w:p>
    <w:p w14:paraId="6DE1AFDC" w14:textId="77777777" w:rsidR="00073659" w:rsidRDefault="00073659"/>
    <w:p w14:paraId="4386F5F6" w14:textId="3251286E" w:rsidR="00073659" w:rsidRPr="00D711D9" w:rsidRDefault="00D711D9">
      <w:r>
        <w:t>B</w:t>
      </w:r>
      <w:r w:rsidR="00073659" w:rsidRPr="00D711D9">
        <w:t xml:space="preserve">ig data can basically be classified into two categories, namely, data from the physical world, which is usually obtained through sensors, scientific </w:t>
      </w:r>
      <w:proofErr w:type="gramStart"/>
      <w:r w:rsidR="00073659" w:rsidRPr="00D711D9">
        <w:t>experiments</w:t>
      </w:r>
      <w:proofErr w:type="gramEnd"/>
      <w:r w:rsidR="00073659" w:rsidRPr="00D711D9">
        <w:t xml:space="preserve"> and observations (such as biological data, neural data, astronomical data, and remote sensing data), and data from the human society, which is often acquired from such sources or domains as social networks, Internet, health, finance, economics, and transportation.</w:t>
      </w:r>
    </w:p>
    <w:p w14:paraId="0C903A61" w14:textId="3A5E5560" w:rsidR="00073659" w:rsidRDefault="00073659">
      <w:proofErr w:type="gramStart"/>
      <w:r w:rsidRPr="00D711D9">
        <w:lastRenderedPageBreak/>
        <w:t>Actually, the</w:t>
      </w:r>
      <w:proofErr w:type="gramEnd"/>
      <w:r w:rsidRPr="00D711D9">
        <w:t xml:space="preserve"> real challenges </w:t>
      </w:r>
      <w:proofErr w:type="spellStart"/>
      <w:r w:rsidRPr="00D711D9">
        <w:t>center</w:t>
      </w:r>
      <w:proofErr w:type="spellEnd"/>
      <w:r w:rsidRPr="00D711D9">
        <w:t xml:space="preserve"> around the diversified data types (Variety), timely response requirements (Velocity), and uncertainties in the data (Veracity).</w:t>
      </w:r>
    </w:p>
    <w:p w14:paraId="68FCE7CA" w14:textId="41FB48DF" w:rsidR="0020228B" w:rsidRPr="00D711D9" w:rsidRDefault="00073659">
      <w:r w:rsidRPr="00D711D9">
        <w:t xml:space="preserve">semi-structured or unstructured data </w:t>
      </w:r>
      <w:bookmarkStart w:id="0" w:name="_Hlk145255274"/>
      <w:r w:rsidRPr="00D711D9">
        <w:t>(including text, images, video, and voice)</w:t>
      </w:r>
      <w:bookmarkEnd w:id="0"/>
    </w:p>
    <w:p w14:paraId="62EC7FD9" w14:textId="44DFB071" w:rsidR="00073659" w:rsidRPr="00D711D9" w:rsidRDefault="00073659">
      <w:r w:rsidRPr="00D711D9">
        <w:t>Timely responses are also challenging because there may not be enough resources to collect, store, and process the big data within a reasonable amount of time. Finally, distinguishing between true and false or reliable and unreliable data is especially challenging, even for the best data cleaning methods to eliminate some inherent unpredictability of data.</w:t>
      </w:r>
    </w:p>
    <w:p w14:paraId="6BBD17EB" w14:textId="768F425E" w:rsidR="00073659" w:rsidRPr="00D711D9" w:rsidRDefault="00073659">
      <w:r w:rsidRPr="00D711D9">
        <w:t>From the socio-economic point of view, big data is the core connotation and critical support of the so-called second economy, a concept proposed by the American economist W.B. Arthur in 2011 [12], which refers to the economic activities running on processor, connectors, sensors, and executors. It is estimated that by 2030 the size of the second economy will approach that of the first economy (namely, the traditional physical economy). </w:t>
      </w:r>
    </w:p>
    <w:p w14:paraId="79F03503" w14:textId="4C8E0D11" w:rsidR="00073659" w:rsidRDefault="00C34387" w:rsidP="00C34387">
      <w:r>
        <w:t xml:space="preserve">new and rich information, these </w:t>
      </w:r>
      <w:proofErr w:type="gramStart"/>
      <w:r>
        <w:t>aforementioned big</w:t>
      </w:r>
      <w:proofErr w:type="gramEnd"/>
      <w:r>
        <w:t xml:space="preserve"> data have served different prediction tasks in all the domains of</w:t>
      </w:r>
    </w:p>
    <w:p w14:paraId="19D1FE99" w14:textId="452B537E" w:rsidR="00704289" w:rsidRDefault="00704289" w:rsidP="00C34387">
      <w:hyperlink r:id="rId12" w:history="1">
        <w:r w:rsidRPr="003A64D8">
          <w:rPr>
            <w:rStyle w:val="Hyperlink"/>
          </w:rPr>
          <w:t>https://www.datacamp.com/tutorial/xgboost-in-python</w:t>
        </w:r>
      </w:hyperlink>
    </w:p>
    <w:p w14:paraId="0683EF9E" w14:textId="7111E4F9" w:rsidR="00704289" w:rsidRDefault="00704289" w:rsidP="00C34387">
      <w:hyperlink r:id="rId13" w:history="1">
        <w:r w:rsidRPr="003A64D8">
          <w:rPr>
            <w:rStyle w:val="Hyperlink"/>
          </w:rPr>
          <w:t>https://www.kaggle.com/code/testaccount93/mypersonality/notebook</w:t>
        </w:r>
      </w:hyperlink>
    </w:p>
    <w:p w14:paraId="37564570" w14:textId="77777777" w:rsidR="00704289" w:rsidRDefault="00704289" w:rsidP="00C34387"/>
    <w:sectPr w:rsidR="00704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8B"/>
    <w:rsid w:val="00073659"/>
    <w:rsid w:val="0008149D"/>
    <w:rsid w:val="001142D0"/>
    <w:rsid w:val="0020228B"/>
    <w:rsid w:val="00243078"/>
    <w:rsid w:val="002650D1"/>
    <w:rsid w:val="002D74F5"/>
    <w:rsid w:val="003A5E82"/>
    <w:rsid w:val="003F7A93"/>
    <w:rsid w:val="0055280C"/>
    <w:rsid w:val="00665319"/>
    <w:rsid w:val="006E1B5A"/>
    <w:rsid w:val="006E24B2"/>
    <w:rsid w:val="00704289"/>
    <w:rsid w:val="00924B58"/>
    <w:rsid w:val="00A41ABE"/>
    <w:rsid w:val="00AB29E7"/>
    <w:rsid w:val="00B177E1"/>
    <w:rsid w:val="00BB1A08"/>
    <w:rsid w:val="00C27143"/>
    <w:rsid w:val="00C34387"/>
    <w:rsid w:val="00CC43B3"/>
    <w:rsid w:val="00CF3405"/>
    <w:rsid w:val="00D66911"/>
    <w:rsid w:val="00D711D9"/>
    <w:rsid w:val="00D74D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3EF1"/>
  <w15:chartTrackingRefBased/>
  <w15:docId w15:val="{171C5BCF-4E0F-4819-BBEC-49AA7E25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5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ABE"/>
    <w:rPr>
      <w:color w:val="0563C1" w:themeColor="hyperlink"/>
      <w:u w:val="single"/>
    </w:rPr>
  </w:style>
  <w:style w:type="character" w:styleId="UnresolvedMention">
    <w:name w:val="Unresolved Mention"/>
    <w:basedOn w:val="DefaultParagraphFont"/>
    <w:uiPriority w:val="99"/>
    <w:semiHidden/>
    <w:unhideWhenUsed/>
    <w:rsid w:val="00A41ABE"/>
    <w:rPr>
      <w:color w:val="605E5C"/>
      <w:shd w:val="clear" w:color="auto" w:fill="E1DFDD"/>
    </w:rPr>
  </w:style>
  <w:style w:type="character" w:customStyle="1" w:styleId="Heading1Char">
    <w:name w:val="Heading 1 Char"/>
    <w:basedOn w:val="DefaultParagraphFont"/>
    <w:link w:val="Heading1"/>
    <w:uiPriority w:val="9"/>
    <w:rsid w:val="003A5E82"/>
    <w:rPr>
      <w:rFonts w:ascii="Times New Roman" w:eastAsia="Times New Roman" w:hAnsi="Times New Roman" w:cs="Times New Roman"/>
      <w:b/>
      <w:bCs/>
      <w:kern w:val="36"/>
      <w:sz w:val="48"/>
      <w:szCs w:val="48"/>
      <w:lang w:eastAsia="en-IE"/>
      <w14:ligatures w14:val="none"/>
    </w:rPr>
  </w:style>
  <w:style w:type="character" w:customStyle="1" w:styleId="title-text">
    <w:name w:val="title-text"/>
    <w:basedOn w:val="DefaultParagraphFont"/>
    <w:rsid w:val="003A5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43142">
      <w:bodyDiv w:val="1"/>
      <w:marLeft w:val="0"/>
      <w:marRight w:val="0"/>
      <w:marTop w:val="0"/>
      <w:marBottom w:val="0"/>
      <w:divBdr>
        <w:top w:val="none" w:sz="0" w:space="0" w:color="auto"/>
        <w:left w:val="none" w:sz="0" w:space="0" w:color="auto"/>
        <w:bottom w:val="none" w:sz="0" w:space="0" w:color="auto"/>
        <w:right w:val="none" w:sz="0" w:space="0" w:color="auto"/>
      </w:divBdr>
    </w:div>
    <w:div w:id="20004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dalairajkumar/cryptocurrencypricehistory/discussion" TargetMode="External"/><Relationship Id="rId13" Type="http://schemas.openxmlformats.org/officeDocument/2006/relationships/hyperlink" Target="https://www.kaggle.com/code/testaccount93/mypersonality/notebook" TargetMode="External"/><Relationship Id="rId3" Type="http://schemas.openxmlformats.org/officeDocument/2006/relationships/settings" Target="settings.xml"/><Relationship Id="rId7" Type="http://schemas.openxmlformats.org/officeDocument/2006/relationships/hyperlink" Target="https://data.gov.ie/dataset?q=PRICE&amp;theme=Housing&amp;sort=score+desc%2C+metadata_created+desc" TargetMode="External"/><Relationship Id="rId12" Type="http://schemas.openxmlformats.org/officeDocument/2006/relationships/hyperlink" Target="https://www.datacamp.com/tutorial/xgboost-in-pyth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iscalcouncil.ie/datasets/" TargetMode="External"/><Relationship Id="rId11" Type="http://schemas.openxmlformats.org/officeDocument/2006/relationships/hyperlink" Target="https://www.sciencedirect.com/science/article/abs/pii/S0167923610001430" TargetMode="External"/><Relationship Id="rId5" Type="http://schemas.openxmlformats.org/officeDocument/2006/relationships/hyperlink" Target="https://www.met.ie/climate/available-data/long-term-data-sets" TargetMode="External"/><Relationship Id="rId15" Type="http://schemas.openxmlformats.org/officeDocument/2006/relationships/theme" Target="theme/theme1.xml"/><Relationship Id="rId10" Type="http://schemas.openxmlformats.org/officeDocument/2006/relationships/hyperlink" Target="https://www.academia.edu/71572423/Knowledge_Graphs_and_Big_Data_Processing?from_sitemaps=true&amp;version=2" TargetMode="External"/><Relationship Id="rId4" Type="http://schemas.openxmlformats.org/officeDocument/2006/relationships/webSettings" Target="webSettings.xml"/><Relationship Id="rId9" Type="http://schemas.openxmlformats.org/officeDocument/2006/relationships/hyperlink" Target="https://www.kaggle.com/datasets/nancyalaswad90/diamonds-pr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30D3D4-6F5C-4DEB-8319-A6B8BD1F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 Tanase</dc:creator>
  <cp:keywords/>
  <dc:description/>
  <cp:lastModifiedBy>Swasti Tanase</cp:lastModifiedBy>
  <cp:revision>19</cp:revision>
  <dcterms:created xsi:type="dcterms:W3CDTF">2023-09-08T08:34:00Z</dcterms:created>
  <dcterms:modified xsi:type="dcterms:W3CDTF">2023-09-11T15:02:00Z</dcterms:modified>
</cp:coreProperties>
</file>