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Ex1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3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E46DB" w14:textId="5031E21B" w:rsidR="00E97D6D" w:rsidRDefault="00E97D6D" w:rsidP="00E97D6D">
      <w:pPr>
        <w:pStyle w:val="Tytu"/>
        <w:jc w:val="center"/>
      </w:pPr>
      <w:r>
        <w:t xml:space="preserve">Zadanie </w:t>
      </w:r>
      <w:r w:rsidR="00496C83">
        <w:t>2</w:t>
      </w:r>
    </w:p>
    <w:p w14:paraId="4032BCAC" w14:textId="5245B175" w:rsidR="00901710" w:rsidRPr="00901710" w:rsidRDefault="00901710" w:rsidP="00901710">
      <w:pPr>
        <w:pStyle w:val="Podtytu"/>
      </w:pPr>
      <w:r>
        <w:t>Damian Kędzierski 260493</w:t>
      </w:r>
    </w:p>
    <w:p w14:paraId="6AC4234E" w14:textId="1623E97A" w:rsidR="006656FC" w:rsidRPr="006656FC" w:rsidRDefault="006656FC" w:rsidP="009E5300">
      <w:pPr>
        <w:pStyle w:val="Nagwek1"/>
      </w:pPr>
      <w:r>
        <w:t>Wprowadzenie</w:t>
      </w:r>
    </w:p>
    <w:p w14:paraId="15F5132E" w14:textId="796A5BF0" w:rsidR="006656FC" w:rsidRDefault="006656FC" w:rsidP="006656FC">
      <w:pPr>
        <w:pStyle w:val="Nagwek2"/>
        <w:numPr>
          <w:ilvl w:val="1"/>
          <w:numId w:val="3"/>
        </w:numPr>
        <w:ind w:left="426"/>
      </w:pPr>
      <w:r>
        <w:t>Cel</w:t>
      </w:r>
    </w:p>
    <w:p w14:paraId="63ABACC3" w14:textId="79438078" w:rsidR="00496C83" w:rsidRPr="00496C83" w:rsidRDefault="00496C83" w:rsidP="00496C83">
      <w:pPr>
        <w:pStyle w:val="Akapitzlist"/>
        <w:numPr>
          <w:ilvl w:val="0"/>
          <w:numId w:val="14"/>
        </w:numPr>
        <w:rPr>
          <w:i/>
          <w:iCs/>
        </w:rPr>
      </w:pPr>
      <w:r w:rsidRPr="00496C83">
        <w:rPr>
          <w:i/>
          <w:iCs/>
        </w:rPr>
        <w:t>„opracowanie projektów pulpitów menedżerskich dla dwóch sytuacji biznesowych z zadania 1, zgodnie z metodyką projektowania pulpitów menedżerskich”</w:t>
      </w:r>
    </w:p>
    <w:p w14:paraId="4C0F8DEE" w14:textId="3F3EB524" w:rsidR="00496C83" w:rsidRPr="00496C83" w:rsidRDefault="00496C83" w:rsidP="00496C83">
      <w:pPr>
        <w:pStyle w:val="Akapitzlist"/>
        <w:numPr>
          <w:ilvl w:val="0"/>
          <w:numId w:val="14"/>
        </w:numPr>
        <w:rPr>
          <w:i/>
          <w:iCs/>
        </w:rPr>
      </w:pPr>
      <w:r w:rsidRPr="00496C83">
        <w:rPr>
          <w:i/>
          <w:iCs/>
        </w:rPr>
        <w:t>„doprecyzowanie definicji wskaźników realizacji celów biznesowych (KPI) z uwzględnieniem wyników oceny zadania 1”</w:t>
      </w:r>
    </w:p>
    <w:p w14:paraId="0BC4BC2E" w14:textId="418F9A09" w:rsidR="00496C83" w:rsidRPr="00496C83" w:rsidRDefault="00496C83" w:rsidP="00496C83">
      <w:pPr>
        <w:pStyle w:val="Akapitzlist"/>
        <w:numPr>
          <w:ilvl w:val="0"/>
          <w:numId w:val="14"/>
        </w:numPr>
        <w:rPr>
          <w:i/>
          <w:iCs/>
        </w:rPr>
      </w:pPr>
      <w:r w:rsidRPr="00496C83">
        <w:rPr>
          <w:i/>
          <w:iCs/>
        </w:rPr>
        <w:t>„wykonanie analizy i sformułowanie wniosków dotyczących dynamiki procesów dla danych o klientach oraz procesów dla danych o lokatach”</w:t>
      </w:r>
    </w:p>
    <w:p w14:paraId="76176269" w14:textId="2D08A309" w:rsidR="00754A41" w:rsidRPr="00754A41" w:rsidRDefault="00496C83" w:rsidP="00754A41">
      <w:pPr>
        <w:pStyle w:val="Akapitzlist"/>
        <w:numPr>
          <w:ilvl w:val="0"/>
          <w:numId w:val="14"/>
        </w:numPr>
        <w:rPr>
          <w:i/>
          <w:iCs/>
        </w:rPr>
      </w:pPr>
      <w:r w:rsidRPr="00496C83">
        <w:rPr>
          <w:i/>
          <w:iCs/>
        </w:rPr>
        <w:t>„wykonanie dla danych o klientach wizualizacji na mapach geograficznych dla wielkości sprzedaży i skłonności do zakupów dla klientów z różnych</w:t>
      </w:r>
      <w:r>
        <w:rPr>
          <w:i/>
          <w:iCs/>
        </w:rPr>
        <w:t xml:space="preserve"> regionów</w:t>
      </w:r>
      <w:r w:rsidRPr="00496C83">
        <w:rPr>
          <w:i/>
          <w:iCs/>
        </w:rPr>
        <w:t>”</w:t>
      </w:r>
    </w:p>
    <w:p w14:paraId="4335AD31" w14:textId="77777777" w:rsidR="009E5300" w:rsidRPr="008919F7" w:rsidRDefault="009E5300" w:rsidP="009E5300"/>
    <w:p w14:paraId="645E6A51" w14:textId="59B2146D" w:rsidR="009E5300" w:rsidRPr="009E5300" w:rsidRDefault="00CD19CB" w:rsidP="009E5300">
      <w:pPr>
        <w:pStyle w:val="Nagwek1"/>
      </w:pPr>
      <w:r>
        <w:t xml:space="preserve">Projekt pulpitu menadżerskiego - </w:t>
      </w:r>
      <w:r w:rsidR="00F66634">
        <w:t xml:space="preserve">Dane </w:t>
      </w:r>
      <w:r w:rsidR="002B11AA">
        <w:t>KLIENCI</w:t>
      </w:r>
    </w:p>
    <w:p w14:paraId="48D1F92D" w14:textId="49725EB6" w:rsidR="00F66634" w:rsidRDefault="00F66634" w:rsidP="00F66634">
      <w:pPr>
        <w:pStyle w:val="Nagwek2"/>
      </w:pPr>
      <w:r>
        <w:t>Definiowanie przekazu</w:t>
      </w:r>
    </w:p>
    <w:p w14:paraId="153DA8AD" w14:textId="77777777" w:rsidR="00F66634" w:rsidRDefault="00F66634" w:rsidP="00F66634">
      <w:r>
        <w:t xml:space="preserve">Pulpit menadżerski powinien w prosty i efektywny sposób ukazać </w:t>
      </w:r>
      <w:r w:rsidRPr="00F66634">
        <w:t>graficzny interfejs prezentujący dane w ujęciu całościowym za pomocą odpowiednich wskaźników i z uwzględnieniem poszczególnych aspektów lub procesów biznesowych</w:t>
      </w:r>
      <w:r>
        <w:t xml:space="preserve">. </w:t>
      </w:r>
    </w:p>
    <w:p w14:paraId="43A83F4A" w14:textId="05ACDADA" w:rsidR="00F66634" w:rsidRDefault="00F66634" w:rsidP="00576027">
      <w:pPr>
        <w:pStyle w:val="Akapitzlist"/>
        <w:numPr>
          <w:ilvl w:val="0"/>
          <w:numId w:val="23"/>
        </w:numPr>
      </w:pPr>
      <w:r>
        <w:t xml:space="preserve">Tworząc pulpit dla firmy sprzedaży telefonicznej, głównym celem będzie </w:t>
      </w:r>
      <w:r w:rsidRPr="00576027">
        <w:rPr>
          <w:b/>
          <w:bCs/>
        </w:rPr>
        <w:t>maksymalizacja zysku</w:t>
      </w:r>
      <w:r w:rsidR="00576027">
        <w:t xml:space="preserve"> (kwoty zakupu) i </w:t>
      </w:r>
      <w:r w:rsidR="00576027" w:rsidRPr="00576027">
        <w:rPr>
          <w:b/>
          <w:bCs/>
        </w:rPr>
        <w:t>minimalizacja nakładów</w:t>
      </w:r>
      <w:r w:rsidR="00576027">
        <w:t xml:space="preserve"> (czasu rozmowy przedstawicieli) </w:t>
      </w:r>
    </w:p>
    <w:p w14:paraId="4A714F46" w14:textId="05D83C98" w:rsidR="00576027" w:rsidRDefault="00576027" w:rsidP="00576027">
      <w:pPr>
        <w:pStyle w:val="Akapitzlist"/>
        <w:numPr>
          <w:ilvl w:val="0"/>
          <w:numId w:val="21"/>
        </w:numPr>
      </w:pPr>
      <w:r>
        <w:t>Dzięki temu firma będzie efektywniej spełniać funkcję zarządzania (Planowanie i podejmowanie decyzji, Organizowanie, Przewodzenie, Kontrolowanie) nad pracą przedstawicieli, aby firma osiągała jak największe zyski.</w:t>
      </w:r>
    </w:p>
    <w:p w14:paraId="699D8A31" w14:textId="36D92EC8" w:rsidR="009C0219" w:rsidRDefault="009C0219" w:rsidP="00CD19CB">
      <w:pPr>
        <w:pStyle w:val="Akapitzlist"/>
        <w:ind w:left="360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C4E20" w14:paraId="3F7E4691" w14:textId="77777777" w:rsidTr="002C4E20">
        <w:tc>
          <w:tcPr>
            <w:tcW w:w="3020" w:type="dxa"/>
            <w:shd w:val="clear" w:color="auto" w:fill="D9E2F3" w:themeFill="accent1" w:themeFillTint="33"/>
          </w:tcPr>
          <w:p w14:paraId="11DDAB98" w14:textId="3CDE4A67" w:rsidR="002C4E20" w:rsidRPr="002C4E20" w:rsidRDefault="00CD19CB" w:rsidP="002C4E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Potrzebne </w:t>
            </w:r>
            <w:r w:rsidR="002C4E20" w:rsidRPr="002C4E20">
              <w:rPr>
                <w:b/>
                <w:bCs/>
              </w:rPr>
              <w:t>dane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14:paraId="000C9235" w14:textId="1868D18E" w:rsidR="002C4E20" w:rsidRPr="002C4E20" w:rsidRDefault="002C4E20" w:rsidP="002C4E20">
            <w:pPr>
              <w:jc w:val="center"/>
              <w:rPr>
                <w:b/>
                <w:bCs/>
              </w:rPr>
            </w:pPr>
            <w:r w:rsidRPr="002C4E20">
              <w:rPr>
                <w:b/>
                <w:bCs/>
              </w:rPr>
              <w:t>typ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14:paraId="7D51A044" w14:textId="1821711C" w:rsidR="002C4E20" w:rsidRPr="002C4E20" w:rsidRDefault="002C4E20" w:rsidP="002C4E20">
            <w:pPr>
              <w:jc w:val="center"/>
              <w:rPr>
                <w:b/>
                <w:bCs/>
              </w:rPr>
            </w:pPr>
            <w:r w:rsidRPr="002C4E20">
              <w:rPr>
                <w:b/>
                <w:bCs/>
              </w:rPr>
              <w:t>miara</w:t>
            </w:r>
          </w:p>
        </w:tc>
      </w:tr>
      <w:tr w:rsidR="002C4E20" w14:paraId="62DAF04A" w14:textId="77777777" w:rsidTr="002C4E20">
        <w:tc>
          <w:tcPr>
            <w:tcW w:w="3020" w:type="dxa"/>
          </w:tcPr>
          <w:p w14:paraId="6A660582" w14:textId="4E56B1C7" w:rsidR="002C4E20" w:rsidRDefault="002C4E20" w:rsidP="002C4E20">
            <w:r>
              <w:t>numer klienta</w:t>
            </w:r>
          </w:p>
        </w:tc>
        <w:tc>
          <w:tcPr>
            <w:tcW w:w="3021" w:type="dxa"/>
          </w:tcPr>
          <w:p w14:paraId="66EE4E73" w14:textId="7F7CD800" w:rsidR="002C4E20" w:rsidRDefault="002C4E20" w:rsidP="002C4E20">
            <w:pPr>
              <w:jc w:val="center"/>
            </w:pPr>
            <w:r>
              <w:t>numeryczny</w:t>
            </w:r>
          </w:p>
        </w:tc>
        <w:tc>
          <w:tcPr>
            <w:tcW w:w="3021" w:type="dxa"/>
          </w:tcPr>
          <w:p w14:paraId="5F448624" w14:textId="73777880" w:rsidR="002C4E20" w:rsidRDefault="002C4E20" w:rsidP="002C4E20">
            <w:pPr>
              <w:jc w:val="center"/>
            </w:pPr>
            <w:r>
              <w:t>-</w:t>
            </w:r>
          </w:p>
        </w:tc>
      </w:tr>
      <w:tr w:rsidR="002C4E20" w14:paraId="2F882329" w14:textId="77777777" w:rsidTr="002C4E20">
        <w:tc>
          <w:tcPr>
            <w:tcW w:w="3020" w:type="dxa"/>
          </w:tcPr>
          <w:p w14:paraId="04411F3A" w14:textId="40B1818D" w:rsidR="002C4E20" w:rsidRDefault="002C4E20" w:rsidP="002C4E20">
            <w:r>
              <w:t>kwota zakupu</w:t>
            </w:r>
          </w:p>
        </w:tc>
        <w:tc>
          <w:tcPr>
            <w:tcW w:w="3021" w:type="dxa"/>
          </w:tcPr>
          <w:p w14:paraId="5157AD77" w14:textId="39C577F9" w:rsidR="002C4E20" w:rsidRDefault="002C4E20" w:rsidP="002C4E20">
            <w:pPr>
              <w:jc w:val="center"/>
            </w:pPr>
            <w:r>
              <w:t>numeryczny</w:t>
            </w:r>
          </w:p>
        </w:tc>
        <w:tc>
          <w:tcPr>
            <w:tcW w:w="3021" w:type="dxa"/>
          </w:tcPr>
          <w:p w14:paraId="2BA68D51" w14:textId="646EE1C6" w:rsidR="002C4E20" w:rsidRDefault="002C4E20" w:rsidP="002C4E20">
            <w:pPr>
              <w:jc w:val="center"/>
            </w:pPr>
            <w:r>
              <w:t>Złoty [zł]</w:t>
            </w:r>
          </w:p>
        </w:tc>
      </w:tr>
      <w:tr w:rsidR="002C4E20" w14:paraId="6CA7711E" w14:textId="77777777" w:rsidTr="002C4E20">
        <w:tc>
          <w:tcPr>
            <w:tcW w:w="3020" w:type="dxa"/>
          </w:tcPr>
          <w:p w14:paraId="14B9A15B" w14:textId="2E79BAE2" w:rsidR="002C4E20" w:rsidRDefault="002C4E20" w:rsidP="002C4E20">
            <w:r>
              <w:t>przedstawiciel</w:t>
            </w:r>
          </w:p>
        </w:tc>
        <w:tc>
          <w:tcPr>
            <w:tcW w:w="3021" w:type="dxa"/>
          </w:tcPr>
          <w:p w14:paraId="306FE226" w14:textId="54B81423" w:rsidR="002C4E20" w:rsidRDefault="002C4E20" w:rsidP="002C4E20">
            <w:pPr>
              <w:jc w:val="center"/>
            </w:pPr>
            <w:r>
              <w:t>tekstowy</w:t>
            </w:r>
          </w:p>
        </w:tc>
        <w:tc>
          <w:tcPr>
            <w:tcW w:w="3021" w:type="dxa"/>
          </w:tcPr>
          <w:p w14:paraId="4F438739" w14:textId="7916B359" w:rsidR="002C4E20" w:rsidRDefault="002C4E20" w:rsidP="002C4E20">
            <w:pPr>
              <w:jc w:val="center"/>
            </w:pPr>
            <w:r>
              <w:t>-</w:t>
            </w:r>
          </w:p>
        </w:tc>
      </w:tr>
      <w:tr w:rsidR="002C4E20" w14:paraId="6E8ED88E" w14:textId="77777777" w:rsidTr="002C4E20">
        <w:tc>
          <w:tcPr>
            <w:tcW w:w="3020" w:type="dxa"/>
          </w:tcPr>
          <w:p w14:paraId="7B0217A5" w14:textId="4D4AAB85" w:rsidR="002C4E20" w:rsidRDefault="00902447" w:rsidP="002C4E20">
            <w:r>
              <w:t>c</w:t>
            </w:r>
            <w:r w:rsidR="002C4E20">
              <w:t>zas rozmowy</w:t>
            </w:r>
          </w:p>
        </w:tc>
        <w:tc>
          <w:tcPr>
            <w:tcW w:w="3021" w:type="dxa"/>
          </w:tcPr>
          <w:p w14:paraId="1A5205A3" w14:textId="1160D5C5" w:rsidR="002C4E20" w:rsidRDefault="002C4E20" w:rsidP="002C4E20">
            <w:pPr>
              <w:jc w:val="center"/>
            </w:pPr>
            <w:r>
              <w:t>numeryczny</w:t>
            </w:r>
          </w:p>
        </w:tc>
        <w:tc>
          <w:tcPr>
            <w:tcW w:w="3021" w:type="dxa"/>
          </w:tcPr>
          <w:p w14:paraId="57AEF8E2" w14:textId="59D62B10" w:rsidR="002C4E20" w:rsidRDefault="002C4E20" w:rsidP="002C4E20">
            <w:pPr>
              <w:jc w:val="center"/>
            </w:pPr>
            <w:r>
              <w:t>Sekunda [s]</w:t>
            </w:r>
          </w:p>
        </w:tc>
      </w:tr>
    </w:tbl>
    <w:p w14:paraId="4E0D4AE7" w14:textId="51E7BB02" w:rsidR="009C0219" w:rsidRDefault="009C0219" w:rsidP="009C0219"/>
    <w:p w14:paraId="41FE278C" w14:textId="1158F280" w:rsidR="009C0219" w:rsidRDefault="009C0219" w:rsidP="009C0219">
      <w:pPr>
        <w:pStyle w:val="Nagwek2"/>
      </w:pPr>
      <w:r>
        <w:t>Określenie odbiorców</w:t>
      </w:r>
    </w:p>
    <w:p w14:paraId="1C5BDD96" w14:textId="5B6D903C" w:rsidR="009C0219" w:rsidRPr="009C0219" w:rsidRDefault="009C0219" w:rsidP="009C0219">
      <w:pPr>
        <w:pStyle w:val="Akapitzlist"/>
        <w:numPr>
          <w:ilvl w:val="0"/>
          <w:numId w:val="23"/>
        </w:numPr>
      </w:pPr>
      <w:r>
        <w:t>Kluczowymi odbiorcami będą osoby odpowiedzialne za</w:t>
      </w:r>
      <w:r w:rsidR="00EB0A84">
        <w:t xml:space="preserve"> proces</w:t>
      </w:r>
      <w:r>
        <w:t xml:space="preserve"> </w:t>
      </w:r>
      <w:r w:rsidR="00EB0A84">
        <w:t>sprzedaży w firmie (zwłaszcza związane z planowaniem i organizowaniem sprzedaży)</w:t>
      </w:r>
    </w:p>
    <w:p w14:paraId="0A1D9A9E" w14:textId="75154E02" w:rsidR="00EB0A84" w:rsidRDefault="00EB0A84" w:rsidP="00EB0A84">
      <w:pPr>
        <w:pStyle w:val="Akapitzlist"/>
        <w:numPr>
          <w:ilvl w:val="0"/>
          <w:numId w:val="24"/>
        </w:numPr>
      </w:pPr>
      <w:r>
        <w:t>Dzięki temu pulpitowi firma będzie efektywniej spełniać funkcję zarządzania (Planowanie i podejmowanie decyzji, Organizowanie, Przewodzenie, Kontrolowanie) nad pracą przedstawicieli, aby</w:t>
      </w:r>
      <w:r w:rsidR="00CD19CB">
        <w:t xml:space="preserve"> poprawić ich skuteczność pracy, co przełoży się na większe </w:t>
      </w:r>
      <w:r>
        <w:t>osiąga</w:t>
      </w:r>
      <w:r w:rsidR="00CD19CB">
        <w:t xml:space="preserve">ne </w:t>
      </w:r>
      <w:r>
        <w:t>zyski.</w:t>
      </w:r>
    </w:p>
    <w:p w14:paraId="6120EC7D" w14:textId="77777777" w:rsidR="00EB0A84" w:rsidRDefault="00EB0A84" w:rsidP="00EB0A84">
      <w:pPr>
        <w:pStyle w:val="Akapitzlist"/>
        <w:ind w:left="360"/>
      </w:pPr>
    </w:p>
    <w:p w14:paraId="375437D6" w14:textId="2581AAEA" w:rsidR="00F66634" w:rsidRDefault="00EB0A84" w:rsidP="00EB0A84">
      <w:pPr>
        <w:pStyle w:val="Nagwek2"/>
      </w:pPr>
      <w:r>
        <w:t>Określenie wskaźników wydajności</w:t>
      </w:r>
      <w:r w:rsidR="00580867">
        <w:t xml:space="preserve"> (KPI)</w:t>
      </w:r>
    </w:p>
    <w:p w14:paraId="4886BE0F" w14:textId="380CE2EB" w:rsidR="00D25A76" w:rsidRDefault="00CD19CB" w:rsidP="00D25A76">
      <w:pPr>
        <w:pStyle w:val="Akapitzlist"/>
        <w:numPr>
          <w:ilvl w:val="0"/>
          <w:numId w:val="25"/>
        </w:numPr>
        <w:rPr>
          <w:b/>
          <w:bCs/>
          <w:sz w:val="28"/>
          <w:szCs w:val="28"/>
        </w:rPr>
      </w:pPr>
      <w:r w:rsidRPr="00580867">
        <w:rPr>
          <w:b/>
          <w:bCs/>
          <w:sz w:val="28"/>
          <w:szCs w:val="28"/>
        </w:rPr>
        <w:t>Wskaźnik</w:t>
      </w:r>
      <w:r w:rsidR="00D25A76">
        <w:rPr>
          <w:b/>
          <w:bCs/>
          <w:sz w:val="28"/>
          <w:szCs w:val="28"/>
        </w:rPr>
        <w:t xml:space="preserve"> średniej</w:t>
      </w:r>
      <w:r w:rsidRPr="00580867">
        <w:rPr>
          <w:b/>
          <w:bCs/>
          <w:sz w:val="28"/>
          <w:szCs w:val="28"/>
        </w:rPr>
        <w:t xml:space="preserve"> skuteczności przedstawicieli</w:t>
      </w:r>
    </w:p>
    <w:p w14:paraId="616A1448" w14:textId="35B51491" w:rsidR="009E5300" w:rsidRDefault="009E5300" w:rsidP="009E5300">
      <w:pPr>
        <w:pStyle w:val="Akapitzlist"/>
        <w:ind w:left="360"/>
        <w:rPr>
          <w:b/>
          <w:bCs/>
          <w:sz w:val="28"/>
          <w:szCs w:val="28"/>
        </w:rPr>
      </w:pPr>
    </w:p>
    <w:p w14:paraId="2800D782" w14:textId="41FFA834" w:rsidR="009E5300" w:rsidRPr="009E5300" w:rsidRDefault="009E5300" w:rsidP="009E53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Wskaźnik średniej skuteczności (WSP)=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Suma skuteczności w badanym okresie</m:t>
              </m:r>
            </m:num>
            <m:den>
              <m:r>
                <w:rPr>
                  <w:rFonts w:ascii="Cambria Math" w:hAnsi="Cambria Math"/>
                </w:rPr>
                <m:t>ilość skuteczności w badanym okresie</m:t>
              </m:r>
            </m:den>
          </m:f>
        </m:oMath>
      </m:oMathPara>
    </w:p>
    <w:p w14:paraId="3D34B08E" w14:textId="6FF9B15B" w:rsidR="00BD017E" w:rsidRPr="009E5300" w:rsidRDefault="00D25A76" w:rsidP="00754A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Skuteczność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kwota zakupu</m:t>
              </m:r>
              <m:r>
                <w:rPr>
                  <w:rFonts w:ascii="Cambria Math" w:hAnsi="Cambria Math"/>
                </w:rPr>
                <m:t xml:space="preserve"> (przedstawiciela x)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czas rozmowy</m:t>
              </m:r>
              <m:r>
                <w:rPr>
                  <w:rFonts w:ascii="Cambria Math" w:hAnsi="Cambria Math"/>
                </w:rPr>
                <m:t xml:space="preserve"> (przedstawiciela x)</m:t>
              </m:r>
            </m:den>
          </m:f>
        </m:oMath>
      </m:oMathPara>
    </w:p>
    <w:p w14:paraId="5915EC10" w14:textId="77777777" w:rsidR="009E5300" w:rsidRPr="009E5300" w:rsidRDefault="009E5300" w:rsidP="00754A41">
      <w:pPr>
        <w:rPr>
          <w:rFonts w:eastAsiaTheme="minorEastAsia"/>
          <w:sz w:val="21"/>
          <w:szCs w:val="21"/>
        </w:rPr>
      </w:pPr>
    </w:p>
    <w:p w14:paraId="13158110" w14:textId="7A2724F8" w:rsidR="00BD017E" w:rsidRDefault="007436C1" w:rsidP="00754A41">
      <w:pPr>
        <w:rPr>
          <w:rFonts w:eastAsiaTheme="minorEastAsia"/>
        </w:rPr>
      </w:pPr>
      <w:r>
        <w:rPr>
          <w:rFonts w:eastAsiaTheme="minorEastAsia"/>
        </w:rPr>
        <w:t>Wartość wskaźnika interpretowana jest jako:</w:t>
      </w:r>
    </w:p>
    <w:p w14:paraId="4AC22E43" w14:textId="4A4E2B5B" w:rsidR="007436C1" w:rsidRDefault="007436C1" w:rsidP="007436C1">
      <w:pPr>
        <w:pStyle w:val="Akapitzlist"/>
        <w:numPr>
          <w:ilvl w:val="0"/>
          <w:numId w:val="27"/>
        </w:numPr>
        <w:rPr>
          <w:rFonts w:eastAsiaTheme="minorEastAsia"/>
        </w:rPr>
      </w:pPr>
      <w:r w:rsidRPr="007436C1">
        <w:rPr>
          <w:rFonts w:eastAsiaTheme="minorEastAsia"/>
          <w:b/>
          <w:bCs/>
        </w:rPr>
        <w:t>WSP &lt; 0</w:t>
      </w:r>
      <w:r w:rsidR="009B1326">
        <w:rPr>
          <w:rFonts w:eastAsiaTheme="minorEastAsia"/>
          <w:b/>
          <w:bCs/>
        </w:rPr>
        <w:t>.7</w:t>
      </w:r>
      <w:r w:rsidRPr="007436C1">
        <w:rPr>
          <w:rFonts w:eastAsiaTheme="minorEastAsia"/>
          <w:b/>
          <w:bCs/>
        </w:rPr>
        <w:t>*</w:t>
      </w:r>
      <w:r w:rsidR="00167FC9">
        <w:rPr>
          <w:rFonts w:eastAsiaTheme="minorEastAsia"/>
          <w:b/>
          <w:bCs/>
        </w:rPr>
        <w:t>3,59</w:t>
      </w:r>
      <w:r>
        <w:rPr>
          <w:rFonts w:eastAsiaTheme="minorEastAsia"/>
        </w:rPr>
        <w:t>(ŚS</w:t>
      </w:r>
      <w:r w:rsidR="00D25A76">
        <w:rPr>
          <w:rFonts w:eastAsiaTheme="minorEastAsia"/>
        </w:rPr>
        <w:t>W</w:t>
      </w:r>
      <w:r>
        <w:rPr>
          <w:rFonts w:eastAsiaTheme="minorEastAsia"/>
        </w:rPr>
        <w:t>P)</w:t>
      </w:r>
      <w:r w:rsidR="009B1326">
        <w:rPr>
          <w:rFonts w:eastAsiaTheme="minorEastAsia"/>
        </w:rPr>
        <w:t xml:space="preserve"> = </w:t>
      </w:r>
      <w:r w:rsidR="00167FC9">
        <w:rPr>
          <w:rFonts w:eastAsiaTheme="minorEastAsia"/>
        </w:rPr>
        <w:t>2,51</w:t>
      </w:r>
      <w:r>
        <w:rPr>
          <w:rFonts w:eastAsiaTheme="minorEastAsia"/>
        </w:rPr>
        <w:t xml:space="preserve">  </w:t>
      </w:r>
      <w:r w:rsidRPr="007436C1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wartość </w:t>
      </w:r>
      <w:r w:rsidRPr="009B1326">
        <w:rPr>
          <w:rFonts w:eastAsiaTheme="minorEastAsia"/>
          <w:u w:val="single"/>
        </w:rPr>
        <w:t>nie</w:t>
      </w:r>
      <w:r w:rsidR="00D07203">
        <w:rPr>
          <w:rFonts w:eastAsiaTheme="minorEastAsia"/>
          <w:u w:val="single"/>
        </w:rPr>
        <w:t>akceptowalna</w:t>
      </w:r>
    </w:p>
    <w:p w14:paraId="02E82940" w14:textId="0346E463" w:rsidR="009B1326" w:rsidRDefault="009B1326" w:rsidP="009B1326">
      <w:pPr>
        <w:pStyle w:val="Akapitzlist"/>
        <w:numPr>
          <w:ilvl w:val="0"/>
          <w:numId w:val="27"/>
        </w:numPr>
        <w:rPr>
          <w:rFonts w:eastAsiaTheme="minorEastAsia"/>
        </w:rPr>
      </w:pPr>
      <w:r w:rsidRPr="007436C1">
        <w:rPr>
          <w:rFonts w:eastAsiaTheme="minorEastAsia"/>
          <w:b/>
          <w:bCs/>
        </w:rPr>
        <w:t xml:space="preserve">WSP </w:t>
      </w:r>
      <m:oMath>
        <m:r>
          <m:rPr>
            <m:sty m:val="bi"/>
          </m:rPr>
          <w:rPr>
            <w:rFonts w:ascii="Cambria Math" w:eastAsiaTheme="minorEastAsia" w:hAnsi="Cambria Math"/>
          </w:rPr>
          <m:t>∈</m:t>
        </m:r>
      </m:oMath>
      <w:r w:rsidRPr="007436C1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>(</w:t>
      </w:r>
      <w:r w:rsidRPr="007436C1">
        <w:rPr>
          <w:rFonts w:eastAsiaTheme="minorEastAsia"/>
          <w:b/>
          <w:bCs/>
        </w:rPr>
        <w:t>0</w:t>
      </w:r>
      <w:r>
        <w:rPr>
          <w:rFonts w:eastAsiaTheme="minorEastAsia"/>
          <w:b/>
          <w:bCs/>
        </w:rPr>
        <w:t>.7-0.9)</w:t>
      </w:r>
      <w:r w:rsidRPr="007436C1">
        <w:rPr>
          <w:rFonts w:eastAsiaTheme="minorEastAsia"/>
          <w:b/>
          <w:bCs/>
        </w:rPr>
        <w:t>*</w:t>
      </w:r>
      <w:r w:rsidR="00167FC9">
        <w:rPr>
          <w:rFonts w:eastAsiaTheme="minorEastAsia"/>
          <w:b/>
          <w:bCs/>
        </w:rPr>
        <w:t>3,59</w:t>
      </w:r>
      <w:r>
        <w:rPr>
          <w:rFonts w:eastAsiaTheme="minorEastAsia"/>
        </w:rPr>
        <w:t>(ŚS</w:t>
      </w:r>
      <w:r w:rsidR="00D25A76">
        <w:rPr>
          <w:rFonts w:eastAsiaTheme="minorEastAsia"/>
        </w:rPr>
        <w:t>W</w:t>
      </w:r>
      <w:r>
        <w:rPr>
          <w:rFonts w:eastAsiaTheme="minorEastAsia"/>
        </w:rPr>
        <w:t>P) = (</w:t>
      </w:r>
      <w:r w:rsidR="00167FC9">
        <w:rPr>
          <w:rFonts w:eastAsiaTheme="minorEastAsia"/>
        </w:rPr>
        <w:t>2,51</w:t>
      </w:r>
      <w:r>
        <w:rPr>
          <w:rFonts w:eastAsiaTheme="minorEastAsia"/>
        </w:rPr>
        <w:t>-</w:t>
      </w:r>
      <w:r w:rsidR="00167FC9">
        <w:rPr>
          <w:rFonts w:eastAsiaTheme="minorEastAsia"/>
        </w:rPr>
        <w:t>3,23</w:t>
      </w:r>
      <w:r>
        <w:rPr>
          <w:rFonts w:eastAsiaTheme="minorEastAsia"/>
        </w:rPr>
        <w:t xml:space="preserve">)  </w:t>
      </w:r>
      <w:r w:rsidRPr="007436C1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wartość </w:t>
      </w:r>
      <w:r w:rsidRPr="009B1326">
        <w:rPr>
          <w:rFonts w:eastAsiaTheme="minorEastAsia"/>
          <w:u w:val="single"/>
        </w:rPr>
        <w:t>standardowa</w:t>
      </w:r>
    </w:p>
    <w:p w14:paraId="7E271FBC" w14:textId="0FF0040A" w:rsidR="009B1326" w:rsidRPr="009B1326" w:rsidRDefault="009B1326" w:rsidP="009B1326">
      <w:pPr>
        <w:pStyle w:val="Akapitzlist"/>
        <w:numPr>
          <w:ilvl w:val="0"/>
          <w:numId w:val="27"/>
        </w:numPr>
        <w:rPr>
          <w:rFonts w:eastAsiaTheme="minorEastAsia"/>
        </w:rPr>
      </w:pPr>
      <w:r w:rsidRPr="007436C1">
        <w:rPr>
          <w:rFonts w:eastAsiaTheme="minorEastAsia"/>
          <w:b/>
          <w:bCs/>
        </w:rPr>
        <w:t xml:space="preserve">WSP </w:t>
      </w:r>
      <m:oMath>
        <m:r>
          <m:rPr>
            <m:sty m:val="bi"/>
          </m:rPr>
          <w:rPr>
            <w:rFonts w:ascii="Cambria Math" w:eastAsiaTheme="minorEastAsia" w:hAnsi="Cambria Math"/>
          </w:rPr>
          <m:t>∈</m:t>
        </m:r>
      </m:oMath>
      <w:r w:rsidRPr="007436C1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>(</w:t>
      </w:r>
      <w:r w:rsidRPr="007436C1">
        <w:rPr>
          <w:rFonts w:eastAsiaTheme="minorEastAsia"/>
          <w:b/>
          <w:bCs/>
        </w:rPr>
        <w:t>0</w:t>
      </w:r>
      <w:r>
        <w:rPr>
          <w:rFonts w:eastAsiaTheme="minorEastAsia"/>
          <w:b/>
          <w:bCs/>
        </w:rPr>
        <w:t>.9-1.1)</w:t>
      </w:r>
      <w:r w:rsidRPr="007436C1">
        <w:rPr>
          <w:rFonts w:eastAsiaTheme="minorEastAsia"/>
          <w:b/>
          <w:bCs/>
        </w:rPr>
        <w:t>*</w:t>
      </w:r>
      <w:r w:rsidR="00167FC9">
        <w:rPr>
          <w:rFonts w:eastAsiaTheme="minorEastAsia"/>
          <w:b/>
          <w:bCs/>
        </w:rPr>
        <w:t>3,59</w:t>
      </w:r>
      <w:r>
        <w:rPr>
          <w:rFonts w:eastAsiaTheme="minorEastAsia"/>
        </w:rPr>
        <w:t>(ŚS</w:t>
      </w:r>
      <w:r w:rsidR="00D25A76">
        <w:rPr>
          <w:rFonts w:eastAsiaTheme="minorEastAsia"/>
        </w:rPr>
        <w:t>W</w:t>
      </w:r>
      <w:r>
        <w:rPr>
          <w:rFonts w:eastAsiaTheme="minorEastAsia"/>
        </w:rPr>
        <w:t>P) = (</w:t>
      </w:r>
      <w:r w:rsidR="00167FC9">
        <w:rPr>
          <w:rFonts w:eastAsiaTheme="minorEastAsia"/>
        </w:rPr>
        <w:t>3,23</w:t>
      </w:r>
      <w:r>
        <w:rPr>
          <w:rFonts w:eastAsiaTheme="minorEastAsia"/>
        </w:rPr>
        <w:t xml:space="preserve"> – </w:t>
      </w:r>
      <w:r w:rsidR="00167FC9">
        <w:rPr>
          <w:rFonts w:eastAsiaTheme="minorEastAsia"/>
        </w:rPr>
        <w:t>3,95</w:t>
      </w:r>
      <w:r>
        <w:rPr>
          <w:rFonts w:eastAsiaTheme="minorEastAsia"/>
        </w:rPr>
        <w:t xml:space="preserve">)  </w:t>
      </w:r>
      <w:r w:rsidRPr="007436C1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wartość </w:t>
      </w:r>
      <w:r w:rsidRPr="009B1326">
        <w:rPr>
          <w:rFonts w:eastAsiaTheme="minorEastAsia"/>
          <w:u w:val="single"/>
        </w:rPr>
        <w:t>dobra</w:t>
      </w:r>
    </w:p>
    <w:p w14:paraId="5C58CDA3" w14:textId="3C669807" w:rsidR="009B1326" w:rsidRDefault="009B1326" w:rsidP="009B1326">
      <w:pPr>
        <w:pStyle w:val="Akapitzlist"/>
        <w:numPr>
          <w:ilvl w:val="0"/>
          <w:numId w:val="27"/>
        </w:numPr>
        <w:rPr>
          <w:rFonts w:eastAsiaTheme="minorEastAsia"/>
        </w:rPr>
      </w:pPr>
      <w:r w:rsidRPr="007436C1">
        <w:rPr>
          <w:rFonts w:eastAsiaTheme="minorEastAsia"/>
          <w:b/>
          <w:bCs/>
        </w:rPr>
        <w:t xml:space="preserve">WSP </w:t>
      </w:r>
      <w:r>
        <w:rPr>
          <w:rFonts w:eastAsiaTheme="minorEastAsia"/>
          <w:b/>
          <w:bCs/>
        </w:rPr>
        <w:t>&gt;</w:t>
      </w:r>
      <w:r w:rsidRPr="007436C1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>1.1</w:t>
      </w:r>
      <w:r w:rsidRPr="007436C1">
        <w:rPr>
          <w:rFonts w:eastAsiaTheme="minorEastAsia"/>
          <w:b/>
          <w:bCs/>
        </w:rPr>
        <w:t>*</w:t>
      </w:r>
      <w:r w:rsidR="00167FC9">
        <w:rPr>
          <w:rFonts w:eastAsiaTheme="minorEastAsia"/>
          <w:b/>
          <w:bCs/>
        </w:rPr>
        <w:t>3,59</w:t>
      </w:r>
      <w:r>
        <w:rPr>
          <w:rFonts w:eastAsiaTheme="minorEastAsia"/>
        </w:rPr>
        <w:t>(ŚS</w:t>
      </w:r>
      <w:r w:rsidR="00D25A76">
        <w:rPr>
          <w:rFonts w:eastAsiaTheme="minorEastAsia"/>
        </w:rPr>
        <w:t>W</w:t>
      </w:r>
      <w:r>
        <w:rPr>
          <w:rFonts w:eastAsiaTheme="minorEastAsia"/>
        </w:rPr>
        <w:t xml:space="preserve">P) = </w:t>
      </w:r>
      <w:r w:rsidR="00167FC9">
        <w:rPr>
          <w:rFonts w:eastAsiaTheme="minorEastAsia"/>
        </w:rPr>
        <w:t>3,95</w:t>
      </w:r>
      <w:r>
        <w:rPr>
          <w:rFonts w:eastAsiaTheme="minorEastAsia"/>
        </w:rPr>
        <w:t xml:space="preserve">  </w:t>
      </w:r>
      <w:r w:rsidRPr="007436C1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wartość </w:t>
      </w:r>
      <w:r w:rsidRPr="009B1326">
        <w:rPr>
          <w:rFonts w:eastAsiaTheme="minorEastAsia"/>
          <w:u w:val="single"/>
        </w:rPr>
        <w:t>bardzo dobra</w:t>
      </w:r>
    </w:p>
    <w:p w14:paraId="2ABA2E66" w14:textId="77777777" w:rsidR="009B1326" w:rsidRPr="009B1326" w:rsidRDefault="009B1326" w:rsidP="009B1326">
      <w:pPr>
        <w:rPr>
          <w:rFonts w:eastAsiaTheme="minorEastAsia"/>
        </w:rPr>
      </w:pPr>
    </w:p>
    <w:p w14:paraId="47A8AF38" w14:textId="7AC9F96D" w:rsidR="00BD017E" w:rsidRPr="00580867" w:rsidRDefault="00D25A76" w:rsidP="00580867">
      <w:pPr>
        <w:pStyle w:val="Akapitzlist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>Średnia skuteczność wszystkich przedstawicieli</w:t>
      </w:r>
    </w:p>
    <w:p w14:paraId="7F94DCAA" w14:textId="33DFBE9E" w:rsidR="00BD017E" w:rsidRPr="00D25A76" w:rsidRDefault="00D25A76" w:rsidP="00400272">
      <w:pPr>
        <w:ind w:right="-284"/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ŚSWP 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Suma średniej skuteczność wszystkich przedstawicieli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ilość skuteczności czas rozmowy dla wszystkich przedstawicieli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17,95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=3,59</m:t>
          </m:r>
        </m:oMath>
      </m:oMathPara>
    </w:p>
    <w:p w14:paraId="247465FF" w14:textId="77777777" w:rsidR="00D25A76" w:rsidRPr="00D25A76" w:rsidRDefault="00D25A76" w:rsidP="00BD017E">
      <w:pPr>
        <w:rPr>
          <w:rFonts w:eastAsiaTheme="minorEastAsia"/>
          <w:sz w:val="22"/>
          <w:szCs w:val="22"/>
        </w:rPr>
      </w:pPr>
    </w:p>
    <w:p w14:paraId="0FDB20C1" w14:textId="501A327D" w:rsidR="00D25A76" w:rsidRPr="007436C1" w:rsidRDefault="00D25A76" w:rsidP="00D25A76">
      <w:pPr>
        <w:jc w:val="center"/>
        <w:rPr>
          <w:rFonts w:eastAsiaTheme="minorEastAsia"/>
          <w:sz w:val="22"/>
          <w:szCs w:val="22"/>
        </w:rPr>
      </w:pPr>
      <w:r w:rsidRPr="00D25A76">
        <w:rPr>
          <w:rFonts w:eastAsiaTheme="minorEastAsia"/>
          <w:noProof/>
          <w:sz w:val="22"/>
          <w:szCs w:val="22"/>
        </w:rPr>
        <w:drawing>
          <wp:inline distT="0" distB="0" distL="0" distR="0" wp14:anchorId="180FD6C8" wp14:editId="446A5BD0">
            <wp:extent cx="5760720" cy="975360"/>
            <wp:effectExtent l="0" t="0" r="508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8BF6" w14:textId="76D83190" w:rsidR="007436C1" w:rsidRDefault="007436C1" w:rsidP="00BD017E">
      <w:pPr>
        <w:rPr>
          <w:rFonts w:eastAsiaTheme="minorEastAsia"/>
          <w:sz w:val="22"/>
          <w:szCs w:val="22"/>
        </w:rPr>
      </w:pPr>
    </w:p>
    <w:p w14:paraId="5EF256A6" w14:textId="77777777" w:rsidR="00702554" w:rsidRDefault="00702554" w:rsidP="00BD017E">
      <w:pPr>
        <w:rPr>
          <w:rFonts w:eastAsiaTheme="minorEastAsia"/>
          <w:sz w:val="22"/>
          <w:szCs w:val="22"/>
        </w:rPr>
      </w:pPr>
    </w:p>
    <w:p w14:paraId="74DF2DD8" w14:textId="018D7CBD" w:rsidR="00580867" w:rsidRPr="00580867" w:rsidRDefault="00400272" w:rsidP="00580867">
      <w:pPr>
        <w:pStyle w:val="Akapitzlist"/>
        <w:numPr>
          <w:ilvl w:val="0"/>
          <w:numId w:val="28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Zależność kwoty zakupu od czasu trwania rozmowy</w:t>
      </w:r>
    </w:p>
    <w:p w14:paraId="0DBAE535" w14:textId="6AE119B9" w:rsidR="00580867" w:rsidRPr="00956EB5" w:rsidRDefault="00EA6F3F" w:rsidP="00BD017E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 xml:space="preserve">WNCR = 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Suma z kwoty zakupu w danym przedziale czasu romowy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Całkowita Suma z kwoty zakupu</m:t>
              </m:r>
            </m:den>
          </m:f>
        </m:oMath>
      </m:oMathPara>
    </w:p>
    <w:p w14:paraId="67279005" w14:textId="77777777" w:rsidR="00956EB5" w:rsidRDefault="00956EB5" w:rsidP="00BD017E">
      <w:pPr>
        <w:rPr>
          <w:rFonts w:eastAsiaTheme="minorEastAsia"/>
          <w:sz w:val="22"/>
          <w:szCs w:val="22"/>
        </w:rPr>
      </w:pPr>
    </w:p>
    <w:tbl>
      <w:tblPr>
        <w:tblpPr w:leftFromText="141" w:rightFromText="141" w:vertAnchor="text" w:horzAnchor="page" w:tblpX="7532" w:tblpY="65"/>
        <w:tblW w:w="39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417"/>
        <w:gridCol w:w="687"/>
      </w:tblGrid>
      <w:tr w:rsidR="00956EB5" w:rsidRPr="00956EB5" w14:paraId="004A2FCE" w14:textId="77777777" w:rsidTr="00956EB5">
        <w:trPr>
          <w:trHeight w:val="28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33695" w14:textId="77777777" w:rsidR="00956EB5" w:rsidRPr="00956EB5" w:rsidRDefault="00956EB5" w:rsidP="00956E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956E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Przedział czasowy [s]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F41D4BC" w14:textId="77777777" w:rsidR="00956EB5" w:rsidRPr="00956EB5" w:rsidRDefault="00956EB5" w:rsidP="00956EB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956E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Suma z kwoty zakupu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B0BA2" w14:textId="77777777" w:rsidR="00956EB5" w:rsidRPr="00956EB5" w:rsidRDefault="00956EB5" w:rsidP="00956EB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956E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WNCR</w:t>
            </w:r>
          </w:p>
        </w:tc>
      </w:tr>
      <w:tr w:rsidR="00956EB5" w:rsidRPr="00956EB5" w14:paraId="29752CB5" w14:textId="77777777" w:rsidTr="00956EB5">
        <w:trPr>
          <w:trHeight w:val="28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89F2B" w14:textId="77777777" w:rsidR="00956EB5" w:rsidRPr="00956EB5" w:rsidRDefault="00956EB5" w:rsidP="00956E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956E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0-30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0A58" w14:textId="77777777" w:rsidR="00956EB5" w:rsidRPr="00956EB5" w:rsidRDefault="00956EB5" w:rsidP="00956EB5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956E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18520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8C09" w14:textId="77777777" w:rsidR="00956EB5" w:rsidRPr="00956EB5" w:rsidRDefault="00956EB5" w:rsidP="00956EB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956E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0,15</w:t>
            </w:r>
          </w:p>
        </w:tc>
      </w:tr>
      <w:tr w:rsidR="00956EB5" w:rsidRPr="00956EB5" w14:paraId="598E7689" w14:textId="77777777" w:rsidTr="00956EB5">
        <w:trPr>
          <w:trHeight w:val="28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0EF4D" w14:textId="77777777" w:rsidR="00956EB5" w:rsidRPr="00956EB5" w:rsidRDefault="00956EB5" w:rsidP="00956E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956E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31-60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924C1" w14:textId="77777777" w:rsidR="00956EB5" w:rsidRPr="00956EB5" w:rsidRDefault="00956EB5" w:rsidP="00956EB5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956E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21108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3DA67" w14:textId="77777777" w:rsidR="00956EB5" w:rsidRPr="00956EB5" w:rsidRDefault="00956EB5" w:rsidP="00956EB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956E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0,17</w:t>
            </w:r>
          </w:p>
        </w:tc>
      </w:tr>
      <w:tr w:rsidR="00956EB5" w:rsidRPr="00956EB5" w14:paraId="28E97D69" w14:textId="77777777" w:rsidTr="00956EB5">
        <w:trPr>
          <w:trHeight w:val="28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64CCC" w14:textId="77777777" w:rsidR="00956EB5" w:rsidRPr="00956EB5" w:rsidRDefault="00956EB5" w:rsidP="00956E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956E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61-90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CFE94" w14:textId="77777777" w:rsidR="00956EB5" w:rsidRPr="00956EB5" w:rsidRDefault="00956EB5" w:rsidP="00956EB5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956E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17126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F771D" w14:textId="77777777" w:rsidR="00956EB5" w:rsidRPr="00956EB5" w:rsidRDefault="00956EB5" w:rsidP="00956EB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956E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0,14</w:t>
            </w:r>
          </w:p>
        </w:tc>
      </w:tr>
      <w:tr w:rsidR="00956EB5" w:rsidRPr="00956EB5" w14:paraId="585C4330" w14:textId="77777777" w:rsidTr="00956EB5">
        <w:trPr>
          <w:trHeight w:val="28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CF1E0" w14:textId="77777777" w:rsidR="00956EB5" w:rsidRPr="00956EB5" w:rsidRDefault="00956EB5" w:rsidP="00956E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956E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91-120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7D1D9" w14:textId="77777777" w:rsidR="00956EB5" w:rsidRPr="00956EB5" w:rsidRDefault="00956EB5" w:rsidP="00956EB5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956E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21427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A69DD" w14:textId="77777777" w:rsidR="00956EB5" w:rsidRPr="00956EB5" w:rsidRDefault="00956EB5" w:rsidP="00956EB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956E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0,17</w:t>
            </w:r>
          </w:p>
        </w:tc>
      </w:tr>
      <w:tr w:rsidR="00956EB5" w:rsidRPr="00956EB5" w14:paraId="2E6B5546" w14:textId="77777777" w:rsidTr="00956EB5">
        <w:trPr>
          <w:trHeight w:val="28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A6499" w14:textId="77777777" w:rsidR="00956EB5" w:rsidRPr="00956EB5" w:rsidRDefault="00956EB5" w:rsidP="00956E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956E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121-150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22B74" w14:textId="77777777" w:rsidR="00956EB5" w:rsidRPr="00956EB5" w:rsidRDefault="00956EB5" w:rsidP="00956EB5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956E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25159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9F43C" w14:textId="77777777" w:rsidR="00956EB5" w:rsidRPr="00956EB5" w:rsidRDefault="00956EB5" w:rsidP="00956EB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956E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0,20</w:t>
            </w:r>
          </w:p>
        </w:tc>
      </w:tr>
      <w:tr w:rsidR="00956EB5" w:rsidRPr="00956EB5" w14:paraId="110416DA" w14:textId="77777777" w:rsidTr="00956EB5">
        <w:trPr>
          <w:trHeight w:val="28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33019" w14:textId="77777777" w:rsidR="00956EB5" w:rsidRPr="00956EB5" w:rsidRDefault="00956EB5" w:rsidP="00956E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956E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151-180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92ED7" w14:textId="77777777" w:rsidR="00956EB5" w:rsidRPr="00956EB5" w:rsidRDefault="00956EB5" w:rsidP="00956EB5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956E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19544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695F8" w14:textId="77777777" w:rsidR="00956EB5" w:rsidRPr="00956EB5" w:rsidRDefault="00956EB5" w:rsidP="00956EB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956E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0,16</w:t>
            </w:r>
          </w:p>
        </w:tc>
      </w:tr>
      <w:tr w:rsidR="00956EB5" w:rsidRPr="00956EB5" w14:paraId="4358A3B3" w14:textId="77777777" w:rsidTr="00956EB5">
        <w:trPr>
          <w:trHeight w:val="28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D65CF" w14:textId="77777777" w:rsidR="00956EB5" w:rsidRPr="00956EB5" w:rsidRDefault="00956EB5" w:rsidP="00956E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956E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267B462" w14:textId="77777777" w:rsidR="00956EB5" w:rsidRPr="00956EB5" w:rsidRDefault="00956EB5" w:rsidP="00956EB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956E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122884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FC294" w14:textId="77777777" w:rsidR="00956EB5" w:rsidRPr="00956EB5" w:rsidRDefault="00956EB5" w:rsidP="00956EB5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956E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1,00</w:t>
            </w:r>
          </w:p>
        </w:tc>
      </w:tr>
    </w:tbl>
    <w:p w14:paraId="1C260A6A" w14:textId="626932CD" w:rsidR="00956EB5" w:rsidRDefault="00956EB5" w:rsidP="00BD017E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Wskaźnik pokazuje w jakim przedziale czasu trwania rozmowy jest największy udział kwoty zakupów względem wszystkich zakupów</w:t>
      </w:r>
    </w:p>
    <w:p w14:paraId="5A42B594" w14:textId="1B1AB6C6" w:rsidR="00956EB5" w:rsidRDefault="00956EB5" w:rsidP="00BD017E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Przedziały trwania rozmowy w sekundach:</w:t>
      </w:r>
    </w:p>
    <w:p w14:paraId="6AE2869F" w14:textId="0340A01D" w:rsidR="00956EB5" w:rsidRDefault="00956EB5" w:rsidP="00956EB5">
      <w:pPr>
        <w:pStyle w:val="Akapitzlist"/>
        <w:numPr>
          <w:ilvl w:val="0"/>
          <w:numId w:val="30"/>
        </w:num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0-30</w:t>
      </w:r>
    </w:p>
    <w:p w14:paraId="72C60A7D" w14:textId="77777777" w:rsidR="00956EB5" w:rsidRPr="00956EB5" w:rsidRDefault="00956EB5" w:rsidP="00956EB5">
      <w:pPr>
        <w:pStyle w:val="Akapitzlist"/>
        <w:numPr>
          <w:ilvl w:val="0"/>
          <w:numId w:val="30"/>
        </w:numPr>
        <w:rPr>
          <w:rFonts w:eastAsiaTheme="minorEastAsia"/>
          <w:sz w:val="22"/>
          <w:szCs w:val="22"/>
        </w:rPr>
      </w:pPr>
      <w:r w:rsidRPr="00956EB5">
        <w:rPr>
          <w:rFonts w:eastAsiaTheme="minorEastAsia"/>
          <w:sz w:val="22"/>
          <w:szCs w:val="22"/>
        </w:rPr>
        <w:t>31-60</w:t>
      </w:r>
    </w:p>
    <w:p w14:paraId="328D64E2" w14:textId="77777777" w:rsidR="00956EB5" w:rsidRPr="00956EB5" w:rsidRDefault="00956EB5" w:rsidP="00956EB5">
      <w:pPr>
        <w:pStyle w:val="Akapitzlist"/>
        <w:numPr>
          <w:ilvl w:val="0"/>
          <w:numId w:val="30"/>
        </w:numPr>
        <w:rPr>
          <w:rFonts w:eastAsiaTheme="minorEastAsia"/>
          <w:sz w:val="22"/>
          <w:szCs w:val="22"/>
        </w:rPr>
      </w:pPr>
      <w:r w:rsidRPr="00956EB5">
        <w:rPr>
          <w:rFonts w:eastAsiaTheme="minorEastAsia"/>
          <w:sz w:val="22"/>
          <w:szCs w:val="22"/>
        </w:rPr>
        <w:t>61-90</w:t>
      </w:r>
    </w:p>
    <w:p w14:paraId="7563F529" w14:textId="77777777" w:rsidR="00956EB5" w:rsidRPr="00956EB5" w:rsidRDefault="00956EB5" w:rsidP="00956EB5">
      <w:pPr>
        <w:pStyle w:val="Akapitzlist"/>
        <w:numPr>
          <w:ilvl w:val="0"/>
          <w:numId w:val="30"/>
        </w:numPr>
        <w:rPr>
          <w:rFonts w:eastAsiaTheme="minorEastAsia"/>
          <w:sz w:val="22"/>
          <w:szCs w:val="22"/>
        </w:rPr>
      </w:pPr>
      <w:r w:rsidRPr="00956EB5">
        <w:rPr>
          <w:rFonts w:eastAsiaTheme="minorEastAsia"/>
          <w:sz w:val="22"/>
          <w:szCs w:val="22"/>
        </w:rPr>
        <w:t>91-120</w:t>
      </w:r>
    </w:p>
    <w:p w14:paraId="16C1158A" w14:textId="77777777" w:rsidR="00956EB5" w:rsidRPr="00956EB5" w:rsidRDefault="00956EB5" w:rsidP="00956EB5">
      <w:pPr>
        <w:pStyle w:val="Akapitzlist"/>
        <w:numPr>
          <w:ilvl w:val="0"/>
          <w:numId w:val="30"/>
        </w:numPr>
        <w:rPr>
          <w:rFonts w:eastAsiaTheme="minorEastAsia"/>
          <w:sz w:val="22"/>
          <w:szCs w:val="22"/>
        </w:rPr>
      </w:pPr>
      <w:r w:rsidRPr="00956EB5">
        <w:rPr>
          <w:rFonts w:eastAsiaTheme="minorEastAsia"/>
          <w:sz w:val="22"/>
          <w:szCs w:val="22"/>
        </w:rPr>
        <w:t>121-150</w:t>
      </w:r>
    </w:p>
    <w:p w14:paraId="48D1C50A" w14:textId="6BEA78AF" w:rsidR="00956EB5" w:rsidRPr="009E5300" w:rsidRDefault="00956EB5" w:rsidP="00BD017E">
      <w:pPr>
        <w:pStyle w:val="Akapitzlist"/>
        <w:numPr>
          <w:ilvl w:val="0"/>
          <w:numId w:val="30"/>
        </w:numPr>
        <w:rPr>
          <w:rFonts w:eastAsiaTheme="minorEastAsia"/>
          <w:sz w:val="22"/>
          <w:szCs w:val="22"/>
        </w:rPr>
      </w:pPr>
      <w:r w:rsidRPr="00956EB5">
        <w:rPr>
          <w:rFonts w:eastAsiaTheme="minorEastAsia"/>
          <w:sz w:val="22"/>
          <w:szCs w:val="22"/>
        </w:rPr>
        <w:t>151-180</w:t>
      </w:r>
    </w:p>
    <w:p w14:paraId="19727029" w14:textId="77777777" w:rsidR="00956EB5" w:rsidRDefault="00956EB5" w:rsidP="00BD017E">
      <w:pPr>
        <w:rPr>
          <w:rFonts w:eastAsiaTheme="minorEastAsia"/>
          <w:sz w:val="22"/>
          <w:szCs w:val="22"/>
        </w:rPr>
      </w:pPr>
    </w:p>
    <w:p w14:paraId="19873534" w14:textId="00F09706" w:rsidR="00956EB5" w:rsidRPr="00956EB5" w:rsidRDefault="00956EB5" w:rsidP="00956EB5">
      <w:pPr>
        <w:pStyle w:val="Akapitzlist"/>
        <w:numPr>
          <w:ilvl w:val="0"/>
          <w:numId w:val="30"/>
        </w:numPr>
        <w:ind w:left="426"/>
        <w:rPr>
          <w:rFonts w:eastAsiaTheme="minorEastAsia"/>
          <w:b/>
          <w:bCs/>
          <w:sz w:val="28"/>
          <w:szCs w:val="28"/>
        </w:rPr>
      </w:pPr>
      <w:r w:rsidRPr="00956EB5">
        <w:rPr>
          <w:rFonts w:eastAsiaTheme="minorEastAsia"/>
          <w:b/>
          <w:bCs/>
          <w:sz w:val="28"/>
          <w:szCs w:val="28"/>
        </w:rPr>
        <w:t>Wskaźnik produktywności przedstawiciela</w:t>
      </w:r>
      <w:r w:rsidR="005B503F">
        <w:rPr>
          <w:rFonts w:eastAsiaTheme="minorEastAsia"/>
          <w:b/>
          <w:bCs/>
          <w:sz w:val="28"/>
          <w:szCs w:val="28"/>
        </w:rPr>
        <w:t xml:space="preserve"> </w:t>
      </w:r>
    </w:p>
    <w:p w14:paraId="17A72A82" w14:textId="50639861" w:rsidR="00956EB5" w:rsidRPr="005B503F" w:rsidRDefault="00956EB5" w:rsidP="00956EB5">
      <w:pPr>
        <w:pStyle w:val="Akapitzlist"/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 xml:space="preserve">WPP= 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Średnia Liczba rozmów (przedstawiciela x)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Średnia liczba rozmów wszystkich przedstawicieli</m:t>
              </m:r>
            </m:den>
          </m:f>
        </m:oMath>
      </m:oMathPara>
    </w:p>
    <w:p w14:paraId="17D999F5" w14:textId="77777777" w:rsidR="005B503F" w:rsidRPr="00FD18C7" w:rsidRDefault="005B503F" w:rsidP="00956EB5">
      <w:pPr>
        <w:pStyle w:val="Akapitzlist"/>
        <w:rPr>
          <w:rFonts w:eastAsiaTheme="minorEastAsia"/>
          <w:sz w:val="22"/>
          <w:szCs w:val="22"/>
        </w:rPr>
      </w:pPr>
    </w:p>
    <w:tbl>
      <w:tblPr>
        <w:tblpPr w:leftFromText="141" w:rightFromText="141" w:vertAnchor="text" w:horzAnchor="page" w:tblpX="6221" w:tblpY="6"/>
        <w:tblW w:w="5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1580"/>
        <w:gridCol w:w="760"/>
        <w:gridCol w:w="1100"/>
      </w:tblGrid>
      <w:tr w:rsidR="005B503F" w:rsidRPr="005B503F" w14:paraId="1D933D78" w14:textId="77777777" w:rsidTr="005B503F">
        <w:trPr>
          <w:trHeight w:val="28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14:paraId="70299C65" w14:textId="77777777" w:rsidR="005B503F" w:rsidRPr="005B503F" w:rsidRDefault="005B503F" w:rsidP="005B503F">
            <w:pPr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l-PL"/>
              </w:rPr>
            </w:pPr>
            <w:r w:rsidRPr="005B503F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l-PL"/>
              </w:rPr>
              <w:t>Przedstawiciele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761CEAC" w14:textId="77777777" w:rsidR="005B503F" w:rsidRPr="005B503F" w:rsidRDefault="005B503F" w:rsidP="005B503F">
            <w:pPr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l-PL"/>
              </w:rPr>
            </w:pPr>
            <w:r w:rsidRPr="005B503F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l-PL"/>
              </w:rPr>
              <w:t>Liczba rozmów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14:paraId="4E425940" w14:textId="77777777" w:rsidR="005B503F" w:rsidRPr="005B503F" w:rsidRDefault="005B503F" w:rsidP="005B503F">
            <w:pPr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l-PL"/>
              </w:rPr>
            </w:pPr>
            <w:r w:rsidRPr="005B503F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l-PL"/>
              </w:rPr>
              <w:t>WPP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14:paraId="6266D200" w14:textId="77777777" w:rsidR="005B503F" w:rsidRPr="005B503F" w:rsidRDefault="005B503F" w:rsidP="005B503F">
            <w:pPr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l-PL"/>
              </w:rPr>
            </w:pPr>
            <w:r w:rsidRPr="005B503F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l-PL"/>
              </w:rPr>
              <w:t>WPP [</w:t>
            </w:r>
            <w:proofErr w:type="spellStart"/>
            <w:r w:rsidRPr="005B503F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l-PL"/>
              </w:rPr>
              <w:t>przedzial</w:t>
            </w:r>
            <w:proofErr w:type="spellEnd"/>
            <w:r w:rsidRPr="005B503F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l-PL"/>
              </w:rPr>
              <w:t>]</w:t>
            </w:r>
          </w:p>
        </w:tc>
      </w:tr>
      <w:tr w:rsidR="005B503F" w:rsidRPr="005B503F" w14:paraId="78AB28CA" w14:textId="77777777" w:rsidTr="005B503F">
        <w:trPr>
          <w:trHeight w:val="28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4A9D48D" w14:textId="77777777" w:rsidR="005B503F" w:rsidRPr="005B503F" w:rsidRDefault="005B503F" w:rsidP="005B503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5B503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P01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724BE249" w14:textId="77777777" w:rsidR="005B503F" w:rsidRPr="005B503F" w:rsidRDefault="005B503F" w:rsidP="005B503F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5B503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189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4350C25" w14:textId="77777777" w:rsidR="005B503F" w:rsidRPr="005B503F" w:rsidRDefault="005B503F" w:rsidP="005B503F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5B503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0,945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21FCA92" w14:textId="77777777" w:rsidR="005B503F" w:rsidRPr="005B503F" w:rsidRDefault="005B503F" w:rsidP="005B503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5B503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dobra</w:t>
            </w:r>
          </w:p>
        </w:tc>
      </w:tr>
      <w:tr w:rsidR="005B503F" w:rsidRPr="005B503F" w14:paraId="79B8CBA1" w14:textId="77777777" w:rsidTr="005B503F">
        <w:trPr>
          <w:trHeight w:val="28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8C0D9" w14:textId="77777777" w:rsidR="005B503F" w:rsidRPr="005B503F" w:rsidRDefault="005B503F" w:rsidP="005B503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5B503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P02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B1B39" w14:textId="77777777" w:rsidR="005B503F" w:rsidRPr="005B503F" w:rsidRDefault="005B503F" w:rsidP="005B503F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5B503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218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441B" w14:textId="77777777" w:rsidR="005B503F" w:rsidRPr="005B503F" w:rsidRDefault="005B503F" w:rsidP="005B503F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5B503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1,09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196F4" w14:textId="77777777" w:rsidR="005B503F" w:rsidRPr="005B503F" w:rsidRDefault="005B503F" w:rsidP="005B503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5B503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dobra</w:t>
            </w:r>
          </w:p>
        </w:tc>
      </w:tr>
      <w:tr w:rsidR="005B503F" w:rsidRPr="005B503F" w14:paraId="38613419" w14:textId="77777777" w:rsidTr="005B503F">
        <w:trPr>
          <w:trHeight w:val="28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4168DA25" w14:textId="77777777" w:rsidR="005B503F" w:rsidRPr="005B503F" w:rsidRDefault="005B503F" w:rsidP="005B503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5B503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P03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E85A49D" w14:textId="77777777" w:rsidR="005B503F" w:rsidRPr="005B503F" w:rsidRDefault="005B503F" w:rsidP="005B503F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5B503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207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8091FD0" w14:textId="77777777" w:rsidR="005B503F" w:rsidRPr="005B503F" w:rsidRDefault="005B503F" w:rsidP="005B503F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5B503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1,035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1161CF2" w14:textId="77777777" w:rsidR="005B503F" w:rsidRPr="005B503F" w:rsidRDefault="005B503F" w:rsidP="005B503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5B503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dobra</w:t>
            </w:r>
          </w:p>
        </w:tc>
      </w:tr>
      <w:tr w:rsidR="005B503F" w:rsidRPr="005B503F" w14:paraId="685370B8" w14:textId="77777777" w:rsidTr="005B503F">
        <w:trPr>
          <w:trHeight w:val="28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882A" w14:textId="77777777" w:rsidR="005B503F" w:rsidRPr="005B503F" w:rsidRDefault="005B503F" w:rsidP="005B503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5B503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P04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C6802" w14:textId="77777777" w:rsidR="005B503F" w:rsidRPr="005B503F" w:rsidRDefault="005B503F" w:rsidP="005B503F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5B503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186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EE9C6" w14:textId="77777777" w:rsidR="005B503F" w:rsidRPr="005B503F" w:rsidRDefault="005B503F" w:rsidP="005B503F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5B503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0,93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0AA1" w14:textId="77777777" w:rsidR="005B503F" w:rsidRPr="005B503F" w:rsidRDefault="005B503F" w:rsidP="005B503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5B503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dobra</w:t>
            </w:r>
          </w:p>
        </w:tc>
      </w:tr>
      <w:tr w:rsidR="005B503F" w:rsidRPr="005B503F" w14:paraId="4EC93265" w14:textId="77777777" w:rsidTr="005B503F">
        <w:trPr>
          <w:trHeight w:val="28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4181F74" w14:textId="77777777" w:rsidR="005B503F" w:rsidRPr="005B503F" w:rsidRDefault="005B503F" w:rsidP="005B503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5B503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P05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C7B9DEE" w14:textId="77777777" w:rsidR="005B503F" w:rsidRPr="005B503F" w:rsidRDefault="005B503F" w:rsidP="005B503F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5B503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7D665F71" w14:textId="77777777" w:rsidR="005B503F" w:rsidRPr="005B503F" w:rsidRDefault="005B503F" w:rsidP="005B503F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5B503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B6863CA" w14:textId="77777777" w:rsidR="005B503F" w:rsidRPr="005B503F" w:rsidRDefault="005B503F" w:rsidP="005B503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5B503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dobra</w:t>
            </w:r>
          </w:p>
        </w:tc>
      </w:tr>
    </w:tbl>
    <w:p w14:paraId="044BDE2F" w14:textId="77777777" w:rsidR="00FD18C7" w:rsidRDefault="00FD18C7" w:rsidP="00FD18C7">
      <w:pPr>
        <w:rPr>
          <w:rFonts w:eastAsiaTheme="minorEastAsia"/>
          <w:sz w:val="22"/>
          <w:szCs w:val="22"/>
        </w:rPr>
      </w:pPr>
    </w:p>
    <w:p w14:paraId="582CBB41" w14:textId="6D976E10" w:rsidR="00FD18C7" w:rsidRDefault="00FD18C7" w:rsidP="00FD18C7">
      <w:pPr>
        <w:rPr>
          <w:rFonts w:eastAsiaTheme="minorEastAsia"/>
          <w:sz w:val="22"/>
          <w:szCs w:val="22"/>
        </w:rPr>
      </w:pPr>
      <w:r w:rsidRPr="00FD18C7">
        <w:rPr>
          <w:rFonts w:eastAsiaTheme="minorEastAsia"/>
          <w:sz w:val="22"/>
          <w:szCs w:val="22"/>
        </w:rPr>
        <w:t>Interpretacja wskaźnika:</w:t>
      </w:r>
    </w:p>
    <w:p w14:paraId="65665678" w14:textId="0B83B2EE" w:rsidR="00FD18C7" w:rsidRDefault="00FD18C7" w:rsidP="00FD18C7">
      <w:pPr>
        <w:rPr>
          <w:rFonts w:eastAsiaTheme="minorEastAsia"/>
          <w:sz w:val="22"/>
          <w:szCs w:val="22"/>
        </w:rPr>
      </w:pPr>
      <w:r w:rsidRPr="00FD18C7">
        <w:rPr>
          <w:rFonts w:eastAsiaTheme="minorEastAsia"/>
          <w:b/>
          <w:bCs/>
          <w:sz w:val="22"/>
          <w:szCs w:val="22"/>
        </w:rPr>
        <w:t>0-0.7</w:t>
      </w:r>
      <w:r>
        <w:rPr>
          <w:rFonts w:eastAsiaTheme="minorEastAsia"/>
          <w:sz w:val="22"/>
          <w:szCs w:val="22"/>
        </w:rPr>
        <w:t xml:space="preserve"> – wartość </w:t>
      </w:r>
      <w:r w:rsidRPr="00FD18C7">
        <w:rPr>
          <w:rFonts w:eastAsiaTheme="minorEastAsia"/>
          <w:sz w:val="22"/>
          <w:szCs w:val="22"/>
          <w:u w:val="single"/>
        </w:rPr>
        <w:t>niezadowalająca</w:t>
      </w:r>
    </w:p>
    <w:p w14:paraId="5673FA00" w14:textId="2A6F261E" w:rsidR="00FD18C7" w:rsidRDefault="00FD18C7" w:rsidP="00FD18C7">
      <w:pPr>
        <w:rPr>
          <w:rFonts w:eastAsiaTheme="minorEastAsia"/>
          <w:sz w:val="22"/>
          <w:szCs w:val="22"/>
        </w:rPr>
      </w:pPr>
      <w:r w:rsidRPr="00FD18C7">
        <w:rPr>
          <w:rFonts w:eastAsiaTheme="minorEastAsia"/>
          <w:b/>
          <w:bCs/>
          <w:sz w:val="22"/>
          <w:szCs w:val="22"/>
        </w:rPr>
        <w:t>0.7-0.9</w:t>
      </w:r>
      <w:r>
        <w:rPr>
          <w:rFonts w:eastAsiaTheme="minorEastAsia"/>
          <w:sz w:val="22"/>
          <w:szCs w:val="22"/>
        </w:rPr>
        <w:t xml:space="preserve"> – wartość </w:t>
      </w:r>
      <w:r w:rsidRPr="00FD18C7">
        <w:rPr>
          <w:rFonts w:eastAsiaTheme="minorEastAsia"/>
          <w:sz w:val="22"/>
          <w:szCs w:val="22"/>
          <w:u w:val="single"/>
        </w:rPr>
        <w:t>standardowa</w:t>
      </w:r>
    </w:p>
    <w:p w14:paraId="05160B78" w14:textId="6AD166DE" w:rsidR="00FD18C7" w:rsidRDefault="00FD18C7" w:rsidP="00FD18C7">
      <w:pPr>
        <w:rPr>
          <w:rFonts w:eastAsiaTheme="minorEastAsia"/>
          <w:sz w:val="22"/>
          <w:szCs w:val="22"/>
        </w:rPr>
      </w:pPr>
      <w:r w:rsidRPr="00FD18C7">
        <w:rPr>
          <w:rFonts w:eastAsiaTheme="minorEastAsia"/>
          <w:b/>
          <w:bCs/>
          <w:sz w:val="22"/>
          <w:szCs w:val="22"/>
        </w:rPr>
        <w:t>0.9-1.1</w:t>
      </w:r>
      <w:r>
        <w:rPr>
          <w:rFonts w:eastAsiaTheme="minorEastAsia"/>
          <w:sz w:val="22"/>
          <w:szCs w:val="22"/>
        </w:rPr>
        <w:t xml:space="preserve"> – wartość </w:t>
      </w:r>
      <w:r w:rsidRPr="00FD18C7">
        <w:rPr>
          <w:rFonts w:eastAsiaTheme="minorEastAsia"/>
          <w:sz w:val="22"/>
          <w:szCs w:val="22"/>
          <w:u w:val="single"/>
        </w:rPr>
        <w:t>dobra</w:t>
      </w:r>
    </w:p>
    <w:p w14:paraId="7E64497B" w14:textId="36BE2D26" w:rsidR="00FD18C7" w:rsidRDefault="00FD18C7" w:rsidP="00FD18C7">
      <w:pPr>
        <w:rPr>
          <w:rFonts w:eastAsiaTheme="minorEastAsia"/>
          <w:sz w:val="22"/>
          <w:szCs w:val="22"/>
          <w:u w:val="single"/>
        </w:rPr>
      </w:pPr>
      <w:r w:rsidRPr="00FD18C7">
        <w:rPr>
          <w:rFonts w:eastAsiaTheme="minorEastAsia"/>
          <w:b/>
          <w:bCs/>
          <w:sz w:val="22"/>
          <w:szCs w:val="22"/>
        </w:rPr>
        <w:t>&gt;1.1</w:t>
      </w:r>
      <w:r>
        <w:rPr>
          <w:rFonts w:eastAsiaTheme="minorEastAsia"/>
          <w:sz w:val="22"/>
          <w:szCs w:val="22"/>
        </w:rPr>
        <w:t xml:space="preserve"> – wartość </w:t>
      </w:r>
      <w:r w:rsidRPr="00FD18C7">
        <w:rPr>
          <w:rFonts w:eastAsiaTheme="minorEastAsia"/>
          <w:sz w:val="22"/>
          <w:szCs w:val="22"/>
          <w:u w:val="single"/>
        </w:rPr>
        <w:t>bardzo dobra</w:t>
      </w:r>
    </w:p>
    <w:p w14:paraId="50119B84" w14:textId="5D54CCA4" w:rsidR="005B503F" w:rsidRDefault="005B503F" w:rsidP="00FD18C7">
      <w:pPr>
        <w:rPr>
          <w:rFonts w:eastAsiaTheme="minorEastAsia"/>
          <w:sz w:val="22"/>
          <w:szCs w:val="22"/>
          <w:u w:val="single"/>
        </w:rPr>
      </w:pPr>
    </w:p>
    <w:p w14:paraId="193B860C" w14:textId="77777777" w:rsidR="009E5300" w:rsidRPr="009E5300" w:rsidRDefault="009E5300" w:rsidP="00FD18C7">
      <w:pPr>
        <w:rPr>
          <w:rFonts w:eastAsiaTheme="minorEastAsia"/>
          <w:sz w:val="6"/>
          <w:szCs w:val="6"/>
          <w:u w:val="single"/>
        </w:rPr>
      </w:pPr>
    </w:p>
    <w:p w14:paraId="4FF69D9C" w14:textId="6F125296" w:rsidR="00C824A3" w:rsidRDefault="00C824A3" w:rsidP="00C824A3">
      <w:pPr>
        <w:pStyle w:val="Nagwek2"/>
        <w:rPr>
          <w:rFonts w:eastAsiaTheme="minorEastAsia"/>
        </w:rPr>
      </w:pPr>
      <w:r>
        <w:rPr>
          <w:rFonts w:eastAsiaTheme="minorEastAsia"/>
        </w:rPr>
        <w:t>Lista potrzebnych źródeł</w:t>
      </w:r>
    </w:p>
    <w:p w14:paraId="2CF7290C" w14:textId="24E89869" w:rsidR="00C824A3" w:rsidRDefault="00C824A3" w:rsidP="00C824A3">
      <w:pPr>
        <w:pStyle w:val="Akapitzlist"/>
        <w:numPr>
          <w:ilvl w:val="0"/>
          <w:numId w:val="31"/>
        </w:numPr>
      </w:pPr>
      <w:r w:rsidRPr="00C824A3">
        <w:t xml:space="preserve">Tabela z danymi o klientach </w:t>
      </w:r>
      <w:r>
        <w:t>i</w:t>
      </w:r>
      <w:r w:rsidRPr="00C824A3">
        <w:t xml:space="preserve"> o przedstawicielach. Tabele znajdują się w pliku typu </w:t>
      </w:r>
      <w:proofErr w:type="spellStart"/>
      <w:r w:rsidRPr="00C824A3">
        <w:t>xlsx</w:t>
      </w:r>
      <w:proofErr w:type="spellEnd"/>
      <w:r w:rsidRPr="00C824A3">
        <w:t xml:space="preserve"> pod nazwą: 260</w:t>
      </w:r>
      <w:r>
        <w:t>493</w:t>
      </w:r>
      <w:r w:rsidRPr="00C824A3">
        <w:t>_2_</w:t>
      </w:r>
      <w:r>
        <w:t>k</w:t>
      </w:r>
      <w:r w:rsidRPr="00C824A3">
        <w:t>lienci</w:t>
      </w:r>
      <w:r>
        <w:t>, w arkuszu pod nazwą „</w:t>
      </w:r>
      <w:proofErr w:type="spellStart"/>
      <w:r>
        <w:t>baza_klienci</w:t>
      </w:r>
      <w:proofErr w:type="spellEnd"/>
      <w:r>
        <w:t>”</w:t>
      </w:r>
    </w:p>
    <w:p w14:paraId="66BD09A1" w14:textId="331F92F0" w:rsidR="00C824A3" w:rsidRDefault="00FE4A21" w:rsidP="00C824A3">
      <w:pPr>
        <w:pStyle w:val="Akapitzlist"/>
        <w:numPr>
          <w:ilvl w:val="0"/>
          <w:numId w:val="32"/>
        </w:numPr>
      </w:pPr>
      <w:r w:rsidRPr="00FE4A21">
        <w:t>mamy dostęp do nieprzetworzonych danych, dane są kompletne, spójn</w:t>
      </w:r>
      <w:r>
        <w:t xml:space="preserve">e, </w:t>
      </w:r>
      <w:r w:rsidRPr="00FE4A21">
        <w:t>poprawne</w:t>
      </w:r>
      <w:r>
        <w:t xml:space="preserve"> i </w:t>
      </w:r>
      <w:r w:rsidRPr="00FE4A21">
        <w:t>wiarygodne</w:t>
      </w:r>
    </w:p>
    <w:p w14:paraId="25E8AF92" w14:textId="66959D80" w:rsidR="00C824A3" w:rsidRDefault="00C824A3" w:rsidP="00C824A3">
      <w:pPr>
        <w:pStyle w:val="Nagwek2"/>
      </w:pPr>
      <w:r>
        <w:lastRenderedPageBreak/>
        <w:t>Określenie wymiarów i filtrów</w:t>
      </w:r>
    </w:p>
    <w:p w14:paraId="14C83442" w14:textId="7702A299" w:rsidR="00702554" w:rsidRPr="00702554" w:rsidRDefault="00702554" w:rsidP="00702554">
      <w:r>
        <w:t>Wymiary</w:t>
      </w:r>
    </w:p>
    <w:p w14:paraId="707E430F" w14:textId="3B05988C" w:rsidR="00C824A3" w:rsidRDefault="00702554" w:rsidP="00702554">
      <w:pPr>
        <w:pStyle w:val="Akapitzlist"/>
        <w:numPr>
          <w:ilvl w:val="0"/>
          <w:numId w:val="33"/>
        </w:numPr>
      </w:pPr>
      <w:r>
        <w:t xml:space="preserve">Okresy </w:t>
      </w:r>
      <w:r>
        <w:sym w:font="Wingdings" w:char="F0E0"/>
      </w:r>
      <w:r>
        <w:t xml:space="preserve"> miesiące, dni</w:t>
      </w:r>
    </w:p>
    <w:p w14:paraId="69D83E6E" w14:textId="6EE6D295" w:rsidR="00702554" w:rsidRDefault="00702554" w:rsidP="00702554">
      <w:pPr>
        <w:pStyle w:val="Akapitzlist"/>
        <w:numPr>
          <w:ilvl w:val="0"/>
          <w:numId w:val="33"/>
        </w:numPr>
      </w:pPr>
      <w:r>
        <w:t>Przedział czasowy</w:t>
      </w:r>
      <w:r w:rsidR="00F302B3">
        <w:t xml:space="preserve"> trwania rozmowy</w:t>
      </w:r>
      <w:r>
        <w:t xml:space="preserve"> </w:t>
      </w:r>
      <w:r>
        <w:sym w:font="Wingdings" w:char="F0E0"/>
      </w:r>
      <w:r>
        <w:t xml:space="preserve"> sekundy</w:t>
      </w:r>
    </w:p>
    <w:p w14:paraId="4EA22A2A" w14:textId="04101A95" w:rsidR="00702554" w:rsidRDefault="00702554" w:rsidP="00702554">
      <w:pPr>
        <w:pStyle w:val="Akapitzlist"/>
        <w:numPr>
          <w:ilvl w:val="0"/>
          <w:numId w:val="33"/>
        </w:numPr>
      </w:pPr>
      <w:r>
        <w:t xml:space="preserve">Przedstawiciele </w:t>
      </w:r>
      <w:r>
        <w:sym w:font="Wingdings" w:char="F0E0"/>
      </w:r>
      <w:r>
        <w:t xml:space="preserve"> od P1 do P5</w:t>
      </w:r>
    </w:p>
    <w:p w14:paraId="5A7843A9" w14:textId="7609E406" w:rsidR="00702554" w:rsidRDefault="00C824A3" w:rsidP="0041632C">
      <w:pPr>
        <w:pStyle w:val="Akapitzlist"/>
        <w:numPr>
          <w:ilvl w:val="0"/>
          <w:numId w:val="33"/>
        </w:numPr>
      </w:pPr>
      <w:r>
        <w:t>Wartość</w:t>
      </w:r>
      <w:r w:rsidR="00702554">
        <w:t xml:space="preserve"> wskaźników</w:t>
      </w:r>
      <w:r w:rsidR="00702554">
        <w:sym w:font="Wingdings" w:char="F0E0"/>
      </w:r>
      <w:r w:rsidR="00702554">
        <w:t xml:space="preserve"> procenty</w:t>
      </w:r>
      <w:r w:rsidR="001D27DA">
        <w:t>, liczby</w:t>
      </w:r>
    </w:p>
    <w:p w14:paraId="23E35F4D" w14:textId="383170EB" w:rsidR="00702554" w:rsidRDefault="00702554" w:rsidP="00702554"/>
    <w:p w14:paraId="5BC5C2A2" w14:textId="3AF56652" w:rsidR="00702554" w:rsidRDefault="00702554" w:rsidP="00702554">
      <w:r>
        <w:t>Filtry</w:t>
      </w:r>
    </w:p>
    <w:p w14:paraId="73632F4D" w14:textId="05BEFF15" w:rsidR="00702554" w:rsidRDefault="00702554" w:rsidP="0041632C">
      <w:pPr>
        <w:pStyle w:val="Akapitzlist"/>
        <w:numPr>
          <w:ilvl w:val="0"/>
          <w:numId w:val="36"/>
        </w:numPr>
      </w:pPr>
      <w:r>
        <w:t xml:space="preserve">Możliwość wyboru </w:t>
      </w:r>
      <w:r w:rsidR="0041632C">
        <w:t xml:space="preserve">konkretnych </w:t>
      </w:r>
      <w:r>
        <w:t>przedstawiciel</w:t>
      </w:r>
      <w:r w:rsidR="0041632C">
        <w:t>i</w:t>
      </w:r>
    </w:p>
    <w:p w14:paraId="31089AEF" w14:textId="037E23CC" w:rsidR="00702554" w:rsidRDefault="00702554" w:rsidP="0041632C">
      <w:pPr>
        <w:pStyle w:val="Akapitzlist"/>
        <w:numPr>
          <w:ilvl w:val="0"/>
          <w:numId w:val="36"/>
        </w:numPr>
      </w:pPr>
      <w:r>
        <w:t xml:space="preserve">Możliwość doboru </w:t>
      </w:r>
      <w:proofErr w:type="gramStart"/>
      <w:r>
        <w:t>okresu czasu</w:t>
      </w:r>
      <w:proofErr w:type="gramEnd"/>
      <w:r>
        <w:t xml:space="preserve"> trwania rozmowy</w:t>
      </w:r>
    </w:p>
    <w:p w14:paraId="192FF9D1" w14:textId="325560DE" w:rsidR="00702554" w:rsidRDefault="00702554" w:rsidP="0041632C">
      <w:pPr>
        <w:pStyle w:val="Akapitzlist"/>
        <w:numPr>
          <w:ilvl w:val="0"/>
          <w:numId w:val="36"/>
        </w:numPr>
      </w:pPr>
      <w:r>
        <w:t xml:space="preserve">Możliwość wyboru </w:t>
      </w:r>
      <w:r w:rsidR="0041632C">
        <w:t xml:space="preserve">okresu </w:t>
      </w:r>
      <w:r w:rsidR="0082005D">
        <w:t>(miesiąc, dzień)</w:t>
      </w:r>
    </w:p>
    <w:p w14:paraId="0F6D330E" w14:textId="6B4C5129" w:rsidR="0041632C" w:rsidRDefault="0041632C" w:rsidP="0041632C">
      <w:pPr>
        <w:pStyle w:val="Akapitzlist"/>
      </w:pPr>
    </w:p>
    <w:p w14:paraId="69D2911F" w14:textId="61F59396" w:rsidR="0041632C" w:rsidRDefault="0041632C" w:rsidP="0041632C">
      <w:pPr>
        <w:pStyle w:val="Nagwek2"/>
      </w:pPr>
      <w:r>
        <w:t>Drążenie danych</w:t>
      </w:r>
    </w:p>
    <w:p w14:paraId="5B834C56" w14:textId="50FCF45A" w:rsidR="0041632C" w:rsidRDefault="0041632C" w:rsidP="0041632C">
      <w:pPr>
        <w:pStyle w:val="Akapitzlist"/>
        <w:numPr>
          <w:ilvl w:val="0"/>
          <w:numId w:val="35"/>
        </w:numPr>
      </w:pPr>
      <w:r>
        <w:t>Możliwość przejścia do tabeli z nieprzetworzonymi danymi o przedstawicielach</w:t>
      </w:r>
    </w:p>
    <w:p w14:paraId="1336F511" w14:textId="64D079C9" w:rsidR="0041632C" w:rsidRDefault="0041632C" w:rsidP="0041632C"/>
    <w:p w14:paraId="32CD9234" w14:textId="6B5878D6" w:rsidR="0041632C" w:rsidRDefault="0041632C" w:rsidP="0041632C">
      <w:pPr>
        <w:pStyle w:val="Nagwek2"/>
      </w:pPr>
      <w:r w:rsidRPr="0041632C">
        <w:t>Projekt układu i rozmieszczenia elementów</w:t>
      </w:r>
    </w:p>
    <w:p w14:paraId="4FEA1281" w14:textId="4B991407" w:rsidR="00702554" w:rsidRPr="00C824A3" w:rsidRDefault="0041632C" w:rsidP="00702554">
      <w:r>
        <w:rPr>
          <w:rFonts w:eastAsiaTheme="minorEastAsia"/>
          <w:noProof/>
          <w:sz w:val="22"/>
          <w:szCs w:val="22"/>
        </w:rPr>
        <w:drawing>
          <wp:inline distT="0" distB="0" distL="0" distR="0" wp14:anchorId="4AA22B22" wp14:editId="456E5FF7">
            <wp:extent cx="5486400" cy="3569818"/>
            <wp:effectExtent l="25400" t="0" r="127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67513253" w14:textId="54781C80" w:rsidR="00FD18C7" w:rsidRPr="00956EB5" w:rsidRDefault="00FD18C7" w:rsidP="00956EB5">
      <w:pPr>
        <w:pStyle w:val="Akapitzlist"/>
        <w:rPr>
          <w:rFonts w:eastAsiaTheme="minorEastAsia"/>
          <w:sz w:val="22"/>
          <w:szCs w:val="22"/>
        </w:rPr>
      </w:pPr>
    </w:p>
    <w:p w14:paraId="7B658F5B" w14:textId="3AB0A7CE" w:rsidR="00956EB5" w:rsidRDefault="001D27DA" w:rsidP="001D27DA">
      <w:pPr>
        <w:pStyle w:val="Nagwek2"/>
        <w:rPr>
          <w:rFonts w:eastAsiaTheme="minorEastAsia"/>
        </w:rPr>
      </w:pPr>
      <w:r>
        <w:rPr>
          <w:rFonts w:eastAsiaTheme="minorEastAsia"/>
        </w:rPr>
        <w:t>Harmonogram aktualizacji</w:t>
      </w:r>
    </w:p>
    <w:p w14:paraId="26224BDA" w14:textId="7CE5D9AB" w:rsidR="001D27DA" w:rsidRDefault="001D27DA" w:rsidP="001D27DA">
      <w:r>
        <w:t>Pulpit powinien zostać rozszerzony o nowy wskaźnik KPI skuteczności połączeń – do którego brakuje danych</w:t>
      </w:r>
    </w:p>
    <w:p w14:paraId="275CB70D" w14:textId="4017FB80" w:rsidR="001D27DA" w:rsidRDefault="001D27DA" w:rsidP="001D27DA">
      <w:pPr>
        <w:pStyle w:val="Akapitzlist"/>
        <w:numPr>
          <w:ilvl w:val="0"/>
          <w:numId w:val="37"/>
        </w:numPr>
      </w:pPr>
      <w:r>
        <w:t>Określałby</w:t>
      </w:r>
      <w:r w:rsidR="0082005D">
        <w:t xml:space="preserve"> jaki procent rozmów zakończył się powodzeniem </w:t>
      </w:r>
    </w:p>
    <w:p w14:paraId="552F0206" w14:textId="31368682" w:rsidR="0082005D" w:rsidRDefault="0082005D" w:rsidP="0082005D">
      <w:pPr>
        <w:pStyle w:val="Akapitzlist"/>
        <w:numPr>
          <w:ilvl w:val="1"/>
          <w:numId w:val="37"/>
        </w:numPr>
      </w:pPr>
      <w:r>
        <w:t>Czy klient zdecydował się na ofertę podczas rozmowy?</w:t>
      </w:r>
    </w:p>
    <w:p w14:paraId="58A9321D" w14:textId="71A1E7D3" w:rsidR="0082005D" w:rsidRDefault="0082005D" w:rsidP="0082005D">
      <w:pPr>
        <w:pStyle w:val="Akapitzlist"/>
        <w:numPr>
          <w:ilvl w:val="0"/>
          <w:numId w:val="37"/>
        </w:numPr>
      </w:pPr>
      <w:r>
        <w:t xml:space="preserve">Potrzebne dane czy klient zdecydował się na zakup czy nie </w:t>
      </w:r>
    </w:p>
    <w:p w14:paraId="6B4781E9" w14:textId="42ACD807" w:rsidR="0082005D" w:rsidRDefault="0082005D" w:rsidP="0082005D">
      <w:pPr>
        <w:pStyle w:val="Akapitzlist"/>
        <w:numPr>
          <w:ilvl w:val="1"/>
          <w:numId w:val="37"/>
        </w:numPr>
      </w:pPr>
      <w:r>
        <w:t>Wartości TAK lub NIE</w:t>
      </w:r>
    </w:p>
    <w:p w14:paraId="7BE863B3" w14:textId="25B2D667" w:rsidR="0082005D" w:rsidRDefault="0082005D" w:rsidP="0082005D">
      <w:pPr>
        <w:pStyle w:val="Akapitzlist"/>
        <w:numPr>
          <w:ilvl w:val="0"/>
          <w:numId w:val="37"/>
        </w:numPr>
      </w:pPr>
      <w:bookmarkStart w:id="0" w:name="OLE_LINK1"/>
      <w:r>
        <w:t>Dane powinny być aktualizowane przynajmniej raz w miesiącu, aby poprawić efekty pracy przedstawicieli</w:t>
      </w:r>
    </w:p>
    <w:bookmarkEnd w:id="0"/>
    <w:p w14:paraId="58D7FA12" w14:textId="0F69FC9A" w:rsidR="0082005D" w:rsidRDefault="0082005D" w:rsidP="0082005D"/>
    <w:p w14:paraId="700C68EC" w14:textId="74834EF6" w:rsidR="0082005D" w:rsidRDefault="0082005D" w:rsidP="0082005D">
      <w:pPr>
        <w:pStyle w:val="Nagwek1"/>
      </w:pPr>
      <w:r>
        <w:lastRenderedPageBreak/>
        <w:t xml:space="preserve">Projekt pulpitu menadżerskiego – Dane </w:t>
      </w:r>
      <w:r w:rsidR="002B11AA">
        <w:t>LOKATY</w:t>
      </w:r>
    </w:p>
    <w:p w14:paraId="004E124F" w14:textId="04447BB5" w:rsidR="0082005D" w:rsidRDefault="00947F18" w:rsidP="00947F18">
      <w:pPr>
        <w:pStyle w:val="Nagwek2"/>
      </w:pPr>
      <w:r>
        <w:t>Definiowanie przekazu</w:t>
      </w:r>
    </w:p>
    <w:p w14:paraId="12608CDD" w14:textId="22E9397F" w:rsidR="00947F18" w:rsidRDefault="00947F18" w:rsidP="00947F18">
      <w:r w:rsidRPr="00947F18">
        <w:t>Pulpit</w:t>
      </w:r>
      <w:r>
        <w:t xml:space="preserve"> menadżerski</w:t>
      </w:r>
      <w:r w:rsidRPr="00947F18">
        <w:t xml:space="preserve"> ma za zadanie umożliwić określ</w:t>
      </w:r>
      <w:r>
        <w:t>enie do jakiej grupy wiekowej najlepiej kierować akcję marketingową związaną z zapisem na lokatę terminową.</w:t>
      </w:r>
    </w:p>
    <w:p w14:paraId="684F8717" w14:textId="77777777" w:rsidR="00947F18" w:rsidRDefault="00947F18" w:rsidP="00947F18"/>
    <w:p w14:paraId="7468BC32" w14:textId="3C770783" w:rsidR="00947F18" w:rsidRDefault="00947F18" w:rsidP="00947F18">
      <w:r>
        <w:t>Potrzebne dane:</w:t>
      </w:r>
    </w:p>
    <w:p w14:paraId="3D680DEC" w14:textId="31287797" w:rsidR="00947F18" w:rsidRDefault="00947F18" w:rsidP="00947F18">
      <w:pPr>
        <w:pStyle w:val="Akapitzlist"/>
        <w:numPr>
          <w:ilvl w:val="0"/>
          <w:numId w:val="39"/>
        </w:numPr>
      </w:pPr>
      <w:r>
        <w:t xml:space="preserve">„y” (Informacja czy klient zapisał się na lokatę terminową) –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47F18" w14:paraId="7A4EEFCC" w14:textId="77777777" w:rsidTr="005610A1">
        <w:tc>
          <w:tcPr>
            <w:tcW w:w="3020" w:type="dxa"/>
            <w:shd w:val="clear" w:color="auto" w:fill="D9E2F3" w:themeFill="accent1" w:themeFillTint="33"/>
          </w:tcPr>
          <w:p w14:paraId="1C16AFD6" w14:textId="441B2B2C" w:rsidR="00947F18" w:rsidRPr="005610A1" w:rsidRDefault="00947F18" w:rsidP="005610A1">
            <w:pPr>
              <w:jc w:val="center"/>
              <w:rPr>
                <w:b/>
                <w:bCs/>
              </w:rPr>
            </w:pPr>
            <w:r w:rsidRPr="005610A1">
              <w:rPr>
                <w:b/>
                <w:bCs/>
              </w:rPr>
              <w:t>Potrzebne dane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14:paraId="2D645FCA" w14:textId="426FC3B4" w:rsidR="00947F18" w:rsidRPr="005610A1" w:rsidRDefault="00947F18" w:rsidP="005610A1">
            <w:pPr>
              <w:jc w:val="center"/>
              <w:rPr>
                <w:b/>
                <w:bCs/>
              </w:rPr>
            </w:pPr>
            <w:r w:rsidRPr="005610A1">
              <w:rPr>
                <w:b/>
                <w:bCs/>
              </w:rPr>
              <w:t>Typ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14:paraId="7EBB80F3" w14:textId="65AA4E29" w:rsidR="00947F18" w:rsidRPr="005610A1" w:rsidRDefault="00947F18" w:rsidP="005610A1">
            <w:pPr>
              <w:jc w:val="center"/>
              <w:rPr>
                <w:b/>
                <w:bCs/>
              </w:rPr>
            </w:pPr>
            <w:r w:rsidRPr="005610A1">
              <w:rPr>
                <w:b/>
                <w:bCs/>
              </w:rPr>
              <w:t>Miara</w:t>
            </w:r>
          </w:p>
        </w:tc>
      </w:tr>
      <w:tr w:rsidR="00947F18" w14:paraId="1B73FF9D" w14:textId="77777777" w:rsidTr="00947F18">
        <w:tc>
          <w:tcPr>
            <w:tcW w:w="3020" w:type="dxa"/>
          </w:tcPr>
          <w:p w14:paraId="41525953" w14:textId="06D376A6" w:rsidR="00947F18" w:rsidRDefault="00947F18" w:rsidP="002B11AA">
            <w:r>
              <w:t>„y” (Informacja czy klient zapisał się na lokatę terminową)</w:t>
            </w:r>
          </w:p>
        </w:tc>
        <w:tc>
          <w:tcPr>
            <w:tcW w:w="3021" w:type="dxa"/>
          </w:tcPr>
          <w:p w14:paraId="0F399481" w14:textId="23960CAC" w:rsidR="00947F18" w:rsidRDefault="00947F18" w:rsidP="002B11AA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021" w:type="dxa"/>
          </w:tcPr>
          <w:p w14:paraId="2F02DA0D" w14:textId="6C79360A" w:rsidR="00947F18" w:rsidRDefault="00947F18" w:rsidP="002B11AA">
            <w:pPr>
              <w:jc w:val="center"/>
            </w:pPr>
            <w:proofErr w:type="spellStart"/>
            <w:r>
              <w:t>Yes</w:t>
            </w:r>
            <w:proofErr w:type="spellEnd"/>
            <w:r>
              <w:t>/No</w:t>
            </w:r>
          </w:p>
        </w:tc>
      </w:tr>
      <w:tr w:rsidR="00947F18" w14:paraId="2C3ED96E" w14:textId="77777777" w:rsidTr="00947F18">
        <w:tc>
          <w:tcPr>
            <w:tcW w:w="3020" w:type="dxa"/>
          </w:tcPr>
          <w:p w14:paraId="4C21EA2C" w14:textId="0F28A251" w:rsidR="00947F18" w:rsidRDefault="00947F18" w:rsidP="002B11AA">
            <w:r>
              <w:t>„</w:t>
            </w:r>
            <w:proofErr w:type="spellStart"/>
            <w:r>
              <w:t>age</w:t>
            </w:r>
            <w:proofErr w:type="spellEnd"/>
            <w:r>
              <w:t>” (wiek)</w:t>
            </w:r>
          </w:p>
        </w:tc>
        <w:tc>
          <w:tcPr>
            <w:tcW w:w="3021" w:type="dxa"/>
          </w:tcPr>
          <w:p w14:paraId="4C218668" w14:textId="252AF229" w:rsidR="00947F18" w:rsidRDefault="00947F18" w:rsidP="002B11AA">
            <w:pPr>
              <w:jc w:val="center"/>
            </w:pPr>
            <w:r>
              <w:t>numeryczny</w:t>
            </w:r>
          </w:p>
        </w:tc>
        <w:tc>
          <w:tcPr>
            <w:tcW w:w="3021" w:type="dxa"/>
          </w:tcPr>
          <w:p w14:paraId="3D2E1740" w14:textId="42F1E72E" w:rsidR="00947F18" w:rsidRDefault="00673967" w:rsidP="002B11AA">
            <w:pPr>
              <w:jc w:val="center"/>
            </w:pPr>
            <w:r>
              <w:t>-</w:t>
            </w:r>
          </w:p>
        </w:tc>
      </w:tr>
      <w:tr w:rsidR="00947F18" w14:paraId="55EC0529" w14:textId="77777777" w:rsidTr="00947F18">
        <w:tc>
          <w:tcPr>
            <w:tcW w:w="3020" w:type="dxa"/>
          </w:tcPr>
          <w:p w14:paraId="02280903" w14:textId="06B0E3F5" w:rsidR="00947F18" w:rsidRDefault="00673967" w:rsidP="002B11AA">
            <w:r>
              <w:t>„</w:t>
            </w:r>
            <w:proofErr w:type="spellStart"/>
            <w:r>
              <w:t>date</w:t>
            </w:r>
            <w:proofErr w:type="spellEnd"/>
            <w:r>
              <w:t>” (data)</w:t>
            </w:r>
          </w:p>
        </w:tc>
        <w:tc>
          <w:tcPr>
            <w:tcW w:w="3021" w:type="dxa"/>
          </w:tcPr>
          <w:p w14:paraId="54EE6678" w14:textId="653FD690" w:rsidR="00947F18" w:rsidRDefault="00673967" w:rsidP="002B11AA">
            <w:pPr>
              <w:jc w:val="center"/>
            </w:pPr>
            <w:r>
              <w:t>tekstowy</w:t>
            </w:r>
          </w:p>
        </w:tc>
        <w:tc>
          <w:tcPr>
            <w:tcW w:w="3021" w:type="dxa"/>
          </w:tcPr>
          <w:p w14:paraId="58DDF425" w14:textId="530453A8" w:rsidR="00947F18" w:rsidRDefault="00673967" w:rsidP="002B11AA">
            <w:pPr>
              <w:jc w:val="center"/>
            </w:pPr>
            <w:r>
              <w:t>Rok, miesiąc, dzień tygodnia</w:t>
            </w:r>
          </w:p>
        </w:tc>
      </w:tr>
      <w:tr w:rsidR="00673967" w14:paraId="57B02DCA" w14:textId="77777777" w:rsidTr="00947F18">
        <w:tc>
          <w:tcPr>
            <w:tcW w:w="3020" w:type="dxa"/>
          </w:tcPr>
          <w:p w14:paraId="49C85C33" w14:textId="280CD12A" w:rsidR="00673967" w:rsidRDefault="00673967" w:rsidP="002B11AA">
            <w:r>
              <w:t>Liczba rozmów</w:t>
            </w:r>
          </w:p>
        </w:tc>
        <w:tc>
          <w:tcPr>
            <w:tcW w:w="3021" w:type="dxa"/>
          </w:tcPr>
          <w:p w14:paraId="2685F0AA" w14:textId="70D03D97" w:rsidR="00673967" w:rsidRDefault="00673967" w:rsidP="002B11AA">
            <w:pPr>
              <w:jc w:val="center"/>
            </w:pPr>
            <w:r>
              <w:t>numeryczny</w:t>
            </w:r>
          </w:p>
        </w:tc>
        <w:tc>
          <w:tcPr>
            <w:tcW w:w="3021" w:type="dxa"/>
          </w:tcPr>
          <w:p w14:paraId="7B6E75F5" w14:textId="7FD7C7F5" w:rsidR="00673967" w:rsidRDefault="00673967" w:rsidP="002B11AA">
            <w:pPr>
              <w:jc w:val="center"/>
            </w:pPr>
            <w:r>
              <w:t>-</w:t>
            </w:r>
          </w:p>
        </w:tc>
      </w:tr>
    </w:tbl>
    <w:p w14:paraId="7567368D" w14:textId="77777777" w:rsidR="00947F18" w:rsidRPr="00947F18" w:rsidRDefault="00947F18" w:rsidP="00947F18"/>
    <w:p w14:paraId="48DA553F" w14:textId="77777777" w:rsidR="00BD017E" w:rsidRPr="00BD017E" w:rsidRDefault="00BD017E" w:rsidP="00754A41">
      <w:pPr>
        <w:rPr>
          <w:rFonts w:eastAsiaTheme="minorEastAsia"/>
        </w:rPr>
      </w:pPr>
    </w:p>
    <w:p w14:paraId="6650CF54" w14:textId="3F7C0C80" w:rsidR="00BD017E" w:rsidRDefault="00673967" w:rsidP="00673967">
      <w:pPr>
        <w:pStyle w:val="Nagwek2"/>
      </w:pPr>
      <w:r>
        <w:t>Określenie odbiorców</w:t>
      </w:r>
    </w:p>
    <w:p w14:paraId="7FDAD925" w14:textId="6433AB39" w:rsidR="00673967" w:rsidRDefault="00673967" w:rsidP="00673967">
      <w:r w:rsidRPr="00673967">
        <w:t xml:space="preserve">Odbiorcą pulpitu menedżerskiego będzie przede wszystkim </w:t>
      </w:r>
      <w:r>
        <w:t xml:space="preserve">zespół </w:t>
      </w:r>
      <w:r w:rsidRPr="00673967">
        <w:t xml:space="preserve">marketingowy. </w:t>
      </w:r>
    </w:p>
    <w:p w14:paraId="0FB7FF09" w14:textId="19840E30" w:rsidR="00673967" w:rsidRDefault="00673967" w:rsidP="00673967">
      <w:r w:rsidRPr="00673967">
        <w:t xml:space="preserve">Korzystając z pulpitu menedżerskiego </w:t>
      </w:r>
      <w:r>
        <w:t>będzie</w:t>
      </w:r>
      <w:r w:rsidRPr="00673967">
        <w:t xml:space="preserve"> mo</w:t>
      </w:r>
      <w:r>
        <w:t>żna</w:t>
      </w:r>
      <w:r w:rsidRPr="00673967">
        <w:t xml:space="preserve"> określić: </w:t>
      </w:r>
    </w:p>
    <w:p w14:paraId="5DC83A5E" w14:textId="07C0E3D8" w:rsidR="00673967" w:rsidRDefault="00673967" w:rsidP="00673967">
      <w:pPr>
        <w:pStyle w:val="Akapitzlist"/>
        <w:numPr>
          <w:ilvl w:val="0"/>
          <w:numId w:val="39"/>
        </w:numPr>
      </w:pPr>
      <w:r>
        <w:t>Do której grupy wiekowej najlepiej kierować akcję marketingową</w:t>
      </w:r>
    </w:p>
    <w:p w14:paraId="0DF19204" w14:textId="25D65FE0" w:rsidR="00673967" w:rsidRDefault="00673967" w:rsidP="00673967">
      <w:pPr>
        <w:pStyle w:val="Akapitzlist"/>
        <w:numPr>
          <w:ilvl w:val="1"/>
          <w:numId w:val="39"/>
        </w:numPr>
      </w:pPr>
      <w:r>
        <w:t>Która grupa ma największą skuteczność akceptacji lokaty</w:t>
      </w:r>
    </w:p>
    <w:p w14:paraId="14F868EA" w14:textId="150227EA" w:rsidR="00673967" w:rsidRDefault="00673967" w:rsidP="00673967">
      <w:pPr>
        <w:pStyle w:val="Akapitzlist"/>
        <w:numPr>
          <w:ilvl w:val="0"/>
          <w:numId w:val="39"/>
        </w:numPr>
      </w:pPr>
      <w:r w:rsidRPr="00673967">
        <w:t>dynamikę prowadzenia rozmów z poprzednich lat</w:t>
      </w:r>
    </w:p>
    <w:p w14:paraId="0EC1F1BC" w14:textId="5732AFFD" w:rsidR="00673967" w:rsidRDefault="00673967" w:rsidP="00673967"/>
    <w:p w14:paraId="4E965A45" w14:textId="5AF7B30E" w:rsidR="00673967" w:rsidRDefault="00673967" w:rsidP="00673967">
      <w:pPr>
        <w:pStyle w:val="Nagwek2"/>
      </w:pPr>
      <w:r>
        <w:t>Określenie wskaźników wydajności</w:t>
      </w:r>
    </w:p>
    <w:p w14:paraId="6B9D0443" w14:textId="3F8F51E3" w:rsidR="00673967" w:rsidRDefault="00DD6352" w:rsidP="005610A1">
      <w:pPr>
        <w:pStyle w:val="Akapitzlist"/>
        <w:numPr>
          <w:ilvl w:val="0"/>
          <w:numId w:val="35"/>
        </w:numPr>
        <w:ind w:left="567" w:hanging="207"/>
      </w:pPr>
      <w:r>
        <w:t>Liczba założonych lokat w określonej grupie wiekowej względem wszystkich propozycji</w:t>
      </w:r>
    </w:p>
    <w:p w14:paraId="4B8BB544" w14:textId="78453BA4" w:rsidR="00673967" w:rsidRPr="00DD6352" w:rsidRDefault="00673967" w:rsidP="00673967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wzór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liczba yes w "y" (w danej grupie wiekowej)</m:t>
              </m:r>
            </m:num>
            <m:den>
              <m:r>
                <w:rPr>
                  <w:rFonts w:ascii="Cambria Math" w:hAnsi="Cambria Math"/>
                </w:rPr>
                <m:t>liczba yes i no w "y" (w danej grupie wiekowej)</m:t>
              </m:r>
            </m:den>
          </m:f>
        </m:oMath>
      </m:oMathPara>
    </w:p>
    <w:p w14:paraId="130DFC0A" w14:textId="2E228004" w:rsidR="00DD6352" w:rsidRDefault="00DD6352" w:rsidP="00673967">
      <w:pPr>
        <w:pStyle w:val="Akapitzlist"/>
        <w:rPr>
          <w:rFonts w:eastAsiaTheme="minorEastAsia"/>
        </w:rPr>
      </w:pPr>
    </w:p>
    <w:p w14:paraId="7C95D3D2" w14:textId="654C149E" w:rsidR="00DD6352" w:rsidRDefault="00DD6352" w:rsidP="00673967">
      <w:pPr>
        <w:pStyle w:val="Akapitzlist"/>
        <w:rPr>
          <w:rFonts w:eastAsiaTheme="minorEastAsia"/>
        </w:rPr>
      </w:pPr>
      <w:r>
        <w:rPr>
          <w:rFonts w:eastAsiaTheme="minorEastAsia"/>
        </w:rPr>
        <w:t>Wskaźnik pokazuje, która grupa wiekowa jest najbardziej podatna na zakładanie lokat, a więc do której grupy wiekowej najlepiej kierować akcję</w:t>
      </w:r>
    </w:p>
    <w:p w14:paraId="32BFE0D1" w14:textId="06208F97" w:rsidR="00DD6352" w:rsidRDefault="00DD6352" w:rsidP="00673967">
      <w:pPr>
        <w:pStyle w:val="Akapitzlist"/>
        <w:rPr>
          <w:rFonts w:eastAsiaTheme="minorEastAsia"/>
        </w:rPr>
      </w:pPr>
    </w:p>
    <w:p w14:paraId="2A314948" w14:textId="7CFE4B9B" w:rsidR="00DD6352" w:rsidRDefault="00DD6352" w:rsidP="00DD6352">
      <w:pPr>
        <w:pStyle w:val="Akapitzlist"/>
        <w:numPr>
          <w:ilvl w:val="0"/>
          <w:numId w:val="35"/>
        </w:numPr>
        <w:rPr>
          <w:rFonts w:eastAsiaTheme="minorEastAsia"/>
        </w:rPr>
      </w:pPr>
      <w:r>
        <w:rPr>
          <w:rFonts w:eastAsiaTheme="minorEastAsia"/>
        </w:rPr>
        <w:t>Liczba założonych lokat w danym miesiącu</w:t>
      </w:r>
    </w:p>
    <w:p w14:paraId="40CBC7DA" w14:textId="77777777" w:rsidR="00DD6352" w:rsidRDefault="00DD6352" w:rsidP="00DD6352">
      <w:pPr>
        <w:pStyle w:val="Akapitzlist"/>
        <w:rPr>
          <w:rFonts w:eastAsiaTheme="minorEastAsia"/>
        </w:rPr>
      </w:pPr>
    </w:p>
    <w:p w14:paraId="42A77E15" w14:textId="68F6D82A" w:rsidR="00DD6352" w:rsidRDefault="00DD6352" w:rsidP="00DD6352">
      <w:pPr>
        <w:pStyle w:val="Akapitzlist"/>
        <w:rPr>
          <w:rFonts w:eastAsiaTheme="minorEastAsia"/>
        </w:rPr>
      </w:pPr>
      <w:r>
        <w:rPr>
          <w:rFonts w:eastAsiaTheme="minorEastAsia"/>
        </w:rPr>
        <w:t>Wskaźnik pokazuje, w których miesiącach ludzie najchętniej zakładają lokaty, co może pomóc w lepszym zaplanowaniu kampanii</w:t>
      </w:r>
    </w:p>
    <w:p w14:paraId="60CFB6DF" w14:textId="1BA76D45" w:rsidR="00DD6352" w:rsidRDefault="00DD6352" w:rsidP="00DD6352">
      <w:pPr>
        <w:pStyle w:val="Akapitzlist"/>
        <w:rPr>
          <w:rFonts w:eastAsiaTheme="minorEastAsia"/>
        </w:rPr>
      </w:pPr>
    </w:p>
    <w:p w14:paraId="0117A4E5" w14:textId="47EE767E" w:rsidR="00DD6352" w:rsidRDefault="00DD6352" w:rsidP="005610A1">
      <w:pPr>
        <w:pStyle w:val="Akapitzlist"/>
        <w:numPr>
          <w:ilvl w:val="0"/>
          <w:numId w:val="35"/>
        </w:numPr>
        <w:rPr>
          <w:rFonts w:eastAsiaTheme="minorEastAsia"/>
        </w:rPr>
      </w:pPr>
      <w:r>
        <w:rPr>
          <w:rFonts w:eastAsiaTheme="minorEastAsia"/>
        </w:rPr>
        <w:t>Najefektywniejsza długość rozmowy dla określonej grupy wiekowej</w:t>
      </w:r>
    </w:p>
    <w:p w14:paraId="224487EE" w14:textId="07528DD1" w:rsidR="00DD6352" w:rsidRDefault="00DD6352" w:rsidP="00DD6352">
      <w:pPr>
        <w:pStyle w:val="Akapitzlist"/>
        <w:rPr>
          <w:rFonts w:eastAsiaTheme="minorEastAsia"/>
        </w:rPr>
      </w:pPr>
      <w:r>
        <w:rPr>
          <w:rFonts w:eastAsiaTheme="minorEastAsia"/>
        </w:rPr>
        <w:t>Wskaźnik pokazuje jaki jest najefektywniejszy przedział czasu rozmowy z klientem w danej grupie wiekowej. Pomoże to</w:t>
      </w:r>
      <w:r w:rsidR="005610A1">
        <w:rPr>
          <w:rFonts w:eastAsiaTheme="minorEastAsia"/>
        </w:rPr>
        <w:t xml:space="preserve"> w lepszym planowaniu przyszłych rozmów kierowanych do określonych grup.</w:t>
      </w:r>
    </w:p>
    <w:p w14:paraId="7BB6C318" w14:textId="2D677086" w:rsidR="00DD6352" w:rsidRDefault="00DD6352" w:rsidP="00DD6352">
      <w:pPr>
        <w:pStyle w:val="Akapitzlist"/>
        <w:rPr>
          <w:rFonts w:eastAsiaTheme="minorEastAsia"/>
        </w:rPr>
      </w:pPr>
    </w:p>
    <w:p w14:paraId="74548172" w14:textId="32249DA3" w:rsidR="00DD6352" w:rsidRDefault="005610A1" w:rsidP="005610A1">
      <w:pPr>
        <w:pStyle w:val="Nagwek2"/>
        <w:rPr>
          <w:rFonts w:eastAsiaTheme="minorEastAsia"/>
        </w:rPr>
      </w:pPr>
      <w:r>
        <w:rPr>
          <w:rFonts w:eastAsiaTheme="minorEastAsia"/>
        </w:rPr>
        <w:t>Lista potrzebnych źródeł</w:t>
      </w:r>
    </w:p>
    <w:p w14:paraId="41C04CC2" w14:textId="77777777" w:rsidR="005610A1" w:rsidRPr="005610A1" w:rsidRDefault="005610A1" w:rsidP="005610A1"/>
    <w:p w14:paraId="63A647E4" w14:textId="55D21D61" w:rsidR="005610A1" w:rsidRDefault="005610A1" w:rsidP="005610A1">
      <w:pPr>
        <w:pStyle w:val="Akapitzlist"/>
        <w:numPr>
          <w:ilvl w:val="0"/>
          <w:numId w:val="31"/>
        </w:numPr>
      </w:pPr>
      <w:r w:rsidRPr="00C824A3">
        <w:t xml:space="preserve">Tabela z danymi o </w:t>
      </w:r>
      <w:r>
        <w:t>lokatach</w:t>
      </w:r>
      <w:r w:rsidRPr="00C824A3">
        <w:t xml:space="preserve">. Tabele znajdują się w pliku typu </w:t>
      </w:r>
      <w:proofErr w:type="spellStart"/>
      <w:r w:rsidRPr="00C824A3">
        <w:t>xlsx</w:t>
      </w:r>
      <w:proofErr w:type="spellEnd"/>
      <w:r w:rsidRPr="00C824A3">
        <w:t xml:space="preserve"> pod nazwą: 260</w:t>
      </w:r>
      <w:r>
        <w:t>493</w:t>
      </w:r>
      <w:r w:rsidRPr="00C824A3">
        <w:t>_2_</w:t>
      </w:r>
      <w:r>
        <w:t>lokaty, w arkuszu pod nazwą „</w:t>
      </w:r>
      <w:proofErr w:type="spellStart"/>
      <w:r>
        <w:t>bank_additional_full</w:t>
      </w:r>
      <w:proofErr w:type="spellEnd"/>
      <w:r>
        <w:t>”</w:t>
      </w:r>
    </w:p>
    <w:p w14:paraId="1651A4FC" w14:textId="4D5CDFC8" w:rsidR="00DD6352" w:rsidRDefault="00DD6352" w:rsidP="00DD6352">
      <w:pPr>
        <w:pStyle w:val="Akapitzlist"/>
      </w:pPr>
    </w:p>
    <w:p w14:paraId="7F01DE7C" w14:textId="222F0688" w:rsidR="005610A1" w:rsidRDefault="005610A1" w:rsidP="005610A1">
      <w:pPr>
        <w:pStyle w:val="Nagwek2"/>
        <w:rPr>
          <w:rFonts w:eastAsiaTheme="minorEastAsia"/>
        </w:rPr>
      </w:pPr>
      <w:r>
        <w:rPr>
          <w:rFonts w:eastAsiaTheme="minorEastAsia"/>
        </w:rPr>
        <w:lastRenderedPageBreak/>
        <w:t>Określenie wymiarów i filtrów</w:t>
      </w:r>
    </w:p>
    <w:p w14:paraId="6F7DA59D" w14:textId="77777777" w:rsidR="005610A1" w:rsidRPr="00702554" w:rsidRDefault="005610A1" w:rsidP="005610A1">
      <w:r>
        <w:t>Wymiary</w:t>
      </w:r>
    </w:p>
    <w:p w14:paraId="2015A5C7" w14:textId="254D20B8" w:rsidR="005610A1" w:rsidRDefault="005610A1" w:rsidP="005610A1">
      <w:pPr>
        <w:pStyle w:val="Akapitzlist"/>
        <w:numPr>
          <w:ilvl w:val="0"/>
          <w:numId w:val="40"/>
        </w:numPr>
      </w:pPr>
      <w:r>
        <w:t xml:space="preserve">Czas </w:t>
      </w:r>
      <w:r>
        <w:sym w:font="Wingdings" w:char="F0E0"/>
      </w:r>
      <w:r>
        <w:t xml:space="preserve"> lata, miesiące, dni tygodnia</w:t>
      </w:r>
    </w:p>
    <w:p w14:paraId="1AECF097" w14:textId="66AC8E8E" w:rsidR="005610A1" w:rsidRDefault="005610A1" w:rsidP="005610A1">
      <w:pPr>
        <w:pStyle w:val="Akapitzlist"/>
        <w:numPr>
          <w:ilvl w:val="0"/>
          <w:numId w:val="40"/>
        </w:numPr>
      </w:pPr>
      <w:r>
        <w:t xml:space="preserve">Klienci </w:t>
      </w:r>
      <w:r>
        <w:sym w:font="Wingdings" w:char="F0E0"/>
      </w:r>
      <w:r>
        <w:t xml:space="preserve"> wiek</w:t>
      </w:r>
    </w:p>
    <w:p w14:paraId="04E5D1CE" w14:textId="3F1BEA9F" w:rsidR="005610A1" w:rsidRDefault="005610A1" w:rsidP="005610A1">
      <w:pPr>
        <w:pStyle w:val="Akapitzlist"/>
        <w:numPr>
          <w:ilvl w:val="0"/>
          <w:numId w:val="40"/>
        </w:numPr>
      </w:pPr>
      <w:r>
        <w:t xml:space="preserve">Czas rozmowy </w:t>
      </w:r>
      <w:r>
        <w:sym w:font="Wingdings" w:char="F0E0"/>
      </w:r>
      <w:r>
        <w:t xml:space="preserve"> minuty</w:t>
      </w:r>
    </w:p>
    <w:p w14:paraId="048A4717" w14:textId="74E3EA9D" w:rsidR="005610A1" w:rsidRDefault="005610A1" w:rsidP="005610A1">
      <w:pPr>
        <w:pStyle w:val="Akapitzlist"/>
        <w:numPr>
          <w:ilvl w:val="0"/>
          <w:numId w:val="40"/>
        </w:numPr>
      </w:pPr>
      <w:r>
        <w:t xml:space="preserve">Założone lokaty </w:t>
      </w:r>
      <w:r>
        <w:sym w:font="Wingdings" w:char="F0E0"/>
      </w:r>
      <w:r>
        <w:t xml:space="preserve"> Tak/Nie</w:t>
      </w:r>
    </w:p>
    <w:p w14:paraId="01E0BA06" w14:textId="77777777" w:rsidR="005610A1" w:rsidRDefault="005610A1" w:rsidP="005610A1">
      <w:pPr>
        <w:pStyle w:val="Akapitzlist"/>
      </w:pPr>
    </w:p>
    <w:p w14:paraId="79858EBE" w14:textId="77777777" w:rsidR="005610A1" w:rsidRDefault="005610A1" w:rsidP="005610A1">
      <w:r>
        <w:t>Filtry</w:t>
      </w:r>
    </w:p>
    <w:p w14:paraId="13C20BDB" w14:textId="44A5B827" w:rsidR="005610A1" w:rsidRDefault="005610A1" w:rsidP="005610A1">
      <w:pPr>
        <w:pStyle w:val="Akapitzlist"/>
        <w:numPr>
          <w:ilvl w:val="0"/>
          <w:numId w:val="36"/>
        </w:numPr>
      </w:pPr>
      <w:r>
        <w:t>Możliwość wyboru przedziału wiekowego klientów</w:t>
      </w:r>
    </w:p>
    <w:p w14:paraId="164D9BB7" w14:textId="4B37DFC5" w:rsidR="005610A1" w:rsidRDefault="005610A1" w:rsidP="005610A1">
      <w:pPr>
        <w:pStyle w:val="Akapitzlist"/>
        <w:numPr>
          <w:ilvl w:val="0"/>
          <w:numId w:val="36"/>
        </w:numPr>
      </w:pPr>
      <w:r>
        <w:t>Możliwość wyboru czasu trwania rozmowy</w:t>
      </w:r>
    </w:p>
    <w:p w14:paraId="3A5B7613" w14:textId="7B2BE334" w:rsidR="005610A1" w:rsidRDefault="005610A1" w:rsidP="005610A1">
      <w:pPr>
        <w:pStyle w:val="Akapitzlist"/>
        <w:numPr>
          <w:ilvl w:val="0"/>
          <w:numId w:val="36"/>
        </w:numPr>
      </w:pPr>
      <w:r>
        <w:t>Możliwość wyboru okresu (rok, miesiąc, dzień tygodnia)</w:t>
      </w:r>
    </w:p>
    <w:p w14:paraId="5DB82EC3" w14:textId="71555329" w:rsidR="005610A1" w:rsidRDefault="005610A1" w:rsidP="005610A1">
      <w:pPr>
        <w:pStyle w:val="Akapitzlist"/>
        <w:numPr>
          <w:ilvl w:val="0"/>
          <w:numId w:val="36"/>
        </w:numPr>
      </w:pPr>
      <w:r>
        <w:t>Możliwość wyboru osób, które założyły lokatę lub nie (</w:t>
      </w:r>
      <w:proofErr w:type="spellStart"/>
      <w:r>
        <w:t>yes,no</w:t>
      </w:r>
      <w:proofErr w:type="spellEnd"/>
      <w:r>
        <w:t>)</w:t>
      </w:r>
    </w:p>
    <w:p w14:paraId="329D9F52" w14:textId="44C1E1BD" w:rsidR="005610A1" w:rsidRDefault="005610A1" w:rsidP="005610A1"/>
    <w:p w14:paraId="5CFDDAF6" w14:textId="0134AB97" w:rsidR="005610A1" w:rsidRDefault="005610A1" w:rsidP="005610A1">
      <w:pPr>
        <w:pStyle w:val="Nagwek2"/>
      </w:pPr>
      <w:r>
        <w:t>Drążenie danych</w:t>
      </w:r>
    </w:p>
    <w:p w14:paraId="0D0344A5" w14:textId="6BF69809" w:rsidR="005610A1" w:rsidRDefault="005610A1" w:rsidP="005610A1">
      <w:r>
        <w:t>Może wystąpić potrzeba przeanalizowania dynamiki zakładania lokat z klientami podczas poprzedniej kampanii. Dostęp z pulpitu menadżerskiego.</w:t>
      </w:r>
    </w:p>
    <w:p w14:paraId="6E338601" w14:textId="3D845F98" w:rsidR="005610A1" w:rsidRDefault="005610A1" w:rsidP="005610A1"/>
    <w:p w14:paraId="1A54147A" w14:textId="5E837AA6" w:rsidR="005610A1" w:rsidRDefault="005610A1" w:rsidP="005610A1">
      <w:pPr>
        <w:pStyle w:val="Nagwek2"/>
      </w:pPr>
      <w:r>
        <w:t>Projekt układu i rozmieszczenia elementów</w:t>
      </w:r>
    </w:p>
    <w:p w14:paraId="3677F39B" w14:textId="01E519A5" w:rsidR="00673967" w:rsidRPr="00673967" w:rsidRDefault="005610A1" w:rsidP="00B94DCC">
      <w:r>
        <w:rPr>
          <w:noProof/>
        </w:rPr>
        <w:drawing>
          <wp:inline distT="0" distB="0" distL="0" distR="0" wp14:anchorId="254F2C0C" wp14:editId="40B933C0">
            <wp:extent cx="5486400" cy="2728569"/>
            <wp:effectExtent l="25400" t="0" r="127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20D8AB76" w14:textId="442B5888" w:rsidR="008919F7" w:rsidRDefault="00B94DCC" w:rsidP="00B94DCC">
      <w:pPr>
        <w:pStyle w:val="Nagwek2"/>
      </w:pPr>
      <w:r>
        <w:t>Harmonogram aktualizacji</w:t>
      </w:r>
    </w:p>
    <w:p w14:paraId="047D02C3" w14:textId="77777777" w:rsidR="00B94DCC" w:rsidRDefault="00B94DCC" w:rsidP="00B94DCC">
      <w:r w:rsidRPr="00B94DCC">
        <w:t>Do skonstruowania nowego wskaźnika</w:t>
      </w:r>
      <w:r>
        <w:t xml:space="preserve"> atrakcyjności lokaty</w:t>
      </w:r>
      <w:r w:rsidRPr="00B94DCC">
        <w:t xml:space="preserve">, potrzebne będą dane o </w:t>
      </w:r>
    </w:p>
    <w:p w14:paraId="2E9F5423" w14:textId="5BFEF158" w:rsidR="00B94DCC" w:rsidRDefault="00B94DCC" w:rsidP="00B94DCC">
      <w:pPr>
        <w:pStyle w:val="Akapitzlist"/>
        <w:numPr>
          <w:ilvl w:val="0"/>
          <w:numId w:val="41"/>
        </w:numPr>
      </w:pPr>
      <w:r w:rsidRPr="00B94DCC">
        <w:t xml:space="preserve">rodzaju, </w:t>
      </w:r>
    </w:p>
    <w:p w14:paraId="1D10CF4E" w14:textId="77777777" w:rsidR="00B94DCC" w:rsidRDefault="00B94DCC" w:rsidP="00B94DCC">
      <w:pPr>
        <w:pStyle w:val="Akapitzlist"/>
        <w:numPr>
          <w:ilvl w:val="0"/>
          <w:numId w:val="41"/>
        </w:numPr>
      </w:pPr>
      <w:r w:rsidRPr="00B94DCC">
        <w:t xml:space="preserve">oprocentowaniu </w:t>
      </w:r>
    </w:p>
    <w:p w14:paraId="2E69CFF1" w14:textId="77777777" w:rsidR="00B94DCC" w:rsidRDefault="00B94DCC" w:rsidP="00B94DCC">
      <w:pPr>
        <w:pStyle w:val="Akapitzlist"/>
        <w:numPr>
          <w:ilvl w:val="0"/>
          <w:numId w:val="41"/>
        </w:numPr>
      </w:pPr>
      <w:r w:rsidRPr="00B94DCC">
        <w:t xml:space="preserve">czasie trwania </w:t>
      </w:r>
    </w:p>
    <w:p w14:paraId="4DF042E8" w14:textId="1C033055" w:rsidR="00B94DCC" w:rsidRDefault="00B94DCC" w:rsidP="00B94DCC">
      <w:r w:rsidRPr="00B94DCC">
        <w:t>aby móc wyróżnić jakie lokaty są preferowane</w:t>
      </w:r>
      <w:r>
        <w:t xml:space="preserve"> przez</w:t>
      </w:r>
      <w:r w:rsidRPr="00B94DCC">
        <w:t xml:space="preserve"> klientów. </w:t>
      </w:r>
    </w:p>
    <w:p w14:paraId="4161EFB7" w14:textId="77777777" w:rsidR="00B94DCC" w:rsidRDefault="00B94DCC" w:rsidP="00B94DCC"/>
    <w:p w14:paraId="3FB50BE0" w14:textId="3525543D" w:rsidR="00B94DCC" w:rsidRDefault="00B94DCC" w:rsidP="00B94DCC">
      <w:r>
        <w:t>Dane powinny być aktualizowane przynajmniej raz w miesiącu, aby poprawić efekty prowadzenia kampanii</w:t>
      </w:r>
    </w:p>
    <w:p w14:paraId="741D6BD1" w14:textId="27BE31F4" w:rsidR="0094111A" w:rsidRDefault="0094111A" w:rsidP="00B94DCC"/>
    <w:p w14:paraId="468F2F63" w14:textId="6FC0AC4B" w:rsidR="0094111A" w:rsidRDefault="0094111A" w:rsidP="0094111A">
      <w:pPr>
        <w:pStyle w:val="Nagwek1"/>
      </w:pPr>
      <w:r>
        <w:lastRenderedPageBreak/>
        <w:t>Analiza dynamiki – Dane KLIENCI</w:t>
      </w:r>
    </w:p>
    <w:p w14:paraId="4D9EA405" w14:textId="4590F19C" w:rsidR="008C1C45" w:rsidRPr="008C1C45" w:rsidRDefault="008C1C45" w:rsidP="008C1C45">
      <w:pPr>
        <w:pStyle w:val="Nagwek2"/>
      </w:pPr>
      <w:r>
        <w:t>Dynamika sprzedaży przedstawicieli w danym miesiącu</w:t>
      </w:r>
    </w:p>
    <w:p w14:paraId="151AF522" w14:textId="481F20F1" w:rsidR="0094111A" w:rsidRDefault="008C1C45" w:rsidP="0094111A">
      <w:pPr>
        <w:pStyle w:val="Nagwek2"/>
      </w:pPr>
      <w:r>
        <w:rPr>
          <w:noProof/>
        </w:rPr>
        <w:drawing>
          <wp:inline distT="0" distB="0" distL="0" distR="0" wp14:anchorId="0F5189A3" wp14:editId="4619EED5">
            <wp:extent cx="3848100" cy="2743200"/>
            <wp:effectExtent l="0" t="0" r="12700" b="1270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1B4A6390-8E8C-03C8-0833-144CB6EEDA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D3F9F68" w14:textId="3CD346A0" w:rsidR="008C1C45" w:rsidRDefault="008C1C45" w:rsidP="008C1C45"/>
    <w:p w14:paraId="10494D0F" w14:textId="43862780" w:rsidR="008C1C45" w:rsidRDefault="008C1C45" w:rsidP="008C1C45">
      <w:r>
        <w:t>Największa dynamika sprzedaży zanotowana jest w sierpniu, zwłaszcza u przedstawiciela 4, u którego też najbardziej spadła w następnym miesiącu. U innych przedstawicielu w każdym miesiącu jest utrzymywana podobna wartość.</w:t>
      </w:r>
    </w:p>
    <w:p w14:paraId="0CA61FC9" w14:textId="0A796992" w:rsidR="008C1C45" w:rsidRDefault="008C1C45" w:rsidP="008C1C45"/>
    <w:p w14:paraId="6ED3B072" w14:textId="4A24FE46" w:rsidR="009E5300" w:rsidRDefault="009E5300" w:rsidP="008C1C45"/>
    <w:p w14:paraId="083B9CD3" w14:textId="77777777" w:rsidR="009E5300" w:rsidRDefault="009E5300" w:rsidP="008C1C45"/>
    <w:p w14:paraId="0B5921B9" w14:textId="49996B6D" w:rsidR="008C1C45" w:rsidRDefault="008C1C45" w:rsidP="008C1C45">
      <w:pPr>
        <w:pStyle w:val="Nagwek2"/>
      </w:pPr>
      <w:r>
        <w:t>Dynamika prowadzenia rozmów</w:t>
      </w:r>
      <w:r w:rsidR="00E64183">
        <w:t xml:space="preserve"> przedstawicieli w danym miesiącu</w:t>
      </w:r>
    </w:p>
    <w:p w14:paraId="1DBB09B8" w14:textId="1B92455D" w:rsidR="00E64183" w:rsidRDefault="00E64183" w:rsidP="00E64183">
      <w:r>
        <w:rPr>
          <w:noProof/>
        </w:rPr>
        <w:drawing>
          <wp:inline distT="0" distB="0" distL="0" distR="0" wp14:anchorId="0AF0CB9A" wp14:editId="6A994E8C">
            <wp:extent cx="3891686" cy="2779776"/>
            <wp:effectExtent l="0" t="0" r="7620" b="14605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F89E58CB-800E-A27C-7203-2C425FD1FA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57BD3CE" w14:textId="77777777" w:rsidR="009E5300" w:rsidRDefault="009E5300" w:rsidP="00E64183"/>
    <w:p w14:paraId="1413AAB2" w14:textId="3B3A3216" w:rsidR="00E64183" w:rsidRDefault="00E64183" w:rsidP="00E64183">
      <w:r>
        <w:t>Podobnie jak ze sprzedażą największa liczba rozmów została zanotowana w sierpniu, zwłaszcza u przedstawiciela 4 (wraz z największym spadkiem w następnym miesiącu). Natomiast zauważalna jest duża liczba rozmów u przedstawiciela 2 we wrześniu względem innych oraz przedstawiciela 3 w październiku, którzy nie wyróżnili się znaczącą na poprzednim wykresie (dynamiki sprzedaży).</w:t>
      </w:r>
    </w:p>
    <w:p w14:paraId="42A03D66" w14:textId="18604FDE" w:rsidR="00E64183" w:rsidRDefault="00E64183" w:rsidP="00E64183"/>
    <w:p w14:paraId="41E4BB02" w14:textId="5DE278DA" w:rsidR="00E64183" w:rsidRDefault="00E64183" w:rsidP="00E64183">
      <w:pPr>
        <w:pStyle w:val="Nagwek2"/>
      </w:pPr>
      <w:r>
        <w:lastRenderedPageBreak/>
        <w:t xml:space="preserve">Analiza regionalna wielkości sprzedaży </w:t>
      </w:r>
    </w:p>
    <w:p w14:paraId="37B665A8" w14:textId="44D608AF" w:rsidR="00E64183" w:rsidRDefault="00E64183" w:rsidP="00E64183">
      <w:r>
        <w:rPr>
          <w:noProof/>
        </w:rPr>
        <mc:AlternateContent>
          <mc:Choice Requires="cx4">
            <w:drawing>
              <wp:inline distT="0" distB="0" distL="0" distR="0" wp14:anchorId="6201E0F1" wp14:editId="53ADFD0F">
                <wp:extent cx="5219700" cy="3308350"/>
                <wp:effectExtent l="0" t="0" r="0" b="6350"/>
                <wp:docPr id="10" name="Wykres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C85056E-33DD-EA46-B6DA-70689C5E4BE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8"/>
                  </a:graphicData>
                </a:graphic>
              </wp:inline>
            </w:drawing>
          </mc:Choice>
          <mc:Fallback>
            <w:drawing>
              <wp:inline distT="0" distB="0" distL="0" distR="0" wp14:anchorId="6201E0F1" wp14:editId="53ADFD0F">
                <wp:extent cx="5219700" cy="3308350"/>
                <wp:effectExtent l="0" t="0" r="0" b="6350"/>
                <wp:docPr id="10" name="Wykres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C85056E-33DD-EA46-B6DA-70689C5E4BEF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Wykres 10">
                          <a:extLst>
                            <a:ext uri="{FF2B5EF4-FFF2-40B4-BE49-F238E27FC236}">
                              <a16:creationId xmlns:a16="http://schemas.microsoft.com/office/drawing/2014/main" id="{DC85056E-33DD-EA46-B6DA-70689C5E4BEF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700" cy="3308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217F4E5" w14:textId="22BC0673" w:rsidR="00E64183" w:rsidRPr="00E64183" w:rsidRDefault="00E64183" w:rsidP="00E64183">
      <w:r>
        <w:t>Analiza regionalna wielkości sprzedaży pokazuję, że największa sprzedaż była zanotowana w województwie Mazowieckim, z ogromną różnicą względem innych województw, ponieważ jej wartość była prawie dwukrotnie większa.</w:t>
      </w:r>
    </w:p>
    <w:p w14:paraId="4544196C" w14:textId="71FBF283" w:rsidR="008C1C45" w:rsidRDefault="008C1C45" w:rsidP="008C1C45"/>
    <w:p w14:paraId="69937DB4" w14:textId="77777777" w:rsidR="009E5300" w:rsidRDefault="009E5300" w:rsidP="008C1C45"/>
    <w:p w14:paraId="2F616110" w14:textId="5334C7C5" w:rsidR="00E64183" w:rsidRPr="008C1C45" w:rsidRDefault="00E64183" w:rsidP="00E64183">
      <w:pPr>
        <w:pStyle w:val="Nagwek2"/>
      </w:pPr>
      <w:r>
        <w:t>Analiza regionalna skłonności do zakupu</w:t>
      </w:r>
    </w:p>
    <w:p w14:paraId="351FDDBD" w14:textId="225021FA" w:rsidR="0094111A" w:rsidRDefault="0094111A" w:rsidP="0094111A"/>
    <w:p w14:paraId="77343022" w14:textId="40D52B67" w:rsidR="00E64183" w:rsidRDefault="00E64183" w:rsidP="0094111A">
      <w:r>
        <w:rPr>
          <w:noProof/>
        </w:rPr>
        <w:drawing>
          <wp:inline distT="0" distB="0" distL="0" distR="0" wp14:anchorId="3F5D7B01" wp14:editId="0044A0BF">
            <wp:extent cx="5232400" cy="32512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EA48" w14:textId="62F46139" w:rsidR="00E64183" w:rsidRDefault="00E64183" w:rsidP="0094111A">
      <w:r>
        <w:t>Analiza regionalna skłonności do zakupu pokazuję, że największ</w:t>
      </w:r>
      <w:r w:rsidR="009E5300">
        <w:t xml:space="preserve">ą </w:t>
      </w:r>
      <w:r>
        <w:t>skuteczność miało województwo Łódzkie</w:t>
      </w:r>
      <w:r w:rsidR="009E5300">
        <w:t>, które posiada delikatnie większą skłonność, pomimo większej wielkości sprzedaży województwa Mazowieckiego. Pozostałe województwa zarówno pod względem wielkości sprzedaży, jak i skuteczności (skłonności do zakupu) wypadają słabo.</w:t>
      </w:r>
    </w:p>
    <w:p w14:paraId="309D3148" w14:textId="4E88733E" w:rsidR="0094111A" w:rsidRDefault="0094111A" w:rsidP="0094111A">
      <w:pPr>
        <w:pStyle w:val="Nagwek1"/>
      </w:pPr>
      <w:r>
        <w:lastRenderedPageBreak/>
        <w:t>Analiza dynamiki – Dane LOKATY</w:t>
      </w:r>
    </w:p>
    <w:p w14:paraId="63B9FE51" w14:textId="102CE1CF" w:rsidR="0094111A" w:rsidRDefault="0094111A" w:rsidP="0094111A">
      <w:pPr>
        <w:pStyle w:val="Nagwek2"/>
      </w:pPr>
      <w:r>
        <w:t>Dynamika prowadzonych rozmów w sprawie zakładania lokat</w:t>
      </w:r>
    </w:p>
    <w:p w14:paraId="29B7DCDC" w14:textId="77777777" w:rsidR="0094111A" w:rsidRPr="0094111A" w:rsidRDefault="0094111A" w:rsidP="0094111A"/>
    <w:p w14:paraId="5E3F5BE3" w14:textId="79B72D2B" w:rsidR="00B94DCC" w:rsidRDefault="0094111A" w:rsidP="00B94DCC">
      <w:r>
        <w:rPr>
          <w:noProof/>
        </w:rPr>
        <w:drawing>
          <wp:inline distT="0" distB="0" distL="0" distR="0" wp14:anchorId="19379C03" wp14:editId="28F47192">
            <wp:extent cx="4776825" cy="2355494"/>
            <wp:effectExtent l="0" t="0" r="11430" b="6985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B5105FE0-FCBC-04E8-D933-6DA15CFCAA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34CD35F" w14:textId="59174608" w:rsidR="0094111A" w:rsidRDefault="0094111A" w:rsidP="00B94DCC">
      <w:bookmarkStart w:id="1" w:name="OLE_LINK2"/>
      <w:r w:rsidRPr="0094111A">
        <w:t>Po przeanalizowaniu wykresu obrazującego dynamikę przeprowadzonych rozmów w latach 2008-2010 należy dojść do wniosku, że rozmowy były przeprowadzane w sposób nieregularny</w:t>
      </w:r>
      <w:r>
        <w:t>, ponieważ zauważalne jest duże rozproszenie. Zauważalny jest trend spadkowy z roku na rok, przy czym</w:t>
      </w:r>
      <w:r w:rsidRPr="0094111A">
        <w:t xml:space="preserve"> </w:t>
      </w:r>
      <w:r>
        <w:t>n</w:t>
      </w:r>
      <w:r w:rsidRPr="0094111A">
        <w:t xml:space="preserve">ajwiększa intensywność została zanotowana </w:t>
      </w:r>
      <w:r>
        <w:t xml:space="preserve">w </w:t>
      </w:r>
      <w:r w:rsidRPr="0094111A">
        <w:t>2008 roku</w:t>
      </w:r>
      <w:r>
        <w:t>. W 2009 roku zauważalne</w:t>
      </w:r>
      <w:r w:rsidR="00462335">
        <w:t xml:space="preserve"> jest</w:t>
      </w:r>
      <w:r>
        <w:t xml:space="preserve"> intensywn</w:t>
      </w:r>
      <w:r w:rsidR="00462335">
        <w:t>y</w:t>
      </w:r>
      <w:r>
        <w:t xml:space="preserve"> okres prowadzenia rozmów (w 1 ćwiartce)</w:t>
      </w:r>
      <w:r w:rsidR="00462335">
        <w:t>. W 2010 już bardzo mało rozmów było prowadzonych przez cały okres z praktycznie z zakończeniem już w listopadzie.</w:t>
      </w:r>
    </w:p>
    <w:bookmarkEnd w:id="1"/>
    <w:p w14:paraId="6CE68502" w14:textId="5A4A54CE" w:rsidR="00462335" w:rsidRDefault="00462335" w:rsidP="00B94DCC"/>
    <w:p w14:paraId="70A44AAF" w14:textId="77777777" w:rsidR="009E5300" w:rsidRDefault="009E5300" w:rsidP="00B94DCC"/>
    <w:p w14:paraId="52999AEF" w14:textId="1838CAFB" w:rsidR="00462335" w:rsidRDefault="00462335" w:rsidP="00462335">
      <w:pPr>
        <w:pStyle w:val="Nagwek2"/>
      </w:pPr>
      <w:r>
        <w:t>Dynamika zakładania lokat w zależności od grupy wiekowej</w:t>
      </w:r>
    </w:p>
    <w:p w14:paraId="55CFAE16" w14:textId="61EEC5CE" w:rsidR="00462335" w:rsidRDefault="00462335" w:rsidP="00462335">
      <w:r>
        <w:rPr>
          <w:noProof/>
        </w:rPr>
        <w:drawing>
          <wp:inline distT="0" distB="0" distL="0" distR="0" wp14:anchorId="4111233B" wp14:editId="04FFF728">
            <wp:extent cx="4264761" cy="2849960"/>
            <wp:effectExtent l="0" t="0" r="254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5930" cy="286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5DFC" w14:textId="77777777" w:rsidR="00462335" w:rsidRDefault="00462335" w:rsidP="00462335"/>
    <w:p w14:paraId="613D68BC" w14:textId="1A72B0CF" w:rsidR="008C1C45" w:rsidRDefault="008C1C45" w:rsidP="008C1C45">
      <w:r w:rsidRPr="0094111A">
        <w:t xml:space="preserve">Po przeanalizowaniu wykresu obrazującego dynamikę </w:t>
      </w:r>
      <w:r>
        <w:t>zakładania lokat</w:t>
      </w:r>
      <w:r w:rsidRPr="0094111A">
        <w:t xml:space="preserve"> w latach 2008-2010 należy dojść do wniosku, że </w:t>
      </w:r>
      <w:r>
        <w:t>lokaty były zakładane również</w:t>
      </w:r>
      <w:r w:rsidRPr="0094111A">
        <w:t xml:space="preserve"> w sposób nieregularny</w:t>
      </w:r>
      <w:r>
        <w:t>. Zauważalny jest trend spadkowy z roku na rok, spowodowany zapewne spadkiem rozmów z klientami, przy czym</w:t>
      </w:r>
      <w:r w:rsidRPr="0094111A">
        <w:t xml:space="preserve"> </w:t>
      </w:r>
      <w:r>
        <w:t>n</w:t>
      </w:r>
      <w:r w:rsidRPr="0094111A">
        <w:t xml:space="preserve">ajwiększa intensywność została zanotowana </w:t>
      </w:r>
      <w:r>
        <w:t xml:space="preserve">w </w:t>
      </w:r>
      <w:r w:rsidRPr="0094111A">
        <w:t>200</w:t>
      </w:r>
      <w:r>
        <w:t>9</w:t>
      </w:r>
      <w:r w:rsidRPr="0094111A">
        <w:t xml:space="preserve"> roku</w:t>
      </w:r>
      <w:r>
        <w:t>, pomimo mniejszej liczby rozmów w maju. W 2010 jest w miarę stała intensywność zakładania lokat.</w:t>
      </w:r>
    </w:p>
    <w:p w14:paraId="0A43B120" w14:textId="6142F853" w:rsidR="00462335" w:rsidRPr="00462335" w:rsidRDefault="00462335" w:rsidP="008C1C45"/>
    <w:sectPr w:rsidR="00462335" w:rsidRPr="004623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818"/>
    <w:multiLevelType w:val="hybridMultilevel"/>
    <w:tmpl w:val="676AEE9A"/>
    <w:lvl w:ilvl="0" w:tplc="98E88F4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2429"/>
    <w:multiLevelType w:val="hybridMultilevel"/>
    <w:tmpl w:val="938A9EB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DA6429"/>
    <w:multiLevelType w:val="multilevel"/>
    <w:tmpl w:val="715413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25E8A"/>
    <w:multiLevelType w:val="hybridMultilevel"/>
    <w:tmpl w:val="60E2240E"/>
    <w:lvl w:ilvl="0" w:tplc="98E88F48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9C6721"/>
    <w:multiLevelType w:val="multilevel"/>
    <w:tmpl w:val="B1BE5488"/>
    <w:lvl w:ilvl="0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ind w:left="726" w:hanging="360"/>
      </w:pPr>
      <w:rPr>
        <w:rFonts w:ascii="Symbol" w:hAnsi="Symbol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6" w:hanging="1800"/>
      </w:pPr>
      <w:rPr>
        <w:rFonts w:hint="default"/>
      </w:rPr>
    </w:lvl>
  </w:abstractNum>
  <w:abstractNum w:abstractNumId="5" w15:restartNumberingAfterBreak="0">
    <w:nsid w:val="0A9062DB"/>
    <w:multiLevelType w:val="hybridMultilevel"/>
    <w:tmpl w:val="7F1E3B3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515062"/>
    <w:multiLevelType w:val="multilevel"/>
    <w:tmpl w:val="23609D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254153"/>
    <w:multiLevelType w:val="hybridMultilevel"/>
    <w:tmpl w:val="82A204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63630A"/>
    <w:multiLevelType w:val="hybridMultilevel"/>
    <w:tmpl w:val="3954BB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27D41"/>
    <w:multiLevelType w:val="hybridMultilevel"/>
    <w:tmpl w:val="9F2A9E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B725F4"/>
    <w:multiLevelType w:val="multilevel"/>
    <w:tmpl w:val="8E3062B8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0324856"/>
    <w:multiLevelType w:val="hybridMultilevel"/>
    <w:tmpl w:val="89EC8D18"/>
    <w:lvl w:ilvl="0" w:tplc="98E88F48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9E4BD0"/>
    <w:multiLevelType w:val="hybridMultilevel"/>
    <w:tmpl w:val="6094A4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96D3D"/>
    <w:multiLevelType w:val="hybridMultilevel"/>
    <w:tmpl w:val="083C57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9486E"/>
    <w:multiLevelType w:val="hybridMultilevel"/>
    <w:tmpl w:val="95FE98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F4434"/>
    <w:multiLevelType w:val="hybridMultilevel"/>
    <w:tmpl w:val="262A90F2"/>
    <w:lvl w:ilvl="0" w:tplc="98E88F4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22093F"/>
    <w:multiLevelType w:val="hybridMultilevel"/>
    <w:tmpl w:val="56A695C4"/>
    <w:lvl w:ilvl="0" w:tplc="98E88F48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2B6279"/>
    <w:multiLevelType w:val="multilevel"/>
    <w:tmpl w:val="F4E6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D973D0"/>
    <w:multiLevelType w:val="hybridMultilevel"/>
    <w:tmpl w:val="6CD494B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0D68CF"/>
    <w:multiLevelType w:val="hybridMultilevel"/>
    <w:tmpl w:val="73B439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71A9C"/>
    <w:multiLevelType w:val="hybridMultilevel"/>
    <w:tmpl w:val="C174344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47690"/>
    <w:multiLevelType w:val="hybridMultilevel"/>
    <w:tmpl w:val="570CD31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3E4A55"/>
    <w:multiLevelType w:val="hybridMultilevel"/>
    <w:tmpl w:val="C3C63AC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F77F7"/>
    <w:multiLevelType w:val="hybridMultilevel"/>
    <w:tmpl w:val="9FD42B8E"/>
    <w:lvl w:ilvl="0" w:tplc="98E88F48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D7E1A7B"/>
    <w:multiLevelType w:val="multilevel"/>
    <w:tmpl w:val="1A163E3C"/>
    <w:lvl w:ilvl="0">
      <w:start w:val="1"/>
      <w:numFmt w:val="decimal"/>
      <w:lvlText w:val="%1."/>
      <w:lvlJc w:val="left"/>
      <w:pPr>
        <w:ind w:left="726" w:hanging="360"/>
      </w:pPr>
      <w:rPr>
        <w:rFonts w:hint="default"/>
      </w:rPr>
    </w:lvl>
    <w:lvl w:ilvl="1">
      <w:start w:val="1"/>
      <w:numFmt w:val="bullet"/>
      <w:lvlText w:val=""/>
      <w:lvlJc w:val="left"/>
      <w:pPr>
        <w:ind w:left="726" w:hanging="360"/>
      </w:pPr>
      <w:rPr>
        <w:rFonts w:ascii="Symbol" w:hAnsi="Symbol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6" w:hanging="1800"/>
      </w:pPr>
      <w:rPr>
        <w:rFonts w:hint="default"/>
      </w:rPr>
    </w:lvl>
  </w:abstractNum>
  <w:abstractNum w:abstractNumId="25" w15:restartNumberingAfterBreak="0">
    <w:nsid w:val="4DB27623"/>
    <w:multiLevelType w:val="hybridMultilevel"/>
    <w:tmpl w:val="C1266F54"/>
    <w:lvl w:ilvl="0" w:tplc="98E88F48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98E88F48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0D56B0"/>
    <w:multiLevelType w:val="multilevel"/>
    <w:tmpl w:val="9676951A"/>
    <w:lvl w:ilvl="0">
      <w:start w:val="1"/>
      <w:numFmt w:val="decimal"/>
      <w:lvlText w:val="%1."/>
      <w:lvlJc w:val="left"/>
      <w:pPr>
        <w:ind w:left="726" w:hanging="360"/>
      </w:pPr>
    </w:lvl>
    <w:lvl w:ilvl="1">
      <w:start w:val="1"/>
      <w:numFmt w:val="decimal"/>
      <w:isLgl/>
      <w:lvlText w:val="%1.%2"/>
      <w:lvlJc w:val="left"/>
      <w:pPr>
        <w:ind w:left="78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6" w:hanging="2160"/>
      </w:pPr>
      <w:rPr>
        <w:rFonts w:hint="default"/>
      </w:rPr>
    </w:lvl>
  </w:abstractNum>
  <w:abstractNum w:abstractNumId="27" w15:restartNumberingAfterBreak="0">
    <w:nsid w:val="54D07703"/>
    <w:multiLevelType w:val="hybridMultilevel"/>
    <w:tmpl w:val="98D6DD74"/>
    <w:lvl w:ilvl="0" w:tplc="98E88F4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2D44F0"/>
    <w:multiLevelType w:val="hybridMultilevel"/>
    <w:tmpl w:val="0CDCA6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B76D1B"/>
    <w:multiLevelType w:val="hybridMultilevel"/>
    <w:tmpl w:val="FC0AC13A"/>
    <w:lvl w:ilvl="0" w:tplc="5016E0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532D8F"/>
    <w:multiLevelType w:val="hybridMultilevel"/>
    <w:tmpl w:val="045A41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C12BFE"/>
    <w:multiLevelType w:val="hybridMultilevel"/>
    <w:tmpl w:val="F0601E76"/>
    <w:lvl w:ilvl="0" w:tplc="98E88F4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47125B"/>
    <w:multiLevelType w:val="hybridMultilevel"/>
    <w:tmpl w:val="6AF2310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231BA6"/>
    <w:multiLevelType w:val="hybridMultilevel"/>
    <w:tmpl w:val="0E588D0E"/>
    <w:lvl w:ilvl="0" w:tplc="98E88F4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0E4E57"/>
    <w:multiLevelType w:val="multilevel"/>
    <w:tmpl w:val="5B96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2935CA"/>
    <w:multiLevelType w:val="hybridMultilevel"/>
    <w:tmpl w:val="981E486E"/>
    <w:lvl w:ilvl="0" w:tplc="98E88F48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BD78F7"/>
    <w:multiLevelType w:val="multilevel"/>
    <w:tmpl w:val="967695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76B54CC0"/>
    <w:multiLevelType w:val="multilevel"/>
    <w:tmpl w:val="1A163E3C"/>
    <w:lvl w:ilvl="0">
      <w:start w:val="1"/>
      <w:numFmt w:val="decimal"/>
      <w:lvlText w:val="%1."/>
      <w:lvlJc w:val="left"/>
      <w:pPr>
        <w:ind w:left="726" w:hanging="360"/>
      </w:pPr>
      <w:rPr>
        <w:rFonts w:hint="default"/>
      </w:rPr>
    </w:lvl>
    <w:lvl w:ilvl="1">
      <w:start w:val="1"/>
      <w:numFmt w:val="bullet"/>
      <w:lvlText w:val=""/>
      <w:lvlJc w:val="left"/>
      <w:pPr>
        <w:ind w:left="726" w:hanging="360"/>
      </w:pPr>
      <w:rPr>
        <w:rFonts w:ascii="Symbol" w:hAnsi="Symbol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6" w:hanging="1800"/>
      </w:pPr>
      <w:rPr>
        <w:rFonts w:hint="default"/>
      </w:rPr>
    </w:lvl>
  </w:abstractNum>
  <w:abstractNum w:abstractNumId="38" w15:restartNumberingAfterBreak="0">
    <w:nsid w:val="76FB4C97"/>
    <w:multiLevelType w:val="hybridMultilevel"/>
    <w:tmpl w:val="28C8D6BE"/>
    <w:lvl w:ilvl="0" w:tplc="98E88F48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DA46084"/>
    <w:multiLevelType w:val="hybridMultilevel"/>
    <w:tmpl w:val="D9C85A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E85361"/>
    <w:multiLevelType w:val="hybridMultilevel"/>
    <w:tmpl w:val="E102A8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353967">
    <w:abstractNumId w:val="29"/>
  </w:num>
  <w:num w:numId="2" w16cid:durableId="1574896589">
    <w:abstractNumId w:val="10"/>
  </w:num>
  <w:num w:numId="3" w16cid:durableId="1918318903">
    <w:abstractNumId w:val="37"/>
  </w:num>
  <w:num w:numId="4" w16cid:durableId="332034109">
    <w:abstractNumId w:val="14"/>
  </w:num>
  <w:num w:numId="5" w16cid:durableId="628129336">
    <w:abstractNumId w:val="0"/>
  </w:num>
  <w:num w:numId="6" w16cid:durableId="634527368">
    <w:abstractNumId w:val="36"/>
  </w:num>
  <w:num w:numId="7" w16cid:durableId="1108044692">
    <w:abstractNumId w:val="25"/>
  </w:num>
  <w:num w:numId="8" w16cid:durableId="27419543">
    <w:abstractNumId w:val="26"/>
  </w:num>
  <w:num w:numId="9" w16cid:durableId="417989461">
    <w:abstractNumId w:val="40"/>
  </w:num>
  <w:num w:numId="10" w16cid:durableId="1132358890">
    <w:abstractNumId w:val="11"/>
  </w:num>
  <w:num w:numId="11" w16cid:durableId="1677070979">
    <w:abstractNumId w:val="32"/>
  </w:num>
  <w:num w:numId="12" w16cid:durableId="1485588105">
    <w:abstractNumId w:val="22"/>
  </w:num>
  <w:num w:numId="13" w16cid:durableId="1425035761">
    <w:abstractNumId w:val="24"/>
  </w:num>
  <w:num w:numId="14" w16cid:durableId="900867309">
    <w:abstractNumId w:val="4"/>
  </w:num>
  <w:num w:numId="15" w16cid:durableId="1497840733">
    <w:abstractNumId w:val="38"/>
  </w:num>
  <w:num w:numId="16" w16cid:durableId="678314227">
    <w:abstractNumId w:val="35"/>
  </w:num>
  <w:num w:numId="17" w16cid:durableId="1856073050">
    <w:abstractNumId w:val="17"/>
  </w:num>
  <w:num w:numId="18" w16cid:durableId="994651553">
    <w:abstractNumId w:val="2"/>
  </w:num>
  <w:num w:numId="19" w16cid:durableId="2129468254">
    <w:abstractNumId w:val="6"/>
  </w:num>
  <w:num w:numId="20" w16cid:durableId="649557213">
    <w:abstractNumId w:val="7"/>
  </w:num>
  <w:num w:numId="21" w16cid:durableId="1773623643">
    <w:abstractNumId w:val="20"/>
  </w:num>
  <w:num w:numId="22" w16cid:durableId="402068133">
    <w:abstractNumId w:val="34"/>
  </w:num>
  <w:num w:numId="23" w16cid:durableId="1815020565">
    <w:abstractNumId w:val="23"/>
  </w:num>
  <w:num w:numId="24" w16cid:durableId="1065253039">
    <w:abstractNumId w:val="21"/>
  </w:num>
  <w:num w:numId="25" w16cid:durableId="1644235844">
    <w:abstractNumId w:val="16"/>
  </w:num>
  <w:num w:numId="26" w16cid:durableId="1964114935">
    <w:abstractNumId w:val="1"/>
  </w:num>
  <w:num w:numId="27" w16cid:durableId="620965293">
    <w:abstractNumId w:val="5"/>
  </w:num>
  <w:num w:numId="28" w16cid:durableId="779185648">
    <w:abstractNumId w:val="3"/>
  </w:num>
  <w:num w:numId="29" w16cid:durableId="1243376297">
    <w:abstractNumId w:val="18"/>
  </w:num>
  <w:num w:numId="30" w16cid:durableId="327907348">
    <w:abstractNumId w:val="31"/>
  </w:num>
  <w:num w:numId="31" w16cid:durableId="488374340">
    <w:abstractNumId w:val="27"/>
  </w:num>
  <w:num w:numId="32" w16cid:durableId="2007240599">
    <w:abstractNumId w:val="9"/>
  </w:num>
  <w:num w:numId="33" w16cid:durableId="1029599574">
    <w:abstractNumId w:val="8"/>
  </w:num>
  <w:num w:numId="34" w16cid:durableId="803697710">
    <w:abstractNumId w:val="15"/>
  </w:num>
  <w:num w:numId="35" w16cid:durableId="1539900918">
    <w:abstractNumId w:val="33"/>
  </w:num>
  <w:num w:numId="36" w16cid:durableId="643391292">
    <w:abstractNumId w:val="19"/>
  </w:num>
  <w:num w:numId="37" w16cid:durableId="139343977">
    <w:abstractNumId w:val="30"/>
  </w:num>
  <w:num w:numId="38" w16cid:durableId="1528760910">
    <w:abstractNumId w:val="39"/>
  </w:num>
  <w:num w:numId="39" w16cid:durableId="109057052">
    <w:abstractNumId w:val="12"/>
  </w:num>
  <w:num w:numId="40" w16cid:durableId="1567645171">
    <w:abstractNumId w:val="28"/>
  </w:num>
  <w:num w:numId="41" w16cid:durableId="2783411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6D"/>
    <w:rsid w:val="001165F6"/>
    <w:rsid w:val="001523CC"/>
    <w:rsid w:val="00167FC9"/>
    <w:rsid w:val="001D27DA"/>
    <w:rsid w:val="001D4E26"/>
    <w:rsid w:val="00216DDB"/>
    <w:rsid w:val="00222663"/>
    <w:rsid w:val="002B11AA"/>
    <w:rsid w:val="002C08C5"/>
    <w:rsid w:val="002C4E20"/>
    <w:rsid w:val="003F3170"/>
    <w:rsid w:val="00400272"/>
    <w:rsid w:val="0041632C"/>
    <w:rsid w:val="00432D5B"/>
    <w:rsid w:val="0044629C"/>
    <w:rsid w:val="00462335"/>
    <w:rsid w:val="004762B8"/>
    <w:rsid w:val="00496C83"/>
    <w:rsid w:val="005610A1"/>
    <w:rsid w:val="00576027"/>
    <w:rsid w:val="00580867"/>
    <w:rsid w:val="005B503F"/>
    <w:rsid w:val="00663710"/>
    <w:rsid w:val="006656FC"/>
    <w:rsid w:val="00673967"/>
    <w:rsid w:val="00702554"/>
    <w:rsid w:val="007436C1"/>
    <w:rsid w:val="00754A41"/>
    <w:rsid w:val="00757969"/>
    <w:rsid w:val="007E59EA"/>
    <w:rsid w:val="0082005D"/>
    <w:rsid w:val="008831DD"/>
    <w:rsid w:val="008919F7"/>
    <w:rsid w:val="008C1C45"/>
    <w:rsid w:val="00901710"/>
    <w:rsid w:val="00902447"/>
    <w:rsid w:val="0094111A"/>
    <w:rsid w:val="00947F18"/>
    <w:rsid w:val="00956EB5"/>
    <w:rsid w:val="009B1326"/>
    <w:rsid w:val="009C0219"/>
    <w:rsid w:val="009E5300"/>
    <w:rsid w:val="00A066A0"/>
    <w:rsid w:val="00A74943"/>
    <w:rsid w:val="00AD6267"/>
    <w:rsid w:val="00AE6D9A"/>
    <w:rsid w:val="00B34FEB"/>
    <w:rsid w:val="00B94DCC"/>
    <w:rsid w:val="00BD017E"/>
    <w:rsid w:val="00C824A3"/>
    <w:rsid w:val="00CD19CB"/>
    <w:rsid w:val="00D07203"/>
    <w:rsid w:val="00D25A76"/>
    <w:rsid w:val="00D62703"/>
    <w:rsid w:val="00D809FA"/>
    <w:rsid w:val="00DD6352"/>
    <w:rsid w:val="00E03C5C"/>
    <w:rsid w:val="00E64183"/>
    <w:rsid w:val="00E97D6D"/>
    <w:rsid w:val="00EA4F53"/>
    <w:rsid w:val="00EA6F3F"/>
    <w:rsid w:val="00EB0A84"/>
    <w:rsid w:val="00F302B3"/>
    <w:rsid w:val="00F66634"/>
    <w:rsid w:val="00FC3720"/>
    <w:rsid w:val="00FD18C7"/>
    <w:rsid w:val="00FE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46E11"/>
  <w15:chartTrackingRefBased/>
  <w15:docId w15:val="{EA59FB92-D8D7-134B-A1FF-6B7CB571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656FC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01710"/>
    <w:pPr>
      <w:keepNext/>
      <w:keepLines/>
      <w:spacing w:before="240"/>
      <w:outlineLvl w:val="0"/>
    </w:pPr>
    <w:rPr>
      <w:rFonts w:eastAsiaTheme="majorEastAsia" w:cstheme="majorBidi"/>
      <w:b/>
      <w:color w:val="C00000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D017E"/>
    <w:pPr>
      <w:keepNext/>
      <w:keepLines/>
      <w:spacing w:before="4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2266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01710"/>
    <w:rPr>
      <w:rFonts w:ascii="Times New Roman" w:eastAsiaTheme="majorEastAsia" w:hAnsi="Times New Roman" w:cstheme="majorBidi"/>
      <w:b/>
      <w:color w:val="C00000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E97D6D"/>
    <w:pPr>
      <w:pBdr>
        <w:bottom w:val="single" w:sz="4" w:space="1" w:color="auto"/>
      </w:pBd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97D6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BD017E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kapitzlist">
    <w:name w:val="List Paragraph"/>
    <w:basedOn w:val="Normalny"/>
    <w:uiPriority w:val="34"/>
    <w:qFormat/>
    <w:rsid w:val="006656FC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6656FC"/>
  </w:style>
  <w:style w:type="character" w:styleId="Pogrubienie">
    <w:name w:val="Strong"/>
    <w:basedOn w:val="Domylnaczcionkaakapitu"/>
    <w:uiPriority w:val="22"/>
    <w:qFormat/>
    <w:rsid w:val="006656FC"/>
    <w:rPr>
      <w:b/>
      <w:bCs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01710"/>
    <w:pPr>
      <w:numPr>
        <w:ilvl w:val="1"/>
      </w:numPr>
      <w:spacing w:after="160"/>
      <w:jc w:val="center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901710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Nagwek3Znak">
    <w:name w:val="Nagłówek 3 Znak"/>
    <w:basedOn w:val="Domylnaczcionkaakapitu"/>
    <w:link w:val="Nagwek3"/>
    <w:uiPriority w:val="9"/>
    <w:rsid w:val="00222663"/>
    <w:rPr>
      <w:rFonts w:ascii="Times New Roman" w:eastAsiaTheme="majorEastAsia" w:hAnsi="Times New Roman" w:cstheme="majorBidi"/>
      <w:b/>
      <w:color w:val="000000" w:themeColor="text1"/>
    </w:rPr>
  </w:style>
  <w:style w:type="character" w:styleId="Tekstzastpczy">
    <w:name w:val="Placeholder Text"/>
    <w:basedOn w:val="Domylnaczcionkaakapitu"/>
    <w:uiPriority w:val="99"/>
    <w:semiHidden/>
    <w:rsid w:val="00B34FEB"/>
    <w:rPr>
      <w:color w:val="808080"/>
    </w:rPr>
  </w:style>
  <w:style w:type="table" w:styleId="Tabela-Siatka">
    <w:name w:val="Table Grid"/>
    <w:basedOn w:val="Standardowy"/>
    <w:uiPriority w:val="39"/>
    <w:rsid w:val="002C4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3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microsoft.com/office/2014/relationships/chartEx" Target="charts/chartEx1.xml"/><Relationship Id="rId3" Type="http://schemas.openxmlformats.org/officeDocument/2006/relationships/settings" Target="settings.xml"/><Relationship Id="rId21" Type="http://schemas.openxmlformats.org/officeDocument/2006/relationships/chart" Target="charts/chart3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image" Target="media/image2.emf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microsoft.com/office/2007/relationships/diagramDrawing" Target="diagrams/drawing2.xml"/><Relationship Id="rId23" Type="http://schemas.openxmlformats.org/officeDocument/2006/relationships/fontTable" Target="fontTable.xml"/><Relationship Id="rId10" Type="http://schemas.microsoft.com/office/2007/relationships/diagramDrawing" Target="diagrams/drawing1.xm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image" Target="media/image3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amiankedzierski/Desktop/Analiza%20i%20klasyfikacja%20danych/260493_ZAD1_AiKD/260493_klienc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amiankedzierski/Desktop/Analiza%20i%20klasyfikacja%20danych/260493_ZAD1_AiKD/260493_klienc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amiankedzierski/Desktop/260493_2_lokat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/Users/damiankedzierski/Desktop/Analiza%20i%20klasyfikacja%20danych/260493_ZAD1_AiKD/260493_klienc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[260493_klienci.xlsx]Analiza dynamiki!Tabela przestawna26</c:name>
    <c:fmtId val="9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'Analiza dynamiki'!$B$4:$B$5</c:f>
              <c:strCache>
                <c:ptCount val="1"/>
                <c:pt idx="0">
                  <c:v>P01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'Analiza dynamiki'!$A$6:$A$9</c:f>
              <c:strCache>
                <c:ptCount val="3"/>
                <c:pt idx="0">
                  <c:v>sierpień</c:v>
                </c:pt>
                <c:pt idx="1">
                  <c:v>wrzesień</c:v>
                </c:pt>
                <c:pt idx="2">
                  <c:v>październik</c:v>
                </c:pt>
              </c:strCache>
            </c:strRef>
          </c:cat>
          <c:val>
            <c:numRef>
              <c:f>'Analiza dynamiki'!$B$6:$B$9</c:f>
              <c:numCache>
                <c:formatCode>General</c:formatCode>
                <c:ptCount val="3"/>
                <c:pt idx="0">
                  <c:v>8320</c:v>
                </c:pt>
                <c:pt idx="1">
                  <c:v>7393</c:v>
                </c:pt>
                <c:pt idx="2">
                  <c:v>8713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17-3A44-BD0B-79DD4EA680E4}"/>
            </c:ext>
          </c:extLst>
        </c:ser>
        <c:ser>
          <c:idx val="1"/>
          <c:order val="1"/>
          <c:tx>
            <c:strRef>
              <c:f>'Analiza dynamiki'!$C$4:$C$5</c:f>
              <c:strCache>
                <c:ptCount val="1"/>
                <c:pt idx="0">
                  <c:v>P02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'Analiza dynamiki'!$A$6:$A$9</c:f>
              <c:strCache>
                <c:ptCount val="3"/>
                <c:pt idx="0">
                  <c:v>sierpień</c:v>
                </c:pt>
                <c:pt idx="1">
                  <c:v>wrzesień</c:v>
                </c:pt>
                <c:pt idx="2">
                  <c:v>październik</c:v>
                </c:pt>
              </c:strCache>
            </c:strRef>
          </c:cat>
          <c:val>
            <c:numRef>
              <c:f>'Analiza dynamiki'!$C$6:$C$9</c:f>
              <c:numCache>
                <c:formatCode>General</c:formatCode>
                <c:ptCount val="3"/>
                <c:pt idx="0">
                  <c:v>8771</c:v>
                </c:pt>
                <c:pt idx="1">
                  <c:v>8248</c:v>
                </c:pt>
                <c:pt idx="2">
                  <c:v>7838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517-3A44-BD0B-79DD4EA680E4}"/>
            </c:ext>
          </c:extLst>
        </c:ser>
        <c:ser>
          <c:idx val="2"/>
          <c:order val="2"/>
          <c:tx>
            <c:strRef>
              <c:f>'Analiza dynamiki'!$D$4:$D$5</c:f>
              <c:strCache>
                <c:ptCount val="1"/>
                <c:pt idx="0">
                  <c:v>P03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'Analiza dynamiki'!$A$6:$A$9</c:f>
              <c:strCache>
                <c:ptCount val="3"/>
                <c:pt idx="0">
                  <c:v>sierpień</c:v>
                </c:pt>
                <c:pt idx="1">
                  <c:v>wrzesień</c:v>
                </c:pt>
                <c:pt idx="2">
                  <c:v>październik</c:v>
                </c:pt>
              </c:strCache>
            </c:strRef>
          </c:cat>
          <c:val>
            <c:numRef>
              <c:f>'Analiza dynamiki'!$D$6:$D$9</c:f>
              <c:numCache>
                <c:formatCode>General</c:formatCode>
                <c:ptCount val="3"/>
                <c:pt idx="0">
                  <c:v>8200</c:v>
                </c:pt>
                <c:pt idx="1">
                  <c:v>8069</c:v>
                </c:pt>
                <c:pt idx="2">
                  <c:v>8886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517-3A44-BD0B-79DD4EA680E4}"/>
            </c:ext>
          </c:extLst>
        </c:ser>
        <c:ser>
          <c:idx val="3"/>
          <c:order val="3"/>
          <c:tx>
            <c:strRef>
              <c:f>'Analiza dynamiki'!$E$4:$E$5</c:f>
              <c:strCache>
                <c:ptCount val="1"/>
                <c:pt idx="0">
                  <c:v>P04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'Analiza dynamiki'!$A$6:$A$9</c:f>
              <c:strCache>
                <c:ptCount val="3"/>
                <c:pt idx="0">
                  <c:v>sierpień</c:v>
                </c:pt>
                <c:pt idx="1">
                  <c:v>wrzesień</c:v>
                </c:pt>
                <c:pt idx="2">
                  <c:v>październik</c:v>
                </c:pt>
              </c:strCache>
            </c:strRef>
          </c:cat>
          <c:val>
            <c:numRef>
              <c:f>'Analiza dynamiki'!$E$6:$E$9</c:f>
              <c:numCache>
                <c:formatCode>General</c:formatCode>
                <c:ptCount val="3"/>
                <c:pt idx="0">
                  <c:v>10019</c:v>
                </c:pt>
                <c:pt idx="1">
                  <c:v>6357</c:v>
                </c:pt>
                <c:pt idx="2">
                  <c:v>7600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517-3A44-BD0B-79DD4EA680E4}"/>
            </c:ext>
          </c:extLst>
        </c:ser>
        <c:ser>
          <c:idx val="4"/>
          <c:order val="4"/>
          <c:tx>
            <c:strRef>
              <c:f>'Analiza dynamiki'!$F$4:$F$5</c:f>
              <c:strCache>
                <c:ptCount val="1"/>
                <c:pt idx="0">
                  <c:v>P05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'Analiza dynamiki'!$A$6:$A$9</c:f>
              <c:strCache>
                <c:ptCount val="3"/>
                <c:pt idx="0">
                  <c:v>sierpień</c:v>
                </c:pt>
                <c:pt idx="1">
                  <c:v>wrzesień</c:v>
                </c:pt>
                <c:pt idx="2">
                  <c:v>październik</c:v>
                </c:pt>
              </c:strCache>
            </c:strRef>
          </c:cat>
          <c:val>
            <c:numRef>
              <c:f>'Analiza dynamiki'!$F$6:$F$9</c:f>
              <c:numCache>
                <c:formatCode>General</c:formatCode>
                <c:ptCount val="3"/>
                <c:pt idx="0">
                  <c:v>8530</c:v>
                </c:pt>
                <c:pt idx="1">
                  <c:v>8455</c:v>
                </c:pt>
                <c:pt idx="2">
                  <c:v>7485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517-3A44-BD0B-79DD4EA680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47413551"/>
        <c:axId val="1863350063"/>
      </c:barChart>
      <c:catAx>
        <c:axId val="18474135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63350063"/>
        <c:crosses val="autoZero"/>
        <c:auto val="1"/>
        <c:lblAlgn val="ctr"/>
        <c:lblOffset val="100"/>
        <c:noMultiLvlLbl val="0"/>
      </c:catAx>
      <c:valAx>
        <c:axId val="1863350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474135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[260493_klienci.xlsx]Analiza dynamiki!Tabela przestawna27</c:name>
    <c:fmtId val="4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'Analiza dynamiki'!$J$4:$J$5</c:f>
              <c:strCache>
                <c:ptCount val="1"/>
                <c:pt idx="0">
                  <c:v>P01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'Analiza dynamiki'!$I$6:$I$9</c:f>
              <c:strCache>
                <c:ptCount val="3"/>
                <c:pt idx="0">
                  <c:v>sierpień</c:v>
                </c:pt>
                <c:pt idx="1">
                  <c:v>wrzesień</c:v>
                </c:pt>
                <c:pt idx="2">
                  <c:v>październik</c:v>
                </c:pt>
              </c:strCache>
            </c:strRef>
          </c:cat>
          <c:val>
            <c:numRef>
              <c:f>'Analiza dynamiki'!$J$6:$J$9</c:f>
              <c:numCache>
                <c:formatCode>General</c:formatCode>
                <c:ptCount val="3"/>
                <c:pt idx="0">
                  <c:v>63</c:v>
                </c:pt>
                <c:pt idx="1">
                  <c:v>63</c:v>
                </c:pt>
                <c:pt idx="2">
                  <c:v>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7DE-9141-91B2-BBF125DE5403}"/>
            </c:ext>
          </c:extLst>
        </c:ser>
        <c:ser>
          <c:idx val="1"/>
          <c:order val="1"/>
          <c:tx>
            <c:strRef>
              <c:f>'Analiza dynamiki'!$K$4:$K$5</c:f>
              <c:strCache>
                <c:ptCount val="1"/>
                <c:pt idx="0">
                  <c:v>P02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'Analiza dynamiki'!$I$6:$I$9</c:f>
              <c:strCache>
                <c:ptCount val="3"/>
                <c:pt idx="0">
                  <c:v>sierpień</c:v>
                </c:pt>
                <c:pt idx="1">
                  <c:v>wrzesień</c:v>
                </c:pt>
                <c:pt idx="2">
                  <c:v>październik</c:v>
                </c:pt>
              </c:strCache>
            </c:strRef>
          </c:cat>
          <c:val>
            <c:numRef>
              <c:f>'Analiza dynamiki'!$K$6:$K$9</c:f>
              <c:numCache>
                <c:formatCode>General</c:formatCode>
                <c:ptCount val="3"/>
                <c:pt idx="0">
                  <c:v>71</c:v>
                </c:pt>
                <c:pt idx="1">
                  <c:v>78</c:v>
                </c:pt>
                <c:pt idx="2">
                  <c:v>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7DE-9141-91B2-BBF125DE5403}"/>
            </c:ext>
          </c:extLst>
        </c:ser>
        <c:ser>
          <c:idx val="2"/>
          <c:order val="2"/>
          <c:tx>
            <c:strRef>
              <c:f>'Analiza dynamiki'!$L$4:$L$5</c:f>
              <c:strCache>
                <c:ptCount val="1"/>
                <c:pt idx="0">
                  <c:v>P03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'Analiza dynamiki'!$I$6:$I$9</c:f>
              <c:strCache>
                <c:ptCount val="3"/>
                <c:pt idx="0">
                  <c:v>sierpień</c:v>
                </c:pt>
                <c:pt idx="1">
                  <c:v>wrzesień</c:v>
                </c:pt>
                <c:pt idx="2">
                  <c:v>październik</c:v>
                </c:pt>
              </c:strCache>
            </c:strRef>
          </c:cat>
          <c:val>
            <c:numRef>
              <c:f>'Analiza dynamiki'!$L$6:$L$9</c:f>
              <c:numCache>
                <c:formatCode>General</c:formatCode>
                <c:ptCount val="3"/>
                <c:pt idx="0">
                  <c:v>64</c:v>
                </c:pt>
                <c:pt idx="1">
                  <c:v>67</c:v>
                </c:pt>
                <c:pt idx="2">
                  <c:v>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7DE-9141-91B2-BBF125DE5403}"/>
            </c:ext>
          </c:extLst>
        </c:ser>
        <c:ser>
          <c:idx val="3"/>
          <c:order val="3"/>
          <c:tx>
            <c:strRef>
              <c:f>'Analiza dynamiki'!$M$4:$M$5</c:f>
              <c:strCache>
                <c:ptCount val="1"/>
                <c:pt idx="0">
                  <c:v>P04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'Analiza dynamiki'!$I$6:$I$9</c:f>
              <c:strCache>
                <c:ptCount val="3"/>
                <c:pt idx="0">
                  <c:v>sierpień</c:v>
                </c:pt>
                <c:pt idx="1">
                  <c:v>wrzesień</c:v>
                </c:pt>
                <c:pt idx="2">
                  <c:v>październik</c:v>
                </c:pt>
              </c:strCache>
            </c:strRef>
          </c:cat>
          <c:val>
            <c:numRef>
              <c:f>'Analiza dynamiki'!$M$6:$M$9</c:f>
              <c:numCache>
                <c:formatCode>General</c:formatCode>
                <c:ptCount val="3"/>
                <c:pt idx="0">
                  <c:v>79</c:v>
                </c:pt>
                <c:pt idx="1">
                  <c:v>48</c:v>
                </c:pt>
                <c:pt idx="2">
                  <c:v>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7DE-9141-91B2-BBF125DE5403}"/>
            </c:ext>
          </c:extLst>
        </c:ser>
        <c:ser>
          <c:idx val="4"/>
          <c:order val="4"/>
          <c:tx>
            <c:strRef>
              <c:f>'Analiza dynamiki'!$N$4:$N$5</c:f>
              <c:strCache>
                <c:ptCount val="1"/>
                <c:pt idx="0">
                  <c:v>P05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'Analiza dynamiki'!$I$6:$I$9</c:f>
              <c:strCache>
                <c:ptCount val="3"/>
                <c:pt idx="0">
                  <c:v>sierpień</c:v>
                </c:pt>
                <c:pt idx="1">
                  <c:v>wrzesień</c:v>
                </c:pt>
                <c:pt idx="2">
                  <c:v>październik</c:v>
                </c:pt>
              </c:strCache>
            </c:strRef>
          </c:cat>
          <c:val>
            <c:numRef>
              <c:f>'Analiza dynamiki'!$N$6:$N$9</c:f>
              <c:numCache>
                <c:formatCode>General</c:formatCode>
                <c:ptCount val="3"/>
                <c:pt idx="0">
                  <c:v>68</c:v>
                </c:pt>
                <c:pt idx="1">
                  <c:v>73</c:v>
                </c:pt>
                <c:pt idx="2">
                  <c:v>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7DE-9141-91B2-BBF125DE54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10205935"/>
        <c:axId val="1412517471"/>
      </c:barChart>
      <c:catAx>
        <c:axId val="14102059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12517471"/>
        <c:crosses val="autoZero"/>
        <c:auto val="1"/>
        <c:lblAlgn val="ctr"/>
        <c:lblOffset val="100"/>
        <c:noMultiLvlLbl val="0"/>
      </c:catAx>
      <c:valAx>
        <c:axId val="1412517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102059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[260493_2_lokaty.xlsx]Arkusz1!Tabela przestawna28</c:name>
    <c:fmtId val="5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Arkusz1!$B$4:$B$5</c:f>
              <c:strCache>
                <c:ptCount val="1"/>
                <c:pt idx="0">
                  <c:v>2008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Arkusz1!$A$6:$A$16</c:f>
              <c:strCache>
                <c:ptCount val="10"/>
                <c:pt idx="0">
                  <c:v>mar</c:v>
                </c:pt>
                <c:pt idx="1">
                  <c:v>apr</c:v>
                </c:pt>
                <c:pt idx="2">
                  <c:v>may</c:v>
                </c:pt>
                <c:pt idx="3">
                  <c:v>jun</c:v>
                </c:pt>
                <c:pt idx="4">
                  <c:v>jul</c:v>
                </c:pt>
                <c:pt idx="5">
                  <c:v>aug</c:v>
                </c:pt>
                <c:pt idx="6">
                  <c:v>sep</c:v>
                </c:pt>
                <c:pt idx="7">
                  <c:v>oct</c:v>
                </c:pt>
                <c:pt idx="8">
                  <c:v>nov</c:v>
                </c:pt>
                <c:pt idx="9">
                  <c:v>dec</c:v>
                </c:pt>
              </c:strCache>
            </c:strRef>
          </c:cat>
          <c:val>
            <c:numRef>
              <c:f>Arkusz1!$B$6:$B$16</c:f>
              <c:numCache>
                <c:formatCode>General</c:formatCode>
                <c:ptCount val="10"/>
                <c:pt idx="2">
                  <c:v>7763</c:v>
                </c:pt>
                <c:pt idx="3">
                  <c:v>4374</c:v>
                </c:pt>
                <c:pt idx="4">
                  <c:v>6685</c:v>
                </c:pt>
                <c:pt idx="5">
                  <c:v>5175</c:v>
                </c:pt>
                <c:pt idx="7">
                  <c:v>67</c:v>
                </c:pt>
                <c:pt idx="8">
                  <c:v>3616</c:v>
                </c:pt>
                <c:pt idx="9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78-0D45-AFD7-62A1AE0027DB}"/>
            </c:ext>
          </c:extLst>
        </c:ser>
        <c:ser>
          <c:idx val="1"/>
          <c:order val="1"/>
          <c:tx>
            <c:strRef>
              <c:f>Arkusz1!$C$4:$C$5</c:f>
              <c:strCache>
                <c:ptCount val="1"/>
                <c:pt idx="0">
                  <c:v>2009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Arkusz1!$A$6:$A$16</c:f>
              <c:strCache>
                <c:ptCount val="10"/>
                <c:pt idx="0">
                  <c:v>mar</c:v>
                </c:pt>
                <c:pt idx="1">
                  <c:v>apr</c:v>
                </c:pt>
                <c:pt idx="2">
                  <c:v>may</c:v>
                </c:pt>
                <c:pt idx="3">
                  <c:v>jun</c:v>
                </c:pt>
                <c:pt idx="4">
                  <c:v>jul</c:v>
                </c:pt>
                <c:pt idx="5">
                  <c:v>aug</c:v>
                </c:pt>
                <c:pt idx="6">
                  <c:v>sep</c:v>
                </c:pt>
                <c:pt idx="7">
                  <c:v>oct</c:v>
                </c:pt>
                <c:pt idx="8">
                  <c:v>nov</c:v>
                </c:pt>
                <c:pt idx="9">
                  <c:v>dec</c:v>
                </c:pt>
              </c:strCache>
            </c:strRef>
          </c:cat>
          <c:val>
            <c:numRef>
              <c:f>Arkusz1!$C$6:$C$16</c:f>
              <c:numCache>
                <c:formatCode>General</c:formatCode>
                <c:ptCount val="10"/>
                <c:pt idx="0">
                  <c:v>282</c:v>
                </c:pt>
                <c:pt idx="1">
                  <c:v>2458</c:v>
                </c:pt>
                <c:pt idx="2">
                  <c:v>5794</c:v>
                </c:pt>
                <c:pt idx="3">
                  <c:v>715</c:v>
                </c:pt>
                <c:pt idx="4">
                  <c:v>178</c:v>
                </c:pt>
                <c:pt idx="5">
                  <c:v>770</c:v>
                </c:pt>
                <c:pt idx="6">
                  <c:v>267</c:v>
                </c:pt>
                <c:pt idx="7">
                  <c:v>447</c:v>
                </c:pt>
                <c:pt idx="8">
                  <c:v>357</c:v>
                </c:pt>
                <c:pt idx="9">
                  <c:v>172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78-0D45-AFD7-62A1AE0027DB}"/>
            </c:ext>
          </c:extLst>
        </c:ser>
        <c:ser>
          <c:idx val="2"/>
          <c:order val="2"/>
          <c:tx>
            <c:strRef>
              <c:f>Arkusz1!$D$4:$D$5</c:f>
              <c:strCache>
                <c:ptCount val="1"/>
                <c:pt idx="0">
                  <c:v>2010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Arkusz1!$A$6:$A$16</c:f>
              <c:strCache>
                <c:ptCount val="10"/>
                <c:pt idx="0">
                  <c:v>mar</c:v>
                </c:pt>
                <c:pt idx="1">
                  <c:v>apr</c:v>
                </c:pt>
                <c:pt idx="2">
                  <c:v>may</c:v>
                </c:pt>
                <c:pt idx="3">
                  <c:v>jun</c:v>
                </c:pt>
                <c:pt idx="4">
                  <c:v>jul</c:v>
                </c:pt>
                <c:pt idx="5">
                  <c:v>aug</c:v>
                </c:pt>
                <c:pt idx="6">
                  <c:v>sep</c:v>
                </c:pt>
                <c:pt idx="7">
                  <c:v>oct</c:v>
                </c:pt>
                <c:pt idx="8">
                  <c:v>nov</c:v>
                </c:pt>
                <c:pt idx="9">
                  <c:v>dec</c:v>
                </c:pt>
              </c:strCache>
            </c:strRef>
          </c:cat>
          <c:val>
            <c:numRef>
              <c:f>Arkusz1!$D$6:$D$16</c:f>
              <c:numCache>
                <c:formatCode>General</c:formatCode>
                <c:ptCount val="10"/>
                <c:pt idx="0">
                  <c:v>264</c:v>
                </c:pt>
                <c:pt idx="1">
                  <c:v>174</c:v>
                </c:pt>
                <c:pt idx="2">
                  <c:v>212</c:v>
                </c:pt>
                <c:pt idx="3">
                  <c:v>229</c:v>
                </c:pt>
                <c:pt idx="4">
                  <c:v>311</c:v>
                </c:pt>
                <c:pt idx="5">
                  <c:v>233</c:v>
                </c:pt>
                <c:pt idx="6">
                  <c:v>303</c:v>
                </c:pt>
                <c:pt idx="7">
                  <c:v>204</c:v>
                </c:pt>
                <c:pt idx="8">
                  <c:v>128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A78-0D45-AFD7-62A1AE0027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79344095"/>
        <c:axId val="1179385775"/>
      </c:lineChart>
      <c:catAx>
        <c:axId val="11793440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79385775"/>
        <c:crosses val="autoZero"/>
        <c:auto val="1"/>
        <c:lblAlgn val="ctr"/>
        <c:lblOffset val="100"/>
        <c:noMultiLvlLbl val="0"/>
      </c:catAx>
      <c:valAx>
        <c:axId val="1179385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79344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'Analiza regionalna'!$D$4:$D$7</cx:f>
        <cx:nf>'Analiza regionalna'!$D$3</cx:nf>
        <cx:lvl ptCount="4" name="Województwo">
          <cx:pt idx="0">Dolnośląskie</cx:pt>
          <cx:pt idx="1">Łódzkie</cx:pt>
          <cx:pt idx="2">Mazowieckie</cx:pt>
          <cx:pt idx="3">Podkarpackie</cx:pt>
        </cx:lvl>
      </cx:strDim>
      <cx:numDim type="colorVal">
        <cx:f>'Analiza regionalna'!$E$4:$E$7</cx:f>
        <cx:nf>'Analiza regionalna'!$E$3</cx:nf>
        <cx:lvl ptCount="4" formatCode="Standardowy" name="Sprzedaż w województwie">
          <cx:pt idx="0">24857</cx:pt>
          <cx:pt idx="1">24470</cx:pt>
          <cx:pt idx="2">48402</cx:pt>
          <cx:pt idx="3">25155</cx:pt>
        </cx:lvl>
      </cx:numDim>
    </cx:data>
  </cx:chartData>
  <cx:chart>
    <cx:title pos="t" align="ctr" overlay="0">
      <cx:tx>
        <cx:txData>
          <cx:v>Sprzedaż według województw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pl-PL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Sprzedaż według województw</a:t>
          </a:r>
        </a:p>
      </cx:txPr>
    </cx:title>
    <cx:plotArea>
      <cx:plotAreaRegion>
        <cx:series layoutId="regionMap" uniqueId="{39FCFA48-6EBF-784B-9482-4BABD5B4773C}">
          <cx:tx>
            <cx:txData>
              <cx:f>'Analiza regionalna'!$E$3</cx:f>
              <cx:v>Sprzedaż w województwie</cx:v>
            </cx:txData>
          </cx:tx>
          <cx:dataId val="0"/>
          <cx:layoutPr>
            <cx:geography cultureLanguage="pl-PL" cultureRegion="PL" attribution="Obsługiwane przez usługę Bing">
              <cx:geoCache provider="{E9337A44-BEBE-4D9F-B70C-5C5E7DAFC167}">
                <cx:binary>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</cx:binary>
              </cx:geoCache>
            </cx:geography>
          </cx:layoutPr>
        </cx:series>
      </cx:plotAreaRegion>
    </cx:plotArea>
    <cx:legend pos="r" align="min" overlay="0"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endParaRPr lang="pl-PL" sz="900" b="0" i="0" u="none" strike="noStrike" baseline="0">
            <a:solidFill>
              <a:sysClr val="windowText" lastClr="000000">
                <a:lumMod val="65000"/>
                <a:lumOff val="35000"/>
              </a:sysClr>
            </a:solidFill>
            <a:latin typeface="Calibri" panose="020F0502020204030204"/>
          </a:endParaRPr>
        </a:p>
      </cx:txPr>
    </cx:legend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49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85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3175">
        <a:solidFill>
          <a:schemeClr val="bg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3D9CB6-DF0E-5649-9515-A123AB380873}" type="doc">
      <dgm:prSet loTypeId="urn:microsoft.com/office/officeart/2005/8/layout/default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l-PL"/>
        </a:p>
      </dgm:t>
    </dgm:pt>
    <dgm:pt modelId="{F9B375DE-7973-C149-83F8-06485ADC8D2E}">
      <dgm:prSet phldrT="[Tekst]"/>
      <dgm:spPr/>
      <dgm:t>
        <a:bodyPr/>
        <a:lstStyle/>
        <a:p>
          <a:r>
            <a:rPr lang="pl-PL"/>
            <a:t>Jaka jest skuteczność przedstawicieli w badanym miesiącu?</a:t>
          </a:r>
        </a:p>
      </dgm:t>
    </dgm:pt>
    <dgm:pt modelId="{7CD41704-6B05-BC4D-B1F5-DB7E100BBD10}" type="parTrans" cxnId="{F4674569-1AB9-B44C-B6B3-DE68444ED511}">
      <dgm:prSet/>
      <dgm:spPr/>
      <dgm:t>
        <a:bodyPr/>
        <a:lstStyle/>
        <a:p>
          <a:endParaRPr lang="pl-PL"/>
        </a:p>
      </dgm:t>
    </dgm:pt>
    <dgm:pt modelId="{56F2B576-06D2-3B4D-BFC7-A1D9C988F694}" type="sibTrans" cxnId="{F4674569-1AB9-B44C-B6B3-DE68444ED511}">
      <dgm:prSet/>
      <dgm:spPr/>
      <dgm:t>
        <a:bodyPr/>
        <a:lstStyle/>
        <a:p>
          <a:endParaRPr lang="pl-PL"/>
        </a:p>
      </dgm:t>
    </dgm:pt>
    <dgm:pt modelId="{8A42E1F4-2B40-C94F-92AE-1CCA15D4ABDC}">
      <dgm:prSet phldrT="[Tekst]"/>
      <dgm:spPr/>
      <dgm:t>
        <a:bodyPr/>
        <a:lstStyle/>
        <a:p>
          <a:r>
            <a:rPr lang="pl-PL"/>
            <a:t>Ilu przedstawicieli posiada skuteczność niezadowalającą / standardową / dobrą / bardzo dobrą?</a:t>
          </a:r>
        </a:p>
      </dgm:t>
    </dgm:pt>
    <dgm:pt modelId="{8A58A1EA-1BB5-9F45-936A-84FEE5479302}" type="parTrans" cxnId="{08D28935-9DE9-004A-B965-A21922438C6E}">
      <dgm:prSet/>
      <dgm:spPr/>
      <dgm:t>
        <a:bodyPr/>
        <a:lstStyle/>
        <a:p>
          <a:endParaRPr lang="pl-PL"/>
        </a:p>
      </dgm:t>
    </dgm:pt>
    <dgm:pt modelId="{BABF61A7-D18E-7249-BA9D-F8A70CC9546E}" type="sibTrans" cxnId="{08D28935-9DE9-004A-B965-A21922438C6E}">
      <dgm:prSet/>
      <dgm:spPr/>
      <dgm:t>
        <a:bodyPr/>
        <a:lstStyle/>
        <a:p>
          <a:endParaRPr lang="pl-PL"/>
        </a:p>
      </dgm:t>
    </dgm:pt>
    <dgm:pt modelId="{6733445C-6F65-8448-96AA-FDEDE9850A79}">
      <dgm:prSet phldrT="[Tekst]"/>
      <dgm:spPr/>
      <dgm:t>
        <a:bodyPr/>
        <a:lstStyle/>
        <a:p>
          <a:r>
            <a:rPr lang="pl-PL"/>
            <a:t>FILTRY:</a:t>
          </a:r>
        </a:p>
        <a:p>
          <a:r>
            <a:rPr lang="pl-PL"/>
            <a:t>Przedstawiciele</a:t>
          </a:r>
        </a:p>
        <a:p>
          <a:r>
            <a:rPr lang="pl-PL"/>
            <a:t>Miesiąc, dzień</a:t>
          </a:r>
        </a:p>
        <a:p>
          <a:r>
            <a:rPr lang="pl-PL"/>
            <a:t>Czas rozmowy przedział</a:t>
          </a:r>
        </a:p>
      </dgm:t>
    </dgm:pt>
    <dgm:pt modelId="{296459D0-4FE6-E94D-8204-AD8457CA7E95}" type="parTrans" cxnId="{F44F6972-4FBB-4549-A3AD-94E5BBADD5ED}">
      <dgm:prSet/>
      <dgm:spPr/>
      <dgm:t>
        <a:bodyPr/>
        <a:lstStyle/>
        <a:p>
          <a:endParaRPr lang="pl-PL"/>
        </a:p>
      </dgm:t>
    </dgm:pt>
    <dgm:pt modelId="{429227A6-10A3-E447-B817-DCD4DF06C8C1}" type="sibTrans" cxnId="{F44F6972-4FBB-4549-A3AD-94E5BBADD5ED}">
      <dgm:prSet/>
      <dgm:spPr/>
      <dgm:t>
        <a:bodyPr/>
        <a:lstStyle/>
        <a:p>
          <a:endParaRPr lang="pl-PL"/>
        </a:p>
      </dgm:t>
    </dgm:pt>
    <dgm:pt modelId="{FD4B3E69-191E-A145-A9E6-5128544F7B6D}">
      <dgm:prSet phldrT="[Tekst]"/>
      <dgm:spPr/>
      <dgm:t>
        <a:bodyPr/>
        <a:lstStyle/>
        <a:p>
          <a:r>
            <a:rPr lang="pl-PL"/>
            <a:t>Który przedstawiciel jest najbardziej skuteczny pod względem sprzedaży</a:t>
          </a:r>
        </a:p>
      </dgm:t>
    </dgm:pt>
    <dgm:pt modelId="{9A56E57A-43A3-F342-961B-9AB2535A0CCE}" type="parTrans" cxnId="{5A57B274-DD64-1940-8505-55DDC5465E4D}">
      <dgm:prSet/>
      <dgm:spPr/>
      <dgm:t>
        <a:bodyPr/>
        <a:lstStyle/>
        <a:p>
          <a:endParaRPr lang="pl-PL"/>
        </a:p>
      </dgm:t>
    </dgm:pt>
    <dgm:pt modelId="{E638A4FF-B9C5-C84D-AB00-AFED6D4DE168}" type="sibTrans" cxnId="{5A57B274-DD64-1940-8505-55DDC5465E4D}">
      <dgm:prSet/>
      <dgm:spPr/>
      <dgm:t>
        <a:bodyPr/>
        <a:lstStyle/>
        <a:p>
          <a:endParaRPr lang="pl-PL"/>
        </a:p>
      </dgm:t>
    </dgm:pt>
    <dgm:pt modelId="{2682306C-2009-1147-A3E8-D0FD60AC7D9A}">
      <dgm:prSet/>
      <dgm:spPr/>
      <dgm:t>
        <a:bodyPr/>
        <a:lstStyle/>
        <a:p>
          <a:r>
            <a:rPr lang="pl-PL"/>
            <a:t>Który przedstawiciel jest najbardziej produktywny?</a:t>
          </a:r>
        </a:p>
      </dgm:t>
    </dgm:pt>
    <dgm:pt modelId="{FE99B0F4-611C-E74E-A68D-9A7E799F0256}" type="parTrans" cxnId="{F1EE107E-DC6C-E843-9A1D-7811B4C36C6A}">
      <dgm:prSet/>
      <dgm:spPr/>
      <dgm:t>
        <a:bodyPr/>
        <a:lstStyle/>
        <a:p>
          <a:endParaRPr lang="pl-PL"/>
        </a:p>
      </dgm:t>
    </dgm:pt>
    <dgm:pt modelId="{EB8252C7-2DE1-624F-AE31-101023CAC59E}" type="sibTrans" cxnId="{F1EE107E-DC6C-E843-9A1D-7811B4C36C6A}">
      <dgm:prSet/>
      <dgm:spPr/>
      <dgm:t>
        <a:bodyPr/>
        <a:lstStyle/>
        <a:p>
          <a:endParaRPr lang="pl-PL"/>
        </a:p>
      </dgm:t>
    </dgm:pt>
    <dgm:pt modelId="{7B7C8797-DCFA-9246-BF6D-D42E19721B6E}">
      <dgm:prSet/>
      <dgm:spPr/>
      <dgm:t>
        <a:bodyPr/>
        <a:lstStyle/>
        <a:p>
          <a:r>
            <a:rPr lang="pl-PL"/>
            <a:t>Ile wynosi suma sprzedaży u danego przedstawiciela w zależności od liczby rozmów które przeprowadził?</a:t>
          </a:r>
        </a:p>
      </dgm:t>
    </dgm:pt>
    <dgm:pt modelId="{92AAAFCC-C803-6B4F-9383-55EF6C6BAB16}" type="parTrans" cxnId="{1105DB9B-BD89-4244-9C9C-22A5CE7AFA6E}">
      <dgm:prSet/>
      <dgm:spPr/>
      <dgm:t>
        <a:bodyPr/>
        <a:lstStyle/>
        <a:p>
          <a:endParaRPr lang="pl-PL"/>
        </a:p>
      </dgm:t>
    </dgm:pt>
    <dgm:pt modelId="{E15C1106-F8C3-E449-9175-CD496C956456}" type="sibTrans" cxnId="{1105DB9B-BD89-4244-9C9C-22A5CE7AFA6E}">
      <dgm:prSet/>
      <dgm:spPr/>
      <dgm:t>
        <a:bodyPr/>
        <a:lstStyle/>
        <a:p>
          <a:endParaRPr lang="pl-PL"/>
        </a:p>
      </dgm:t>
    </dgm:pt>
    <dgm:pt modelId="{135E8553-22DC-E749-9E94-528534DE9D9C}">
      <dgm:prSet/>
      <dgm:spPr/>
      <dgm:t>
        <a:bodyPr/>
        <a:lstStyle/>
        <a:p>
          <a:r>
            <a:rPr lang="pl-PL"/>
            <a:t>Ile rozmów zostało odbytych w określonym przedziale?</a:t>
          </a:r>
        </a:p>
      </dgm:t>
    </dgm:pt>
    <dgm:pt modelId="{55C1EC94-B1AE-6A4E-8E0D-B79435750F2B}" type="parTrans" cxnId="{AA276AA3-E822-E649-9085-5A4070C2D242}">
      <dgm:prSet/>
      <dgm:spPr/>
      <dgm:t>
        <a:bodyPr/>
        <a:lstStyle/>
        <a:p>
          <a:endParaRPr lang="pl-PL"/>
        </a:p>
      </dgm:t>
    </dgm:pt>
    <dgm:pt modelId="{4A6D25A7-9A12-4242-9085-06D62AA28201}" type="sibTrans" cxnId="{AA276AA3-E822-E649-9085-5A4070C2D242}">
      <dgm:prSet/>
      <dgm:spPr/>
      <dgm:t>
        <a:bodyPr/>
        <a:lstStyle/>
        <a:p>
          <a:endParaRPr lang="pl-PL"/>
        </a:p>
      </dgm:t>
    </dgm:pt>
    <dgm:pt modelId="{139863E0-B93B-4646-98D8-6D8019AFDF6D}" type="pres">
      <dgm:prSet presAssocID="{283D9CB6-DF0E-5649-9515-A123AB380873}" presName="diagram" presStyleCnt="0">
        <dgm:presLayoutVars>
          <dgm:dir/>
          <dgm:resizeHandles val="exact"/>
        </dgm:presLayoutVars>
      </dgm:prSet>
      <dgm:spPr/>
    </dgm:pt>
    <dgm:pt modelId="{FFA930F8-47B8-E944-91E4-73E2666211B1}" type="pres">
      <dgm:prSet presAssocID="{F9B375DE-7973-C149-83F8-06485ADC8D2E}" presName="node" presStyleLbl="node1" presStyleIdx="0" presStyleCnt="7">
        <dgm:presLayoutVars>
          <dgm:bulletEnabled val="1"/>
        </dgm:presLayoutVars>
      </dgm:prSet>
      <dgm:spPr/>
    </dgm:pt>
    <dgm:pt modelId="{92FF64F5-C4E8-2444-BF4E-E691BB81019C}" type="pres">
      <dgm:prSet presAssocID="{56F2B576-06D2-3B4D-BFC7-A1D9C988F694}" presName="sibTrans" presStyleCnt="0"/>
      <dgm:spPr/>
    </dgm:pt>
    <dgm:pt modelId="{B19D66C7-6D50-A043-8EA3-B7C61D73D032}" type="pres">
      <dgm:prSet presAssocID="{8A42E1F4-2B40-C94F-92AE-1CCA15D4ABDC}" presName="node" presStyleLbl="node1" presStyleIdx="1" presStyleCnt="7">
        <dgm:presLayoutVars>
          <dgm:bulletEnabled val="1"/>
        </dgm:presLayoutVars>
      </dgm:prSet>
      <dgm:spPr/>
    </dgm:pt>
    <dgm:pt modelId="{089E0ADA-C8C4-824B-9D6A-C5D5775F37F9}" type="pres">
      <dgm:prSet presAssocID="{BABF61A7-D18E-7249-BA9D-F8A70CC9546E}" presName="sibTrans" presStyleCnt="0"/>
      <dgm:spPr/>
    </dgm:pt>
    <dgm:pt modelId="{378A175D-3DDD-9C43-BA35-3AE0A4B3F881}" type="pres">
      <dgm:prSet presAssocID="{6733445C-6F65-8448-96AA-FDEDE9850A79}" presName="node" presStyleLbl="node1" presStyleIdx="2" presStyleCnt="7">
        <dgm:presLayoutVars>
          <dgm:bulletEnabled val="1"/>
        </dgm:presLayoutVars>
      </dgm:prSet>
      <dgm:spPr/>
    </dgm:pt>
    <dgm:pt modelId="{73130250-EBA2-FC46-B8DC-E26238665969}" type="pres">
      <dgm:prSet presAssocID="{429227A6-10A3-E447-B817-DCD4DF06C8C1}" presName="sibTrans" presStyleCnt="0"/>
      <dgm:spPr/>
    </dgm:pt>
    <dgm:pt modelId="{15759EB7-940D-D547-90E9-A845CE0E1D07}" type="pres">
      <dgm:prSet presAssocID="{2682306C-2009-1147-A3E8-D0FD60AC7D9A}" presName="node" presStyleLbl="node1" presStyleIdx="3" presStyleCnt="7">
        <dgm:presLayoutVars>
          <dgm:bulletEnabled val="1"/>
        </dgm:presLayoutVars>
      </dgm:prSet>
      <dgm:spPr/>
    </dgm:pt>
    <dgm:pt modelId="{9FF18F13-2A3E-6042-9DD6-4DF159C1C63C}" type="pres">
      <dgm:prSet presAssocID="{EB8252C7-2DE1-624F-AE31-101023CAC59E}" presName="sibTrans" presStyleCnt="0"/>
      <dgm:spPr/>
    </dgm:pt>
    <dgm:pt modelId="{BF2EE9BF-F54B-6248-BDA3-1D91995353FF}" type="pres">
      <dgm:prSet presAssocID="{FD4B3E69-191E-A145-A9E6-5128544F7B6D}" presName="node" presStyleLbl="node1" presStyleIdx="4" presStyleCnt="7">
        <dgm:presLayoutVars>
          <dgm:bulletEnabled val="1"/>
        </dgm:presLayoutVars>
      </dgm:prSet>
      <dgm:spPr/>
    </dgm:pt>
    <dgm:pt modelId="{34968395-E797-FB47-83E4-7189616861B1}" type="pres">
      <dgm:prSet presAssocID="{E638A4FF-B9C5-C84D-AB00-AFED6D4DE168}" presName="sibTrans" presStyleCnt="0"/>
      <dgm:spPr/>
    </dgm:pt>
    <dgm:pt modelId="{25657EDA-E37A-9040-AC22-5B30C0B7D57C}" type="pres">
      <dgm:prSet presAssocID="{7B7C8797-DCFA-9246-BF6D-D42E19721B6E}" presName="node" presStyleLbl="node1" presStyleIdx="5" presStyleCnt="7" custLinFactX="-100000" custLinFactY="16383" custLinFactNeighborX="-120000" custLinFactNeighborY="100000">
        <dgm:presLayoutVars>
          <dgm:bulletEnabled val="1"/>
        </dgm:presLayoutVars>
      </dgm:prSet>
      <dgm:spPr/>
    </dgm:pt>
    <dgm:pt modelId="{DCF537C9-9593-1242-9738-1C7B63576254}" type="pres">
      <dgm:prSet presAssocID="{E15C1106-F8C3-E449-9175-CD496C956456}" presName="sibTrans" presStyleCnt="0"/>
      <dgm:spPr/>
    </dgm:pt>
    <dgm:pt modelId="{319D245C-F90E-884B-8A26-07DB85E658B8}" type="pres">
      <dgm:prSet presAssocID="{135E8553-22DC-E749-9E94-528534DE9D9C}" presName="node" presStyleLbl="node1" presStyleIdx="6" presStyleCnt="7" custLinFactNeighborX="-426">
        <dgm:presLayoutVars>
          <dgm:bulletEnabled val="1"/>
        </dgm:presLayoutVars>
      </dgm:prSet>
      <dgm:spPr/>
    </dgm:pt>
  </dgm:ptLst>
  <dgm:cxnLst>
    <dgm:cxn modelId="{0CE28C24-FAB3-C44A-8195-B55018D2C68F}" type="presOf" srcId="{F9B375DE-7973-C149-83F8-06485ADC8D2E}" destId="{FFA930F8-47B8-E944-91E4-73E2666211B1}" srcOrd="0" destOrd="0" presId="urn:microsoft.com/office/officeart/2005/8/layout/default"/>
    <dgm:cxn modelId="{08D28935-9DE9-004A-B965-A21922438C6E}" srcId="{283D9CB6-DF0E-5649-9515-A123AB380873}" destId="{8A42E1F4-2B40-C94F-92AE-1CCA15D4ABDC}" srcOrd="1" destOrd="0" parTransId="{8A58A1EA-1BB5-9F45-936A-84FEE5479302}" sibTransId="{BABF61A7-D18E-7249-BA9D-F8A70CC9546E}"/>
    <dgm:cxn modelId="{3A38CE55-4B9D-744B-A1B7-AC0DFE5B3D36}" type="presOf" srcId="{FD4B3E69-191E-A145-A9E6-5128544F7B6D}" destId="{BF2EE9BF-F54B-6248-BDA3-1D91995353FF}" srcOrd="0" destOrd="0" presId="urn:microsoft.com/office/officeart/2005/8/layout/default"/>
    <dgm:cxn modelId="{5E8F9B64-2713-D349-955C-A646BAA419F9}" type="presOf" srcId="{135E8553-22DC-E749-9E94-528534DE9D9C}" destId="{319D245C-F90E-884B-8A26-07DB85E658B8}" srcOrd="0" destOrd="0" presId="urn:microsoft.com/office/officeart/2005/8/layout/default"/>
    <dgm:cxn modelId="{F4674569-1AB9-B44C-B6B3-DE68444ED511}" srcId="{283D9CB6-DF0E-5649-9515-A123AB380873}" destId="{F9B375DE-7973-C149-83F8-06485ADC8D2E}" srcOrd="0" destOrd="0" parTransId="{7CD41704-6B05-BC4D-B1F5-DB7E100BBD10}" sibTransId="{56F2B576-06D2-3B4D-BFC7-A1D9C988F694}"/>
    <dgm:cxn modelId="{F44F6972-4FBB-4549-A3AD-94E5BBADD5ED}" srcId="{283D9CB6-DF0E-5649-9515-A123AB380873}" destId="{6733445C-6F65-8448-96AA-FDEDE9850A79}" srcOrd="2" destOrd="0" parTransId="{296459D0-4FE6-E94D-8204-AD8457CA7E95}" sibTransId="{429227A6-10A3-E447-B817-DCD4DF06C8C1}"/>
    <dgm:cxn modelId="{C523D373-51AE-2147-AD44-E7D7987DFBC6}" type="presOf" srcId="{8A42E1F4-2B40-C94F-92AE-1CCA15D4ABDC}" destId="{B19D66C7-6D50-A043-8EA3-B7C61D73D032}" srcOrd="0" destOrd="0" presId="urn:microsoft.com/office/officeart/2005/8/layout/default"/>
    <dgm:cxn modelId="{5A57B274-DD64-1940-8505-55DDC5465E4D}" srcId="{283D9CB6-DF0E-5649-9515-A123AB380873}" destId="{FD4B3E69-191E-A145-A9E6-5128544F7B6D}" srcOrd="4" destOrd="0" parTransId="{9A56E57A-43A3-F342-961B-9AB2535A0CCE}" sibTransId="{E638A4FF-B9C5-C84D-AB00-AFED6D4DE168}"/>
    <dgm:cxn modelId="{F1EE107E-DC6C-E843-9A1D-7811B4C36C6A}" srcId="{283D9CB6-DF0E-5649-9515-A123AB380873}" destId="{2682306C-2009-1147-A3E8-D0FD60AC7D9A}" srcOrd="3" destOrd="0" parTransId="{FE99B0F4-611C-E74E-A68D-9A7E799F0256}" sibTransId="{EB8252C7-2DE1-624F-AE31-101023CAC59E}"/>
    <dgm:cxn modelId="{1105DB9B-BD89-4244-9C9C-22A5CE7AFA6E}" srcId="{283D9CB6-DF0E-5649-9515-A123AB380873}" destId="{7B7C8797-DCFA-9246-BF6D-D42E19721B6E}" srcOrd="5" destOrd="0" parTransId="{92AAAFCC-C803-6B4F-9383-55EF6C6BAB16}" sibTransId="{E15C1106-F8C3-E449-9175-CD496C956456}"/>
    <dgm:cxn modelId="{AA276AA3-E822-E649-9085-5A4070C2D242}" srcId="{283D9CB6-DF0E-5649-9515-A123AB380873}" destId="{135E8553-22DC-E749-9E94-528534DE9D9C}" srcOrd="6" destOrd="0" parTransId="{55C1EC94-B1AE-6A4E-8E0D-B79435750F2B}" sibTransId="{4A6D25A7-9A12-4242-9085-06D62AA28201}"/>
    <dgm:cxn modelId="{BCC61FAB-92C8-3F4D-BD7F-003A89AB9FDF}" type="presOf" srcId="{6733445C-6F65-8448-96AA-FDEDE9850A79}" destId="{378A175D-3DDD-9C43-BA35-3AE0A4B3F881}" srcOrd="0" destOrd="0" presId="urn:microsoft.com/office/officeart/2005/8/layout/default"/>
    <dgm:cxn modelId="{5DE988B0-898E-2A4D-AB55-4374873FFF63}" type="presOf" srcId="{283D9CB6-DF0E-5649-9515-A123AB380873}" destId="{139863E0-B93B-4646-98D8-6D8019AFDF6D}" srcOrd="0" destOrd="0" presId="urn:microsoft.com/office/officeart/2005/8/layout/default"/>
    <dgm:cxn modelId="{24865AC9-89EF-B843-B033-750763C0DFE2}" type="presOf" srcId="{2682306C-2009-1147-A3E8-D0FD60AC7D9A}" destId="{15759EB7-940D-D547-90E9-A845CE0E1D07}" srcOrd="0" destOrd="0" presId="urn:microsoft.com/office/officeart/2005/8/layout/default"/>
    <dgm:cxn modelId="{831DE9F6-378A-9D42-A31E-D48FA1397CF0}" type="presOf" srcId="{7B7C8797-DCFA-9246-BF6D-D42E19721B6E}" destId="{25657EDA-E37A-9040-AC22-5B30C0B7D57C}" srcOrd="0" destOrd="0" presId="urn:microsoft.com/office/officeart/2005/8/layout/default"/>
    <dgm:cxn modelId="{166053BF-481B-4241-B63C-5C9312B15273}" type="presParOf" srcId="{139863E0-B93B-4646-98D8-6D8019AFDF6D}" destId="{FFA930F8-47B8-E944-91E4-73E2666211B1}" srcOrd="0" destOrd="0" presId="urn:microsoft.com/office/officeart/2005/8/layout/default"/>
    <dgm:cxn modelId="{7503DD58-1264-6640-AE22-2BE127197353}" type="presParOf" srcId="{139863E0-B93B-4646-98D8-6D8019AFDF6D}" destId="{92FF64F5-C4E8-2444-BF4E-E691BB81019C}" srcOrd="1" destOrd="0" presId="urn:microsoft.com/office/officeart/2005/8/layout/default"/>
    <dgm:cxn modelId="{E57A2822-76BC-2B4B-9978-7AA0DBAE9543}" type="presParOf" srcId="{139863E0-B93B-4646-98D8-6D8019AFDF6D}" destId="{B19D66C7-6D50-A043-8EA3-B7C61D73D032}" srcOrd="2" destOrd="0" presId="urn:microsoft.com/office/officeart/2005/8/layout/default"/>
    <dgm:cxn modelId="{AEC6F724-DA7F-4F49-AEBE-B59D51467B18}" type="presParOf" srcId="{139863E0-B93B-4646-98D8-6D8019AFDF6D}" destId="{089E0ADA-C8C4-824B-9D6A-C5D5775F37F9}" srcOrd="3" destOrd="0" presId="urn:microsoft.com/office/officeart/2005/8/layout/default"/>
    <dgm:cxn modelId="{17257F77-5FFA-C547-A92E-3FCCA8860BE1}" type="presParOf" srcId="{139863E0-B93B-4646-98D8-6D8019AFDF6D}" destId="{378A175D-3DDD-9C43-BA35-3AE0A4B3F881}" srcOrd="4" destOrd="0" presId="urn:microsoft.com/office/officeart/2005/8/layout/default"/>
    <dgm:cxn modelId="{94E4C919-93F7-1B4A-B68A-0922ECA12EB9}" type="presParOf" srcId="{139863E0-B93B-4646-98D8-6D8019AFDF6D}" destId="{73130250-EBA2-FC46-B8DC-E26238665969}" srcOrd="5" destOrd="0" presId="urn:microsoft.com/office/officeart/2005/8/layout/default"/>
    <dgm:cxn modelId="{5B67F169-3A53-0A41-B2B5-D4E96C2242E0}" type="presParOf" srcId="{139863E0-B93B-4646-98D8-6D8019AFDF6D}" destId="{15759EB7-940D-D547-90E9-A845CE0E1D07}" srcOrd="6" destOrd="0" presId="urn:microsoft.com/office/officeart/2005/8/layout/default"/>
    <dgm:cxn modelId="{ECAE888B-F15C-7D4C-BB41-0BCF3E78F3D4}" type="presParOf" srcId="{139863E0-B93B-4646-98D8-6D8019AFDF6D}" destId="{9FF18F13-2A3E-6042-9DD6-4DF159C1C63C}" srcOrd="7" destOrd="0" presId="urn:microsoft.com/office/officeart/2005/8/layout/default"/>
    <dgm:cxn modelId="{B55D6942-B466-404A-956C-7BAD391360A4}" type="presParOf" srcId="{139863E0-B93B-4646-98D8-6D8019AFDF6D}" destId="{BF2EE9BF-F54B-6248-BDA3-1D91995353FF}" srcOrd="8" destOrd="0" presId="urn:microsoft.com/office/officeart/2005/8/layout/default"/>
    <dgm:cxn modelId="{20D06434-EDA4-014D-96C4-9BC850E6E99B}" type="presParOf" srcId="{139863E0-B93B-4646-98D8-6D8019AFDF6D}" destId="{34968395-E797-FB47-83E4-7189616861B1}" srcOrd="9" destOrd="0" presId="urn:microsoft.com/office/officeart/2005/8/layout/default"/>
    <dgm:cxn modelId="{F4658937-D250-FB43-B3F1-AF7D58EBB581}" type="presParOf" srcId="{139863E0-B93B-4646-98D8-6D8019AFDF6D}" destId="{25657EDA-E37A-9040-AC22-5B30C0B7D57C}" srcOrd="10" destOrd="0" presId="urn:microsoft.com/office/officeart/2005/8/layout/default"/>
    <dgm:cxn modelId="{276C0BAE-0BAF-334B-AC83-56BA745849D3}" type="presParOf" srcId="{139863E0-B93B-4646-98D8-6D8019AFDF6D}" destId="{DCF537C9-9593-1242-9738-1C7B63576254}" srcOrd="11" destOrd="0" presId="urn:microsoft.com/office/officeart/2005/8/layout/default"/>
    <dgm:cxn modelId="{620F6318-0D49-7F48-8A38-A8A8D58027B6}" type="presParOf" srcId="{139863E0-B93B-4646-98D8-6D8019AFDF6D}" destId="{319D245C-F90E-884B-8A26-07DB85E658B8}" srcOrd="1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EEE0D04-72BF-5242-AA39-3E22C60E86A9}" type="doc">
      <dgm:prSet loTypeId="urn:microsoft.com/office/officeart/2005/8/layout/default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l-PL"/>
        </a:p>
      </dgm:t>
    </dgm:pt>
    <dgm:pt modelId="{EDC567D2-2D34-B74A-A675-C8570D62D7B5}">
      <dgm:prSet phldrT="[Tekst]"/>
      <dgm:spPr/>
      <dgm:t>
        <a:bodyPr/>
        <a:lstStyle/>
        <a:p>
          <a:r>
            <a:rPr lang="pl-PL"/>
            <a:t>Ilu klientów zgodziło się na lokatę?</a:t>
          </a:r>
        </a:p>
      </dgm:t>
    </dgm:pt>
    <dgm:pt modelId="{40EF18A3-4534-2C45-979D-EE1144F5AEFD}" type="parTrans" cxnId="{7D05945F-3522-D148-9EB4-C5AD96EAA786}">
      <dgm:prSet/>
      <dgm:spPr/>
      <dgm:t>
        <a:bodyPr/>
        <a:lstStyle/>
        <a:p>
          <a:endParaRPr lang="pl-PL"/>
        </a:p>
      </dgm:t>
    </dgm:pt>
    <dgm:pt modelId="{F20BC627-F3A5-6947-90D9-28E7B827DFC4}" type="sibTrans" cxnId="{7D05945F-3522-D148-9EB4-C5AD96EAA786}">
      <dgm:prSet/>
      <dgm:spPr/>
      <dgm:t>
        <a:bodyPr/>
        <a:lstStyle/>
        <a:p>
          <a:endParaRPr lang="pl-PL"/>
        </a:p>
      </dgm:t>
    </dgm:pt>
    <dgm:pt modelId="{D0C46115-1C1B-B543-8707-785046FE5FF6}">
      <dgm:prSet phldrT="[Tekst]"/>
      <dgm:spPr/>
      <dgm:t>
        <a:bodyPr/>
        <a:lstStyle/>
        <a:p>
          <a:r>
            <a:rPr lang="pl-PL"/>
            <a:t>Jaka jest skuteczność zakładania lokat w określonej grupie wiekowej?</a:t>
          </a:r>
        </a:p>
      </dgm:t>
    </dgm:pt>
    <dgm:pt modelId="{662594BF-BBBE-1240-9729-28AB1ADA84CD}" type="parTrans" cxnId="{8BF833E0-5098-3F49-946A-B34F53F1C238}">
      <dgm:prSet/>
      <dgm:spPr/>
      <dgm:t>
        <a:bodyPr/>
        <a:lstStyle/>
        <a:p>
          <a:endParaRPr lang="pl-PL"/>
        </a:p>
      </dgm:t>
    </dgm:pt>
    <dgm:pt modelId="{AFB40E1C-6542-6944-A18B-E438ACB3582F}" type="sibTrans" cxnId="{8BF833E0-5098-3F49-946A-B34F53F1C238}">
      <dgm:prSet/>
      <dgm:spPr/>
      <dgm:t>
        <a:bodyPr/>
        <a:lstStyle/>
        <a:p>
          <a:endParaRPr lang="pl-PL"/>
        </a:p>
      </dgm:t>
    </dgm:pt>
    <dgm:pt modelId="{F482FF4D-C45A-1346-9E91-419D413DB602}">
      <dgm:prSet phldrT="[Tekst]"/>
      <dgm:spPr/>
      <dgm:t>
        <a:bodyPr/>
        <a:lstStyle/>
        <a:p>
          <a:r>
            <a:rPr lang="pl-PL"/>
            <a:t>FILTRY</a:t>
          </a:r>
        </a:p>
        <a:p>
          <a:r>
            <a:rPr lang="pl-PL"/>
            <a:t>przedział wiekowy klientów</a:t>
          </a:r>
        </a:p>
        <a:p>
          <a:r>
            <a:rPr lang="pl-PL"/>
            <a:t>przedział czasu rozmowy</a:t>
          </a:r>
        </a:p>
        <a:p>
          <a:r>
            <a:rPr lang="pl-PL"/>
            <a:t>rok, miesiąc, dzień tygodnia</a:t>
          </a:r>
        </a:p>
        <a:p>
          <a:r>
            <a:rPr lang="pl-PL"/>
            <a:t>czy założył lokatę (yes/no)</a:t>
          </a:r>
        </a:p>
      </dgm:t>
    </dgm:pt>
    <dgm:pt modelId="{597C8415-FF26-8745-88CB-8D605D4CB53E}" type="parTrans" cxnId="{8CAA61E6-00A4-944A-9E6E-60209D5F3903}">
      <dgm:prSet/>
      <dgm:spPr/>
      <dgm:t>
        <a:bodyPr/>
        <a:lstStyle/>
        <a:p>
          <a:endParaRPr lang="pl-PL"/>
        </a:p>
      </dgm:t>
    </dgm:pt>
    <dgm:pt modelId="{1254DFC6-47F8-F341-93A3-C75AE85B32F5}" type="sibTrans" cxnId="{8CAA61E6-00A4-944A-9E6E-60209D5F3903}">
      <dgm:prSet/>
      <dgm:spPr/>
      <dgm:t>
        <a:bodyPr/>
        <a:lstStyle/>
        <a:p>
          <a:endParaRPr lang="pl-PL"/>
        </a:p>
      </dgm:t>
    </dgm:pt>
    <dgm:pt modelId="{1CFAFBE1-4AAA-B24D-97EE-9EA18FFCAEFA}">
      <dgm:prSet phldrT="[Tekst]"/>
      <dgm:spPr/>
      <dgm:t>
        <a:bodyPr/>
        <a:lstStyle/>
        <a:p>
          <a:r>
            <a:rPr lang="pl-PL"/>
            <a:t>Do której grupy wiekowej jest najwięcej propozycji na badany moment?</a:t>
          </a:r>
        </a:p>
      </dgm:t>
    </dgm:pt>
    <dgm:pt modelId="{41FA5728-B268-3A43-A875-C3062BE9E407}" type="parTrans" cxnId="{13431A87-72AC-7046-8C76-0ED015D07866}">
      <dgm:prSet/>
      <dgm:spPr/>
      <dgm:t>
        <a:bodyPr/>
        <a:lstStyle/>
        <a:p>
          <a:endParaRPr lang="pl-PL"/>
        </a:p>
      </dgm:t>
    </dgm:pt>
    <dgm:pt modelId="{4AF8893B-8B31-4B4F-8AA3-4C42692D0433}" type="sibTrans" cxnId="{13431A87-72AC-7046-8C76-0ED015D07866}">
      <dgm:prSet/>
      <dgm:spPr/>
      <dgm:t>
        <a:bodyPr/>
        <a:lstStyle/>
        <a:p>
          <a:endParaRPr lang="pl-PL"/>
        </a:p>
      </dgm:t>
    </dgm:pt>
    <dgm:pt modelId="{843BF856-9627-1546-8447-5C2F8B789256}">
      <dgm:prSet phldrT="[Tekst]"/>
      <dgm:spPr/>
      <dgm:t>
        <a:bodyPr/>
        <a:lstStyle/>
        <a:p>
          <a:r>
            <a:rPr lang="pl-PL"/>
            <a:t>Jaka jest najefektywniejsza długość prowadzenia rozmowy z klientami reprezentującymi określoną grupę wiekową?</a:t>
          </a:r>
        </a:p>
      </dgm:t>
    </dgm:pt>
    <dgm:pt modelId="{B54B3AFB-BEC6-EB41-9689-F640F0545438}" type="parTrans" cxnId="{406C770A-433D-984C-A2AC-58A6F7F2E6B3}">
      <dgm:prSet/>
      <dgm:spPr/>
      <dgm:t>
        <a:bodyPr/>
        <a:lstStyle/>
        <a:p>
          <a:endParaRPr lang="pl-PL"/>
        </a:p>
      </dgm:t>
    </dgm:pt>
    <dgm:pt modelId="{1D0E2BFE-DB5F-9043-A89E-AA206509D556}" type="sibTrans" cxnId="{406C770A-433D-984C-A2AC-58A6F7F2E6B3}">
      <dgm:prSet/>
      <dgm:spPr/>
      <dgm:t>
        <a:bodyPr/>
        <a:lstStyle/>
        <a:p>
          <a:endParaRPr lang="pl-PL"/>
        </a:p>
      </dgm:t>
    </dgm:pt>
    <dgm:pt modelId="{48CB2D0B-5FD1-7B4B-A4FC-924915015F6D}" type="pres">
      <dgm:prSet presAssocID="{8EEE0D04-72BF-5242-AA39-3E22C60E86A9}" presName="diagram" presStyleCnt="0">
        <dgm:presLayoutVars>
          <dgm:dir/>
          <dgm:resizeHandles val="exact"/>
        </dgm:presLayoutVars>
      </dgm:prSet>
      <dgm:spPr/>
    </dgm:pt>
    <dgm:pt modelId="{0C985129-AE88-2B48-BEAE-D71CB9DE43CA}" type="pres">
      <dgm:prSet presAssocID="{EDC567D2-2D34-B74A-A675-C8570D62D7B5}" presName="node" presStyleLbl="node1" presStyleIdx="0" presStyleCnt="5">
        <dgm:presLayoutVars>
          <dgm:bulletEnabled val="1"/>
        </dgm:presLayoutVars>
      </dgm:prSet>
      <dgm:spPr/>
    </dgm:pt>
    <dgm:pt modelId="{60A69261-8755-B444-82D8-5A99787E11C0}" type="pres">
      <dgm:prSet presAssocID="{F20BC627-F3A5-6947-90D9-28E7B827DFC4}" presName="sibTrans" presStyleCnt="0"/>
      <dgm:spPr/>
    </dgm:pt>
    <dgm:pt modelId="{1590CADE-F37C-7C49-A754-7E6D5B128793}" type="pres">
      <dgm:prSet presAssocID="{D0C46115-1C1B-B543-8707-785046FE5FF6}" presName="node" presStyleLbl="node1" presStyleIdx="1" presStyleCnt="5">
        <dgm:presLayoutVars>
          <dgm:bulletEnabled val="1"/>
        </dgm:presLayoutVars>
      </dgm:prSet>
      <dgm:spPr/>
    </dgm:pt>
    <dgm:pt modelId="{0CC562D9-8310-564F-9516-FA5CEACE0ACB}" type="pres">
      <dgm:prSet presAssocID="{AFB40E1C-6542-6944-A18B-E438ACB3582F}" presName="sibTrans" presStyleCnt="0"/>
      <dgm:spPr/>
    </dgm:pt>
    <dgm:pt modelId="{3D9B4163-9418-6944-99AE-F5313C64EFF5}" type="pres">
      <dgm:prSet presAssocID="{F482FF4D-C45A-1346-9E91-419D413DB602}" presName="node" presStyleLbl="node1" presStyleIdx="2" presStyleCnt="5">
        <dgm:presLayoutVars>
          <dgm:bulletEnabled val="1"/>
        </dgm:presLayoutVars>
      </dgm:prSet>
      <dgm:spPr/>
    </dgm:pt>
    <dgm:pt modelId="{4E34AE3B-7163-9845-8456-56C640D5D51B}" type="pres">
      <dgm:prSet presAssocID="{1254DFC6-47F8-F341-93A3-C75AE85B32F5}" presName="sibTrans" presStyleCnt="0"/>
      <dgm:spPr/>
    </dgm:pt>
    <dgm:pt modelId="{0ECE1FC2-AC06-5149-8171-1439AB67A78D}" type="pres">
      <dgm:prSet presAssocID="{1CFAFBE1-4AAA-B24D-97EE-9EA18FFCAEFA}" presName="node" presStyleLbl="node1" presStyleIdx="3" presStyleCnt="5" custLinFactNeighborX="-55000" custLinFactNeighborY="711">
        <dgm:presLayoutVars>
          <dgm:bulletEnabled val="1"/>
        </dgm:presLayoutVars>
      </dgm:prSet>
      <dgm:spPr/>
    </dgm:pt>
    <dgm:pt modelId="{DDF458CE-11D5-D04F-8EF9-EB31694DB37A}" type="pres">
      <dgm:prSet presAssocID="{4AF8893B-8B31-4B4F-8AA3-4C42692D0433}" presName="sibTrans" presStyleCnt="0"/>
      <dgm:spPr/>
    </dgm:pt>
    <dgm:pt modelId="{F825B9A7-208B-3B4B-BFE2-8E39EB0D2262}" type="pres">
      <dgm:prSet presAssocID="{843BF856-9627-1546-8447-5C2F8B789256}" presName="node" presStyleLbl="node1" presStyleIdx="4" presStyleCnt="5" custLinFactNeighborX="-55040" custLinFactNeighborY="711">
        <dgm:presLayoutVars>
          <dgm:bulletEnabled val="1"/>
        </dgm:presLayoutVars>
      </dgm:prSet>
      <dgm:spPr/>
    </dgm:pt>
  </dgm:ptLst>
  <dgm:cxnLst>
    <dgm:cxn modelId="{406C770A-433D-984C-A2AC-58A6F7F2E6B3}" srcId="{8EEE0D04-72BF-5242-AA39-3E22C60E86A9}" destId="{843BF856-9627-1546-8447-5C2F8B789256}" srcOrd="4" destOrd="0" parTransId="{B54B3AFB-BEC6-EB41-9689-F640F0545438}" sibTransId="{1D0E2BFE-DB5F-9043-A89E-AA206509D556}"/>
    <dgm:cxn modelId="{2CBE1F3D-A2D2-A54E-97AF-F54DF57AAAF2}" type="presOf" srcId="{D0C46115-1C1B-B543-8707-785046FE5FF6}" destId="{1590CADE-F37C-7C49-A754-7E6D5B128793}" srcOrd="0" destOrd="0" presId="urn:microsoft.com/office/officeart/2005/8/layout/default"/>
    <dgm:cxn modelId="{7D05945F-3522-D148-9EB4-C5AD96EAA786}" srcId="{8EEE0D04-72BF-5242-AA39-3E22C60E86A9}" destId="{EDC567D2-2D34-B74A-A675-C8570D62D7B5}" srcOrd="0" destOrd="0" parTransId="{40EF18A3-4534-2C45-979D-EE1144F5AEFD}" sibTransId="{F20BC627-F3A5-6947-90D9-28E7B827DFC4}"/>
    <dgm:cxn modelId="{52D1CD65-457D-DC4B-87B8-67F815E347C2}" type="presOf" srcId="{F482FF4D-C45A-1346-9E91-419D413DB602}" destId="{3D9B4163-9418-6944-99AE-F5313C64EFF5}" srcOrd="0" destOrd="0" presId="urn:microsoft.com/office/officeart/2005/8/layout/default"/>
    <dgm:cxn modelId="{20BE1984-E637-BE46-A647-16975D02EBCC}" type="presOf" srcId="{1CFAFBE1-4AAA-B24D-97EE-9EA18FFCAEFA}" destId="{0ECE1FC2-AC06-5149-8171-1439AB67A78D}" srcOrd="0" destOrd="0" presId="urn:microsoft.com/office/officeart/2005/8/layout/default"/>
    <dgm:cxn modelId="{13431A87-72AC-7046-8C76-0ED015D07866}" srcId="{8EEE0D04-72BF-5242-AA39-3E22C60E86A9}" destId="{1CFAFBE1-4AAA-B24D-97EE-9EA18FFCAEFA}" srcOrd="3" destOrd="0" parTransId="{41FA5728-B268-3A43-A875-C3062BE9E407}" sibTransId="{4AF8893B-8B31-4B4F-8AA3-4C42692D0433}"/>
    <dgm:cxn modelId="{374EDE8C-19EA-F644-ACA2-4454F257A3F8}" type="presOf" srcId="{8EEE0D04-72BF-5242-AA39-3E22C60E86A9}" destId="{48CB2D0B-5FD1-7B4B-A4FC-924915015F6D}" srcOrd="0" destOrd="0" presId="urn:microsoft.com/office/officeart/2005/8/layout/default"/>
    <dgm:cxn modelId="{EF028BBB-76FF-5F4D-AABB-B5B25B98A0C2}" type="presOf" srcId="{843BF856-9627-1546-8447-5C2F8B789256}" destId="{F825B9A7-208B-3B4B-BFE2-8E39EB0D2262}" srcOrd="0" destOrd="0" presId="urn:microsoft.com/office/officeart/2005/8/layout/default"/>
    <dgm:cxn modelId="{5E866DBC-BB62-3D41-95EB-5B786D5977FE}" type="presOf" srcId="{EDC567D2-2D34-B74A-A675-C8570D62D7B5}" destId="{0C985129-AE88-2B48-BEAE-D71CB9DE43CA}" srcOrd="0" destOrd="0" presId="urn:microsoft.com/office/officeart/2005/8/layout/default"/>
    <dgm:cxn modelId="{8BF833E0-5098-3F49-946A-B34F53F1C238}" srcId="{8EEE0D04-72BF-5242-AA39-3E22C60E86A9}" destId="{D0C46115-1C1B-B543-8707-785046FE5FF6}" srcOrd="1" destOrd="0" parTransId="{662594BF-BBBE-1240-9729-28AB1ADA84CD}" sibTransId="{AFB40E1C-6542-6944-A18B-E438ACB3582F}"/>
    <dgm:cxn modelId="{8CAA61E6-00A4-944A-9E6E-60209D5F3903}" srcId="{8EEE0D04-72BF-5242-AA39-3E22C60E86A9}" destId="{F482FF4D-C45A-1346-9E91-419D413DB602}" srcOrd="2" destOrd="0" parTransId="{597C8415-FF26-8745-88CB-8D605D4CB53E}" sibTransId="{1254DFC6-47F8-F341-93A3-C75AE85B32F5}"/>
    <dgm:cxn modelId="{61702B38-66A7-3040-B7A3-57432EF72098}" type="presParOf" srcId="{48CB2D0B-5FD1-7B4B-A4FC-924915015F6D}" destId="{0C985129-AE88-2B48-BEAE-D71CB9DE43CA}" srcOrd="0" destOrd="0" presId="urn:microsoft.com/office/officeart/2005/8/layout/default"/>
    <dgm:cxn modelId="{25722A46-7D79-444F-BB65-DF30B483E81C}" type="presParOf" srcId="{48CB2D0B-5FD1-7B4B-A4FC-924915015F6D}" destId="{60A69261-8755-B444-82D8-5A99787E11C0}" srcOrd="1" destOrd="0" presId="urn:microsoft.com/office/officeart/2005/8/layout/default"/>
    <dgm:cxn modelId="{03EB37E8-C25A-8048-A28A-3B44BE2936F9}" type="presParOf" srcId="{48CB2D0B-5FD1-7B4B-A4FC-924915015F6D}" destId="{1590CADE-F37C-7C49-A754-7E6D5B128793}" srcOrd="2" destOrd="0" presId="urn:microsoft.com/office/officeart/2005/8/layout/default"/>
    <dgm:cxn modelId="{1F3BD7E6-D15E-C14B-9967-D48A62C10C05}" type="presParOf" srcId="{48CB2D0B-5FD1-7B4B-A4FC-924915015F6D}" destId="{0CC562D9-8310-564F-9516-FA5CEACE0ACB}" srcOrd="3" destOrd="0" presId="urn:microsoft.com/office/officeart/2005/8/layout/default"/>
    <dgm:cxn modelId="{A0715259-8127-FB40-96D6-9EC8D92816F9}" type="presParOf" srcId="{48CB2D0B-5FD1-7B4B-A4FC-924915015F6D}" destId="{3D9B4163-9418-6944-99AE-F5313C64EFF5}" srcOrd="4" destOrd="0" presId="urn:microsoft.com/office/officeart/2005/8/layout/default"/>
    <dgm:cxn modelId="{E2443817-8AD8-A34C-9FDD-30FABBEC173E}" type="presParOf" srcId="{48CB2D0B-5FD1-7B4B-A4FC-924915015F6D}" destId="{4E34AE3B-7163-9845-8456-56C640D5D51B}" srcOrd="5" destOrd="0" presId="urn:microsoft.com/office/officeart/2005/8/layout/default"/>
    <dgm:cxn modelId="{4B2210CC-A6CD-684C-AD90-98C142B4964A}" type="presParOf" srcId="{48CB2D0B-5FD1-7B4B-A4FC-924915015F6D}" destId="{0ECE1FC2-AC06-5149-8171-1439AB67A78D}" srcOrd="6" destOrd="0" presId="urn:microsoft.com/office/officeart/2005/8/layout/default"/>
    <dgm:cxn modelId="{01A913F4-AC4B-1E49-B183-854C1457D101}" type="presParOf" srcId="{48CB2D0B-5FD1-7B4B-A4FC-924915015F6D}" destId="{DDF458CE-11D5-D04F-8EF9-EB31694DB37A}" srcOrd="7" destOrd="0" presId="urn:microsoft.com/office/officeart/2005/8/layout/default"/>
    <dgm:cxn modelId="{37E69197-0122-BF49-9A71-FC41691B4A14}" type="presParOf" srcId="{48CB2D0B-5FD1-7B4B-A4FC-924915015F6D}" destId="{F825B9A7-208B-3B4B-BFE2-8E39EB0D2262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A930F8-47B8-E944-91E4-73E2666211B1}">
      <dsp:nvSpPr>
        <dsp:cNvPr id="0" name=""/>
        <dsp:cNvSpPr/>
      </dsp:nvSpPr>
      <dsp:spPr>
        <a:xfrm>
          <a:off x="0" y="70408"/>
          <a:ext cx="1714499" cy="10287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Jaka jest skuteczność przedstawicieli w badanym miesiącu?</a:t>
          </a:r>
        </a:p>
      </dsp:txBody>
      <dsp:txXfrm>
        <a:off x="0" y="70408"/>
        <a:ext cx="1714499" cy="1028700"/>
      </dsp:txXfrm>
    </dsp:sp>
    <dsp:sp modelId="{B19D66C7-6D50-A043-8EA3-B7C61D73D032}">
      <dsp:nvSpPr>
        <dsp:cNvPr id="0" name=""/>
        <dsp:cNvSpPr/>
      </dsp:nvSpPr>
      <dsp:spPr>
        <a:xfrm>
          <a:off x="1885950" y="70408"/>
          <a:ext cx="1714499" cy="10287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Ilu przedstawicieli posiada skuteczność niezadowalającą / standardową / dobrą / bardzo dobrą?</a:t>
          </a:r>
        </a:p>
      </dsp:txBody>
      <dsp:txXfrm>
        <a:off x="1885950" y="70408"/>
        <a:ext cx="1714499" cy="1028700"/>
      </dsp:txXfrm>
    </dsp:sp>
    <dsp:sp modelId="{378A175D-3DDD-9C43-BA35-3AE0A4B3F881}">
      <dsp:nvSpPr>
        <dsp:cNvPr id="0" name=""/>
        <dsp:cNvSpPr/>
      </dsp:nvSpPr>
      <dsp:spPr>
        <a:xfrm>
          <a:off x="3771900" y="70408"/>
          <a:ext cx="1714499" cy="10287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FILTRY: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Przedstawiciele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Miesiąc, dzień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Czas rozmowy przedział</a:t>
          </a:r>
        </a:p>
      </dsp:txBody>
      <dsp:txXfrm>
        <a:off x="3771900" y="70408"/>
        <a:ext cx="1714499" cy="1028700"/>
      </dsp:txXfrm>
    </dsp:sp>
    <dsp:sp modelId="{15759EB7-940D-D547-90E9-A845CE0E1D07}">
      <dsp:nvSpPr>
        <dsp:cNvPr id="0" name=""/>
        <dsp:cNvSpPr/>
      </dsp:nvSpPr>
      <dsp:spPr>
        <a:xfrm>
          <a:off x="0" y="1270559"/>
          <a:ext cx="1714499" cy="10287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Który przedstawiciel jest najbardziej produktywny?</a:t>
          </a:r>
        </a:p>
      </dsp:txBody>
      <dsp:txXfrm>
        <a:off x="0" y="1270559"/>
        <a:ext cx="1714499" cy="1028700"/>
      </dsp:txXfrm>
    </dsp:sp>
    <dsp:sp modelId="{BF2EE9BF-F54B-6248-BDA3-1D91995353FF}">
      <dsp:nvSpPr>
        <dsp:cNvPr id="0" name=""/>
        <dsp:cNvSpPr/>
      </dsp:nvSpPr>
      <dsp:spPr>
        <a:xfrm>
          <a:off x="1885950" y="1270559"/>
          <a:ext cx="1714499" cy="10287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Który przedstawiciel jest najbardziej skuteczny pod względem sprzedaży</a:t>
          </a:r>
        </a:p>
      </dsp:txBody>
      <dsp:txXfrm>
        <a:off x="1885950" y="1270559"/>
        <a:ext cx="1714499" cy="1028700"/>
      </dsp:txXfrm>
    </dsp:sp>
    <dsp:sp modelId="{25657EDA-E37A-9040-AC22-5B30C0B7D57C}">
      <dsp:nvSpPr>
        <dsp:cNvPr id="0" name=""/>
        <dsp:cNvSpPr/>
      </dsp:nvSpPr>
      <dsp:spPr>
        <a:xfrm>
          <a:off x="0" y="2467790"/>
          <a:ext cx="1714499" cy="10287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Ile wynosi suma sprzedaży u danego przedstawiciela w zależności od liczby rozmów które przeprowadził?</a:t>
          </a:r>
        </a:p>
      </dsp:txBody>
      <dsp:txXfrm>
        <a:off x="0" y="2467790"/>
        <a:ext cx="1714499" cy="1028700"/>
      </dsp:txXfrm>
    </dsp:sp>
    <dsp:sp modelId="{319D245C-F90E-884B-8A26-07DB85E658B8}">
      <dsp:nvSpPr>
        <dsp:cNvPr id="0" name=""/>
        <dsp:cNvSpPr/>
      </dsp:nvSpPr>
      <dsp:spPr>
        <a:xfrm>
          <a:off x="1878646" y="2470709"/>
          <a:ext cx="1714499" cy="10287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100" kern="1200"/>
            <a:t>Ile rozmów zostało odbytych w określonym przedziale?</a:t>
          </a:r>
        </a:p>
      </dsp:txBody>
      <dsp:txXfrm>
        <a:off x="1878646" y="2470709"/>
        <a:ext cx="1714499" cy="10287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985129-AE88-2B48-BEAE-D71CB9DE43CA}">
      <dsp:nvSpPr>
        <dsp:cNvPr id="0" name=""/>
        <dsp:cNvSpPr/>
      </dsp:nvSpPr>
      <dsp:spPr>
        <a:xfrm>
          <a:off x="0" y="249859"/>
          <a:ext cx="1714499" cy="10287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000" kern="1200"/>
            <a:t>Ilu klientów zgodziło się na lokatę?</a:t>
          </a:r>
        </a:p>
      </dsp:txBody>
      <dsp:txXfrm>
        <a:off x="0" y="249859"/>
        <a:ext cx="1714499" cy="1028700"/>
      </dsp:txXfrm>
    </dsp:sp>
    <dsp:sp modelId="{1590CADE-F37C-7C49-A754-7E6D5B128793}">
      <dsp:nvSpPr>
        <dsp:cNvPr id="0" name=""/>
        <dsp:cNvSpPr/>
      </dsp:nvSpPr>
      <dsp:spPr>
        <a:xfrm>
          <a:off x="1885950" y="249859"/>
          <a:ext cx="1714499" cy="10287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000" kern="1200"/>
            <a:t>Jaka jest skuteczność zakładania lokat w określonej grupie wiekowej?</a:t>
          </a:r>
        </a:p>
      </dsp:txBody>
      <dsp:txXfrm>
        <a:off x="1885950" y="249859"/>
        <a:ext cx="1714499" cy="1028700"/>
      </dsp:txXfrm>
    </dsp:sp>
    <dsp:sp modelId="{3D9B4163-9418-6944-99AE-F5313C64EFF5}">
      <dsp:nvSpPr>
        <dsp:cNvPr id="0" name=""/>
        <dsp:cNvSpPr/>
      </dsp:nvSpPr>
      <dsp:spPr>
        <a:xfrm>
          <a:off x="3771900" y="249859"/>
          <a:ext cx="1714499" cy="10287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000" kern="1200"/>
            <a:t>FILTRY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000" kern="1200"/>
            <a:t>przedział wiekowy klientów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000" kern="1200"/>
            <a:t>przedział czasu rozmowy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000" kern="1200"/>
            <a:t>rok, miesiąc, dzień tygodnia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000" kern="1200"/>
            <a:t>czy założył lokatę (yes/no)</a:t>
          </a:r>
        </a:p>
      </dsp:txBody>
      <dsp:txXfrm>
        <a:off x="3771900" y="249859"/>
        <a:ext cx="1714499" cy="1028700"/>
      </dsp:txXfrm>
    </dsp:sp>
    <dsp:sp modelId="{0ECE1FC2-AC06-5149-8171-1439AB67A78D}">
      <dsp:nvSpPr>
        <dsp:cNvPr id="0" name=""/>
        <dsp:cNvSpPr/>
      </dsp:nvSpPr>
      <dsp:spPr>
        <a:xfrm>
          <a:off x="0" y="1457323"/>
          <a:ext cx="1714499" cy="10287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000" kern="1200"/>
            <a:t>Do której grupy wiekowej jest najwięcej propozycji na badany moment?</a:t>
          </a:r>
        </a:p>
      </dsp:txBody>
      <dsp:txXfrm>
        <a:off x="0" y="1457323"/>
        <a:ext cx="1714499" cy="1028700"/>
      </dsp:txXfrm>
    </dsp:sp>
    <dsp:sp modelId="{F825B9A7-208B-3B4B-BFE2-8E39EB0D2262}">
      <dsp:nvSpPr>
        <dsp:cNvPr id="0" name=""/>
        <dsp:cNvSpPr/>
      </dsp:nvSpPr>
      <dsp:spPr>
        <a:xfrm>
          <a:off x="1885264" y="1457323"/>
          <a:ext cx="1714499" cy="10287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000" kern="1200"/>
            <a:t>Jaka jest najefektywniejsza długość prowadzenia rozmowy z klientami reprezentującymi określoną grupę wiekową?</a:t>
          </a:r>
        </a:p>
      </dsp:txBody>
      <dsp:txXfrm>
        <a:off x="1885264" y="1457323"/>
        <a:ext cx="1714499" cy="10287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8</Pages>
  <Words>1471</Words>
  <Characters>8827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Kędzierski (260493)</dc:creator>
  <cp:keywords/>
  <dc:description/>
  <cp:lastModifiedBy>Damian Kędzierski (260493)</cp:lastModifiedBy>
  <cp:revision>6</cp:revision>
  <dcterms:created xsi:type="dcterms:W3CDTF">2022-10-22T09:26:00Z</dcterms:created>
  <dcterms:modified xsi:type="dcterms:W3CDTF">2022-10-26T20:00:00Z</dcterms:modified>
</cp:coreProperties>
</file>