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7F5F3D" w14:textId="77777777" w:rsidR="003D21E3" w:rsidRDefault="003D21E3" w:rsidP="003D21E3">
      <w:pPr>
        <w:pStyle w:val="a3"/>
        <w:spacing w:before="11"/>
        <w:jc w:val="both"/>
        <w:rPr>
          <w:sz w:val="17"/>
        </w:rPr>
      </w:pPr>
    </w:p>
    <w:p w14:paraId="7775A7F5" w14:textId="110911CD" w:rsidR="003D21E3" w:rsidRPr="00822D9D" w:rsidRDefault="00883275" w:rsidP="003D21E3">
      <w:pPr>
        <w:spacing w:before="109" w:line="268" w:lineRule="auto"/>
        <w:ind w:left="252" w:right="248"/>
        <w:jc w:val="both"/>
        <w:rPr>
          <w:color w:val="FF0000"/>
          <w:sz w:val="34"/>
          <w:lang w:eastAsia="ko-KR"/>
        </w:rPr>
      </w:pPr>
      <w:proofErr w:type="spellStart"/>
      <w:r w:rsidRPr="00883275">
        <w:rPr>
          <w:rFonts w:eastAsiaTheme="minorEastAsia" w:hint="eastAsia"/>
          <w:color w:val="FF0000"/>
          <w:sz w:val="34"/>
          <w:lang w:eastAsia="ko-KR"/>
        </w:rPr>
        <w:t>공공빅데이터</w:t>
      </w:r>
      <w:proofErr w:type="spellEnd"/>
      <w:r w:rsidRPr="00883275">
        <w:rPr>
          <w:rFonts w:eastAsiaTheme="minorEastAsia"/>
          <w:color w:val="FF0000"/>
          <w:sz w:val="34"/>
          <w:lang w:eastAsia="ko-KR"/>
        </w:rPr>
        <w:t xml:space="preserve"> </w:t>
      </w:r>
      <w:r w:rsidRPr="00883275">
        <w:rPr>
          <w:rFonts w:eastAsiaTheme="minorEastAsia" w:hint="eastAsia"/>
          <w:color w:val="FF0000"/>
          <w:sz w:val="34"/>
          <w:lang w:eastAsia="ko-KR"/>
        </w:rPr>
        <w:t>융합</w:t>
      </w:r>
      <w:r w:rsidRPr="00883275">
        <w:rPr>
          <w:rFonts w:eastAsiaTheme="minorEastAsia"/>
          <w:color w:val="FF0000"/>
          <w:sz w:val="34"/>
          <w:lang w:eastAsia="ko-KR"/>
        </w:rPr>
        <w:t>DB</w:t>
      </w:r>
      <w:r w:rsidRPr="00883275">
        <w:rPr>
          <w:rFonts w:eastAsiaTheme="minorEastAsia" w:hint="eastAsia"/>
          <w:color w:val="FF0000"/>
          <w:sz w:val="34"/>
          <w:lang w:eastAsia="ko-KR"/>
        </w:rPr>
        <w:t>생성</w:t>
      </w:r>
      <w:r w:rsidRPr="00883275">
        <w:rPr>
          <w:rFonts w:eastAsiaTheme="minorEastAsia"/>
          <w:color w:val="FF0000"/>
          <w:sz w:val="34"/>
          <w:lang w:eastAsia="ko-KR"/>
        </w:rPr>
        <w:t xml:space="preserve"> </w:t>
      </w:r>
      <w:r w:rsidRPr="00883275">
        <w:rPr>
          <w:rFonts w:eastAsiaTheme="minorEastAsia" w:hint="eastAsia"/>
          <w:color w:val="FF0000"/>
          <w:sz w:val="34"/>
          <w:lang w:eastAsia="ko-KR"/>
        </w:rPr>
        <w:t>기반</w:t>
      </w:r>
      <w:r w:rsidRPr="00883275">
        <w:rPr>
          <w:rFonts w:eastAsiaTheme="minorEastAsia"/>
          <w:color w:val="FF0000"/>
          <w:sz w:val="34"/>
          <w:lang w:eastAsia="ko-KR"/>
        </w:rPr>
        <w:t xml:space="preserve"> XAI</w:t>
      </w:r>
      <w:r w:rsidRPr="00883275">
        <w:rPr>
          <w:rFonts w:eastAsiaTheme="minorEastAsia" w:hint="eastAsia"/>
          <w:color w:val="FF0000"/>
          <w:sz w:val="34"/>
          <w:lang w:eastAsia="ko-KR"/>
        </w:rPr>
        <w:t>를</w:t>
      </w:r>
      <w:r w:rsidRPr="00883275">
        <w:rPr>
          <w:rFonts w:eastAsiaTheme="minorEastAsia"/>
          <w:color w:val="FF0000"/>
          <w:sz w:val="34"/>
          <w:lang w:eastAsia="ko-KR"/>
        </w:rPr>
        <w:t xml:space="preserve"> </w:t>
      </w:r>
      <w:r w:rsidRPr="00883275">
        <w:rPr>
          <w:rFonts w:eastAsiaTheme="minorEastAsia" w:hint="eastAsia"/>
          <w:color w:val="FF0000"/>
          <w:sz w:val="34"/>
          <w:lang w:eastAsia="ko-KR"/>
        </w:rPr>
        <w:t>활용한</w:t>
      </w:r>
      <w:r w:rsidRPr="00883275">
        <w:rPr>
          <w:rFonts w:eastAsiaTheme="minorEastAsia"/>
          <w:color w:val="FF0000"/>
          <w:sz w:val="34"/>
          <w:lang w:eastAsia="ko-KR"/>
        </w:rPr>
        <w:t xml:space="preserve"> </w:t>
      </w:r>
      <w:r w:rsidRPr="00883275">
        <w:rPr>
          <w:rFonts w:eastAsiaTheme="minorEastAsia" w:hint="eastAsia"/>
          <w:color w:val="FF0000"/>
          <w:sz w:val="34"/>
          <w:lang w:eastAsia="ko-KR"/>
        </w:rPr>
        <w:t>지하철</w:t>
      </w:r>
      <w:r w:rsidRPr="00883275">
        <w:rPr>
          <w:rFonts w:eastAsiaTheme="minorEastAsia"/>
          <w:color w:val="FF0000"/>
          <w:sz w:val="34"/>
          <w:lang w:eastAsia="ko-KR"/>
        </w:rPr>
        <w:t xml:space="preserve"> </w:t>
      </w:r>
      <w:proofErr w:type="spellStart"/>
      <w:r w:rsidRPr="00883275">
        <w:rPr>
          <w:rFonts w:eastAsiaTheme="minorEastAsia" w:hint="eastAsia"/>
          <w:color w:val="FF0000"/>
          <w:sz w:val="34"/>
          <w:lang w:eastAsia="ko-KR"/>
        </w:rPr>
        <w:t>내외부</w:t>
      </w:r>
      <w:proofErr w:type="spellEnd"/>
      <w:r w:rsidRPr="00883275">
        <w:rPr>
          <w:rFonts w:eastAsiaTheme="minorEastAsia"/>
          <w:color w:val="FF0000"/>
          <w:sz w:val="34"/>
          <w:lang w:eastAsia="ko-KR"/>
        </w:rPr>
        <w:t xml:space="preserve"> </w:t>
      </w:r>
      <w:r w:rsidRPr="00883275">
        <w:rPr>
          <w:rFonts w:eastAsiaTheme="minorEastAsia" w:hint="eastAsia"/>
          <w:color w:val="FF0000"/>
          <w:sz w:val="34"/>
          <w:lang w:eastAsia="ko-KR"/>
        </w:rPr>
        <w:t>혼잡도</w:t>
      </w:r>
      <w:r w:rsidRPr="00883275">
        <w:rPr>
          <w:rFonts w:eastAsiaTheme="minorEastAsia"/>
          <w:color w:val="FF0000"/>
          <w:sz w:val="34"/>
          <w:lang w:eastAsia="ko-KR"/>
        </w:rPr>
        <w:t xml:space="preserve"> </w:t>
      </w:r>
      <w:r w:rsidRPr="00883275">
        <w:rPr>
          <w:rFonts w:eastAsiaTheme="minorEastAsia" w:hint="eastAsia"/>
          <w:color w:val="FF0000"/>
          <w:sz w:val="34"/>
          <w:lang w:eastAsia="ko-KR"/>
        </w:rPr>
        <w:t>예측</w:t>
      </w:r>
      <w:r w:rsidRPr="00883275">
        <w:rPr>
          <w:rFonts w:eastAsiaTheme="minorEastAsia"/>
          <w:color w:val="FF0000"/>
          <w:sz w:val="34"/>
          <w:lang w:eastAsia="ko-KR"/>
        </w:rPr>
        <w:t xml:space="preserve"> </w:t>
      </w:r>
      <w:r w:rsidRPr="00883275">
        <w:rPr>
          <w:rFonts w:eastAsiaTheme="minorEastAsia" w:hint="eastAsia"/>
          <w:color w:val="FF0000"/>
          <w:sz w:val="34"/>
          <w:lang w:eastAsia="ko-KR"/>
        </w:rPr>
        <w:t>성능</w:t>
      </w:r>
      <w:r w:rsidRPr="00883275">
        <w:rPr>
          <w:rFonts w:eastAsiaTheme="minorEastAsia"/>
          <w:color w:val="FF0000"/>
          <w:sz w:val="34"/>
          <w:lang w:eastAsia="ko-KR"/>
        </w:rPr>
        <w:t xml:space="preserve"> </w:t>
      </w:r>
      <w:r w:rsidRPr="00883275">
        <w:rPr>
          <w:rFonts w:eastAsiaTheme="minorEastAsia" w:hint="eastAsia"/>
          <w:color w:val="FF0000"/>
          <w:sz w:val="34"/>
          <w:lang w:eastAsia="ko-KR"/>
        </w:rPr>
        <w:t>개선</w:t>
      </w:r>
      <w:r w:rsidRPr="00883275">
        <w:rPr>
          <w:rFonts w:eastAsiaTheme="minorEastAsia"/>
          <w:color w:val="FF0000"/>
          <w:sz w:val="34"/>
          <w:lang w:eastAsia="ko-KR"/>
        </w:rPr>
        <w:t xml:space="preserve"> </w:t>
      </w:r>
      <w:r w:rsidRPr="00883275">
        <w:rPr>
          <w:rFonts w:eastAsiaTheme="minorEastAsia" w:hint="eastAsia"/>
          <w:color w:val="FF0000"/>
          <w:sz w:val="34"/>
          <w:lang w:eastAsia="ko-KR"/>
        </w:rPr>
        <w:t>및</w:t>
      </w:r>
      <w:r w:rsidRPr="00883275">
        <w:rPr>
          <w:rFonts w:eastAsiaTheme="minorEastAsia"/>
          <w:color w:val="FF0000"/>
          <w:sz w:val="34"/>
          <w:lang w:eastAsia="ko-KR"/>
        </w:rPr>
        <w:t xml:space="preserve"> </w:t>
      </w:r>
      <w:r w:rsidRPr="00883275">
        <w:rPr>
          <w:rFonts w:eastAsiaTheme="minorEastAsia" w:hint="eastAsia"/>
          <w:color w:val="FF0000"/>
          <w:sz w:val="34"/>
          <w:lang w:eastAsia="ko-KR"/>
        </w:rPr>
        <w:t>실제</w:t>
      </w:r>
      <w:r w:rsidRPr="00883275">
        <w:rPr>
          <w:rFonts w:eastAsiaTheme="minorEastAsia"/>
          <w:color w:val="FF0000"/>
          <w:sz w:val="34"/>
          <w:lang w:eastAsia="ko-KR"/>
        </w:rPr>
        <w:t xml:space="preserve"> </w:t>
      </w:r>
      <w:r w:rsidRPr="00883275">
        <w:rPr>
          <w:rFonts w:eastAsiaTheme="minorEastAsia" w:hint="eastAsia"/>
          <w:color w:val="FF0000"/>
          <w:sz w:val="34"/>
          <w:lang w:eastAsia="ko-KR"/>
        </w:rPr>
        <w:t>사용가능한</w:t>
      </w:r>
      <w:r w:rsidRPr="00883275">
        <w:rPr>
          <w:rFonts w:eastAsiaTheme="minorEastAsia"/>
          <w:color w:val="FF0000"/>
          <w:sz w:val="34"/>
          <w:lang w:eastAsia="ko-KR"/>
        </w:rPr>
        <w:t xml:space="preserve"> </w:t>
      </w:r>
      <w:r w:rsidRPr="00883275">
        <w:rPr>
          <w:rFonts w:eastAsiaTheme="minorEastAsia" w:hint="eastAsia"/>
          <w:color w:val="FF0000"/>
          <w:sz w:val="34"/>
          <w:lang w:eastAsia="ko-KR"/>
        </w:rPr>
        <w:t>비즈니스</w:t>
      </w:r>
      <w:r w:rsidRPr="00883275">
        <w:rPr>
          <w:rFonts w:eastAsiaTheme="minorEastAsia"/>
          <w:color w:val="FF0000"/>
          <w:sz w:val="34"/>
          <w:lang w:eastAsia="ko-KR"/>
        </w:rPr>
        <w:t xml:space="preserve"> </w:t>
      </w:r>
      <w:r w:rsidRPr="00883275">
        <w:rPr>
          <w:rFonts w:eastAsiaTheme="minorEastAsia" w:hint="eastAsia"/>
          <w:color w:val="FF0000"/>
          <w:sz w:val="34"/>
          <w:lang w:eastAsia="ko-KR"/>
        </w:rPr>
        <w:t>의사결정</w:t>
      </w:r>
    </w:p>
    <w:p w14:paraId="77B96B7F" w14:textId="280746F8" w:rsidR="003D21E3" w:rsidRPr="005F6385" w:rsidRDefault="008A7789" w:rsidP="003D21E3">
      <w:pPr>
        <w:pStyle w:val="a3"/>
        <w:spacing w:before="248"/>
        <w:jc w:val="center"/>
        <w:rPr>
          <w:rFonts w:ascii="Meiryo" w:eastAsiaTheme="minorEastAsia" w:hAnsi="Meiryo"/>
          <w:i/>
          <w:sz w:val="16"/>
          <w:lang w:eastAsia="ko-KR"/>
        </w:rPr>
      </w:pPr>
      <w:proofErr w:type="spellStart"/>
      <w:r>
        <w:rPr>
          <w:rFonts w:eastAsiaTheme="minorEastAsia" w:hint="eastAsia"/>
          <w:w w:val="105"/>
          <w:lang w:eastAsia="ko-KR"/>
        </w:rPr>
        <w:t>Jaeheung</w:t>
      </w:r>
      <w:proofErr w:type="spellEnd"/>
      <w:r>
        <w:rPr>
          <w:rFonts w:eastAsiaTheme="minorEastAsia" w:hint="eastAsia"/>
          <w:w w:val="105"/>
          <w:lang w:eastAsia="ko-KR"/>
        </w:rPr>
        <w:t xml:space="preserve"> Park</w:t>
      </w:r>
      <w:r w:rsidR="007D1FEA">
        <w:rPr>
          <w:rFonts w:ascii="Calibri" w:hAnsi="Calibri"/>
          <w:w w:val="105"/>
          <w:position w:val="9"/>
          <w:sz w:val="16"/>
        </w:rPr>
        <w:t>a</w:t>
      </w:r>
      <w:r w:rsidR="007D1FEA">
        <w:rPr>
          <w:rFonts w:eastAsiaTheme="minorEastAsia" w:hint="eastAsia"/>
          <w:w w:val="105"/>
          <w:lang w:eastAsia="ko-KR"/>
        </w:rPr>
        <w:t xml:space="preserve">, </w:t>
      </w:r>
      <w:r w:rsidR="00883275">
        <w:rPr>
          <w:rFonts w:eastAsiaTheme="minorEastAsia" w:hint="eastAsia"/>
          <w:w w:val="105"/>
          <w:lang w:eastAsia="ko-KR"/>
        </w:rPr>
        <w:t xml:space="preserve">Kyungwon </w:t>
      </w:r>
      <w:proofErr w:type="gramStart"/>
      <w:r w:rsidR="00883275">
        <w:rPr>
          <w:rFonts w:eastAsiaTheme="minorEastAsia" w:hint="eastAsia"/>
          <w:w w:val="105"/>
          <w:lang w:eastAsia="ko-KR"/>
        </w:rPr>
        <w:t>Kim</w:t>
      </w:r>
      <w:r w:rsidR="003D21E3">
        <w:rPr>
          <w:rFonts w:ascii="Calibri" w:hAnsi="Calibri"/>
          <w:w w:val="105"/>
          <w:position w:val="9"/>
          <w:sz w:val="16"/>
        </w:rPr>
        <w:t>a</w:t>
      </w:r>
      <w:r w:rsidR="005F6385">
        <w:rPr>
          <w:rFonts w:ascii="Calibri" w:eastAsiaTheme="minorEastAsia" w:hAnsi="Calibri" w:hint="eastAsia"/>
          <w:w w:val="105"/>
          <w:position w:val="9"/>
          <w:sz w:val="16"/>
          <w:lang w:eastAsia="ko-KR"/>
        </w:rPr>
        <w:t>,</w:t>
      </w:r>
      <w:r w:rsidR="005F6385">
        <w:rPr>
          <w:rFonts w:ascii="Meiryo" w:hAnsi="Meiryo"/>
          <w:i/>
          <w:w w:val="105"/>
          <w:position w:val="9"/>
          <w:sz w:val="16"/>
        </w:rPr>
        <w:t>∗</w:t>
      </w:r>
      <w:proofErr w:type="gramEnd"/>
    </w:p>
    <w:p w14:paraId="1F5DCCF7" w14:textId="77777777" w:rsidR="003D21E3" w:rsidRDefault="003D21E3" w:rsidP="003D21E3">
      <w:pPr>
        <w:spacing w:before="176" w:line="254" w:lineRule="exact"/>
        <w:jc w:val="center"/>
        <w:rPr>
          <w:rFonts w:ascii="Palatino Linotype"/>
          <w:i/>
          <w:sz w:val="20"/>
        </w:rPr>
      </w:pPr>
      <w:r>
        <w:rPr>
          <w:rFonts w:ascii="Calibri"/>
          <w:i/>
          <w:w w:val="105"/>
          <w:position w:val="7"/>
          <w:sz w:val="14"/>
        </w:rPr>
        <w:t>a</w:t>
      </w:r>
      <w:r>
        <w:rPr>
          <w:rFonts w:ascii="Palatino Linotype"/>
          <w:i/>
          <w:w w:val="105"/>
          <w:sz w:val="20"/>
        </w:rPr>
        <w:t>School of International Trade and Business, Incheon National University, Incheon, 22012, Republic of Korea</w:t>
      </w:r>
    </w:p>
    <w:p w14:paraId="75CBDAF7" w14:textId="77777777" w:rsidR="003D21E3" w:rsidRDefault="00000000" w:rsidP="003D21E3">
      <w:pPr>
        <w:pStyle w:val="a3"/>
        <w:spacing w:before="3"/>
        <w:jc w:val="both"/>
        <w:rPr>
          <w:rFonts w:ascii="Palatino Linotype"/>
          <w:i/>
          <w:sz w:val="26"/>
        </w:rPr>
      </w:pPr>
      <w:r>
        <w:pict w14:anchorId="70DB56BB">
          <v:line id="_x0000_s2050" style="position:absolute;left:0;text-align:left;z-index:-251657216;mso-wrap-distance-left:0;mso-wrap-distance-right:0;mso-position-horizontal-relative:page" from="64.5pt,19.85pt" to="530.75pt,19.85pt" strokeweight=".4pt">
            <w10:wrap type="topAndBottom" anchorx="page"/>
          </v:line>
        </w:pict>
      </w:r>
    </w:p>
    <w:p w14:paraId="289C1BDC" w14:textId="77777777" w:rsidR="003D21E3" w:rsidRPr="009A79EE" w:rsidRDefault="003D21E3" w:rsidP="003D21E3">
      <w:pPr>
        <w:pStyle w:val="1"/>
        <w:spacing w:before="155"/>
        <w:ind w:left="110" w:firstLine="0"/>
        <w:jc w:val="both"/>
        <w:rPr>
          <w:color w:val="FF0000"/>
        </w:rPr>
      </w:pPr>
      <w:r w:rsidRPr="009A79EE">
        <w:rPr>
          <w:color w:val="FF0000"/>
        </w:rPr>
        <w:t>Abstract</w:t>
      </w:r>
    </w:p>
    <w:p w14:paraId="07E59095" w14:textId="77777777" w:rsidR="003D21E3" w:rsidRPr="009A79EE" w:rsidRDefault="003D21E3" w:rsidP="003D21E3">
      <w:pPr>
        <w:pStyle w:val="a3"/>
        <w:spacing w:before="104" w:line="247" w:lineRule="auto"/>
        <w:ind w:left="110" w:right="106"/>
        <w:jc w:val="both"/>
        <w:rPr>
          <w:color w:val="FF0000"/>
        </w:rPr>
      </w:pPr>
      <w:r w:rsidRPr="009A79EE">
        <w:rPr>
          <w:rFonts w:ascii="Palatino Linotype"/>
          <w:i/>
          <w:color w:val="FF0000"/>
          <w:w w:val="105"/>
        </w:rPr>
        <w:t xml:space="preserve">Background: </w:t>
      </w:r>
      <w:r w:rsidRPr="009A79EE">
        <w:rPr>
          <w:color w:val="FF0000"/>
          <w:w w:val="105"/>
        </w:rPr>
        <w:t xml:space="preserve">Korea has the highest suicide rate among </w:t>
      </w:r>
      <w:proofErr w:type="spellStart"/>
      <w:r w:rsidRPr="009A79EE">
        <w:rPr>
          <w:color w:val="FF0000"/>
          <w:w w:val="105"/>
        </w:rPr>
        <w:t>Organisation</w:t>
      </w:r>
      <w:proofErr w:type="spellEnd"/>
      <w:r w:rsidRPr="009A79EE">
        <w:rPr>
          <w:color w:val="FF0000"/>
          <w:w w:val="105"/>
        </w:rPr>
        <w:t xml:space="preserve"> for Economic Co- operation and Development (OECD) countries. Consequently, central and local governments and private organizations in Korea cooperate in promoting various suicide prevention projects to actively respond to suicide problems. Machine learning has been used to predict suicidal ideation in the fields of health and medicine but not from a social science perspective.</w:t>
      </w:r>
    </w:p>
    <w:p w14:paraId="0CE84673" w14:textId="77777777" w:rsidR="003D21E3" w:rsidRPr="009A79EE" w:rsidRDefault="003D21E3" w:rsidP="003D21E3">
      <w:pPr>
        <w:pStyle w:val="a3"/>
        <w:spacing w:line="299" w:lineRule="exact"/>
        <w:ind w:left="110"/>
        <w:jc w:val="both"/>
        <w:rPr>
          <w:color w:val="FF0000"/>
        </w:rPr>
      </w:pPr>
      <w:r w:rsidRPr="009A79EE">
        <w:rPr>
          <w:rFonts w:ascii="Palatino Linotype"/>
          <w:i/>
          <w:color w:val="FF0000"/>
          <w:w w:val="105"/>
        </w:rPr>
        <w:t xml:space="preserve">Objective: </w:t>
      </w:r>
      <w:r w:rsidRPr="009A79EE">
        <w:rPr>
          <w:color w:val="FF0000"/>
          <w:w w:val="105"/>
        </w:rPr>
        <w:t>Since suicidal ideation is a major predictor of suicide attempts, being able to</w:t>
      </w:r>
    </w:p>
    <w:p w14:paraId="45E36499" w14:textId="77777777" w:rsidR="003D21E3" w:rsidRPr="009A79EE" w:rsidRDefault="003D21E3" w:rsidP="003D21E3">
      <w:pPr>
        <w:pStyle w:val="a3"/>
        <w:spacing w:line="252" w:lineRule="auto"/>
        <w:ind w:left="110" w:right="107"/>
        <w:jc w:val="both"/>
        <w:rPr>
          <w:color w:val="FF0000"/>
        </w:rPr>
      </w:pPr>
      <w:r w:rsidRPr="009A79EE">
        <w:rPr>
          <w:color w:val="FF0000"/>
          <w:w w:val="105"/>
        </w:rPr>
        <w:t>anticipate and mitigate it helps prevent suicide. Therefore, this study presents a data-based analysis method for predicting suicidal thoughts quickly and effectively and suggests countermeasures against the causes of suicidal thoughts.</w:t>
      </w:r>
    </w:p>
    <w:p w14:paraId="3F970B9D" w14:textId="77777777" w:rsidR="003D21E3" w:rsidRPr="009A79EE" w:rsidRDefault="003D21E3" w:rsidP="003D21E3">
      <w:pPr>
        <w:spacing w:line="290" w:lineRule="exact"/>
        <w:ind w:left="110"/>
        <w:jc w:val="both"/>
        <w:rPr>
          <w:color w:val="FF0000"/>
        </w:rPr>
      </w:pPr>
      <w:r w:rsidRPr="009A79EE">
        <w:rPr>
          <w:rFonts w:ascii="Palatino Linotype"/>
          <w:i/>
          <w:color w:val="FF0000"/>
          <w:w w:val="105"/>
          <w:sz w:val="24"/>
        </w:rPr>
        <w:t xml:space="preserve">Participants and Methods: </w:t>
      </w:r>
      <w:r w:rsidRPr="009A79EE">
        <w:rPr>
          <w:color w:val="FF0000"/>
          <w:w w:val="105"/>
          <w:sz w:val="24"/>
        </w:rPr>
        <w:t>To predict early signs of suicidal ideation in children and adoles</w:t>
      </w:r>
      <w:r w:rsidRPr="009A79EE">
        <w:rPr>
          <w:color w:val="FF0000"/>
          <w:w w:val="105"/>
        </w:rPr>
        <w:t>cents,</w:t>
      </w:r>
      <w:r w:rsidRPr="009A79EE">
        <w:rPr>
          <w:color w:val="FF0000"/>
          <w:spacing w:val="-9"/>
          <w:w w:val="105"/>
        </w:rPr>
        <w:t xml:space="preserve"> </w:t>
      </w:r>
      <w:r w:rsidRPr="009A79EE">
        <w:rPr>
          <w:color w:val="FF0000"/>
          <w:w w:val="105"/>
        </w:rPr>
        <w:t>big</w:t>
      </w:r>
      <w:r w:rsidRPr="009A79EE">
        <w:rPr>
          <w:color w:val="FF0000"/>
          <w:spacing w:val="-11"/>
          <w:w w:val="105"/>
        </w:rPr>
        <w:t xml:space="preserve"> </w:t>
      </w:r>
      <w:r w:rsidRPr="009A79EE">
        <w:rPr>
          <w:color w:val="FF0000"/>
          <w:w w:val="105"/>
        </w:rPr>
        <w:t>data</w:t>
      </w:r>
      <w:r w:rsidRPr="009A79EE">
        <w:rPr>
          <w:color w:val="FF0000"/>
          <w:spacing w:val="-12"/>
          <w:w w:val="105"/>
        </w:rPr>
        <w:t xml:space="preserve"> </w:t>
      </w:r>
      <w:r w:rsidRPr="009A79EE">
        <w:rPr>
          <w:color w:val="FF0000"/>
          <w:w w:val="105"/>
        </w:rPr>
        <w:t>collected</w:t>
      </w:r>
      <w:r w:rsidRPr="009A79EE">
        <w:rPr>
          <w:color w:val="FF0000"/>
          <w:spacing w:val="-12"/>
          <w:w w:val="105"/>
        </w:rPr>
        <w:t xml:space="preserve"> </w:t>
      </w:r>
      <w:r w:rsidRPr="009A79EE">
        <w:rPr>
          <w:color w:val="FF0000"/>
          <w:w w:val="105"/>
        </w:rPr>
        <w:t>for</w:t>
      </w:r>
      <w:r w:rsidRPr="009A79EE">
        <w:rPr>
          <w:color w:val="FF0000"/>
          <w:spacing w:val="-11"/>
          <w:w w:val="105"/>
        </w:rPr>
        <w:t xml:space="preserve"> </w:t>
      </w:r>
      <w:r w:rsidRPr="009A79EE">
        <w:rPr>
          <w:color w:val="FF0000"/>
          <w:w w:val="105"/>
        </w:rPr>
        <w:t>approximately</w:t>
      </w:r>
      <w:r w:rsidRPr="009A79EE">
        <w:rPr>
          <w:color w:val="FF0000"/>
          <w:spacing w:val="-12"/>
          <w:w w:val="105"/>
        </w:rPr>
        <w:t xml:space="preserve"> </w:t>
      </w:r>
      <w:r w:rsidRPr="009A79EE">
        <w:rPr>
          <w:color w:val="FF0000"/>
          <w:w w:val="105"/>
        </w:rPr>
        <w:t>4</w:t>
      </w:r>
      <w:r w:rsidRPr="009A79EE">
        <w:rPr>
          <w:color w:val="FF0000"/>
          <w:spacing w:val="-12"/>
          <w:w w:val="105"/>
        </w:rPr>
        <w:t xml:space="preserve"> </w:t>
      </w:r>
      <w:r w:rsidRPr="009A79EE">
        <w:rPr>
          <w:color w:val="FF0000"/>
          <w:w w:val="105"/>
        </w:rPr>
        <w:t>years</w:t>
      </w:r>
      <w:r w:rsidRPr="009A79EE">
        <w:rPr>
          <w:color w:val="FF0000"/>
          <w:spacing w:val="-12"/>
          <w:w w:val="105"/>
        </w:rPr>
        <w:t xml:space="preserve"> </w:t>
      </w:r>
      <w:r w:rsidRPr="009A79EE">
        <w:rPr>
          <w:color w:val="FF0000"/>
          <w:w w:val="105"/>
        </w:rPr>
        <w:t>(from</w:t>
      </w:r>
      <w:r w:rsidRPr="009A79EE">
        <w:rPr>
          <w:color w:val="FF0000"/>
          <w:spacing w:val="-11"/>
          <w:w w:val="105"/>
        </w:rPr>
        <w:t xml:space="preserve"> </w:t>
      </w:r>
      <w:r w:rsidRPr="009A79EE">
        <w:rPr>
          <w:color w:val="FF0000"/>
          <w:w w:val="105"/>
        </w:rPr>
        <w:t>2017</w:t>
      </w:r>
      <w:r w:rsidRPr="009A79EE">
        <w:rPr>
          <w:color w:val="FF0000"/>
          <w:spacing w:val="-12"/>
          <w:w w:val="105"/>
        </w:rPr>
        <w:t xml:space="preserve"> </w:t>
      </w:r>
      <w:r w:rsidRPr="009A79EE">
        <w:rPr>
          <w:color w:val="FF0000"/>
          <w:w w:val="105"/>
        </w:rPr>
        <w:t>to</w:t>
      </w:r>
      <w:r w:rsidRPr="009A79EE">
        <w:rPr>
          <w:color w:val="FF0000"/>
          <w:spacing w:val="-12"/>
          <w:w w:val="105"/>
        </w:rPr>
        <w:t xml:space="preserve"> </w:t>
      </w:r>
      <w:r w:rsidRPr="009A79EE">
        <w:rPr>
          <w:color w:val="FF0000"/>
          <w:w w:val="105"/>
        </w:rPr>
        <w:t>2020)</w:t>
      </w:r>
      <w:r w:rsidRPr="009A79EE">
        <w:rPr>
          <w:color w:val="FF0000"/>
          <w:spacing w:val="-11"/>
          <w:w w:val="105"/>
        </w:rPr>
        <w:t xml:space="preserve"> </w:t>
      </w:r>
      <w:r w:rsidRPr="009A79EE">
        <w:rPr>
          <w:color w:val="FF0000"/>
          <w:w w:val="105"/>
        </w:rPr>
        <w:t>from</w:t>
      </w:r>
      <w:r w:rsidRPr="009A79EE">
        <w:rPr>
          <w:color w:val="FF0000"/>
          <w:spacing w:val="-12"/>
          <w:w w:val="105"/>
        </w:rPr>
        <w:t xml:space="preserve"> </w:t>
      </w:r>
      <w:r w:rsidRPr="009A79EE">
        <w:rPr>
          <w:color w:val="FF0000"/>
          <w:w w:val="105"/>
        </w:rPr>
        <w:t>the</w:t>
      </w:r>
      <w:r w:rsidRPr="009A79EE">
        <w:rPr>
          <w:color w:val="FF0000"/>
          <w:spacing w:val="-12"/>
          <w:w w:val="105"/>
        </w:rPr>
        <w:t xml:space="preserve"> </w:t>
      </w:r>
      <w:r w:rsidRPr="009A79EE">
        <w:rPr>
          <w:color w:val="FF0000"/>
          <w:w w:val="105"/>
        </w:rPr>
        <w:t>Korea</w:t>
      </w:r>
      <w:r w:rsidRPr="009A79EE">
        <w:rPr>
          <w:color w:val="FF0000"/>
          <w:spacing w:val="-11"/>
          <w:w w:val="105"/>
        </w:rPr>
        <w:t xml:space="preserve"> </w:t>
      </w:r>
      <w:r w:rsidRPr="009A79EE">
        <w:rPr>
          <w:color w:val="FF0000"/>
          <w:spacing w:val="-4"/>
          <w:w w:val="105"/>
        </w:rPr>
        <w:t xml:space="preserve">Youth </w:t>
      </w:r>
      <w:r w:rsidRPr="009A79EE">
        <w:rPr>
          <w:color w:val="FF0000"/>
          <w:w w:val="105"/>
        </w:rPr>
        <w:t xml:space="preserve">Policy Institute (NYPI) were used. </w:t>
      </w:r>
      <w:r w:rsidRPr="009A79EE">
        <w:rPr>
          <w:color w:val="FF0000"/>
          <w:spacing w:val="-10"/>
          <w:w w:val="105"/>
        </w:rPr>
        <w:t xml:space="preserve">To </w:t>
      </w:r>
      <w:r w:rsidRPr="009A79EE">
        <w:rPr>
          <w:color w:val="FF0000"/>
          <w:w w:val="105"/>
        </w:rPr>
        <w:t>accurately predict suicidal ideation, supervised ma- chine learning classification algorithms such as logistic regression, random</w:t>
      </w:r>
      <w:r w:rsidRPr="009A79EE">
        <w:rPr>
          <w:color w:val="FF0000"/>
          <w:spacing w:val="-46"/>
          <w:w w:val="105"/>
        </w:rPr>
        <w:t xml:space="preserve"> </w:t>
      </w:r>
      <w:r w:rsidRPr="009A79EE">
        <w:rPr>
          <w:color w:val="FF0000"/>
          <w:w w:val="105"/>
        </w:rPr>
        <w:t xml:space="preserve">forest, </w:t>
      </w:r>
      <w:proofErr w:type="spellStart"/>
      <w:r w:rsidRPr="009A79EE">
        <w:rPr>
          <w:color w:val="FF0000"/>
          <w:w w:val="105"/>
        </w:rPr>
        <w:t>XGBoost</w:t>
      </w:r>
      <w:proofErr w:type="spellEnd"/>
      <w:r w:rsidRPr="009A79EE">
        <w:rPr>
          <w:color w:val="FF0000"/>
          <w:w w:val="105"/>
        </w:rPr>
        <w:t xml:space="preserve">, </w:t>
      </w:r>
      <w:r w:rsidRPr="009A79EE">
        <w:rPr>
          <w:color w:val="FF0000"/>
          <w:spacing w:val="-3"/>
          <w:w w:val="105"/>
        </w:rPr>
        <w:t xml:space="preserve">multilayer </w:t>
      </w:r>
      <w:r w:rsidRPr="009A79EE">
        <w:rPr>
          <w:color w:val="FF0000"/>
          <w:w w:val="105"/>
        </w:rPr>
        <w:t xml:space="preserve">perceptron (MLP), and convolutional neural </w:t>
      </w:r>
      <w:r w:rsidRPr="009A79EE">
        <w:rPr>
          <w:color w:val="FF0000"/>
          <w:spacing w:val="-3"/>
          <w:w w:val="105"/>
        </w:rPr>
        <w:t xml:space="preserve">network </w:t>
      </w:r>
      <w:r w:rsidRPr="009A79EE">
        <w:rPr>
          <w:color w:val="FF0000"/>
          <w:w w:val="105"/>
        </w:rPr>
        <w:t>(CNN) were</w:t>
      </w:r>
      <w:r w:rsidRPr="009A79EE">
        <w:rPr>
          <w:color w:val="FF0000"/>
          <w:spacing w:val="18"/>
          <w:w w:val="105"/>
        </w:rPr>
        <w:t xml:space="preserve"> </w:t>
      </w:r>
      <w:r w:rsidRPr="009A79EE">
        <w:rPr>
          <w:color w:val="FF0000"/>
          <w:w w:val="105"/>
        </w:rPr>
        <w:t>used.</w:t>
      </w:r>
    </w:p>
    <w:p w14:paraId="20A54B32" w14:textId="77777777" w:rsidR="003D21E3" w:rsidRPr="009A79EE" w:rsidRDefault="003D21E3" w:rsidP="003D21E3">
      <w:pPr>
        <w:pStyle w:val="a3"/>
        <w:spacing w:line="289" w:lineRule="exact"/>
        <w:ind w:left="110"/>
        <w:jc w:val="both"/>
        <w:rPr>
          <w:color w:val="FF0000"/>
        </w:rPr>
      </w:pPr>
      <w:r w:rsidRPr="009A79EE">
        <w:rPr>
          <w:rFonts w:ascii="Palatino Linotype"/>
          <w:i/>
          <w:color w:val="FF0000"/>
          <w:w w:val="105"/>
        </w:rPr>
        <w:t xml:space="preserve">Results: </w:t>
      </w:r>
      <w:r w:rsidRPr="009A79EE">
        <w:rPr>
          <w:color w:val="FF0000"/>
          <w:w w:val="105"/>
        </w:rPr>
        <w:t>Using CNN, suicidal ideation was predicted with an accuracy of approximately</w:t>
      </w:r>
    </w:p>
    <w:p w14:paraId="004289BF" w14:textId="77777777" w:rsidR="003D21E3" w:rsidRPr="009A79EE" w:rsidRDefault="003D21E3" w:rsidP="003D21E3">
      <w:pPr>
        <w:pStyle w:val="a3"/>
        <w:spacing w:line="252" w:lineRule="auto"/>
        <w:ind w:left="110" w:right="108"/>
        <w:jc w:val="both"/>
        <w:rPr>
          <w:color w:val="FF0000"/>
        </w:rPr>
      </w:pPr>
      <w:r w:rsidRPr="009A79EE">
        <w:rPr>
          <w:color w:val="FF0000"/>
          <w:w w:val="105"/>
        </w:rPr>
        <w:t xml:space="preserve">90%. The logistic regression results </w:t>
      </w:r>
      <w:r w:rsidRPr="009A79EE">
        <w:rPr>
          <w:color w:val="FF0000"/>
          <w:spacing w:val="-3"/>
          <w:w w:val="105"/>
        </w:rPr>
        <w:t xml:space="preserve">showed </w:t>
      </w:r>
      <w:r w:rsidRPr="009A79EE">
        <w:rPr>
          <w:color w:val="FF0000"/>
          <w:w w:val="105"/>
        </w:rPr>
        <w:t xml:space="preserve">that sadness and depression increased suicidal thoughts </w:t>
      </w:r>
      <w:r w:rsidRPr="009A79EE">
        <w:rPr>
          <w:color w:val="FF0000"/>
          <w:spacing w:val="-4"/>
          <w:w w:val="105"/>
        </w:rPr>
        <w:t xml:space="preserve">by </w:t>
      </w:r>
      <w:r w:rsidRPr="009A79EE">
        <w:rPr>
          <w:color w:val="FF0000"/>
          <w:w w:val="105"/>
        </w:rPr>
        <w:t xml:space="preserve">more than 25 times, and </w:t>
      </w:r>
      <w:r w:rsidRPr="009A79EE">
        <w:rPr>
          <w:color w:val="FF0000"/>
          <w:spacing w:val="-4"/>
          <w:w w:val="105"/>
        </w:rPr>
        <w:t xml:space="preserve">anxiety, </w:t>
      </w:r>
      <w:r w:rsidRPr="009A79EE">
        <w:rPr>
          <w:color w:val="FF0000"/>
          <w:w w:val="105"/>
        </w:rPr>
        <w:t xml:space="preserve">loneliness, and experience of abusive language increased suicidal thoughts </w:t>
      </w:r>
      <w:r w:rsidRPr="009A79EE">
        <w:rPr>
          <w:color w:val="FF0000"/>
          <w:spacing w:val="-4"/>
          <w:w w:val="105"/>
        </w:rPr>
        <w:t xml:space="preserve">by </w:t>
      </w:r>
      <w:r w:rsidRPr="009A79EE">
        <w:rPr>
          <w:color w:val="FF0000"/>
          <w:w w:val="105"/>
        </w:rPr>
        <w:t>more than three times.</w:t>
      </w:r>
    </w:p>
    <w:p w14:paraId="13AB09EE" w14:textId="77777777" w:rsidR="003D21E3" w:rsidRPr="009A79EE" w:rsidRDefault="003D21E3" w:rsidP="003D21E3">
      <w:pPr>
        <w:pStyle w:val="a3"/>
        <w:spacing w:line="290" w:lineRule="exact"/>
        <w:ind w:left="110"/>
        <w:jc w:val="both"/>
        <w:rPr>
          <w:color w:val="FF0000"/>
        </w:rPr>
      </w:pPr>
      <w:r w:rsidRPr="009A79EE">
        <w:rPr>
          <w:rFonts w:ascii="Palatino Linotype"/>
          <w:i/>
          <w:color w:val="FF0000"/>
          <w:w w:val="105"/>
        </w:rPr>
        <w:t xml:space="preserve">Conclusions: </w:t>
      </w:r>
      <w:r w:rsidRPr="009A79EE">
        <w:rPr>
          <w:color w:val="FF0000"/>
          <w:w w:val="105"/>
        </w:rPr>
        <w:t>Machine learning and deep learning approaches have the potential to predict</w:t>
      </w:r>
    </w:p>
    <w:p w14:paraId="23A8A304" w14:textId="77777777" w:rsidR="003D21E3" w:rsidRPr="009A79EE" w:rsidRDefault="003D21E3" w:rsidP="003D21E3">
      <w:pPr>
        <w:pStyle w:val="a3"/>
        <w:spacing w:line="252" w:lineRule="auto"/>
        <w:ind w:left="110" w:right="107"/>
        <w:jc w:val="both"/>
        <w:rPr>
          <w:color w:val="FF0000"/>
          <w:w w:val="105"/>
        </w:rPr>
      </w:pPr>
      <w:r w:rsidRPr="009A79EE">
        <w:rPr>
          <w:color w:val="FF0000"/>
          <w:w w:val="105"/>
        </w:rPr>
        <w:t>and respond to suicidal thoughts in children, adolescents, and the general population, as well</w:t>
      </w:r>
      <w:r w:rsidRPr="009A79EE">
        <w:rPr>
          <w:color w:val="FF0000"/>
          <w:spacing w:val="10"/>
          <w:w w:val="105"/>
        </w:rPr>
        <w:t xml:space="preserve"> </w:t>
      </w:r>
      <w:r w:rsidRPr="009A79EE">
        <w:rPr>
          <w:color w:val="FF0000"/>
          <w:w w:val="105"/>
        </w:rPr>
        <w:t>as</w:t>
      </w:r>
      <w:r w:rsidRPr="009A79EE">
        <w:rPr>
          <w:color w:val="FF0000"/>
          <w:spacing w:val="11"/>
          <w:w w:val="105"/>
        </w:rPr>
        <w:t xml:space="preserve"> </w:t>
      </w:r>
      <w:r w:rsidRPr="009A79EE">
        <w:rPr>
          <w:color w:val="FF0000"/>
          <w:w w:val="105"/>
        </w:rPr>
        <w:t>help</w:t>
      </w:r>
      <w:r w:rsidRPr="009A79EE">
        <w:rPr>
          <w:color w:val="FF0000"/>
          <w:spacing w:val="11"/>
          <w:w w:val="105"/>
        </w:rPr>
        <w:t xml:space="preserve"> </w:t>
      </w:r>
      <w:r w:rsidRPr="009A79EE">
        <w:rPr>
          <w:color w:val="FF0000"/>
          <w:w w:val="105"/>
        </w:rPr>
        <w:t>respond</w:t>
      </w:r>
      <w:r w:rsidRPr="009A79EE">
        <w:rPr>
          <w:color w:val="FF0000"/>
          <w:spacing w:val="12"/>
          <w:w w:val="105"/>
        </w:rPr>
        <w:t xml:space="preserve"> </w:t>
      </w:r>
      <w:r w:rsidRPr="009A79EE">
        <w:rPr>
          <w:color w:val="FF0000"/>
          <w:w w:val="105"/>
        </w:rPr>
        <w:t>to</w:t>
      </w:r>
      <w:r w:rsidRPr="009A79EE">
        <w:rPr>
          <w:color w:val="FF0000"/>
          <w:spacing w:val="11"/>
          <w:w w:val="105"/>
        </w:rPr>
        <w:t xml:space="preserve"> </w:t>
      </w:r>
      <w:r w:rsidRPr="009A79EE">
        <w:rPr>
          <w:color w:val="FF0000"/>
          <w:w w:val="105"/>
        </w:rPr>
        <w:t>the</w:t>
      </w:r>
      <w:r w:rsidRPr="009A79EE">
        <w:rPr>
          <w:color w:val="FF0000"/>
          <w:spacing w:val="10"/>
          <w:w w:val="105"/>
        </w:rPr>
        <w:t xml:space="preserve"> </w:t>
      </w:r>
      <w:r w:rsidRPr="009A79EE">
        <w:rPr>
          <w:color w:val="FF0000"/>
          <w:w w:val="105"/>
        </w:rPr>
        <w:t>suicide</w:t>
      </w:r>
      <w:r w:rsidRPr="009A79EE">
        <w:rPr>
          <w:color w:val="FF0000"/>
          <w:spacing w:val="11"/>
          <w:w w:val="105"/>
        </w:rPr>
        <w:t xml:space="preserve"> </w:t>
      </w:r>
      <w:r w:rsidRPr="009A79EE">
        <w:rPr>
          <w:color w:val="FF0000"/>
          <w:w w:val="105"/>
        </w:rPr>
        <w:t>crisis</w:t>
      </w:r>
      <w:r w:rsidRPr="009A79EE">
        <w:rPr>
          <w:color w:val="FF0000"/>
          <w:spacing w:val="10"/>
          <w:w w:val="105"/>
        </w:rPr>
        <w:t xml:space="preserve"> </w:t>
      </w:r>
      <w:r w:rsidRPr="009A79EE">
        <w:rPr>
          <w:color w:val="FF0000"/>
          <w:spacing w:val="-4"/>
          <w:w w:val="105"/>
        </w:rPr>
        <w:t>by</w:t>
      </w:r>
      <w:r w:rsidRPr="009A79EE">
        <w:rPr>
          <w:color w:val="FF0000"/>
          <w:spacing w:val="10"/>
          <w:w w:val="105"/>
        </w:rPr>
        <w:t xml:space="preserve"> </w:t>
      </w:r>
      <w:r w:rsidRPr="009A79EE">
        <w:rPr>
          <w:color w:val="FF0000"/>
          <w:w w:val="105"/>
        </w:rPr>
        <w:t>preemptively</w:t>
      </w:r>
      <w:r w:rsidRPr="009A79EE">
        <w:rPr>
          <w:color w:val="FF0000"/>
          <w:spacing w:val="11"/>
          <w:w w:val="105"/>
        </w:rPr>
        <w:t xml:space="preserve"> </w:t>
      </w:r>
      <w:r w:rsidRPr="009A79EE">
        <w:rPr>
          <w:color w:val="FF0000"/>
          <w:w w:val="105"/>
        </w:rPr>
        <w:t>identifying</w:t>
      </w:r>
      <w:r w:rsidRPr="009A79EE">
        <w:rPr>
          <w:color w:val="FF0000"/>
          <w:spacing w:val="10"/>
          <w:w w:val="105"/>
        </w:rPr>
        <w:t xml:space="preserve"> </w:t>
      </w:r>
      <w:r w:rsidRPr="009A79EE">
        <w:rPr>
          <w:color w:val="FF0000"/>
          <w:w w:val="105"/>
        </w:rPr>
        <w:t>the</w:t>
      </w:r>
      <w:r w:rsidRPr="009A79EE">
        <w:rPr>
          <w:color w:val="FF0000"/>
          <w:spacing w:val="11"/>
          <w:w w:val="105"/>
        </w:rPr>
        <w:t xml:space="preserve"> </w:t>
      </w:r>
      <w:r w:rsidRPr="009A79EE">
        <w:rPr>
          <w:color w:val="FF0000"/>
          <w:w w:val="105"/>
        </w:rPr>
        <w:t>cause.</w:t>
      </w:r>
    </w:p>
    <w:p w14:paraId="1782911A" w14:textId="77777777" w:rsidR="003D21E3" w:rsidRDefault="003D21E3" w:rsidP="003D21E3">
      <w:pPr>
        <w:pStyle w:val="a3"/>
        <w:tabs>
          <w:tab w:val="left" w:pos="1360"/>
        </w:tabs>
        <w:spacing w:before="83" w:line="235" w:lineRule="auto"/>
        <w:ind w:left="110" w:right="463"/>
        <w:jc w:val="both"/>
        <w:rPr>
          <w:rFonts w:ascii="Palatino Linotype"/>
          <w:i/>
          <w:spacing w:val="-3"/>
          <w:w w:val="105"/>
        </w:rPr>
      </w:pPr>
    </w:p>
    <w:p w14:paraId="0705446D" w14:textId="503919D9" w:rsidR="003D21E3" w:rsidRPr="00A81DBA" w:rsidRDefault="003D21E3" w:rsidP="003D21E3">
      <w:pPr>
        <w:pStyle w:val="a3"/>
        <w:tabs>
          <w:tab w:val="left" w:pos="1360"/>
        </w:tabs>
        <w:spacing w:before="83" w:line="235" w:lineRule="auto"/>
        <w:ind w:left="110" w:right="463"/>
        <w:jc w:val="both"/>
        <w:rPr>
          <w:rFonts w:eastAsiaTheme="minorEastAsia"/>
          <w:lang w:eastAsia="ko-KR"/>
        </w:rPr>
      </w:pPr>
      <w:r w:rsidRPr="00A81DBA">
        <w:rPr>
          <w:rFonts w:ascii="Palatino Linotype"/>
          <w:i/>
          <w:spacing w:val="-3"/>
          <w:w w:val="105"/>
        </w:rPr>
        <w:t>Keywords:</w:t>
      </w:r>
      <w:r w:rsidRPr="00A81DBA">
        <w:rPr>
          <w:rFonts w:ascii="Palatino Linotype"/>
          <w:i/>
          <w:spacing w:val="-3"/>
          <w:w w:val="105"/>
        </w:rPr>
        <w:tab/>
      </w:r>
      <w:r w:rsidR="00AE2F1D">
        <w:rPr>
          <w:rFonts w:eastAsiaTheme="minorEastAsia" w:hint="eastAsia"/>
          <w:w w:val="105"/>
          <w:lang w:eastAsia="ko-KR"/>
        </w:rPr>
        <w:t>Subway Congestion</w:t>
      </w:r>
      <w:r w:rsidRPr="00A81DBA">
        <w:rPr>
          <w:w w:val="105"/>
        </w:rPr>
        <w:t xml:space="preserve">, Explainable Prediction, </w:t>
      </w:r>
      <w:r w:rsidR="00A81DBA">
        <w:rPr>
          <w:rFonts w:eastAsiaTheme="minorEastAsia" w:hint="eastAsia"/>
          <w:w w:val="105"/>
          <w:lang w:eastAsia="ko-KR"/>
        </w:rPr>
        <w:t xml:space="preserve">Machine </w:t>
      </w:r>
      <w:r w:rsidR="004121B6">
        <w:rPr>
          <w:rFonts w:eastAsiaTheme="minorEastAsia" w:hint="eastAsia"/>
          <w:w w:val="105"/>
          <w:lang w:eastAsia="ko-KR"/>
        </w:rPr>
        <w:t xml:space="preserve">and Deep </w:t>
      </w:r>
      <w:r w:rsidR="00AE2F1D">
        <w:rPr>
          <w:rFonts w:eastAsiaTheme="minorEastAsia" w:hint="eastAsia"/>
          <w:w w:val="105"/>
          <w:lang w:eastAsia="ko-KR"/>
        </w:rPr>
        <w:t xml:space="preserve">Learning, SHAP, </w:t>
      </w:r>
      <w:r w:rsidR="00A81DBA">
        <w:rPr>
          <w:rFonts w:eastAsiaTheme="minorEastAsia" w:hint="eastAsia"/>
          <w:w w:val="105"/>
          <w:lang w:eastAsia="ko-KR"/>
        </w:rPr>
        <w:t>Business</w:t>
      </w:r>
      <w:r w:rsidR="00821920" w:rsidRPr="00A81DBA">
        <w:rPr>
          <w:rFonts w:eastAsiaTheme="minorEastAsia" w:hint="eastAsia"/>
          <w:w w:val="105"/>
          <w:lang w:eastAsia="ko-KR"/>
        </w:rPr>
        <w:t xml:space="preserve"> Decision</w:t>
      </w:r>
    </w:p>
    <w:p w14:paraId="701EC2FD" w14:textId="77777777" w:rsidR="003D21E3" w:rsidRDefault="00000000" w:rsidP="003D21E3">
      <w:pPr>
        <w:pStyle w:val="a3"/>
        <w:spacing w:before="5"/>
        <w:jc w:val="both"/>
        <w:rPr>
          <w:sz w:val="13"/>
        </w:rPr>
      </w:pPr>
      <w:r>
        <w:pict w14:anchorId="299B28B7">
          <v:line id="_x0000_s2051" style="position:absolute;left:0;text-align:left;z-index:-251656192;mso-wrap-distance-left:0;mso-wrap-distance-right:0;mso-position-horizontal-relative:page" from="64.5pt,9.9pt" to="530.75pt,9.9pt" strokeweight=".4pt">
            <w10:wrap type="topAndBottom" anchorx="page"/>
          </v:line>
        </w:pict>
      </w:r>
    </w:p>
    <w:p w14:paraId="672B695B" w14:textId="77777777" w:rsidR="003D21E3" w:rsidRDefault="003D21E3" w:rsidP="003D21E3">
      <w:pPr>
        <w:pStyle w:val="a3"/>
        <w:jc w:val="both"/>
        <w:rPr>
          <w:sz w:val="20"/>
        </w:rPr>
      </w:pPr>
    </w:p>
    <w:p w14:paraId="0775B53C" w14:textId="77777777" w:rsidR="003D21E3" w:rsidRDefault="003D21E3" w:rsidP="003D21E3">
      <w:pPr>
        <w:pStyle w:val="a3"/>
        <w:jc w:val="both"/>
        <w:rPr>
          <w:sz w:val="20"/>
        </w:rPr>
      </w:pPr>
    </w:p>
    <w:p w14:paraId="49B664DC" w14:textId="77777777" w:rsidR="003D21E3" w:rsidRDefault="00000000" w:rsidP="003D21E3">
      <w:pPr>
        <w:pStyle w:val="a3"/>
        <w:spacing w:before="11"/>
        <w:jc w:val="both"/>
        <w:rPr>
          <w:sz w:val="12"/>
        </w:rPr>
      </w:pPr>
      <w:r>
        <w:pict w14:anchorId="4075B3CC">
          <v:line id="_x0000_s2052" style="position:absolute;left:0;text-align:left;z-index:-251655168;mso-wrap-distance-left:0;mso-wrap-distance-right:0;mso-position-horizontal-relative:page" from="64.5pt,9.6pt" to="251pt,9.6pt" strokeweight=".4pt">
            <w10:wrap type="topAndBottom" anchorx="page"/>
          </v:line>
        </w:pict>
      </w:r>
    </w:p>
    <w:p w14:paraId="6D6FE967" w14:textId="29581E6F" w:rsidR="003D21E3" w:rsidRPr="00077192" w:rsidRDefault="003D21E3" w:rsidP="003D21E3">
      <w:pPr>
        <w:spacing w:line="226" w:lineRule="exact"/>
        <w:ind w:left="377"/>
        <w:jc w:val="both"/>
        <w:rPr>
          <w:sz w:val="20"/>
        </w:rPr>
      </w:pPr>
      <w:r w:rsidRPr="00077192">
        <w:rPr>
          <w:rFonts w:ascii="Meiryo" w:hAnsi="Meiryo"/>
          <w:i/>
          <w:w w:val="110"/>
          <w:position w:val="7"/>
          <w:sz w:val="14"/>
        </w:rPr>
        <w:t>∗</w:t>
      </w:r>
      <w:r w:rsidRPr="00077192">
        <w:rPr>
          <w:w w:val="110"/>
          <w:sz w:val="20"/>
        </w:rPr>
        <w:t xml:space="preserve">Corresponding author: </w:t>
      </w:r>
      <w:r w:rsidR="008F2712" w:rsidRPr="00077192">
        <w:rPr>
          <w:rFonts w:eastAsiaTheme="minorEastAsia" w:hint="eastAsia"/>
          <w:w w:val="110"/>
          <w:sz w:val="20"/>
          <w:lang w:eastAsia="ko-KR"/>
        </w:rPr>
        <w:t>thekimk.kr</w:t>
      </w:r>
      <w:r w:rsidRPr="00077192">
        <w:rPr>
          <w:w w:val="110"/>
          <w:sz w:val="20"/>
        </w:rPr>
        <w:t>@gmail.</w:t>
      </w:r>
      <w:r w:rsidRPr="00077192">
        <w:rPr>
          <w:sz w:val="20"/>
          <w:szCs w:val="20"/>
        </w:rPr>
        <w:t>com</w:t>
      </w:r>
    </w:p>
    <w:p w14:paraId="795A12D2" w14:textId="65221C7B" w:rsidR="003D21E3" w:rsidRPr="00077192" w:rsidRDefault="003D21E3" w:rsidP="003D21E3">
      <w:pPr>
        <w:spacing w:line="263" w:lineRule="exact"/>
        <w:ind w:left="468"/>
        <w:jc w:val="both"/>
        <w:rPr>
          <w:sz w:val="20"/>
          <w:szCs w:val="20"/>
        </w:rPr>
      </w:pPr>
      <w:r w:rsidRPr="00077192">
        <w:rPr>
          <w:rFonts w:ascii="Palatino Linotype"/>
          <w:i/>
          <w:sz w:val="20"/>
        </w:rPr>
        <w:t xml:space="preserve">ORCID(s): </w:t>
      </w:r>
      <w:r w:rsidRPr="00077192">
        <w:rPr>
          <w:sz w:val="20"/>
          <w:szCs w:val="20"/>
        </w:rPr>
        <w:t>0000-0001-6530-8426 (K. Kim)</w:t>
      </w:r>
    </w:p>
    <w:p w14:paraId="0F90EC9E" w14:textId="77777777" w:rsidR="003D21E3" w:rsidRDefault="003D21E3" w:rsidP="003D21E3">
      <w:pPr>
        <w:spacing w:line="263" w:lineRule="exact"/>
        <w:jc w:val="both"/>
        <w:rPr>
          <w:sz w:val="20"/>
        </w:rPr>
        <w:sectPr w:rsidR="003D21E3" w:rsidSect="003D21E3">
          <w:footerReference w:type="default" r:id="rId8"/>
          <w:pgSz w:w="11910" w:h="16840"/>
          <w:pgMar w:top="1580" w:right="1180" w:bottom="2040" w:left="1180" w:header="720" w:footer="1849" w:gutter="0"/>
          <w:cols w:space="720"/>
        </w:sectPr>
      </w:pPr>
    </w:p>
    <w:p w14:paraId="45D21349" w14:textId="77777777" w:rsidR="003D21E3" w:rsidRDefault="003D21E3" w:rsidP="003D21E3">
      <w:pPr>
        <w:pStyle w:val="1"/>
        <w:numPr>
          <w:ilvl w:val="0"/>
          <w:numId w:val="2"/>
        </w:numPr>
        <w:tabs>
          <w:tab w:val="left" w:pos="454"/>
        </w:tabs>
        <w:spacing w:before="102"/>
        <w:ind w:hanging="343"/>
        <w:jc w:val="both"/>
        <w:rPr>
          <w:color w:val="FF0000"/>
        </w:rPr>
      </w:pPr>
      <w:r>
        <w:rPr>
          <w:color w:val="FF0000"/>
        </w:rPr>
        <w:lastRenderedPageBreak/>
        <w:t>Introduction</w:t>
      </w:r>
    </w:p>
    <w:p w14:paraId="273A9F9A" w14:textId="3272E558" w:rsidR="003D21E3" w:rsidRPr="00E50750" w:rsidRDefault="003D21E3" w:rsidP="003D21E3">
      <w:pPr>
        <w:pBdr>
          <w:top w:val="nil"/>
          <w:left w:val="nil"/>
          <w:bottom w:val="nil"/>
          <w:right w:val="nil"/>
          <w:between w:val="nil"/>
        </w:pBdr>
        <w:spacing w:before="191" w:line="252" w:lineRule="auto"/>
        <w:ind w:left="110" w:firstLine="351"/>
        <w:jc w:val="both"/>
        <w:rPr>
          <w:color w:val="FF0000"/>
          <w:sz w:val="24"/>
          <w:szCs w:val="24"/>
          <w:lang w:eastAsia="ko-KR"/>
        </w:rPr>
      </w:pPr>
      <w:r>
        <w:rPr>
          <w:rFonts w:ascii="맑은 고딕" w:eastAsia="맑은 고딕" w:hAnsi="맑은 고딕" w:cs="맑은 고딕" w:hint="eastAsia"/>
          <w:color w:val="FF0000"/>
          <w:sz w:val="24"/>
          <w:szCs w:val="24"/>
          <w:lang w:eastAsia="ko-KR"/>
        </w:rPr>
        <w:t>[</w:t>
      </w:r>
      <w:r w:rsidR="00636FAD">
        <w:rPr>
          <w:rFonts w:ascii="맑은 고딕" w:eastAsia="맑은 고딕" w:hAnsi="맑은 고딕" w:cs="맑은 고딕" w:hint="eastAsia"/>
          <w:color w:val="FF0000"/>
          <w:sz w:val="24"/>
          <w:szCs w:val="24"/>
          <w:lang w:eastAsia="ko-KR"/>
        </w:rPr>
        <w:t>지하철 혼잡도 정의와 중요성</w:t>
      </w:r>
      <w:r>
        <w:rPr>
          <w:rFonts w:ascii="맑은 고딕" w:eastAsia="맑은 고딕" w:hAnsi="맑은 고딕" w:cs="맑은 고딕" w:hint="eastAsia"/>
          <w:color w:val="FF0000"/>
          <w:sz w:val="24"/>
          <w:szCs w:val="24"/>
          <w:lang w:eastAsia="ko-KR"/>
        </w:rPr>
        <w:t>]</w:t>
      </w:r>
    </w:p>
    <w:p w14:paraId="004EB206" w14:textId="3AA9B008" w:rsidR="003D21E3" w:rsidRPr="00E50750" w:rsidRDefault="003D21E3" w:rsidP="003D21E3">
      <w:pPr>
        <w:pBdr>
          <w:top w:val="nil"/>
          <w:left w:val="nil"/>
          <w:bottom w:val="nil"/>
          <w:right w:val="nil"/>
          <w:between w:val="nil"/>
        </w:pBdr>
        <w:spacing w:before="191" w:line="252" w:lineRule="auto"/>
        <w:ind w:left="110" w:firstLine="351"/>
        <w:jc w:val="both"/>
        <w:rPr>
          <w:rFonts w:ascii="맑은 고딕" w:eastAsia="맑은 고딕" w:hAnsi="맑은 고딕" w:cs="맑은 고딕"/>
          <w:color w:val="FF0000"/>
          <w:sz w:val="24"/>
          <w:szCs w:val="24"/>
          <w:lang w:eastAsia="ko-KR"/>
        </w:rPr>
      </w:pPr>
      <w:r>
        <w:rPr>
          <w:rFonts w:ascii="맑은 고딕" w:eastAsia="맑은 고딕" w:hAnsi="맑은 고딕" w:cs="맑은 고딕"/>
          <w:color w:val="FF0000"/>
          <w:sz w:val="24"/>
          <w:szCs w:val="24"/>
          <w:lang w:eastAsia="ko-KR"/>
        </w:rPr>
        <w:t>[</w:t>
      </w:r>
      <w:r w:rsidRPr="00E50750">
        <w:rPr>
          <w:rFonts w:ascii="맑은 고딕" w:eastAsia="맑은 고딕" w:hAnsi="맑은 고딕" w:cs="맑은 고딕" w:hint="eastAsia"/>
          <w:color w:val="FF0000"/>
          <w:sz w:val="24"/>
          <w:szCs w:val="24"/>
          <w:lang w:eastAsia="ko-KR"/>
        </w:rPr>
        <w:t xml:space="preserve">기존연구에서 </w:t>
      </w:r>
      <w:r w:rsidR="00636FAD">
        <w:rPr>
          <w:rFonts w:ascii="맑은 고딕" w:eastAsia="맑은 고딕" w:hAnsi="맑은 고딕" w:cs="맑은 고딕" w:hint="eastAsia"/>
          <w:color w:val="FF0000"/>
          <w:sz w:val="24"/>
          <w:szCs w:val="24"/>
          <w:lang w:eastAsia="ko-KR"/>
        </w:rPr>
        <w:t xml:space="preserve">혼잡도를 분석한 정성적인 연구 소개 및 </w:t>
      </w:r>
      <w:r w:rsidRPr="00E50750">
        <w:rPr>
          <w:rFonts w:ascii="맑은 고딕" w:eastAsia="맑은 고딕" w:hAnsi="맑은 고딕" w:cs="맑은 고딕" w:hint="eastAsia"/>
          <w:color w:val="FF0000"/>
          <w:sz w:val="24"/>
          <w:szCs w:val="24"/>
          <w:lang w:eastAsia="ko-KR"/>
        </w:rPr>
        <w:t>정확한 예측 필요</w:t>
      </w:r>
      <w:r w:rsidR="00636FAD">
        <w:rPr>
          <w:rFonts w:ascii="맑은 고딕" w:eastAsia="맑은 고딕" w:hAnsi="맑은 고딕" w:cs="맑은 고딕" w:hint="eastAsia"/>
          <w:color w:val="FF0000"/>
          <w:sz w:val="24"/>
          <w:szCs w:val="24"/>
          <w:lang w:eastAsia="ko-KR"/>
        </w:rPr>
        <w:t>성</w:t>
      </w:r>
      <w:r w:rsidRPr="00E50750">
        <w:rPr>
          <w:rFonts w:ascii="맑은 고딕" w:eastAsia="맑은 고딕" w:hAnsi="맑은 고딕" w:cs="맑은 고딕" w:hint="eastAsia"/>
          <w:color w:val="FF0000"/>
          <w:sz w:val="24"/>
          <w:szCs w:val="24"/>
          <w:lang w:eastAsia="ko-KR"/>
        </w:rPr>
        <w:t xml:space="preserve"> 언급</w:t>
      </w:r>
      <w:r>
        <w:rPr>
          <w:rFonts w:ascii="맑은 고딕" w:eastAsia="맑은 고딕" w:hAnsi="맑은 고딕" w:cs="맑은 고딕" w:hint="eastAsia"/>
          <w:color w:val="FF0000"/>
          <w:sz w:val="24"/>
          <w:szCs w:val="24"/>
          <w:lang w:eastAsia="ko-KR"/>
        </w:rPr>
        <w:t>]</w:t>
      </w:r>
    </w:p>
    <w:p w14:paraId="66105257" w14:textId="190EF9FB" w:rsidR="003D21E3" w:rsidRPr="00E50750" w:rsidRDefault="003D21E3" w:rsidP="003D21E3">
      <w:pPr>
        <w:pBdr>
          <w:top w:val="nil"/>
          <w:left w:val="nil"/>
          <w:bottom w:val="nil"/>
          <w:right w:val="nil"/>
          <w:between w:val="nil"/>
        </w:pBdr>
        <w:spacing w:before="191" w:line="252" w:lineRule="auto"/>
        <w:ind w:left="110" w:firstLine="351"/>
        <w:jc w:val="both"/>
        <w:rPr>
          <w:color w:val="FF0000"/>
          <w:sz w:val="24"/>
          <w:szCs w:val="24"/>
          <w:lang w:eastAsia="ko-KR"/>
        </w:rPr>
      </w:pPr>
      <w:r>
        <w:rPr>
          <w:rFonts w:ascii="맑은 고딕" w:eastAsia="맑은 고딕" w:hAnsi="맑은 고딕" w:cs="맑은 고딕"/>
          <w:color w:val="FF0000"/>
          <w:sz w:val="24"/>
          <w:szCs w:val="24"/>
          <w:lang w:eastAsia="ko-KR"/>
        </w:rPr>
        <w:t>[</w:t>
      </w:r>
      <w:proofErr w:type="spellStart"/>
      <w:r w:rsidRPr="00E50750">
        <w:rPr>
          <w:rFonts w:ascii="맑은 고딕" w:eastAsia="맑은 고딕" w:hAnsi="맑은 고딕" w:cs="맑은 고딕" w:hint="eastAsia"/>
          <w:color w:val="FF0000"/>
          <w:sz w:val="24"/>
          <w:szCs w:val="24"/>
          <w:lang w:eastAsia="ko-KR"/>
        </w:rPr>
        <w:t>머신러닝</w:t>
      </w:r>
      <w:proofErr w:type="spellEnd"/>
      <w:r w:rsidRPr="00E50750">
        <w:rPr>
          <w:rFonts w:ascii="맑은 고딕" w:eastAsia="맑은 고딕" w:hAnsi="맑은 고딕" w:cs="맑은 고딕" w:hint="eastAsia"/>
          <w:color w:val="FF0000"/>
          <w:sz w:val="24"/>
          <w:szCs w:val="24"/>
          <w:lang w:eastAsia="ko-KR"/>
        </w:rPr>
        <w:t xml:space="preserve"> 및 </w:t>
      </w:r>
      <w:proofErr w:type="spellStart"/>
      <w:r w:rsidRPr="00E50750">
        <w:rPr>
          <w:rFonts w:ascii="맑은 고딕" w:eastAsia="맑은 고딕" w:hAnsi="맑은 고딕" w:cs="맑은 고딕" w:hint="eastAsia"/>
          <w:color w:val="FF0000"/>
          <w:sz w:val="24"/>
          <w:szCs w:val="24"/>
          <w:lang w:eastAsia="ko-KR"/>
        </w:rPr>
        <w:t>딥러닝으로</w:t>
      </w:r>
      <w:proofErr w:type="spellEnd"/>
      <w:r w:rsidRPr="00E50750">
        <w:rPr>
          <w:rFonts w:ascii="맑은 고딕" w:eastAsia="맑은 고딕" w:hAnsi="맑은 고딕" w:cs="맑은 고딕" w:hint="eastAsia"/>
          <w:color w:val="FF0000"/>
          <w:sz w:val="24"/>
          <w:szCs w:val="24"/>
          <w:lang w:eastAsia="ko-KR"/>
        </w:rPr>
        <w:t xml:space="preserve"> </w:t>
      </w:r>
      <w:r w:rsidR="00636FAD">
        <w:rPr>
          <w:rFonts w:ascii="맑은 고딕" w:eastAsia="맑은 고딕" w:hAnsi="맑은 고딕" w:cs="맑은 고딕" w:hint="eastAsia"/>
          <w:color w:val="FF0000"/>
          <w:sz w:val="24"/>
          <w:szCs w:val="24"/>
          <w:lang w:eastAsia="ko-KR"/>
        </w:rPr>
        <w:t xml:space="preserve">혼잡도를 </w:t>
      </w:r>
      <w:r w:rsidRPr="00E50750">
        <w:rPr>
          <w:rFonts w:ascii="맑은 고딕" w:eastAsia="맑은 고딕" w:hAnsi="맑은 고딕" w:cs="맑은 고딕" w:hint="eastAsia"/>
          <w:color w:val="FF0000"/>
          <w:sz w:val="24"/>
          <w:szCs w:val="24"/>
          <w:lang w:eastAsia="ko-KR"/>
        </w:rPr>
        <w:t>예측을 하려는 기존연구들 및 장점 소개</w:t>
      </w:r>
      <w:r>
        <w:rPr>
          <w:rFonts w:ascii="맑은 고딕" w:eastAsia="맑은 고딕" w:hAnsi="맑은 고딕" w:cs="맑은 고딕" w:hint="eastAsia"/>
          <w:color w:val="FF0000"/>
          <w:sz w:val="24"/>
          <w:szCs w:val="24"/>
          <w:lang w:eastAsia="ko-KR"/>
        </w:rPr>
        <w:t>]</w:t>
      </w:r>
    </w:p>
    <w:p w14:paraId="7A811A78" w14:textId="77777777" w:rsidR="000601CC" w:rsidRDefault="003D21E3"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w:t>
      </w:r>
      <w:r w:rsidRPr="00E50750">
        <w:rPr>
          <w:rFonts w:eastAsiaTheme="minorEastAsia" w:hint="eastAsia"/>
          <w:color w:val="FF0000"/>
          <w:sz w:val="24"/>
          <w:szCs w:val="24"/>
          <w:lang w:eastAsia="ko-KR"/>
        </w:rPr>
        <w:t>기존</w:t>
      </w:r>
      <w:r w:rsidRPr="00E50750">
        <w:rPr>
          <w:rFonts w:eastAsiaTheme="minorEastAsia" w:hint="eastAsia"/>
          <w:color w:val="FF0000"/>
          <w:sz w:val="24"/>
          <w:szCs w:val="24"/>
          <w:lang w:eastAsia="ko-KR"/>
        </w:rPr>
        <w:t xml:space="preserve"> </w:t>
      </w:r>
      <w:proofErr w:type="spellStart"/>
      <w:r w:rsidRPr="00E50750">
        <w:rPr>
          <w:rFonts w:eastAsiaTheme="minorEastAsia" w:hint="eastAsia"/>
          <w:color w:val="FF0000"/>
          <w:sz w:val="24"/>
          <w:szCs w:val="24"/>
          <w:lang w:eastAsia="ko-KR"/>
        </w:rPr>
        <w:t>머신러닝과</w:t>
      </w:r>
      <w:proofErr w:type="spellEnd"/>
      <w:r w:rsidRPr="00E50750">
        <w:rPr>
          <w:rFonts w:eastAsiaTheme="minorEastAsia" w:hint="eastAsia"/>
          <w:color w:val="FF0000"/>
          <w:sz w:val="24"/>
          <w:szCs w:val="24"/>
          <w:lang w:eastAsia="ko-KR"/>
        </w:rPr>
        <w:t xml:space="preserve"> </w:t>
      </w:r>
      <w:proofErr w:type="spellStart"/>
      <w:r w:rsidRPr="00E50750">
        <w:rPr>
          <w:rFonts w:eastAsiaTheme="minorEastAsia" w:hint="eastAsia"/>
          <w:color w:val="FF0000"/>
          <w:sz w:val="24"/>
          <w:szCs w:val="24"/>
          <w:lang w:eastAsia="ko-KR"/>
        </w:rPr>
        <w:t>딥러닝의</w:t>
      </w:r>
      <w:proofErr w:type="spellEnd"/>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문제를</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극복을</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위한</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설명가능한</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인공지능</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소개</w:t>
      </w:r>
      <w:r>
        <w:rPr>
          <w:rFonts w:eastAsiaTheme="minorEastAsia" w:hint="eastAsia"/>
          <w:color w:val="FF0000"/>
          <w:sz w:val="24"/>
          <w:szCs w:val="24"/>
          <w:lang w:eastAsia="ko-KR"/>
        </w:rPr>
        <w:t xml:space="preserve">] </w:t>
      </w:r>
    </w:p>
    <w:p w14:paraId="35671CCB" w14:textId="4A2D5E6C" w:rsidR="003D21E3" w:rsidRDefault="003D21E3"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w:t>
      </w:r>
      <w:r w:rsidRPr="00E50750">
        <w:rPr>
          <w:rFonts w:eastAsiaTheme="minorEastAsia" w:hint="eastAsia"/>
          <w:color w:val="FF0000"/>
          <w:sz w:val="24"/>
          <w:szCs w:val="24"/>
          <w:lang w:eastAsia="ko-KR"/>
        </w:rPr>
        <w:t>본</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연구에서</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목적</w:t>
      </w:r>
      <w:r w:rsidRPr="00E50750">
        <w:rPr>
          <w:rFonts w:eastAsiaTheme="minorEastAsia" w:hint="eastAsia"/>
          <w:color w:val="FF0000"/>
          <w:sz w:val="24"/>
          <w:szCs w:val="24"/>
          <w:lang w:eastAsia="ko-KR"/>
        </w:rPr>
        <w:t xml:space="preserve"> </w:t>
      </w:r>
      <w:r>
        <w:rPr>
          <w:rFonts w:eastAsiaTheme="minorEastAsia" w:hint="eastAsia"/>
          <w:color w:val="FF0000"/>
          <w:sz w:val="24"/>
          <w:szCs w:val="24"/>
          <w:lang w:eastAsia="ko-KR"/>
        </w:rPr>
        <w:t>및</w:t>
      </w:r>
      <w:r>
        <w:rPr>
          <w:rFonts w:eastAsiaTheme="minorEastAsia" w:hint="eastAsia"/>
          <w:color w:val="FF0000"/>
          <w:sz w:val="24"/>
          <w:szCs w:val="24"/>
          <w:lang w:eastAsia="ko-KR"/>
        </w:rPr>
        <w:t xml:space="preserve"> </w:t>
      </w:r>
      <w:r>
        <w:rPr>
          <w:rFonts w:eastAsiaTheme="minorEastAsia" w:hint="eastAsia"/>
          <w:color w:val="FF0000"/>
          <w:sz w:val="24"/>
          <w:szCs w:val="24"/>
          <w:lang w:eastAsia="ko-KR"/>
        </w:rPr>
        <w:t>기여</w:t>
      </w:r>
      <w:r>
        <w:rPr>
          <w:rFonts w:eastAsiaTheme="minorEastAsia" w:hint="eastAsia"/>
          <w:color w:val="FF0000"/>
          <w:sz w:val="24"/>
          <w:szCs w:val="24"/>
          <w:lang w:eastAsia="ko-KR"/>
        </w:rPr>
        <w:t xml:space="preserve"> </w:t>
      </w:r>
      <w:r>
        <w:rPr>
          <w:rFonts w:eastAsiaTheme="minorEastAsia" w:hint="eastAsia"/>
          <w:color w:val="FF0000"/>
          <w:sz w:val="24"/>
          <w:szCs w:val="24"/>
          <w:lang w:eastAsia="ko-KR"/>
        </w:rPr>
        <w:t>요약</w:t>
      </w:r>
      <w:r>
        <w:rPr>
          <w:rFonts w:eastAsiaTheme="minorEastAsia" w:hint="eastAsia"/>
          <w:color w:val="FF0000"/>
          <w:sz w:val="24"/>
          <w:szCs w:val="24"/>
          <w:lang w:eastAsia="ko-KR"/>
        </w:rPr>
        <w:t>]</w:t>
      </w:r>
      <w:r>
        <w:rPr>
          <w:rFonts w:eastAsiaTheme="minorEastAsia"/>
          <w:color w:val="FF0000"/>
          <w:sz w:val="24"/>
          <w:szCs w:val="24"/>
          <w:lang w:eastAsia="ko-KR"/>
        </w:rPr>
        <w:t xml:space="preserve">  </w:t>
      </w:r>
    </w:p>
    <w:p w14:paraId="34B7BFB2" w14:textId="77777777" w:rsidR="00855CBD" w:rsidRDefault="00855CBD"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 xml:space="preserve">1. </w:t>
      </w:r>
      <w:r w:rsidR="00636FAD">
        <w:rPr>
          <w:rFonts w:eastAsiaTheme="minorEastAsia" w:hint="eastAsia"/>
          <w:color w:val="FF0000"/>
          <w:sz w:val="24"/>
          <w:szCs w:val="24"/>
          <w:lang w:eastAsia="ko-KR"/>
        </w:rPr>
        <w:t>지하철</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관련</w:t>
      </w:r>
      <w:r w:rsidR="00636FAD">
        <w:rPr>
          <w:rFonts w:eastAsiaTheme="minorEastAsia" w:hint="eastAsia"/>
          <w:color w:val="FF0000"/>
          <w:sz w:val="24"/>
          <w:szCs w:val="24"/>
          <w:lang w:eastAsia="ko-KR"/>
        </w:rPr>
        <w:t xml:space="preserve"> </w:t>
      </w:r>
      <w:proofErr w:type="spellStart"/>
      <w:r w:rsidR="00636FAD">
        <w:rPr>
          <w:rFonts w:eastAsiaTheme="minorEastAsia" w:hint="eastAsia"/>
          <w:color w:val="FF0000"/>
          <w:sz w:val="24"/>
          <w:szCs w:val="24"/>
          <w:lang w:eastAsia="ko-KR"/>
        </w:rPr>
        <w:t>공공빅데이터를</w:t>
      </w:r>
      <w:proofErr w:type="spellEnd"/>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가장</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많이</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통합</w:t>
      </w:r>
    </w:p>
    <w:p w14:paraId="3DA85710" w14:textId="77777777" w:rsidR="00855CBD" w:rsidRDefault="00855CBD"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 xml:space="preserve">2. </w:t>
      </w:r>
      <w:r w:rsidR="00636FAD">
        <w:rPr>
          <w:rFonts w:eastAsiaTheme="minorEastAsia" w:hint="eastAsia"/>
          <w:color w:val="FF0000"/>
          <w:sz w:val="24"/>
          <w:szCs w:val="24"/>
          <w:lang w:eastAsia="ko-KR"/>
        </w:rPr>
        <w:t>경제적인</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연관성을</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반영하기</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위한</w:t>
      </w:r>
      <w:r w:rsidR="00636FAD">
        <w:rPr>
          <w:rFonts w:eastAsiaTheme="minorEastAsia" w:hint="eastAsia"/>
          <w:color w:val="FF0000"/>
          <w:sz w:val="24"/>
          <w:szCs w:val="24"/>
          <w:lang w:eastAsia="ko-KR"/>
        </w:rPr>
        <w:t xml:space="preserve"> DB </w:t>
      </w:r>
      <w:r w:rsidR="00636FAD">
        <w:rPr>
          <w:rFonts w:eastAsiaTheme="minorEastAsia" w:hint="eastAsia"/>
          <w:color w:val="FF0000"/>
          <w:sz w:val="24"/>
          <w:szCs w:val="24"/>
          <w:lang w:eastAsia="ko-KR"/>
        </w:rPr>
        <w:t>융합</w:t>
      </w:r>
    </w:p>
    <w:p w14:paraId="5753010F" w14:textId="77777777" w:rsidR="00855CBD" w:rsidRDefault="00855CBD"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 xml:space="preserve">3. </w:t>
      </w:r>
      <w:r w:rsidR="00636FAD">
        <w:rPr>
          <w:rFonts w:eastAsiaTheme="minorEastAsia" w:hint="eastAsia"/>
          <w:color w:val="FF0000"/>
          <w:sz w:val="24"/>
          <w:szCs w:val="24"/>
          <w:lang w:eastAsia="ko-KR"/>
        </w:rPr>
        <w:t>실제</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의사결정에</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활용할</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수</w:t>
      </w:r>
      <w:r w:rsidR="00636FAD">
        <w:rPr>
          <w:rFonts w:eastAsiaTheme="minorEastAsia" w:hint="eastAsia"/>
          <w:color w:val="FF0000"/>
          <w:sz w:val="24"/>
          <w:szCs w:val="24"/>
          <w:lang w:eastAsia="ko-KR"/>
        </w:rPr>
        <w:t xml:space="preserve"> </w:t>
      </w:r>
      <w:proofErr w:type="spellStart"/>
      <w:r w:rsidR="00636FAD">
        <w:rPr>
          <w:rFonts w:eastAsiaTheme="minorEastAsia" w:hint="eastAsia"/>
          <w:color w:val="FF0000"/>
          <w:sz w:val="24"/>
          <w:szCs w:val="24"/>
          <w:lang w:eastAsia="ko-KR"/>
        </w:rPr>
        <w:t>있을만큼의</w:t>
      </w:r>
      <w:proofErr w:type="spellEnd"/>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혼잡도</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예측</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성능</w:t>
      </w:r>
    </w:p>
    <w:p w14:paraId="4D4DE82B" w14:textId="77777777" w:rsidR="00855CBD" w:rsidRDefault="00855CBD"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 xml:space="preserve">4. </w:t>
      </w:r>
      <w:r w:rsidR="00636FAD">
        <w:rPr>
          <w:rFonts w:eastAsiaTheme="minorEastAsia" w:hint="eastAsia"/>
          <w:color w:val="FF0000"/>
          <w:sz w:val="24"/>
          <w:szCs w:val="24"/>
          <w:lang w:eastAsia="ko-KR"/>
        </w:rPr>
        <w:t>실제</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비즈니스와</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정책의</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의사결정에</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도움될</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수</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있는</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설명가능한</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인공지능</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활용</w:t>
      </w:r>
    </w:p>
    <w:p w14:paraId="1FD1B647" w14:textId="1C9B1C8D" w:rsidR="00636FAD" w:rsidRPr="00E50750" w:rsidRDefault="00855CBD" w:rsidP="003D21E3">
      <w:pPr>
        <w:pBdr>
          <w:top w:val="nil"/>
          <w:left w:val="nil"/>
          <w:bottom w:val="nil"/>
          <w:right w:val="nil"/>
          <w:between w:val="nil"/>
        </w:pBdr>
        <w:spacing w:before="191" w:line="252" w:lineRule="auto"/>
        <w:ind w:left="110" w:firstLine="351"/>
        <w:jc w:val="both"/>
        <w:rPr>
          <w:rFonts w:eastAsiaTheme="minorEastAsia" w:hint="eastAsia"/>
          <w:color w:val="FF0000"/>
          <w:sz w:val="24"/>
          <w:szCs w:val="24"/>
          <w:lang w:eastAsia="ko-KR"/>
        </w:rPr>
      </w:pPr>
      <w:r>
        <w:rPr>
          <w:rFonts w:eastAsiaTheme="minorEastAsia" w:hint="eastAsia"/>
          <w:color w:val="FF0000"/>
          <w:sz w:val="24"/>
          <w:szCs w:val="24"/>
          <w:lang w:eastAsia="ko-KR"/>
        </w:rPr>
        <w:t xml:space="preserve">5. </w:t>
      </w:r>
      <w:r w:rsidR="00636FAD">
        <w:rPr>
          <w:rFonts w:eastAsiaTheme="minorEastAsia" w:hint="eastAsia"/>
          <w:color w:val="FF0000"/>
          <w:sz w:val="24"/>
          <w:szCs w:val="24"/>
          <w:lang w:eastAsia="ko-KR"/>
        </w:rPr>
        <w:t>고성능</w:t>
      </w:r>
      <w:r w:rsidR="00636FAD">
        <w:rPr>
          <w:rFonts w:eastAsiaTheme="minorEastAsia" w:hint="eastAsia"/>
          <w:color w:val="FF0000"/>
          <w:sz w:val="24"/>
          <w:szCs w:val="24"/>
          <w:lang w:eastAsia="ko-KR"/>
        </w:rPr>
        <w:t>PC</w:t>
      </w:r>
      <w:r w:rsidR="001C2EE7">
        <w:rPr>
          <w:rFonts w:eastAsiaTheme="minorEastAsia" w:hint="eastAsia"/>
          <w:color w:val="FF0000"/>
          <w:sz w:val="24"/>
          <w:szCs w:val="24"/>
          <w:lang w:eastAsia="ko-KR"/>
        </w:rPr>
        <w:t xml:space="preserve"> </w:t>
      </w:r>
      <w:r w:rsidR="001C2EE7">
        <w:rPr>
          <w:rFonts w:eastAsiaTheme="minorEastAsia" w:hint="eastAsia"/>
          <w:color w:val="FF0000"/>
          <w:sz w:val="24"/>
          <w:szCs w:val="24"/>
          <w:lang w:eastAsia="ko-KR"/>
        </w:rPr>
        <w:t>없이</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누구나</w:t>
      </w:r>
      <w:r w:rsidR="00636FAD">
        <w:rPr>
          <w:rFonts w:eastAsiaTheme="minorEastAsia" w:hint="eastAsia"/>
          <w:color w:val="FF0000"/>
          <w:sz w:val="24"/>
          <w:szCs w:val="24"/>
          <w:lang w:eastAsia="ko-KR"/>
        </w:rPr>
        <w:t xml:space="preserve"> </w:t>
      </w:r>
      <w:r w:rsidR="00DB6A8C">
        <w:rPr>
          <w:rFonts w:eastAsiaTheme="minorEastAsia" w:hint="eastAsia"/>
          <w:color w:val="FF0000"/>
          <w:sz w:val="24"/>
          <w:szCs w:val="24"/>
          <w:lang w:eastAsia="ko-KR"/>
        </w:rPr>
        <w:t>현장에서</w:t>
      </w:r>
      <w:r w:rsidR="00DB6A8C">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쉽게</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활용할</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수</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있는</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기계학습</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및</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딥러닝</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기반</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비즈니스</w:t>
      </w:r>
      <w:r w:rsidR="00636FAD">
        <w:rPr>
          <w:rFonts w:eastAsiaTheme="minorEastAsia" w:hint="eastAsia"/>
          <w:color w:val="FF0000"/>
          <w:sz w:val="24"/>
          <w:szCs w:val="24"/>
          <w:lang w:eastAsia="ko-KR"/>
        </w:rPr>
        <w:t xml:space="preserve"> </w:t>
      </w:r>
      <w:proofErr w:type="spellStart"/>
      <w:r w:rsidR="00636FAD">
        <w:rPr>
          <w:rFonts w:eastAsiaTheme="minorEastAsia" w:hint="eastAsia"/>
          <w:color w:val="FF0000"/>
          <w:sz w:val="24"/>
          <w:szCs w:val="24"/>
          <w:lang w:eastAsia="ko-KR"/>
        </w:rPr>
        <w:t>애널리틱스</w:t>
      </w:r>
      <w:proofErr w:type="spellEnd"/>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프레임워크</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제</w:t>
      </w:r>
      <w:r w:rsidR="004955D5">
        <w:rPr>
          <w:rFonts w:eastAsiaTheme="minorEastAsia" w:hint="eastAsia"/>
          <w:color w:val="FF0000"/>
          <w:sz w:val="24"/>
          <w:szCs w:val="24"/>
          <w:lang w:eastAsia="ko-KR"/>
        </w:rPr>
        <w:t>시</w:t>
      </w:r>
    </w:p>
    <w:p w14:paraId="4FC8722F" w14:textId="77777777" w:rsidR="003D21E3" w:rsidRPr="00E50750" w:rsidRDefault="003D21E3"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w:t>
      </w:r>
      <w:proofErr w:type="spellStart"/>
      <w:r w:rsidRPr="00E50750">
        <w:rPr>
          <w:rFonts w:eastAsiaTheme="minorEastAsia" w:hint="eastAsia"/>
          <w:color w:val="FF0000"/>
          <w:sz w:val="24"/>
          <w:szCs w:val="24"/>
        </w:rPr>
        <w:t>논문의</w:t>
      </w:r>
      <w:proofErr w:type="spellEnd"/>
      <w:r w:rsidRPr="00E50750">
        <w:rPr>
          <w:rFonts w:eastAsiaTheme="minorEastAsia" w:hint="eastAsia"/>
          <w:color w:val="FF0000"/>
          <w:sz w:val="24"/>
          <w:szCs w:val="24"/>
        </w:rPr>
        <w:t xml:space="preserve"> </w:t>
      </w:r>
      <w:proofErr w:type="spellStart"/>
      <w:r w:rsidRPr="00E50750">
        <w:rPr>
          <w:rFonts w:eastAsiaTheme="minorEastAsia" w:hint="eastAsia"/>
          <w:color w:val="FF0000"/>
          <w:sz w:val="24"/>
          <w:szCs w:val="24"/>
        </w:rPr>
        <w:t>구성</w:t>
      </w:r>
      <w:proofErr w:type="spellEnd"/>
      <w:r>
        <w:rPr>
          <w:rFonts w:eastAsiaTheme="minorEastAsia" w:hint="eastAsia"/>
          <w:color w:val="FF0000"/>
          <w:sz w:val="24"/>
          <w:szCs w:val="24"/>
          <w:lang w:eastAsia="ko-KR"/>
        </w:rPr>
        <w:t>]</w:t>
      </w:r>
    </w:p>
    <w:p w14:paraId="57D15821" w14:textId="77777777" w:rsidR="003D21E3" w:rsidRDefault="003D21E3" w:rsidP="003D21E3">
      <w:pPr>
        <w:pStyle w:val="a3"/>
        <w:spacing w:before="191" w:line="252" w:lineRule="auto"/>
        <w:ind w:left="110" w:firstLine="351"/>
        <w:jc w:val="both"/>
        <w:rPr>
          <w:lang w:eastAsia="ko-KR"/>
        </w:rPr>
      </w:pPr>
    </w:p>
    <w:p w14:paraId="152EC8C7" w14:textId="77777777" w:rsidR="003D21E3" w:rsidRDefault="003D21E3" w:rsidP="003D21E3">
      <w:pPr>
        <w:pStyle w:val="a3"/>
        <w:spacing w:before="4"/>
        <w:jc w:val="both"/>
        <w:rPr>
          <w:sz w:val="31"/>
          <w:lang w:eastAsia="ko-KR"/>
        </w:rPr>
      </w:pPr>
    </w:p>
    <w:p w14:paraId="3ED92527" w14:textId="77777777" w:rsidR="003D21E3" w:rsidRDefault="003D21E3" w:rsidP="003D21E3">
      <w:pPr>
        <w:pStyle w:val="1"/>
        <w:numPr>
          <w:ilvl w:val="0"/>
          <w:numId w:val="2"/>
        </w:numPr>
        <w:tabs>
          <w:tab w:val="left" w:pos="454"/>
        </w:tabs>
        <w:ind w:hanging="343"/>
        <w:jc w:val="both"/>
      </w:pPr>
      <w:r>
        <w:t>Methods</w:t>
      </w:r>
    </w:p>
    <w:p w14:paraId="2B731F1D" w14:textId="77777777"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Participants and Data Preprocessing</w:t>
      </w:r>
    </w:p>
    <w:p w14:paraId="572938AC" w14:textId="4AC07C11" w:rsidR="00353031" w:rsidRPr="002557A0" w:rsidRDefault="00353031"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2557A0">
        <w:rPr>
          <w:rFonts w:ascii="맑은 고딕" w:eastAsia="맑은 고딕" w:hAnsi="맑은 고딕" w:cs="맑은 고딕" w:hint="eastAsia"/>
          <w:sz w:val="24"/>
          <w:szCs w:val="24"/>
          <w:lang w:eastAsia="ko-KR"/>
        </w:rPr>
        <w:t>[데이터 출처와 양 설명]</w:t>
      </w:r>
    </w:p>
    <w:p w14:paraId="4BC19A1F" w14:textId="77777777" w:rsidR="006D285B" w:rsidRPr="00AF0159" w:rsidRDefault="003D21E3"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AF0159">
        <w:rPr>
          <w:rFonts w:ascii="맑은 고딕" w:eastAsia="맑은 고딕" w:hAnsi="맑은 고딕" w:cs="맑은 고딕"/>
          <w:sz w:val="24"/>
          <w:szCs w:val="24"/>
          <w:lang w:eastAsia="ko-KR"/>
        </w:rPr>
        <w:t xml:space="preserve">한국은 </w:t>
      </w:r>
      <w:r w:rsidR="00584509" w:rsidRPr="00AF0159">
        <w:rPr>
          <w:rFonts w:ascii="맑은 고딕" w:eastAsia="맑은 고딕" w:hAnsi="맑은 고딕" w:cs="맑은 고딕" w:hint="eastAsia"/>
          <w:sz w:val="24"/>
          <w:szCs w:val="24"/>
          <w:lang w:eastAsia="ko-KR"/>
        </w:rPr>
        <w:t>정보화 시대의 도래와 행정의 투명성 그리고 사회적 활용 효율성을 높이려는 노력으로 공공데이터를 수집하기 시작하였다.</w:t>
      </w:r>
      <w:r w:rsidR="00920E19" w:rsidRPr="00AF0159">
        <w:rPr>
          <w:rFonts w:ascii="맑은 고딕" w:eastAsia="맑은 고딕" w:hAnsi="맑은 고딕" w:cs="맑은 고딕" w:hint="eastAsia"/>
          <w:sz w:val="24"/>
          <w:szCs w:val="24"/>
          <w:lang w:eastAsia="ko-KR"/>
        </w:rPr>
        <w:t xml:space="preserve"> 이를 통해 국민들의 정보 접근성이 높아졌으며 데이터 기반 정책을 수립하고 민간에서도 창의적인 활용을 할 수 있게 되었다. 1990년대부터 대한민국 정부는 공공정보를 </w:t>
      </w:r>
      <w:proofErr w:type="spellStart"/>
      <w:r w:rsidR="00920E19" w:rsidRPr="00AF0159">
        <w:rPr>
          <w:rFonts w:ascii="맑은 고딕" w:eastAsia="맑은 고딕" w:hAnsi="맑은 고딕" w:cs="맑은 고딕" w:hint="eastAsia"/>
          <w:sz w:val="24"/>
          <w:szCs w:val="24"/>
          <w:lang w:eastAsia="ko-KR"/>
        </w:rPr>
        <w:t>디지털화하려고</w:t>
      </w:r>
      <w:proofErr w:type="spellEnd"/>
      <w:r w:rsidR="00920E19" w:rsidRPr="00AF0159">
        <w:rPr>
          <w:rFonts w:ascii="맑은 고딕" w:eastAsia="맑은 고딕" w:hAnsi="맑은 고딕" w:cs="맑은 고딕" w:hint="eastAsia"/>
          <w:sz w:val="24"/>
          <w:szCs w:val="24"/>
          <w:lang w:eastAsia="ko-KR"/>
        </w:rPr>
        <w:t xml:space="preserve"> 일부 데이터를 개방하기 시작하였으며, 2013년 </w:t>
      </w:r>
      <w:r w:rsidR="00920E19" w:rsidRPr="00AF0159">
        <w:rPr>
          <w:rFonts w:ascii="맑은 고딕" w:eastAsia="맑은 고딕" w:hAnsi="맑은 고딕" w:cs="맑은 고딕"/>
          <w:sz w:val="24"/>
          <w:szCs w:val="24"/>
          <w:lang w:eastAsia="ko-KR"/>
        </w:rPr>
        <w:t>“</w:t>
      </w:r>
      <w:r w:rsidR="00920E19" w:rsidRPr="00AF0159">
        <w:rPr>
          <w:rFonts w:ascii="맑은 고딕" w:eastAsia="맑은 고딕" w:hAnsi="맑은 고딕" w:cs="맑은 고딕" w:hint="eastAsia"/>
          <w:sz w:val="24"/>
          <w:szCs w:val="24"/>
          <w:lang w:eastAsia="ko-KR"/>
        </w:rPr>
        <w:t>공공데이터의 이용 및 제공에 관한 법률</w:t>
      </w:r>
      <w:r w:rsidR="00920E19" w:rsidRPr="00AF0159">
        <w:rPr>
          <w:rFonts w:ascii="맑은 고딕" w:eastAsia="맑은 고딕" w:hAnsi="맑은 고딕" w:cs="맑은 고딕"/>
          <w:sz w:val="24"/>
          <w:szCs w:val="24"/>
          <w:lang w:eastAsia="ko-KR"/>
        </w:rPr>
        <w:t>”</w:t>
      </w:r>
      <w:r w:rsidR="00920E19" w:rsidRPr="00AF0159">
        <w:rPr>
          <w:rFonts w:ascii="맑은 고딕" w:eastAsia="맑은 고딕" w:hAnsi="맑은 고딕" w:cs="맑은 고딕" w:hint="eastAsia"/>
          <w:sz w:val="24"/>
          <w:szCs w:val="24"/>
          <w:lang w:eastAsia="ko-KR"/>
        </w:rPr>
        <w:t>이 제정되면서 다양한 공공데이터가 개방되었다 (참고자료).</w:t>
      </w:r>
      <w:r w:rsidR="00EB639E" w:rsidRPr="00AF0159">
        <w:rPr>
          <w:rFonts w:ascii="맑은 고딕" w:eastAsia="맑은 고딕" w:hAnsi="맑은 고딕" w:cs="맑은 고딕" w:hint="eastAsia"/>
          <w:sz w:val="24"/>
          <w:szCs w:val="24"/>
          <w:lang w:eastAsia="ko-KR"/>
        </w:rPr>
        <w:t xml:space="preserve"> 현재는 </w:t>
      </w:r>
      <w:proofErr w:type="gramStart"/>
      <w:r w:rsidR="00EB639E" w:rsidRPr="00AF0159">
        <w:rPr>
          <w:rFonts w:ascii="맑은 고딕" w:eastAsia="맑은 고딕" w:hAnsi="맑은 고딕" w:cs="맑은 고딕" w:hint="eastAsia"/>
          <w:sz w:val="24"/>
          <w:szCs w:val="24"/>
          <w:lang w:eastAsia="ko-KR"/>
        </w:rPr>
        <w:t>정부 뿐만</w:t>
      </w:r>
      <w:proofErr w:type="gramEnd"/>
      <w:r w:rsidR="00EB639E" w:rsidRPr="00AF0159">
        <w:rPr>
          <w:rFonts w:ascii="맑은 고딕" w:eastAsia="맑은 고딕" w:hAnsi="맑은 고딕" w:cs="맑은 고딕" w:hint="eastAsia"/>
          <w:sz w:val="24"/>
          <w:szCs w:val="24"/>
          <w:lang w:eastAsia="ko-KR"/>
        </w:rPr>
        <w:t xml:space="preserve"> 아니라 지방자치단체에서도 다양한 공공데이터를 생성 및 개방하고 있다. </w:t>
      </w:r>
      <w:r w:rsidR="006D285B" w:rsidRPr="00AF0159">
        <w:rPr>
          <w:rFonts w:ascii="맑은 고딕" w:eastAsia="맑은 고딕" w:hAnsi="맑은 고딕" w:cs="맑은 고딕" w:hint="eastAsia"/>
          <w:sz w:val="24"/>
          <w:szCs w:val="24"/>
          <w:lang w:eastAsia="ko-KR"/>
        </w:rPr>
        <w:t xml:space="preserve">향후 더욱 많은 </w:t>
      </w:r>
      <w:r w:rsidR="006D285B" w:rsidRPr="00AF0159">
        <w:rPr>
          <w:rFonts w:ascii="맑은 고딕" w:eastAsia="맑은 고딕" w:hAnsi="맑은 고딕" w:cs="맑은 고딕" w:hint="eastAsia"/>
          <w:sz w:val="24"/>
          <w:szCs w:val="24"/>
          <w:lang w:eastAsia="ko-KR"/>
        </w:rPr>
        <w:lastRenderedPageBreak/>
        <w:t xml:space="preserve">공공데이터가 생성될 것이고 데이터 기반 의사결정이 강화될 것이기 때문에 이러한 공공데이터를 융합하여 사용하는 것이 필수적일 것이다. 따라서 본 연구에서는 기존 </w:t>
      </w:r>
      <w:proofErr w:type="spellStart"/>
      <w:r w:rsidR="006D285B" w:rsidRPr="00AF0159">
        <w:rPr>
          <w:rFonts w:ascii="맑은 고딕" w:eastAsia="맑은 고딕" w:hAnsi="맑은 고딕" w:cs="맑은 고딕" w:hint="eastAsia"/>
          <w:sz w:val="24"/>
          <w:szCs w:val="24"/>
          <w:lang w:eastAsia="ko-KR"/>
        </w:rPr>
        <w:t>연구들에서</w:t>
      </w:r>
      <w:proofErr w:type="spellEnd"/>
      <w:r w:rsidR="006D285B" w:rsidRPr="00AF0159">
        <w:rPr>
          <w:rFonts w:ascii="맑은 고딕" w:eastAsia="맑은 고딕" w:hAnsi="맑은 고딕" w:cs="맑은 고딕" w:hint="eastAsia"/>
          <w:sz w:val="24"/>
          <w:szCs w:val="24"/>
          <w:lang w:eastAsia="ko-KR"/>
        </w:rPr>
        <w:t xml:space="preserve"> 활용하지 않았던 공공데이터를 더욱 많이 융합하여 지하철 혼잡도의 예측 성능을 크게 개선하였다.</w:t>
      </w:r>
    </w:p>
    <w:p w14:paraId="675A6DD0" w14:textId="62CA320B" w:rsidR="00925345" w:rsidRPr="00AF0159" w:rsidRDefault="006D285B"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AF0159">
        <w:rPr>
          <w:rFonts w:ascii="맑은 고딕" w:eastAsia="맑은 고딕" w:hAnsi="맑은 고딕" w:cs="맑은 고딕" w:hint="eastAsia"/>
          <w:sz w:val="24"/>
          <w:szCs w:val="24"/>
          <w:lang w:eastAsia="ko-KR"/>
        </w:rPr>
        <w:t xml:space="preserve">본 연구에서는 </w:t>
      </w:r>
      <w:r w:rsidRPr="00AF0159">
        <w:rPr>
          <w:rFonts w:ascii="맑은 고딕" w:eastAsia="맑은 고딕" w:hAnsi="맑은 고딕" w:cs="맑은 고딕"/>
          <w:sz w:val="24"/>
          <w:szCs w:val="24"/>
          <w:lang w:eastAsia="ko-KR"/>
        </w:rPr>
        <w:t>“</w:t>
      </w:r>
      <w:r w:rsidRPr="00AF0159">
        <w:rPr>
          <w:rFonts w:ascii="맑은 고딕" w:eastAsia="맑은 고딕" w:hAnsi="맑은 고딕" w:cs="맑은 고딕" w:hint="eastAsia"/>
          <w:sz w:val="24"/>
          <w:szCs w:val="24"/>
          <w:lang w:eastAsia="ko-KR"/>
        </w:rPr>
        <w:t>공공 데이터 포털, 서울 열린 데이터 광장, 통계청 등</w:t>
      </w:r>
      <w:r w:rsidRPr="00AF0159">
        <w:rPr>
          <w:rFonts w:ascii="맑은 고딕" w:eastAsia="맑은 고딕" w:hAnsi="맑은 고딕" w:cs="맑은 고딕"/>
          <w:sz w:val="24"/>
          <w:szCs w:val="24"/>
          <w:lang w:eastAsia="ko-KR"/>
        </w:rPr>
        <w:t>”</w:t>
      </w:r>
      <w:r w:rsidRPr="00AF0159">
        <w:rPr>
          <w:rFonts w:ascii="맑은 고딕" w:eastAsia="맑은 고딕" w:hAnsi="맑은 고딕" w:cs="맑은 고딕" w:hint="eastAsia"/>
          <w:sz w:val="24"/>
          <w:szCs w:val="24"/>
          <w:lang w:eastAsia="ko-KR"/>
        </w:rPr>
        <w:t xml:space="preserve"> 총 8개의 포털에서 총 17개의 </w:t>
      </w:r>
      <w:r w:rsidR="00A51C57" w:rsidRPr="00AF0159">
        <w:rPr>
          <w:rFonts w:ascii="맑은 고딕" w:eastAsia="맑은 고딕" w:hAnsi="맑은 고딕" w:cs="맑은 고딕" w:hint="eastAsia"/>
          <w:sz w:val="24"/>
          <w:szCs w:val="24"/>
          <w:lang w:eastAsia="ko-KR"/>
        </w:rPr>
        <w:t xml:space="preserve">공공 </w:t>
      </w:r>
      <w:r w:rsidRPr="00AF0159">
        <w:rPr>
          <w:rFonts w:ascii="맑은 고딕" w:eastAsia="맑은 고딕" w:hAnsi="맑은 고딕" w:cs="맑은 고딕" w:hint="eastAsia"/>
          <w:sz w:val="24"/>
          <w:szCs w:val="24"/>
          <w:lang w:eastAsia="ko-KR"/>
        </w:rPr>
        <w:t xml:space="preserve">데이터베이스(DB)를 </w:t>
      </w:r>
      <w:r w:rsidR="00A51C57" w:rsidRPr="00AF0159">
        <w:rPr>
          <w:rFonts w:ascii="맑은 고딕" w:eastAsia="맑은 고딕" w:hAnsi="맑은 고딕" w:cs="맑은 고딕" w:hint="eastAsia"/>
          <w:sz w:val="24"/>
          <w:szCs w:val="24"/>
          <w:lang w:eastAsia="ko-KR"/>
        </w:rPr>
        <w:t>통합</w:t>
      </w:r>
      <w:r w:rsidRPr="00AF0159">
        <w:rPr>
          <w:rFonts w:ascii="맑은 고딕" w:eastAsia="맑은 고딕" w:hAnsi="맑은 고딕" w:cs="맑은 고딕" w:hint="eastAsia"/>
          <w:sz w:val="24"/>
          <w:szCs w:val="24"/>
          <w:lang w:eastAsia="ko-KR"/>
        </w:rPr>
        <w:t>하였다</w:t>
      </w:r>
      <w:r w:rsidR="00AF0159" w:rsidRPr="00AF0159">
        <w:rPr>
          <w:rFonts w:ascii="맑은 고딕" w:eastAsia="맑은 고딕" w:hAnsi="맑은 고딕" w:cs="맑은 고딕" w:hint="eastAsia"/>
          <w:sz w:val="24"/>
          <w:szCs w:val="24"/>
          <w:lang w:eastAsia="ko-KR"/>
        </w:rPr>
        <w:t>(</w:t>
      </w:r>
      <w:r w:rsidR="00AF0159" w:rsidRPr="00AF0159">
        <w:rPr>
          <w:rFonts w:ascii="맑은 고딕" w:eastAsia="맑은 고딕" w:hAnsi="맑은 고딕" w:cs="맑은 고딕"/>
          <w:sz w:val="24"/>
          <w:szCs w:val="24"/>
          <w:lang w:eastAsia="ko-KR"/>
        </w:rPr>
        <w:fldChar w:fldCharType="begin"/>
      </w:r>
      <w:r w:rsidR="00AF0159" w:rsidRPr="00AF0159">
        <w:rPr>
          <w:rFonts w:ascii="맑은 고딕" w:eastAsia="맑은 고딕" w:hAnsi="맑은 고딕" w:cs="맑은 고딕"/>
          <w:sz w:val="24"/>
          <w:szCs w:val="24"/>
          <w:lang w:eastAsia="ko-KR"/>
        </w:rPr>
        <w:instrText xml:space="preserve"> </w:instrText>
      </w:r>
      <w:r w:rsidR="00AF0159" w:rsidRPr="00AF0159">
        <w:rPr>
          <w:rFonts w:ascii="맑은 고딕" w:eastAsia="맑은 고딕" w:hAnsi="맑은 고딕" w:cs="맑은 고딕" w:hint="eastAsia"/>
          <w:sz w:val="24"/>
          <w:szCs w:val="24"/>
          <w:lang w:eastAsia="ko-KR"/>
        </w:rPr>
        <w:instrText>REF _Ref182478898 \h</w:instrText>
      </w:r>
      <w:r w:rsidR="00AF0159" w:rsidRPr="00AF0159">
        <w:rPr>
          <w:rFonts w:ascii="맑은 고딕" w:eastAsia="맑은 고딕" w:hAnsi="맑은 고딕" w:cs="맑은 고딕"/>
          <w:sz w:val="24"/>
          <w:szCs w:val="24"/>
          <w:lang w:eastAsia="ko-KR"/>
        </w:rPr>
        <w:instrText xml:space="preserve"> </w:instrText>
      </w:r>
      <w:r w:rsidR="00AF0159" w:rsidRPr="00AF0159">
        <w:rPr>
          <w:rFonts w:ascii="맑은 고딕" w:eastAsia="맑은 고딕" w:hAnsi="맑은 고딕" w:cs="맑은 고딕"/>
          <w:sz w:val="24"/>
          <w:szCs w:val="24"/>
          <w:lang w:eastAsia="ko-KR"/>
        </w:rPr>
      </w:r>
      <w:r w:rsidR="00AF0159">
        <w:rPr>
          <w:rFonts w:ascii="맑은 고딕" w:eastAsia="맑은 고딕" w:hAnsi="맑은 고딕" w:cs="맑은 고딕"/>
          <w:sz w:val="24"/>
          <w:szCs w:val="24"/>
          <w:lang w:eastAsia="ko-KR"/>
        </w:rPr>
        <w:instrText xml:space="preserve"> \* MERGEFORMAT </w:instrText>
      </w:r>
      <w:r w:rsidR="00AF0159" w:rsidRPr="00AF0159">
        <w:rPr>
          <w:rFonts w:ascii="맑은 고딕" w:eastAsia="맑은 고딕" w:hAnsi="맑은 고딕" w:cs="맑은 고딕"/>
          <w:sz w:val="24"/>
          <w:szCs w:val="24"/>
          <w:lang w:eastAsia="ko-KR"/>
        </w:rPr>
        <w:fldChar w:fldCharType="separate"/>
      </w:r>
      <w:r w:rsidR="00AF0159" w:rsidRPr="00AF0159">
        <w:rPr>
          <w:rFonts w:ascii="맑은 고딕" w:eastAsia="맑은 고딕" w:hAnsi="맑은 고딕" w:cs="맑은 고딕" w:hint="eastAsia"/>
          <w:lang w:eastAsia="ko-KR"/>
        </w:rPr>
        <w:t>표</w:t>
      </w:r>
      <w:r w:rsidR="00AF0159" w:rsidRPr="00AF0159">
        <w:rPr>
          <w:lang w:eastAsia="ko-KR"/>
        </w:rPr>
        <w:t xml:space="preserve"> </w:t>
      </w:r>
      <w:r w:rsidR="00AF0159" w:rsidRPr="00AF0159">
        <w:rPr>
          <w:noProof/>
          <w:lang w:eastAsia="ko-KR"/>
        </w:rPr>
        <w:t>1</w:t>
      </w:r>
      <w:r w:rsidR="00AF0159" w:rsidRPr="00AF0159">
        <w:rPr>
          <w:rFonts w:ascii="맑은 고딕" w:eastAsia="맑은 고딕" w:hAnsi="맑은 고딕" w:cs="맑은 고딕"/>
          <w:sz w:val="24"/>
          <w:szCs w:val="24"/>
          <w:lang w:eastAsia="ko-KR"/>
        </w:rPr>
        <w:fldChar w:fldCharType="end"/>
      </w:r>
      <w:r w:rsidR="00AF0159" w:rsidRPr="00AF0159">
        <w:rPr>
          <w:rFonts w:ascii="맑은 고딕" w:eastAsia="맑은 고딕" w:hAnsi="맑은 고딕" w:cs="맑은 고딕" w:hint="eastAsia"/>
          <w:sz w:val="24"/>
          <w:szCs w:val="24"/>
          <w:lang w:eastAsia="ko-KR"/>
        </w:rPr>
        <w:t>)</w:t>
      </w:r>
      <w:r w:rsidRPr="00AF0159">
        <w:rPr>
          <w:rFonts w:ascii="맑은 고딕" w:eastAsia="맑은 고딕" w:hAnsi="맑은 고딕" w:cs="맑은 고딕" w:hint="eastAsia"/>
          <w:sz w:val="24"/>
          <w:szCs w:val="24"/>
          <w:lang w:eastAsia="ko-KR"/>
        </w:rPr>
        <w:t xml:space="preserve">. 지하철의 역사정보와 사용 인원수에 관한 </w:t>
      </w:r>
      <w:proofErr w:type="spellStart"/>
      <w:r w:rsidR="00925345" w:rsidRPr="00AF0159">
        <w:rPr>
          <w:rFonts w:ascii="맑은 고딕" w:eastAsia="맑은 고딕" w:hAnsi="맑은 고딕" w:cs="맑은 고딕" w:hint="eastAsia"/>
          <w:sz w:val="24"/>
          <w:szCs w:val="24"/>
          <w:lang w:eastAsia="ko-KR"/>
        </w:rPr>
        <w:t>정보</w:t>
      </w:r>
      <w:r w:rsidR="00925345" w:rsidRPr="00AF0159">
        <w:rPr>
          <w:rFonts w:ascii="맑은 고딕" w:eastAsia="맑은 고딕" w:hAnsi="맑은 고딕" w:cs="맑은 고딕"/>
          <w:sz w:val="24"/>
          <w:szCs w:val="24"/>
          <w:lang w:eastAsia="ko-KR"/>
        </w:rPr>
        <w:t>뿐만</w:t>
      </w:r>
      <w:proofErr w:type="spellEnd"/>
      <w:r w:rsidRPr="00AF0159">
        <w:rPr>
          <w:rFonts w:ascii="맑은 고딕" w:eastAsia="맑은 고딕" w:hAnsi="맑은 고딕" w:cs="맑은 고딕" w:hint="eastAsia"/>
          <w:sz w:val="24"/>
          <w:szCs w:val="24"/>
          <w:lang w:eastAsia="ko-KR"/>
        </w:rPr>
        <w:t xml:space="preserve"> 아니라 지하철과 같은 주요 교통수단인 자동차의 등록대수, 주유소 판매가격, 그리고 경기와 관련된 지수, 실업률, 기준금리, 환율, 소비자물가, 지하철요금, 인구밀도 등의 정보들도 통합하여 데이터화 하였다.</w:t>
      </w:r>
      <w:r w:rsidR="00925345" w:rsidRPr="00AF0159">
        <w:rPr>
          <w:rFonts w:ascii="맑은 고딕" w:eastAsia="맑은 고딕" w:hAnsi="맑은 고딕" w:cs="맑은 고딕" w:hint="eastAsia"/>
          <w:sz w:val="24"/>
          <w:szCs w:val="24"/>
          <w:lang w:eastAsia="ko-KR"/>
        </w:rPr>
        <w:t xml:space="preserve"> </w:t>
      </w:r>
    </w:p>
    <w:p w14:paraId="40C06B07" w14:textId="77777777" w:rsidR="00925345" w:rsidRDefault="00925345" w:rsidP="00D402C0">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44AF9EFC" w14:textId="4C1AF53A" w:rsidR="00930032" w:rsidRPr="00930032" w:rsidRDefault="00930032" w:rsidP="00930032">
      <w:pPr>
        <w:pStyle w:val="aa"/>
        <w:rPr>
          <w:rFonts w:ascii="맑은 고딕" w:eastAsiaTheme="minorEastAsia" w:hAnsi="맑은 고딕" w:cs="맑은 고딕" w:hint="eastAsia"/>
          <w:color w:val="FF0000"/>
          <w:sz w:val="24"/>
          <w:szCs w:val="24"/>
          <w:lang w:eastAsia="ko-KR"/>
        </w:rPr>
      </w:pPr>
      <w:bookmarkStart w:id="0" w:name="_Ref182478898"/>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Pr>
          <w:noProof/>
          <w:lang w:eastAsia="ko-KR"/>
        </w:rPr>
        <w:t>1</w:t>
      </w:r>
      <w:r>
        <w:fldChar w:fldCharType="end"/>
      </w:r>
      <w:bookmarkEnd w:id="0"/>
      <w:r>
        <w:rPr>
          <w:rFonts w:eastAsiaTheme="minorEastAsia" w:hint="eastAsia"/>
          <w:lang w:eastAsia="ko-KR"/>
        </w:rPr>
        <w:t xml:space="preserve">. </w:t>
      </w:r>
      <w:r w:rsidR="004E1BCD">
        <w:rPr>
          <w:rFonts w:eastAsiaTheme="minorEastAsia" w:hint="eastAsia"/>
          <w:lang w:eastAsia="ko-KR"/>
        </w:rPr>
        <w:t>설명가능한</w:t>
      </w:r>
      <w:r w:rsidR="004E1BCD">
        <w:rPr>
          <w:rFonts w:eastAsiaTheme="minorEastAsia" w:hint="eastAsia"/>
          <w:lang w:eastAsia="ko-KR"/>
        </w:rPr>
        <w:t xml:space="preserve"> </w:t>
      </w:r>
      <w:r w:rsidR="004E1BCD">
        <w:rPr>
          <w:rFonts w:eastAsiaTheme="minorEastAsia" w:hint="eastAsia"/>
          <w:lang w:eastAsia="ko-KR"/>
        </w:rPr>
        <w:t>지하철</w:t>
      </w:r>
      <w:r w:rsidR="004E1BCD">
        <w:rPr>
          <w:rFonts w:eastAsiaTheme="minorEastAsia" w:hint="eastAsia"/>
          <w:lang w:eastAsia="ko-KR"/>
        </w:rPr>
        <w:t xml:space="preserve"> </w:t>
      </w:r>
      <w:r w:rsidR="004E1BCD">
        <w:rPr>
          <w:rFonts w:eastAsiaTheme="minorEastAsia" w:hint="eastAsia"/>
          <w:lang w:eastAsia="ko-KR"/>
        </w:rPr>
        <w:t>혼잡도</w:t>
      </w:r>
      <w:r w:rsidR="004E1BCD">
        <w:rPr>
          <w:rFonts w:eastAsiaTheme="minorEastAsia" w:hint="eastAsia"/>
          <w:lang w:eastAsia="ko-KR"/>
        </w:rPr>
        <w:t xml:space="preserve"> </w:t>
      </w:r>
      <w:r w:rsidR="004E1BCD">
        <w:rPr>
          <w:rFonts w:eastAsiaTheme="minorEastAsia" w:hint="eastAsia"/>
          <w:lang w:eastAsia="ko-KR"/>
        </w:rPr>
        <w:t>예측</w:t>
      </w:r>
      <w:r w:rsidR="004E1BCD">
        <w:rPr>
          <w:rFonts w:eastAsiaTheme="minorEastAsia" w:hint="eastAsia"/>
          <w:lang w:eastAsia="ko-KR"/>
        </w:rPr>
        <w:t xml:space="preserve"> </w:t>
      </w:r>
      <w:r w:rsidR="004E1BCD">
        <w:rPr>
          <w:rFonts w:eastAsiaTheme="minorEastAsia" w:hint="eastAsia"/>
          <w:lang w:eastAsia="ko-KR"/>
        </w:rPr>
        <w:t>성능</w:t>
      </w:r>
      <w:r w:rsidR="004E1BCD">
        <w:rPr>
          <w:rFonts w:eastAsiaTheme="minorEastAsia" w:hint="eastAsia"/>
          <w:lang w:eastAsia="ko-KR"/>
        </w:rPr>
        <w:t xml:space="preserve"> </w:t>
      </w:r>
      <w:r w:rsidR="004E1BCD">
        <w:rPr>
          <w:rFonts w:eastAsiaTheme="minorEastAsia" w:hint="eastAsia"/>
          <w:lang w:eastAsia="ko-KR"/>
        </w:rPr>
        <w:t>개선을</w:t>
      </w:r>
      <w:r w:rsidR="004E1BCD">
        <w:rPr>
          <w:rFonts w:eastAsiaTheme="minorEastAsia" w:hint="eastAsia"/>
          <w:lang w:eastAsia="ko-KR"/>
        </w:rPr>
        <w:t xml:space="preserve"> </w:t>
      </w:r>
      <w:r w:rsidR="004E1BCD">
        <w:rPr>
          <w:rFonts w:eastAsiaTheme="minorEastAsia" w:hint="eastAsia"/>
          <w:lang w:eastAsia="ko-KR"/>
        </w:rPr>
        <w:t>위해</w:t>
      </w:r>
      <w:r w:rsidR="004E1BCD">
        <w:rPr>
          <w:rFonts w:eastAsiaTheme="minorEastAsia" w:hint="eastAsia"/>
          <w:lang w:eastAsia="ko-KR"/>
        </w:rPr>
        <w:t xml:space="preserve"> </w:t>
      </w:r>
      <w:r w:rsidR="004E1BCD">
        <w:rPr>
          <w:rFonts w:eastAsiaTheme="minorEastAsia" w:hint="eastAsia"/>
          <w:lang w:eastAsia="ko-KR"/>
        </w:rPr>
        <w:t>활용한</w:t>
      </w:r>
      <w:r w:rsidR="004E1BCD">
        <w:rPr>
          <w:rFonts w:eastAsiaTheme="minorEastAsia" w:hint="eastAsia"/>
          <w:lang w:eastAsia="ko-KR"/>
        </w:rPr>
        <w:t xml:space="preserve"> </w:t>
      </w:r>
      <w:r w:rsidR="004E1BCD">
        <w:rPr>
          <w:rFonts w:eastAsiaTheme="minorEastAsia" w:hint="eastAsia"/>
          <w:lang w:eastAsia="ko-KR"/>
        </w:rPr>
        <w:t>공공</w:t>
      </w:r>
      <w:r w:rsidR="004E1BCD">
        <w:rPr>
          <w:rFonts w:eastAsiaTheme="minorEastAsia" w:hint="eastAsia"/>
          <w:lang w:eastAsia="ko-KR"/>
        </w:rPr>
        <w:t xml:space="preserve"> </w:t>
      </w:r>
      <w:r w:rsidR="004E1BCD">
        <w:rPr>
          <w:rFonts w:eastAsiaTheme="minorEastAsia" w:hint="eastAsia"/>
          <w:lang w:eastAsia="ko-KR"/>
        </w:rPr>
        <w:t>빅데이터</w:t>
      </w:r>
      <w:r w:rsidR="004E1BCD">
        <w:rPr>
          <w:rFonts w:eastAsiaTheme="minorEastAsia" w:hint="eastAsia"/>
          <w:lang w:eastAsia="ko-KR"/>
        </w:rPr>
        <w:t xml:space="preserve"> </w:t>
      </w:r>
      <w:r w:rsidR="004E1BCD">
        <w:rPr>
          <w:rFonts w:eastAsiaTheme="minorEastAsia" w:hint="eastAsia"/>
          <w:lang w:eastAsia="ko-KR"/>
        </w:rPr>
        <w:t>정보</w:t>
      </w:r>
      <w:r w:rsidR="004E1BCD">
        <w:rPr>
          <w:rFonts w:eastAsiaTheme="minorEastAsia" w:hint="eastAsia"/>
          <w:lang w:eastAsia="ko-KR"/>
        </w:rPr>
        <w:t xml:space="preserve"> </w:t>
      </w:r>
      <w:r w:rsidR="004E1BCD">
        <w:rPr>
          <w:rFonts w:eastAsiaTheme="minorEastAsia" w:hint="eastAsia"/>
          <w:lang w:eastAsia="ko-KR"/>
        </w:rPr>
        <w:t>및</w:t>
      </w:r>
      <w:r w:rsidR="004E1BCD">
        <w:rPr>
          <w:rFonts w:eastAsiaTheme="minorEastAsia" w:hint="eastAsia"/>
          <w:lang w:eastAsia="ko-KR"/>
        </w:rPr>
        <w:t xml:space="preserve"> </w:t>
      </w:r>
      <w:r w:rsidR="004E1BCD">
        <w:rPr>
          <w:rFonts w:eastAsiaTheme="minorEastAsia" w:hint="eastAsia"/>
          <w:lang w:eastAsia="ko-KR"/>
        </w:rPr>
        <w:t>변수활용</w:t>
      </w:r>
      <w:r w:rsidR="004E1BCD">
        <w:rPr>
          <w:rFonts w:eastAsiaTheme="minorEastAsia" w:hint="eastAsia"/>
          <w:lang w:eastAsia="ko-KR"/>
        </w:rPr>
        <w:t xml:space="preserve"> </w:t>
      </w:r>
      <w:r w:rsidR="004E1BCD">
        <w:rPr>
          <w:rFonts w:eastAsiaTheme="minorEastAsia" w:hint="eastAsia"/>
          <w:lang w:eastAsia="ko-KR"/>
        </w:rPr>
        <w:t>방향</w:t>
      </w:r>
    </w:p>
    <w:tbl>
      <w:tblPr>
        <w:tblW w:w="5000" w:type="pct"/>
        <w:tblCellMar>
          <w:left w:w="99" w:type="dxa"/>
          <w:right w:w="99" w:type="dxa"/>
        </w:tblCellMar>
        <w:tblLook w:val="04A0" w:firstRow="1" w:lastRow="0" w:firstColumn="1" w:lastColumn="0" w:noHBand="0" w:noVBand="1"/>
      </w:tblPr>
      <w:tblGrid>
        <w:gridCol w:w="1862"/>
        <w:gridCol w:w="2722"/>
        <w:gridCol w:w="2964"/>
        <w:gridCol w:w="2200"/>
      </w:tblGrid>
      <w:tr w:rsidR="00651224" w:rsidRPr="00651224" w14:paraId="0851C119" w14:textId="77777777" w:rsidTr="008671DC">
        <w:trPr>
          <w:trHeight w:val="340"/>
        </w:trPr>
        <w:tc>
          <w:tcPr>
            <w:tcW w:w="945" w:type="pct"/>
            <w:tcBorders>
              <w:top w:val="single" w:sz="12" w:space="0" w:color="auto"/>
              <w:bottom w:val="single" w:sz="12" w:space="0" w:color="auto"/>
              <w:right w:val="single" w:sz="4" w:space="0" w:color="auto"/>
            </w:tcBorders>
            <w:shd w:val="clear" w:color="auto" w:fill="auto"/>
            <w:noWrap/>
            <w:vAlign w:val="center"/>
            <w:hideMark/>
          </w:tcPr>
          <w:p w14:paraId="04AD6E73" w14:textId="77777777" w:rsidR="00651224" w:rsidRPr="00651224" w:rsidRDefault="00651224" w:rsidP="00651224">
            <w:pPr>
              <w:widowControl/>
              <w:autoSpaceDE/>
              <w:autoSpaceDN/>
              <w:jc w:val="center"/>
              <w:rPr>
                <w:rFonts w:ascii="맑은 고딕" w:eastAsia="맑은 고딕" w:hAnsi="맑은 고딕" w:cs="굴림"/>
                <w:b/>
                <w:bCs/>
                <w:color w:val="000000"/>
                <w:sz w:val="18"/>
                <w:szCs w:val="18"/>
                <w:lang w:eastAsia="ko-KR" w:bidi="ar-SA"/>
              </w:rPr>
            </w:pPr>
            <w:proofErr w:type="spellStart"/>
            <w:r w:rsidRPr="00651224">
              <w:rPr>
                <w:rFonts w:ascii="맑은 고딕" w:eastAsia="맑은 고딕" w:hAnsi="맑은 고딕" w:cs="굴림" w:hint="eastAsia"/>
                <w:b/>
                <w:bCs/>
                <w:color w:val="000000"/>
                <w:sz w:val="18"/>
                <w:szCs w:val="18"/>
                <w:lang w:eastAsia="ko-KR" w:bidi="ar-SA"/>
              </w:rPr>
              <w:t>데이터출처</w:t>
            </w:r>
            <w:proofErr w:type="spellEnd"/>
          </w:p>
        </w:tc>
        <w:tc>
          <w:tcPr>
            <w:tcW w:w="1398" w:type="pct"/>
            <w:tcBorders>
              <w:top w:val="single" w:sz="12" w:space="0" w:color="auto"/>
              <w:left w:val="nil"/>
              <w:bottom w:val="single" w:sz="12" w:space="0" w:color="auto"/>
              <w:right w:val="single" w:sz="4" w:space="0" w:color="auto"/>
            </w:tcBorders>
            <w:shd w:val="clear" w:color="auto" w:fill="auto"/>
            <w:noWrap/>
            <w:vAlign w:val="center"/>
            <w:hideMark/>
          </w:tcPr>
          <w:p w14:paraId="0C72E089" w14:textId="77777777" w:rsidR="00651224" w:rsidRPr="00651224" w:rsidRDefault="00651224" w:rsidP="00651224">
            <w:pPr>
              <w:widowControl/>
              <w:autoSpaceDE/>
              <w:autoSpaceDN/>
              <w:jc w:val="center"/>
              <w:rPr>
                <w:rFonts w:ascii="맑은 고딕" w:eastAsia="맑은 고딕" w:hAnsi="맑은 고딕" w:cs="굴림" w:hint="eastAsia"/>
                <w:b/>
                <w:bCs/>
                <w:color w:val="000000"/>
                <w:sz w:val="18"/>
                <w:szCs w:val="18"/>
                <w:lang w:eastAsia="ko-KR" w:bidi="ar-SA"/>
              </w:rPr>
            </w:pPr>
            <w:r w:rsidRPr="00651224">
              <w:rPr>
                <w:rFonts w:ascii="맑은 고딕" w:eastAsia="맑은 고딕" w:hAnsi="맑은 고딕" w:cs="굴림" w:hint="eastAsia"/>
                <w:b/>
                <w:bCs/>
                <w:color w:val="000000"/>
                <w:sz w:val="18"/>
                <w:szCs w:val="18"/>
                <w:lang w:eastAsia="ko-KR" w:bidi="ar-SA"/>
              </w:rPr>
              <w:t>데이터명</w:t>
            </w:r>
          </w:p>
        </w:tc>
        <w:tc>
          <w:tcPr>
            <w:tcW w:w="1525" w:type="pct"/>
            <w:tcBorders>
              <w:top w:val="single" w:sz="12" w:space="0" w:color="auto"/>
              <w:left w:val="nil"/>
              <w:bottom w:val="single" w:sz="12" w:space="0" w:color="auto"/>
              <w:right w:val="single" w:sz="4" w:space="0" w:color="auto"/>
            </w:tcBorders>
            <w:shd w:val="clear" w:color="auto" w:fill="auto"/>
            <w:noWrap/>
            <w:vAlign w:val="center"/>
            <w:hideMark/>
          </w:tcPr>
          <w:p w14:paraId="2E1CA86F" w14:textId="77777777" w:rsidR="00651224" w:rsidRPr="00651224" w:rsidRDefault="00651224" w:rsidP="00651224">
            <w:pPr>
              <w:widowControl/>
              <w:autoSpaceDE/>
              <w:autoSpaceDN/>
              <w:jc w:val="center"/>
              <w:rPr>
                <w:rFonts w:ascii="맑은 고딕" w:eastAsia="맑은 고딕" w:hAnsi="맑은 고딕" w:cs="굴림" w:hint="eastAsia"/>
                <w:b/>
                <w:bCs/>
                <w:color w:val="000000"/>
                <w:sz w:val="18"/>
                <w:szCs w:val="18"/>
                <w:lang w:eastAsia="ko-KR" w:bidi="ar-SA"/>
              </w:rPr>
            </w:pPr>
            <w:r w:rsidRPr="00651224">
              <w:rPr>
                <w:rFonts w:ascii="맑은 고딕" w:eastAsia="맑은 고딕" w:hAnsi="맑은 고딕" w:cs="굴림" w:hint="eastAsia"/>
                <w:b/>
                <w:bCs/>
                <w:color w:val="000000"/>
                <w:sz w:val="18"/>
                <w:szCs w:val="18"/>
                <w:lang w:eastAsia="ko-KR" w:bidi="ar-SA"/>
              </w:rPr>
              <w:t>추출변수</w:t>
            </w:r>
          </w:p>
        </w:tc>
        <w:tc>
          <w:tcPr>
            <w:tcW w:w="1132" w:type="pct"/>
            <w:tcBorders>
              <w:top w:val="single" w:sz="12" w:space="0" w:color="auto"/>
              <w:left w:val="nil"/>
              <w:bottom w:val="single" w:sz="12" w:space="0" w:color="auto"/>
            </w:tcBorders>
            <w:shd w:val="clear" w:color="auto" w:fill="auto"/>
            <w:noWrap/>
            <w:vAlign w:val="center"/>
            <w:hideMark/>
          </w:tcPr>
          <w:p w14:paraId="1C767ACD" w14:textId="77777777" w:rsidR="00651224" w:rsidRPr="00651224" w:rsidRDefault="00651224" w:rsidP="00651224">
            <w:pPr>
              <w:widowControl/>
              <w:autoSpaceDE/>
              <w:autoSpaceDN/>
              <w:jc w:val="center"/>
              <w:rPr>
                <w:rFonts w:ascii="맑은 고딕" w:eastAsia="맑은 고딕" w:hAnsi="맑은 고딕" w:cs="굴림" w:hint="eastAsia"/>
                <w:b/>
                <w:bCs/>
                <w:color w:val="000000"/>
                <w:sz w:val="18"/>
                <w:szCs w:val="18"/>
                <w:lang w:eastAsia="ko-KR" w:bidi="ar-SA"/>
              </w:rPr>
            </w:pPr>
            <w:r w:rsidRPr="00651224">
              <w:rPr>
                <w:rFonts w:ascii="맑은 고딕" w:eastAsia="맑은 고딕" w:hAnsi="맑은 고딕" w:cs="굴림" w:hint="eastAsia"/>
                <w:b/>
                <w:bCs/>
                <w:color w:val="000000"/>
                <w:sz w:val="18"/>
                <w:szCs w:val="18"/>
                <w:lang w:eastAsia="ko-KR" w:bidi="ar-SA"/>
              </w:rPr>
              <w:t>종속변수활용</w:t>
            </w:r>
          </w:p>
        </w:tc>
      </w:tr>
      <w:tr w:rsidR="008671DC" w:rsidRPr="00651224" w14:paraId="47783D0A" w14:textId="77777777" w:rsidTr="008671DC">
        <w:trPr>
          <w:trHeight w:val="340"/>
        </w:trPr>
        <w:tc>
          <w:tcPr>
            <w:tcW w:w="945" w:type="pct"/>
            <w:vMerge w:val="restart"/>
            <w:tcBorders>
              <w:top w:val="single" w:sz="12" w:space="0" w:color="auto"/>
              <w:bottom w:val="single" w:sz="4" w:space="0" w:color="000000"/>
              <w:right w:val="single" w:sz="4" w:space="0" w:color="auto"/>
            </w:tcBorders>
            <w:shd w:val="clear" w:color="auto" w:fill="auto"/>
            <w:noWrap/>
            <w:vAlign w:val="center"/>
            <w:hideMark/>
          </w:tcPr>
          <w:p w14:paraId="43699F85" w14:textId="77777777" w:rsidR="00651224" w:rsidRPr="00651224" w:rsidRDefault="00651224" w:rsidP="00651224">
            <w:pPr>
              <w:widowControl/>
              <w:autoSpaceDE/>
              <w:autoSpaceDN/>
              <w:jc w:val="center"/>
              <w:rPr>
                <w:rFonts w:ascii="맑은 고딕" w:eastAsia="맑은 고딕" w:hAnsi="맑은 고딕" w:cs="굴림" w:hint="eastAsia"/>
                <w:b/>
                <w:bCs/>
                <w:color w:val="000000"/>
                <w:sz w:val="18"/>
                <w:szCs w:val="18"/>
                <w:lang w:eastAsia="ko-KR" w:bidi="ar-SA"/>
              </w:rPr>
            </w:pPr>
            <w:proofErr w:type="spellStart"/>
            <w:r w:rsidRPr="00651224">
              <w:rPr>
                <w:rFonts w:ascii="맑은 고딕" w:eastAsia="맑은 고딕" w:hAnsi="맑은 고딕" w:cs="굴림" w:hint="eastAsia"/>
                <w:b/>
                <w:bCs/>
                <w:color w:val="000000"/>
                <w:sz w:val="18"/>
                <w:szCs w:val="18"/>
                <w:lang w:eastAsia="ko-KR" w:bidi="ar-SA"/>
              </w:rPr>
              <w:t>공공데이터포털</w:t>
            </w:r>
            <w:proofErr w:type="spellEnd"/>
          </w:p>
        </w:tc>
        <w:tc>
          <w:tcPr>
            <w:tcW w:w="1398" w:type="pct"/>
            <w:tcBorders>
              <w:top w:val="single" w:sz="12" w:space="0" w:color="auto"/>
              <w:left w:val="nil"/>
              <w:bottom w:val="single" w:sz="4" w:space="0" w:color="auto"/>
              <w:right w:val="single" w:sz="4" w:space="0" w:color="auto"/>
            </w:tcBorders>
            <w:shd w:val="clear" w:color="auto" w:fill="auto"/>
            <w:noWrap/>
            <w:vAlign w:val="center"/>
            <w:hideMark/>
          </w:tcPr>
          <w:p w14:paraId="46197713" w14:textId="77777777" w:rsidR="00651224" w:rsidRPr="00651224" w:rsidRDefault="00651224" w:rsidP="00301011">
            <w:pPr>
              <w:widowControl/>
              <w:autoSpaceDE/>
              <w:autoSpaceDN/>
              <w:jc w:val="center"/>
              <w:rPr>
                <w:rFonts w:ascii="맑은 고딕" w:eastAsia="맑은 고딕" w:hAnsi="맑은 고딕" w:cs="굴림" w:hint="eastAsia"/>
                <w:b/>
                <w:bCs/>
                <w:color w:val="000000"/>
                <w:sz w:val="18"/>
                <w:szCs w:val="18"/>
                <w:lang w:eastAsia="ko-KR" w:bidi="ar-SA"/>
              </w:rPr>
            </w:pPr>
            <w:r w:rsidRPr="00651224">
              <w:rPr>
                <w:rFonts w:ascii="맑은 고딕" w:eastAsia="맑은 고딕" w:hAnsi="맑은 고딕" w:cs="굴림" w:hint="eastAsia"/>
                <w:b/>
                <w:bCs/>
                <w:color w:val="000000"/>
                <w:sz w:val="18"/>
                <w:szCs w:val="18"/>
                <w:lang w:eastAsia="ko-KR" w:bidi="ar-SA"/>
              </w:rPr>
              <w:t>한국천문연구원_</w:t>
            </w:r>
            <w:proofErr w:type="spellStart"/>
            <w:r w:rsidRPr="00651224">
              <w:rPr>
                <w:rFonts w:ascii="맑은 고딕" w:eastAsia="맑은 고딕" w:hAnsi="맑은 고딕" w:cs="굴림" w:hint="eastAsia"/>
                <w:b/>
                <w:bCs/>
                <w:color w:val="000000"/>
                <w:sz w:val="18"/>
                <w:szCs w:val="18"/>
                <w:lang w:eastAsia="ko-KR" w:bidi="ar-SA"/>
              </w:rPr>
              <w:t>특일</w:t>
            </w:r>
            <w:proofErr w:type="spellEnd"/>
            <w:r w:rsidRPr="00651224">
              <w:rPr>
                <w:rFonts w:ascii="맑은 고딕" w:eastAsia="맑은 고딕" w:hAnsi="맑은 고딕" w:cs="굴림" w:hint="eastAsia"/>
                <w:b/>
                <w:bCs/>
                <w:color w:val="000000"/>
                <w:sz w:val="18"/>
                <w:szCs w:val="18"/>
                <w:lang w:eastAsia="ko-KR" w:bidi="ar-SA"/>
              </w:rPr>
              <w:t xml:space="preserve"> 정보</w:t>
            </w:r>
          </w:p>
        </w:tc>
        <w:tc>
          <w:tcPr>
            <w:tcW w:w="1525" w:type="pct"/>
            <w:tcBorders>
              <w:top w:val="single" w:sz="12" w:space="0" w:color="auto"/>
              <w:left w:val="nil"/>
              <w:bottom w:val="single" w:sz="4" w:space="0" w:color="auto"/>
              <w:right w:val="single" w:sz="4" w:space="0" w:color="auto"/>
            </w:tcBorders>
            <w:shd w:val="clear" w:color="auto" w:fill="auto"/>
            <w:noWrap/>
            <w:vAlign w:val="center"/>
            <w:hideMark/>
          </w:tcPr>
          <w:p w14:paraId="59F9F1DC" w14:textId="77777777" w:rsidR="00651224" w:rsidRPr="00651224" w:rsidRDefault="00651224" w:rsidP="00651224">
            <w:pPr>
              <w:widowControl/>
              <w:autoSpaceDE/>
              <w:autoSpaceDN/>
              <w:rPr>
                <w:rFonts w:ascii="맑은 고딕" w:eastAsia="맑은 고딕" w:hAnsi="맑은 고딕" w:cs="굴림" w:hint="eastAsia"/>
                <w:color w:val="000000"/>
                <w:sz w:val="18"/>
                <w:szCs w:val="18"/>
                <w:lang w:eastAsia="ko-KR" w:bidi="ar-SA"/>
              </w:rPr>
            </w:pPr>
            <w:r w:rsidRPr="00651224">
              <w:rPr>
                <w:rFonts w:ascii="맑은 고딕" w:eastAsia="맑은 고딕" w:hAnsi="맑은 고딕" w:cs="굴림" w:hint="eastAsia"/>
                <w:color w:val="000000"/>
                <w:sz w:val="18"/>
                <w:szCs w:val="18"/>
                <w:lang w:eastAsia="ko-KR" w:bidi="ar-SA"/>
              </w:rPr>
              <w:t>연도, 월, 일, 요일, 공휴일, 대체공휴일</w:t>
            </w:r>
          </w:p>
        </w:tc>
        <w:tc>
          <w:tcPr>
            <w:tcW w:w="1132" w:type="pct"/>
            <w:tcBorders>
              <w:top w:val="single" w:sz="12" w:space="0" w:color="auto"/>
              <w:left w:val="nil"/>
              <w:bottom w:val="single" w:sz="4" w:space="0" w:color="auto"/>
            </w:tcBorders>
            <w:shd w:val="clear" w:color="auto" w:fill="auto"/>
            <w:noWrap/>
            <w:vAlign w:val="center"/>
            <w:hideMark/>
          </w:tcPr>
          <w:p w14:paraId="64C07C95" w14:textId="77777777" w:rsidR="00651224" w:rsidRPr="00651224" w:rsidRDefault="00651224" w:rsidP="00651224">
            <w:pPr>
              <w:widowControl/>
              <w:autoSpaceDE/>
              <w:autoSpaceDN/>
              <w:rPr>
                <w:rFonts w:ascii="맑은 고딕" w:eastAsia="맑은 고딕" w:hAnsi="맑은 고딕" w:cs="굴림" w:hint="eastAsia"/>
                <w:color w:val="000000"/>
                <w:sz w:val="18"/>
                <w:szCs w:val="18"/>
                <w:lang w:eastAsia="ko-KR" w:bidi="ar-SA"/>
              </w:rPr>
            </w:pPr>
            <w:r w:rsidRPr="00651224">
              <w:rPr>
                <w:rFonts w:ascii="맑은 고딕" w:eastAsia="맑은 고딕" w:hAnsi="맑은 고딕" w:cs="굴림" w:hint="eastAsia"/>
                <w:color w:val="000000"/>
                <w:sz w:val="18"/>
                <w:szCs w:val="18"/>
                <w:lang w:eastAsia="ko-KR" w:bidi="ar-SA"/>
              </w:rPr>
              <w:t>-</w:t>
            </w:r>
          </w:p>
        </w:tc>
      </w:tr>
      <w:tr w:rsidR="00440296" w:rsidRPr="00651224" w14:paraId="25BC2A6B" w14:textId="77777777" w:rsidTr="00651224">
        <w:trPr>
          <w:trHeight w:val="340"/>
        </w:trPr>
        <w:tc>
          <w:tcPr>
            <w:tcW w:w="945" w:type="pct"/>
            <w:vMerge/>
            <w:tcBorders>
              <w:top w:val="nil"/>
              <w:bottom w:val="single" w:sz="4" w:space="0" w:color="000000"/>
              <w:right w:val="single" w:sz="4" w:space="0" w:color="auto"/>
            </w:tcBorders>
            <w:vAlign w:val="center"/>
            <w:hideMark/>
          </w:tcPr>
          <w:p w14:paraId="6ACA8B76" w14:textId="77777777" w:rsidR="00651224" w:rsidRPr="00651224" w:rsidRDefault="00651224" w:rsidP="00651224">
            <w:pPr>
              <w:widowControl/>
              <w:autoSpaceDE/>
              <w:autoSpaceDN/>
              <w:rPr>
                <w:rFonts w:ascii="맑은 고딕" w:eastAsia="맑은 고딕" w:hAnsi="맑은 고딕" w:cs="굴림"/>
                <w:b/>
                <w:bCs/>
                <w:color w:val="000000"/>
                <w:sz w:val="18"/>
                <w:szCs w:val="18"/>
                <w:lang w:eastAsia="ko-KR" w:bidi="ar-SA"/>
              </w:rPr>
            </w:pPr>
          </w:p>
        </w:tc>
        <w:tc>
          <w:tcPr>
            <w:tcW w:w="1398" w:type="pct"/>
            <w:tcBorders>
              <w:top w:val="nil"/>
              <w:left w:val="nil"/>
              <w:bottom w:val="single" w:sz="4" w:space="0" w:color="auto"/>
              <w:right w:val="single" w:sz="4" w:space="0" w:color="auto"/>
            </w:tcBorders>
            <w:shd w:val="clear" w:color="auto" w:fill="auto"/>
            <w:noWrap/>
            <w:vAlign w:val="center"/>
            <w:hideMark/>
          </w:tcPr>
          <w:p w14:paraId="77551E1B" w14:textId="77777777" w:rsidR="00651224" w:rsidRPr="00651224" w:rsidRDefault="00651224" w:rsidP="00301011">
            <w:pPr>
              <w:widowControl/>
              <w:autoSpaceDE/>
              <w:autoSpaceDN/>
              <w:jc w:val="center"/>
              <w:rPr>
                <w:rFonts w:ascii="맑은 고딕" w:eastAsia="맑은 고딕" w:hAnsi="맑은 고딕" w:cs="굴림" w:hint="eastAsia"/>
                <w:b/>
                <w:bCs/>
                <w:color w:val="000000"/>
                <w:sz w:val="18"/>
                <w:szCs w:val="18"/>
                <w:lang w:eastAsia="ko-KR" w:bidi="ar-SA"/>
              </w:rPr>
            </w:pPr>
            <w:r w:rsidRPr="00651224">
              <w:rPr>
                <w:rFonts w:ascii="맑은 고딕" w:eastAsia="맑은 고딕" w:hAnsi="맑은 고딕" w:cs="굴림" w:hint="eastAsia"/>
                <w:b/>
                <w:bCs/>
                <w:color w:val="000000"/>
                <w:sz w:val="18"/>
                <w:szCs w:val="18"/>
                <w:lang w:eastAsia="ko-KR" w:bidi="ar-SA"/>
              </w:rPr>
              <w:t xml:space="preserve">서울교통공사_1_8호선 역별 일별 시간대별 승객유형별 </w:t>
            </w:r>
            <w:proofErr w:type="spellStart"/>
            <w:r w:rsidRPr="00651224">
              <w:rPr>
                <w:rFonts w:ascii="맑은 고딕" w:eastAsia="맑은 고딕" w:hAnsi="맑은 고딕" w:cs="굴림" w:hint="eastAsia"/>
                <w:b/>
                <w:bCs/>
                <w:color w:val="000000"/>
                <w:sz w:val="18"/>
                <w:szCs w:val="18"/>
                <w:lang w:eastAsia="ko-KR" w:bidi="ar-SA"/>
              </w:rPr>
              <w:t>승하차인원</w:t>
            </w:r>
            <w:proofErr w:type="spellEnd"/>
          </w:p>
        </w:tc>
        <w:tc>
          <w:tcPr>
            <w:tcW w:w="1525" w:type="pct"/>
            <w:tcBorders>
              <w:top w:val="nil"/>
              <w:left w:val="nil"/>
              <w:bottom w:val="single" w:sz="4" w:space="0" w:color="auto"/>
              <w:right w:val="single" w:sz="4" w:space="0" w:color="auto"/>
            </w:tcBorders>
            <w:shd w:val="clear" w:color="auto" w:fill="auto"/>
            <w:noWrap/>
            <w:vAlign w:val="center"/>
            <w:hideMark/>
          </w:tcPr>
          <w:p w14:paraId="1770F5E9" w14:textId="77777777" w:rsidR="00651224" w:rsidRPr="00651224" w:rsidRDefault="00651224" w:rsidP="00651224">
            <w:pPr>
              <w:widowControl/>
              <w:autoSpaceDE/>
              <w:autoSpaceDN/>
              <w:rPr>
                <w:rFonts w:ascii="맑은 고딕" w:eastAsia="맑은 고딕" w:hAnsi="맑은 고딕" w:cs="굴림" w:hint="eastAsia"/>
                <w:color w:val="000000"/>
                <w:sz w:val="18"/>
                <w:szCs w:val="18"/>
                <w:lang w:eastAsia="ko-KR" w:bidi="ar-SA"/>
              </w:rPr>
            </w:pPr>
            <w:r w:rsidRPr="00651224">
              <w:rPr>
                <w:rFonts w:ascii="맑은 고딕" w:eastAsia="맑은 고딕" w:hAnsi="맑은 고딕" w:cs="굴림" w:hint="eastAsia"/>
                <w:color w:val="000000"/>
                <w:sz w:val="18"/>
                <w:szCs w:val="18"/>
                <w:lang w:eastAsia="ko-KR" w:bidi="ar-SA"/>
              </w:rPr>
              <w:t xml:space="preserve">일별 </w:t>
            </w:r>
            <w:proofErr w:type="spellStart"/>
            <w:r w:rsidRPr="00651224">
              <w:rPr>
                <w:rFonts w:ascii="맑은 고딕" w:eastAsia="맑은 고딕" w:hAnsi="맑은 고딕" w:cs="굴림" w:hint="eastAsia"/>
                <w:color w:val="000000"/>
                <w:sz w:val="18"/>
                <w:szCs w:val="18"/>
                <w:lang w:eastAsia="ko-KR" w:bidi="ar-SA"/>
              </w:rPr>
              <w:t>승하차인원수</w:t>
            </w:r>
            <w:proofErr w:type="spellEnd"/>
            <w:r w:rsidRPr="00651224">
              <w:rPr>
                <w:rFonts w:ascii="맑은 고딕" w:eastAsia="맑은 고딕" w:hAnsi="맑은 고딕" w:cs="굴림" w:hint="eastAsia"/>
                <w:color w:val="000000"/>
                <w:sz w:val="18"/>
                <w:szCs w:val="18"/>
                <w:lang w:eastAsia="ko-KR" w:bidi="ar-SA"/>
              </w:rPr>
              <w:t xml:space="preserve">, </w:t>
            </w:r>
            <w:proofErr w:type="spellStart"/>
            <w:r w:rsidRPr="00651224">
              <w:rPr>
                <w:rFonts w:ascii="맑은 고딕" w:eastAsia="맑은 고딕" w:hAnsi="맑은 고딕" w:cs="굴림" w:hint="eastAsia"/>
                <w:color w:val="000000"/>
                <w:sz w:val="18"/>
                <w:szCs w:val="18"/>
                <w:lang w:eastAsia="ko-KR" w:bidi="ar-SA"/>
              </w:rPr>
              <w:t>우대권인원수</w:t>
            </w:r>
            <w:proofErr w:type="spellEnd"/>
            <w:r w:rsidRPr="00651224">
              <w:rPr>
                <w:rFonts w:ascii="맑은 고딕" w:eastAsia="맑은 고딕" w:hAnsi="맑은 고딕" w:cs="굴림" w:hint="eastAsia"/>
                <w:color w:val="000000"/>
                <w:sz w:val="18"/>
                <w:szCs w:val="18"/>
                <w:lang w:eastAsia="ko-KR" w:bidi="ar-SA"/>
              </w:rPr>
              <w:t xml:space="preserve">, </w:t>
            </w:r>
            <w:proofErr w:type="spellStart"/>
            <w:r w:rsidRPr="00651224">
              <w:rPr>
                <w:rFonts w:ascii="맑은 고딕" w:eastAsia="맑은 고딕" w:hAnsi="맑은 고딕" w:cs="굴림" w:hint="eastAsia"/>
                <w:color w:val="000000"/>
                <w:sz w:val="18"/>
                <w:szCs w:val="18"/>
                <w:lang w:eastAsia="ko-KR" w:bidi="ar-SA"/>
              </w:rPr>
              <w:t>청소년인원수</w:t>
            </w:r>
            <w:proofErr w:type="spellEnd"/>
          </w:p>
        </w:tc>
        <w:tc>
          <w:tcPr>
            <w:tcW w:w="1132" w:type="pct"/>
            <w:tcBorders>
              <w:top w:val="nil"/>
              <w:left w:val="nil"/>
              <w:bottom w:val="single" w:sz="4" w:space="0" w:color="auto"/>
            </w:tcBorders>
            <w:shd w:val="clear" w:color="auto" w:fill="auto"/>
            <w:noWrap/>
            <w:vAlign w:val="center"/>
            <w:hideMark/>
          </w:tcPr>
          <w:p w14:paraId="6396A81C" w14:textId="77777777" w:rsidR="00651224" w:rsidRPr="00651224" w:rsidRDefault="00651224" w:rsidP="00651224">
            <w:pPr>
              <w:widowControl/>
              <w:autoSpaceDE/>
              <w:autoSpaceDN/>
              <w:rPr>
                <w:rFonts w:ascii="맑은 고딕" w:eastAsia="맑은 고딕" w:hAnsi="맑은 고딕" w:cs="굴림" w:hint="eastAsia"/>
                <w:color w:val="000000"/>
                <w:sz w:val="18"/>
                <w:szCs w:val="18"/>
                <w:lang w:eastAsia="ko-KR" w:bidi="ar-SA"/>
              </w:rPr>
            </w:pPr>
            <w:r w:rsidRPr="00651224">
              <w:rPr>
                <w:rFonts w:ascii="맑은 고딕" w:eastAsia="맑은 고딕" w:hAnsi="맑은 고딕" w:cs="굴림" w:hint="eastAsia"/>
                <w:color w:val="000000"/>
                <w:sz w:val="18"/>
                <w:szCs w:val="18"/>
                <w:lang w:eastAsia="ko-KR" w:bidi="ar-SA"/>
              </w:rPr>
              <w:t>-</w:t>
            </w:r>
          </w:p>
        </w:tc>
      </w:tr>
      <w:tr w:rsidR="00440296" w:rsidRPr="00651224" w14:paraId="57A6D4F5" w14:textId="77777777" w:rsidTr="00651224">
        <w:trPr>
          <w:trHeight w:val="340"/>
        </w:trPr>
        <w:tc>
          <w:tcPr>
            <w:tcW w:w="945" w:type="pct"/>
            <w:vMerge/>
            <w:tcBorders>
              <w:top w:val="nil"/>
              <w:bottom w:val="single" w:sz="4" w:space="0" w:color="000000"/>
              <w:right w:val="single" w:sz="4" w:space="0" w:color="auto"/>
            </w:tcBorders>
            <w:vAlign w:val="center"/>
            <w:hideMark/>
          </w:tcPr>
          <w:p w14:paraId="3EB40218" w14:textId="77777777" w:rsidR="00651224" w:rsidRPr="00651224" w:rsidRDefault="00651224" w:rsidP="00651224">
            <w:pPr>
              <w:widowControl/>
              <w:autoSpaceDE/>
              <w:autoSpaceDN/>
              <w:rPr>
                <w:rFonts w:ascii="맑은 고딕" w:eastAsia="맑은 고딕" w:hAnsi="맑은 고딕" w:cs="굴림"/>
                <w:b/>
                <w:bCs/>
                <w:color w:val="000000"/>
                <w:sz w:val="18"/>
                <w:szCs w:val="18"/>
                <w:lang w:eastAsia="ko-KR" w:bidi="ar-SA"/>
              </w:rPr>
            </w:pPr>
          </w:p>
        </w:tc>
        <w:tc>
          <w:tcPr>
            <w:tcW w:w="1398" w:type="pct"/>
            <w:tcBorders>
              <w:top w:val="nil"/>
              <w:left w:val="nil"/>
              <w:bottom w:val="single" w:sz="4" w:space="0" w:color="auto"/>
              <w:right w:val="single" w:sz="4" w:space="0" w:color="auto"/>
            </w:tcBorders>
            <w:shd w:val="clear" w:color="auto" w:fill="auto"/>
            <w:noWrap/>
            <w:vAlign w:val="center"/>
            <w:hideMark/>
          </w:tcPr>
          <w:p w14:paraId="1AC1278A" w14:textId="77777777" w:rsidR="00651224" w:rsidRPr="00651224" w:rsidRDefault="00651224" w:rsidP="00301011">
            <w:pPr>
              <w:widowControl/>
              <w:autoSpaceDE/>
              <w:autoSpaceDN/>
              <w:jc w:val="center"/>
              <w:rPr>
                <w:rFonts w:ascii="맑은 고딕" w:eastAsia="맑은 고딕" w:hAnsi="맑은 고딕" w:cs="굴림" w:hint="eastAsia"/>
                <w:b/>
                <w:bCs/>
                <w:color w:val="000000"/>
                <w:sz w:val="18"/>
                <w:szCs w:val="18"/>
                <w:lang w:eastAsia="ko-KR" w:bidi="ar-SA"/>
              </w:rPr>
            </w:pPr>
            <w:r w:rsidRPr="00651224">
              <w:rPr>
                <w:rFonts w:ascii="맑은 고딕" w:eastAsia="맑은 고딕" w:hAnsi="맑은 고딕" w:cs="굴림" w:hint="eastAsia"/>
                <w:b/>
                <w:bCs/>
                <w:color w:val="000000"/>
                <w:sz w:val="18"/>
                <w:szCs w:val="18"/>
                <w:lang w:eastAsia="ko-KR" w:bidi="ar-SA"/>
              </w:rPr>
              <w:t>서울교통공사_지하철혼잡도정보</w:t>
            </w:r>
          </w:p>
        </w:tc>
        <w:tc>
          <w:tcPr>
            <w:tcW w:w="1525" w:type="pct"/>
            <w:tcBorders>
              <w:top w:val="nil"/>
              <w:left w:val="nil"/>
              <w:bottom w:val="single" w:sz="4" w:space="0" w:color="auto"/>
              <w:right w:val="single" w:sz="4" w:space="0" w:color="auto"/>
            </w:tcBorders>
            <w:shd w:val="clear" w:color="auto" w:fill="auto"/>
            <w:noWrap/>
            <w:vAlign w:val="center"/>
            <w:hideMark/>
          </w:tcPr>
          <w:p w14:paraId="7F16A448" w14:textId="77777777" w:rsidR="00651224" w:rsidRPr="00651224" w:rsidRDefault="00651224" w:rsidP="00651224">
            <w:pPr>
              <w:widowControl/>
              <w:autoSpaceDE/>
              <w:autoSpaceDN/>
              <w:rPr>
                <w:rFonts w:ascii="맑은 고딕" w:eastAsia="맑은 고딕" w:hAnsi="맑은 고딕" w:cs="굴림" w:hint="eastAsia"/>
                <w:color w:val="000000"/>
                <w:sz w:val="18"/>
                <w:szCs w:val="18"/>
                <w:lang w:eastAsia="ko-KR" w:bidi="ar-SA"/>
              </w:rPr>
            </w:pPr>
            <w:r w:rsidRPr="00651224">
              <w:rPr>
                <w:rFonts w:ascii="맑은 고딕" w:eastAsia="맑은 고딕" w:hAnsi="맑은 고딕" w:cs="굴림" w:hint="eastAsia"/>
                <w:color w:val="000000"/>
                <w:sz w:val="18"/>
                <w:szCs w:val="18"/>
                <w:lang w:eastAsia="ko-KR" w:bidi="ar-SA"/>
              </w:rPr>
              <w:t>분기별 05시~23시 상하선 혼잡도(정원대비 승차인원)</w:t>
            </w:r>
          </w:p>
        </w:tc>
        <w:tc>
          <w:tcPr>
            <w:tcW w:w="1132" w:type="pct"/>
            <w:tcBorders>
              <w:top w:val="nil"/>
              <w:left w:val="nil"/>
              <w:bottom w:val="single" w:sz="4" w:space="0" w:color="auto"/>
            </w:tcBorders>
            <w:shd w:val="clear" w:color="auto" w:fill="auto"/>
            <w:noWrap/>
            <w:vAlign w:val="center"/>
            <w:hideMark/>
          </w:tcPr>
          <w:p w14:paraId="22A9657B" w14:textId="77777777" w:rsidR="00651224" w:rsidRPr="00651224" w:rsidRDefault="00651224" w:rsidP="00651224">
            <w:pPr>
              <w:widowControl/>
              <w:autoSpaceDE/>
              <w:autoSpaceDN/>
              <w:rPr>
                <w:rFonts w:ascii="맑은 고딕" w:eastAsia="맑은 고딕" w:hAnsi="맑은 고딕" w:cs="굴림" w:hint="eastAsia"/>
                <w:color w:val="000000"/>
                <w:sz w:val="18"/>
                <w:szCs w:val="18"/>
                <w:lang w:eastAsia="ko-KR" w:bidi="ar-SA"/>
              </w:rPr>
            </w:pPr>
            <w:r w:rsidRPr="00651224">
              <w:rPr>
                <w:rFonts w:ascii="맑은 고딕" w:eastAsia="맑은 고딕" w:hAnsi="맑은 고딕" w:cs="굴림" w:hint="eastAsia"/>
                <w:color w:val="000000"/>
                <w:sz w:val="18"/>
                <w:szCs w:val="18"/>
                <w:lang w:eastAsia="ko-KR" w:bidi="ar-SA"/>
              </w:rPr>
              <w:t>-</w:t>
            </w:r>
          </w:p>
        </w:tc>
      </w:tr>
      <w:tr w:rsidR="00440296" w:rsidRPr="00651224" w14:paraId="3E53DF38" w14:textId="77777777" w:rsidTr="00651224">
        <w:trPr>
          <w:trHeight w:val="340"/>
        </w:trPr>
        <w:tc>
          <w:tcPr>
            <w:tcW w:w="945" w:type="pct"/>
            <w:vMerge/>
            <w:tcBorders>
              <w:top w:val="nil"/>
              <w:bottom w:val="single" w:sz="4" w:space="0" w:color="000000"/>
              <w:right w:val="single" w:sz="4" w:space="0" w:color="auto"/>
            </w:tcBorders>
            <w:vAlign w:val="center"/>
            <w:hideMark/>
          </w:tcPr>
          <w:p w14:paraId="36449A77" w14:textId="77777777" w:rsidR="00651224" w:rsidRPr="00651224" w:rsidRDefault="00651224" w:rsidP="00651224">
            <w:pPr>
              <w:widowControl/>
              <w:autoSpaceDE/>
              <w:autoSpaceDN/>
              <w:rPr>
                <w:rFonts w:ascii="맑은 고딕" w:eastAsia="맑은 고딕" w:hAnsi="맑은 고딕" w:cs="굴림"/>
                <w:b/>
                <w:bCs/>
                <w:color w:val="000000"/>
                <w:sz w:val="18"/>
                <w:szCs w:val="18"/>
                <w:lang w:eastAsia="ko-KR" w:bidi="ar-SA"/>
              </w:rPr>
            </w:pPr>
          </w:p>
        </w:tc>
        <w:tc>
          <w:tcPr>
            <w:tcW w:w="1398" w:type="pct"/>
            <w:tcBorders>
              <w:top w:val="nil"/>
              <w:left w:val="nil"/>
              <w:bottom w:val="single" w:sz="4" w:space="0" w:color="auto"/>
              <w:right w:val="single" w:sz="4" w:space="0" w:color="auto"/>
            </w:tcBorders>
            <w:shd w:val="clear" w:color="auto" w:fill="auto"/>
            <w:noWrap/>
            <w:vAlign w:val="center"/>
            <w:hideMark/>
          </w:tcPr>
          <w:p w14:paraId="00E68A72" w14:textId="77777777" w:rsidR="00651224" w:rsidRPr="00651224" w:rsidRDefault="00651224" w:rsidP="00301011">
            <w:pPr>
              <w:widowControl/>
              <w:autoSpaceDE/>
              <w:autoSpaceDN/>
              <w:jc w:val="center"/>
              <w:rPr>
                <w:rFonts w:ascii="맑은 고딕" w:eastAsia="맑은 고딕" w:hAnsi="맑은 고딕" w:cs="굴림" w:hint="eastAsia"/>
                <w:b/>
                <w:bCs/>
                <w:color w:val="000000"/>
                <w:sz w:val="18"/>
                <w:szCs w:val="18"/>
                <w:lang w:eastAsia="ko-KR" w:bidi="ar-SA"/>
              </w:rPr>
            </w:pPr>
            <w:r w:rsidRPr="00651224">
              <w:rPr>
                <w:rFonts w:ascii="맑은 고딕" w:eastAsia="맑은 고딕" w:hAnsi="맑은 고딕" w:cs="굴림" w:hint="eastAsia"/>
                <w:b/>
                <w:bCs/>
                <w:color w:val="000000"/>
                <w:sz w:val="18"/>
                <w:szCs w:val="18"/>
                <w:lang w:eastAsia="ko-KR" w:bidi="ar-SA"/>
              </w:rPr>
              <w:t>서울교통공사_지하철혼잡도정보</w:t>
            </w:r>
          </w:p>
        </w:tc>
        <w:tc>
          <w:tcPr>
            <w:tcW w:w="1525" w:type="pct"/>
            <w:tcBorders>
              <w:top w:val="nil"/>
              <w:left w:val="nil"/>
              <w:bottom w:val="single" w:sz="4" w:space="0" w:color="auto"/>
              <w:right w:val="single" w:sz="4" w:space="0" w:color="auto"/>
            </w:tcBorders>
            <w:shd w:val="clear" w:color="auto" w:fill="auto"/>
            <w:noWrap/>
            <w:vAlign w:val="center"/>
            <w:hideMark/>
          </w:tcPr>
          <w:p w14:paraId="2759E845" w14:textId="77777777" w:rsidR="00651224" w:rsidRPr="00651224" w:rsidRDefault="00651224" w:rsidP="00651224">
            <w:pPr>
              <w:widowControl/>
              <w:autoSpaceDE/>
              <w:autoSpaceDN/>
              <w:rPr>
                <w:rFonts w:ascii="맑은 고딕" w:eastAsia="맑은 고딕" w:hAnsi="맑은 고딕" w:cs="굴림" w:hint="eastAsia"/>
                <w:color w:val="000000"/>
                <w:sz w:val="18"/>
                <w:szCs w:val="18"/>
                <w:lang w:eastAsia="ko-KR" w:bidi="ar-SA"/>
              </w:rPr>
            </w:pPr>
            <w:r w:rsidRPr="00651224">
              <w:rPr>
                <w:rFonts w:ascii="맑은 고딕" w:eastAsia="맑은 고딕" w:hAnsi="맑은 고딕" w:cs="굴림" w:hint="eastAsia"/>
                <w:color w:val="000000"/>
                <w:sz w:val="18"/>
                <w:szCs w:val="18"/>
                <w:lang w:eastAsia="ko-KR" w:bidi="ar-SA"/>
              </w:rPr>
              <w:t xml:space="preserve">월별 </w:t>
            </w:r>
            <w:proofErr w:type="spellStart"/>
            <w:r w:rsidRPr="00651224">
              <w:rPr>
                <w:rFonts w:ascii="맑은 고딕" w:eastAsia="맑은 고딕" w:hAnsi="맑은 고딕" w:cs="굴림" w:hint="eastAsia"/>
                <w:color w:val="000000"/>
                <w:sz w:val="18"/>
                <w:szCs w:val="18"/>
                <w:lang w:eastAsia="ko-KR" w:bidi="ar-SA"/>
              </w:rPr>
              <w:t>환승유입인원수</w:t>
            </w:r>
            <w:proofErr w:type="spellEnd"/>
          </w:p>
        </w:tc>
        <w:tc>
          <w:tcPr>
            <w:tcW w:w="1132" w:type="pct"/>
            <w:tcBorders>
              <w:top w:val="nil"/>
              <w:left w:val="nil"/>
              <w:bottom w:val="single" w:sz="4" w:space="0" w:color="auto"/>
            </w:tcBorders>
            <w:shd w:val="clear" w:color="auto" w:fill="auto"/>
            <w:noWrap/>
            <w:vAlign w:val="center"/>
            <w:hideMark/>
          </w:tcPr>
          <w:p w14:paraId="3F306307" w14:textId="77777777" w:rsidR="00651224" w:rsidRPr="00651224" w:rsidRDefault="00651224" w:rsidP="00651224">
            <w:pPr>
              <w:widowControl/>
              <w:autoSpaceDE/>
              <w:autoSpaceDN/>
              <w:rPr>
                <w:rFonts w:ascii="맑은 고딕" w:eastAsia="맑은 고딕" w:hAnsi="맑은 고딕" w:cs="굴림" w:hint="eastAsia"/>
                <w:color w:val="000000"/>
                <w:sz w:val="18"/>
                <w:szCs w:val="18"/>
                <w:lang w:eastAsia="ko-KR" w:bidi="ar-SA"/>
              </w:rPr>
            </w:pPr>
            <w:r w:rsidRPr="00651224">
              <w:rPr>
                <w:rFonts w:ascii="맑은 고딕" w:eastAsia="맑은 고딕" w:hAnsi="맑은 고딕" w:cs="굴림" w:hint="eastAsia"/>
                <w:color w:val="000000"/>
                <w:sz w:val="18"/>
                <w:szCs w:val="18"/>
                <w:lang w:eastAsia="ko-KR" w:bidi="ar-SA"/>
              </w:rPr>
              <w:t>승강장혼잡도2(면적 대비 승강장대기인원)</w:t>
            </w:r>
          </w:p>
        </w:tc>
      </w:tr>
      <w:tr w:rsidR="00440296" w:rsidRPr="00651224" w14:paraId="6CA8DC54" w14:textId="77777777" w:rsidTr="00651224">
        <w:trPr>
          <w:trHeight w:val="340"/>
        </w:trPr>
        <w:tc>
          <w:tcPr>
            <w:tcW w:w="945" w:type="pct"/>
            <w:vMerge/>
            <w:tcBorders>
              <w:top w:val="nil"/>
              <w:bottom w:val="single" w:sz="4" w:space="0" w:color="000000"/>
              <w:right w:val="single" w:sz="4" w:space="0" w:color="auto"/>
            </w:tcBorders>
            <w:vAlign w:val="center"/>
            <w:hideMark/>
          </w:tcPr>
          <w:p w14:paraId="32A73712" w14:textId="77777777" w:rsidR="00651224" w:rsidRPr="00651224" w:rsidRDefault="00651224" w:rsidP="00651224">
            <w:pPr>
              <w:widowControl/>
              <w:autoSpaceDE/>
              <w:autoSpaceDN/>
              <w:rPr>
                <w:rFonts w:ascii="맑은 고딕" w:eastAsia="맑은 고딕" w:hAnsi="맑은 고딕" w:cs="굴림"/>
                <w:b/>
                <w:bCs/>
                <w:color w:val="000000"/>
                <w:sz w:val="18"/>
                <w:szCs w:val="18"/>
                <w:lang w:eastAsia="ko-KR" w:bidi="ar-SA"/>
              </w:rPr>
            </w:pPr>
          </w:p>
        </w:tc>
        <w:tc>
          <w:tcPr>
            <w:tcW w:w="1398" w:type="pct"/>
            <w:tcBorders>
              <w:top w:val="nil"/>
              <w:left w:val="nil"/>
              <w:bottom w:val="single" w:sz="4" w:space="0" w:color="auto"/>
              <w:right w:val="single" w:sz="4" w:space="0" w:color="auto"/>
            </w:tcBorders>
            <w:shd w:val="clear" w:color="auto" w:fill="auto"/>
            <w:noWrap/>
            <w:vAlign w:val="center"/>
            <w:hideMark/>
          </w:tcPr>
          <w:p w14:paraId="53F86B34" w14:textId="77777777" w:rsidR="00651224" w:rsidRPr="00651224" w:rsidRDefault="00651224" w:rsidP="00301011">
            <w:pPr>
              <w:widowControl/>
              <w:autoSpaceDE/>
              <w:autoSpaceDN/>
              <w:jc w:val="center"/>
              <w:rPr>
                <w:rFonts w:ascii="맑은 고딕" w:eastAsia="맑은 고딕" w:hAnsi="맑은 고딕" w:cs="굴림" w:hint="eastAsia"/>
                <w:b/>
                <w:bCs/>
                <w:color w:val="000000"/>
                <w:sz w:val="18"/>
                <w:szCs w:val="18"/>
                <w:lang w:eastAsia="ko-KR" w:bidi="ar-SA"/>
              </w:rPr>
            </w:pPr>
            <w:r w:rsidRPr="00651224">
              <w:rPr>
                <w:rFonts w:ascii="맑은 고딕" w:eastAsia="맑은 고딕" w:hAnsi="맑은 고딕" w:cs="굴림" w:hint="eastAsia"/>
                <w:b/>
                <w:bCs/>
                <w:color w:val="000000"/>
                <w:sz w:val="18"/>
                <w:szCs w:val="18"/>
                <w:lang w:eastAsia="ko-KR" w:bidi="ar-SA"/>
              </w:rPr>
              <w:t>서울교통공사_역사운영 현황</w:t>
            </w:r>
          </w:p>
        </w:tc>
        <w:tc>
          <w:tcPr>
            <w:tcW w:w="1525" w:type="pct"/>
            <w:tcBorders>
              <w:top w:val="nil"/>
              <w:left w:val="nil"/>
              <w:bottom w:val="single" w:sz="4" w:space="0" w:color="auto"/>
              <w:right w:val="single" w:sz="4" w:space="0" w:color="auto"/>
            </w:tcBorders>
            <w:shd w:val="clear" w:color="auto" w:fill="auto"/>
            <w:noWrap/>
            <w:vAlign w:val="center"/>
            <w:hideMark/>
          </w:tcPr>
          <w:p w14:paraId="7C359689" w14:textId="77777777" w:rsidR="00651224" w:rsidRPr="00651224" w:rsidRDefault="00651224" w:rsidP="00651224">
            <w:pPr>
              <w:widowControl/>
              <w:autoSpaceDE/>
              <w:autoSpaceDN/>
              <w:rPr>
                <w:rFonts w:ascii="맑은 고딕" w:eastAsia="맑은 고딕" w:hAnsi="맑은 고딕" w:cs="굴림" w:hint="eastAsia"/>
                <w:color w:val="000000"/>
                <w:sz w:val="18"/>
                <w:szCs w:val="18"/>
                <w:lang w:eastAsia="ko-KR" w:bidi="ar-SA"/>
              </w:rPr>
            </w:pPr>
            <w:r w:rsidRPr="00651224">
              <w:rPr>
                <w:rFonts w:ascii="맑은 고딕" w:eastAsia="맑은 고딕" w:hAnsi="맑은 고딕" w:cs="굴림" w:hint="eastAsia"/>
                <w:color w:val="000000"/>
                <w:sz w:val="18"/>
                <w:szCs w:val="18"/>
                <w:lang w:eastAsia="ko-KR" w:bidi="ar-SA"/>
              </w:rPr>
              <w:t xml:space="preserve">역사운영현황(호선, 역명, 면적, 흥수, 승강장유형, </w:t>
            </w:r>
            <w:proofErr w:type="spellStart"/>
            <w:r w:rsidRPr="00651224">
              <w:rPr>
                <w:rFonts w:ascii="맑은 고딕" w:eastAsia="맑은 고딕" w:hAnsi="맑은 고딕" w:cs="굴림" w:hint="eastAsia"/>
                <w:color w:val="000000"/>
                <w:sz w:val="18"/>
                <w:szCs w:val="18"/>
                <w:lang w:eastAsia="ko-KR" w:bidi="ar-SA"/>
              </w:rPr>
              <w:t>출입구수</w:t>
            </w:r>
            <w:proofErr w:type="spellEnd"/>
            <w:r w:rsidRPr="00651224">
              <w:rPr>
                <w:rFonts w:ascii="맑은 고딕" w:eastAsia="맑은 고딕" w:hAnsi="맑은 고딕" w:cs="굴림" w:hint="eastAsia"/>
                <w:color w:val="000000"/>
                <w:sz w:val="18"/>
                <w:szCs w:val="18"/>
                <w:lang w:eastAsia="ko-KR" w:bidi="ar-SA"/>
              </w:rPr>
              <w:t xml:space="preserve">, </w:t>
            </w:r>
            <w:proofErr w:type="spellStart"/>
            <w:r w:rsidRPr="00651224">
              <w:rPr>
                <w:rFonts w:ascii="맑은 고딕" w:eastAsia="맑은 고딕" w:hAnsi="맑은 고딕" w:cs="굴림" w:hint="eastAsia"/>
                <w:color w:val="000000"/>
                <w:sz w:val="18"/>
                <w:szCs w:val="18"/>
                <w:lang w:eastAsia="ko-KR" w:bidi="ar-SA"/>
              </w:rPr>
              <w:t>환승노선</w:t>
            </w:r>
            <w:proofErr w:type="spellEnd"/>
            <w:r w:rsidRPr="00651224">
              <w:rPr>
                <w:rFonts w:ascii="맑은 고딕" w:eastAsia="맑은 고딕" w:hAnsi="맑은 고딕" w:cs="굴림" w:hint="eastAsia"/>
                <w:color w:val="000000"/>
                <w:sz w:val="18"/>
                <w:szCs w:val="18"/>
                <w:lang w:eastAsia="ko-KR" w:bidi="ar-SA"/>
              </w:rPr>
              <w:t>)</w:t>
            </w:r>
          </w:p>
        </w:tc>
        <w:tc>
          <w:tcPr>
            <w:tcW w:w="1132" w:type="pct"/>
            <w:tcBorders>
              <w:top w:val="nil"/>
              <w:left w:val="nil"/>
              <w:bottom w:val="single" w:sz="4" w:space="0" w:color="auto"/>
            </w:tcBorders>
            <w:shd w:val="clear" w:color="auto" w:fill="auto"/>
            <w:noWrap/>
            <w:vAlign w:val="center"/>
            <w:hideMark/>
          </w:tcPr>
          <w:p w14:paraId="2EDCEE25" w14:textId="77777777" w:rsidR="00651224" w:rsidRPr="00651224" w:rsidRDefault="00651224" w:rsidP="00651224">
            <w:pPr>
              <w:widowControl/>
              <w:autoSpaceDE/>
              <w:autoSpaceDN/>
              <w:rPr>
                <w:rFonts w:ascii="맑은 고딕" w:eastAsia="맑은 고딕" w:hAnsi="맑은 고딕" w:cs="굴림" w:hint="eastAsia"/>
                <w:color w:val="000000"/>
                <w:sz w:val="18"/>
                <w:szCs w:val="18"/>
                <w:lang w:eastAsia="ko-KR" w:bidi="ar-SA"/>
              </w:rPr>
            </w:pPr>
            <w:r w:rsidRPr="00651224">
              <w:rPr>
                <w:rFonts w:ascii="맑은 고딕" w:eastAsia="맑은 고딕" w:hAnsi="맑은 고딕" w:cs="굴림" w:hint="eastAsia"/>
                <w:color w:val="000000"/>
                <w:sz w:val="18"/>
                <w:szCs w:val="18"/>
                <w:lang w:eastAsia="ko-KR" w:bidi="ar-SA"/>
              </w:rPr>
              <w:t xml:space="preserve">승강장혼잡도1(면적 대비 </w:t>
            </w:r>
            <w:proofErr w:type="spellStart"/>
            <w:r w:rsidRPr="00651224">
              <w:rPr>
                <w:rFonts w:ascii="맑은 고딕" w:eastAsia="맑은 고딕" w:hAnsi="맑은 고딕" w:cs="굴림" w:hint="eastAsia"/>
                <w:color w:val="000000"/>
                <w:sz w:val="18"/>
                <w:szCs w:val="18"/>
                <w:lang w:eastAsia="ko-KR" w:bidi="ar-SA"/>
              </w:rPr>
              <w:t>승하차인원</w:t>
            </w:r>
            <w:proofErr w:type="spellEnd"/>
            <w:r w:rsidRPr="00651224">
              <w:rPr>
                <w:rFonts w:ascii="맑은 고딕" w:eastAsia="맑은 고딕" w:hAnsi="맑은 고딕" w:cs="굴림" w:hint="eastAsia"/>
                <w:color w:val="000000"/>
                <w:sz w:val="18"/>
                <w:szCs w:val="18"/>
                <w:lang w:eastAsia="ko-KR" w:bidi="ar-SA"/>
              </w:rPr>
              <w:t>)</w:t>
            </w:r>
          </w:p>
        </w:tc>
      </w:tr>
      <w:tr w:rsidR="00440296" w:rsidRPr="00651224" w14:paraId="3F3F7F5A" w14:textId="77777777" w:rsidTr="00651224">
        <w:trPr>
          <w:trHeight w:val="340"/>
        </w:trPr>
        <w:tc>
          <w:tcPr>
            <w:tcW w:w="945" w:type="pct"/>
            <w:vMerge/>
            <w:tcBorders>
              <w:top w:val="nil"/>
              <w:bottom w:val="single" w:sz="4" w:space="0" w:color="000000"/>
              <w:right w:val="single" w:sz="4" w:space="0" w:color="auto"/>
            </w:tcBorders>
            <w:vAlign w:val="center"/>
            <w:hideMark/>
          </w:tcPr>
          <w:p w14:paraId="25196905" w14:textId="77777777" w:rsidR="00651224" w:rsidRPr="00651224" w:rsidRDefault="00651224" w:rsidP="00651224">
            <w:pPr>
              <w:widowControl/>
              <w:autoSpaceDE/>
              <w:autoSpaceDN/>
              <w:rPr>
                <w:rFonts w:ascii="맑은 고딕" w:eastAsia="맑은 고딕" w:hAnsi="맑은 고딕" w:cs="굴림"/>
                <w:b/>
                <w:bCs/>
                <w:color w:val="000000"/>
                <w:sz w:val="18"/>
                <w:szCs w:val="18"/>
                <w:lang w:eastAsia="ko-KR" w:bidi="ar-SA"/>
              </w:rPr>
            </w:pPr>
          </w:p>
        </w:tc>
        <w:tc>
          <w:tcPr>
            <w:tcW w:w="1398" w:type="pct"/>
            <w:tcBorders>
              <w:top w:val="nil"/>
              <w:left w:val="nil"/>
              <w:bottom w:val="single" w:sz="4" w:space="0" w:color="auto"/>
              <w:right w:val="single" w:sz="4" w:space="0" w:color="auto"/>
            </w:tcBorders>
            <w:shd w:val="clear" w:color="auto" w:fill="auto"/>
            <w:noWrap/>
            <w:vAlign w:val="center"/>
            <w:hideMark/>
          </w:tcPr>
          <w:p w14:paraId="5ADEAAE0" w14:textId="77777777" w:rsidR="00651224" w:rsidRPr="00651224" w:rsidRDefault="00651224" w:rsidP="00301011">
            <w:pPr>
              <w:widowControl/>
              <w:autoSpaceDE/>
              <w:autoSpaceDN/>
              <w:jc w:val="center"/>
              <w:rPr>
                <w:rFonts w:ascii="맑은 고딕" w:eastAsia="맑은 고딕" w:hAnsi="맑은 고딕" w:cs="굴림" w:hint="eastAsia"/>
                <w:b/>
                <w:bCs/>
                <w:color w:val="000000"/>
                <w:sz w:val="18"/>
                <w:szCs w:val="18"/>
                <w:lang w:eastAsia="ko-KR" w:bidi="ar-SA"/>
              </w:rPr>
            </w:pPr>
            <w:r w:rsidRPr="00651224">
              <w:rPr>
                <w:rFonts w:ascii="맑은 고딕" w:eastAsia="맑은 고딕" w:hAnsi="맑은 고딕" w:cs="굴림" w:hint="eastAsia"/>
                <w:b/>
                <w:bCs/>
                <w:color w:val="000000"/>
                <w:sz w:val="18"/>
                <w:szCs w:val="18"/>
                <w:lang w:eastAsia="ko-KR" w:bidi="ar-SA"/>
              </w:rPr>
              <w:t>서울교통공사_수송순위</w:t>
            </w:r>
          </w:p>
        </w:tc>
        <w:tc>
          <w:tcPr>
            <w:tcW w:w="1525" w:type="pct"/>
            <w:tcBorders>
              <w:top w:val="nil"/>
              <w:left w:val="nil"/>
              <w:bottom w:val="single" w:sz="4" w:space="0" w:color="auto"/>
              <w:right w:val="single" w:sz="4" w:space="0" w:color="auto"/>
            </w:tcBorders>
            <w:shd w:val="clear" w:color="auto" w:fill="auto"/>
            <w:noWrap/>
            <w:vAlign w:val="center"/>
            <w:hideMark/>
          </w:tcPr>
          <w:p w14:paraId="2B4E26D9" w14:textId="77777777" w:rsidR="00651224" w:rsidRPr="00651224" w:rsidRDefault="00651224" w:rsidP="00651224">
            <w:pPr>
              <w:widowControl/>
              <w:autoSpaceDE/>
              <w:autoSpaceDN/>
              <w:rPr>
                <w:rFonts w:ascii="맑은 고딕" w:eastAsia="맑은 고딕" w:hAnsi="맑은 고딕" w:cs="굴림" w:hint="eastAsia"/>
                <w:color w:val="000000"/>
                <w:sz w:val="18"/>
                <w:szCs w:val="18"/>
                <w:lang w:eastAsia="ko-KR" w:bidi="ar-SA"/>
              </w:rPr>
            </w:pPr>
            <w:r w:rsidRPr="00651224">
              <w:rPr>
                <w:rFonts w:ascii="맑은 고딕" w:eastAsia="맑은 고딕" w:hAnsi="맑은 고딕" w:cs="굴림" w:hint="eastAsia"/>
                <w:color w:val="000000"/>
                <w:sz w:val="18"/>
                <w:szCs w:val="18"/>
                <w:lang w:eastAsia="ko-KR" w:bidi="ar-SA"/>
              </w:rPr>
              <w:t xml:space="preserve">연도별 </w:t>
            </w:r>
            <w:proofErr w:type="spellStart"/>
            <w:r w:rsidRPr="00651224">
              <w:rPr>
                <w:rFonts w:ascii="맑은 고딕" w:eastAsia="맑은 고딕" w:hAnsi="맑은 고딕" w:cs="굴림" w:hint="eastAsia"/>
                <w:color w:val="000000"/>
                <w:sz w:val="18"/>
                <w:szCs w:val="18"/>
                <w:lang w:eastAsia="ko-KR" w:bidi="ar-SA"/>
              </w:rPr>
              <w:t>수송인원수</w:t>
            </w:r>
            <w:proofErr w:type="spellEnd"/>
          </w:p>
        </w:tc>
        <w:tc>
          <w:tcPr>
            <w:tcW w:w="1132" w:type="pct"/>
            <w:tcBorders>
              <w:top w:val="nil"/>
              <w:left w:val="nil"/>
              <w:bottom w:val="single" w:sz="4" w:space="0" w:color="auto"/>
            </w:tcBorders>
            <w:shd w:val="clear" w:color="auto" w:fill="auto"/>
            <w:noWrap/>
            <w:vAlign w:val="center"/>
            <w:hideMark/>
          </w:tcPr>
          <w:p w14:paraId="703513A4" w14:textId="77777777" w:rsidR="00651224" w:rsidRPr="00651224" w:rsidRDefault="00651224" w:rsidP="00651224">
            <w:pPr>
              <w:widowControl/>
              <w:autoSpaceDE/>
              <w:autoSpaceDN/>
              <w:rPr>
                <w:rFonts w:ascii="맑은 고딕" w:eastAsia="맑은 고딕" w:hAnsi="맑은 고딕" w:cs="굴림" w:hint="eastAsia"/>
                <w:color w:val="000000"/>
                <w:sz w:val="18"/>
                <w:szCs w:val="18"/>
                <w:lang w:eastAsia="ko-KR" w:bidi="ar-SA"/>
              </w:rPr>
            </w:pPr>
            <w:r w:rsidRPr="00651224">
              <w:rPr>
                <w:rFonts w:ascii="맑은 고딕" w:eastAsia="맑은 고딕" w:hAnsi="맑은 고딕" w:cs="굴림" w:hint="eastAsia"/>
                <w:color w:val="000000"/>
                <w:sz w:val="18"/>
                <w:szCs w:val="18"/>
                <w:lang w:eastAsia="ko-KR" w:bidi="ar-SA"/>
              </w:rPr>
              <w:t xml:space="preserve">상위 30개역 필터링 및 종속변수 </w:t>
            </w:r>
            <w:proofErr w:type="spellStart"/>
            <w:r w:rsidRPr="00651224">
              <w:rPr>
                <w:rFonts w:ascii="맑은 고딕" w:eastAsia="맑은 고딕" w:hAnsi="맑은 고딕" w:cs="굴림" w:hint="eastAsia"/>
                <w:color w:val="000000"/>
                <w:sz w:val="18"/>
                <w:szCs w:val="18"/>
                <w:lang w:eastAsia="ko-KR" w:bidi="ar-SA"/>
              </w:rPr>
              <w:t>결측치</w:t>
            </w:r>
            <w:proofErr w:type="spellEnd"/>
            <w:r w:rsidRPr="00651224">
              <w:rPr>
                <w:rFonts w:ascii="맑은 고딕" w:eastAsia="맑은 고딕" w:hAnsi="맑은 고딕" w:cs="굴림" w:hint="eastAsia"/>
                <w:color w:val="000000"/>
                <w:sz w:val="18"/>
                <w:szCs w:val="18"/>
                <w:lang w:eastAsia="ko-KR" w:bidi="ar-SA"/>
              </w:rPr>
              <w:t xml:space="preserve"> </w:t>
            </w:r>
            <w:proofErr w:type="spellStart"/>
            <w:r w:rsidRPr="00651224">
              <w:rPr>
                <w:rFonts w:ascii="맑은 고딕" w:eastAsia="맑은 고딕" w:hAnsi="맑은 고딕" w:cs="굴림" w:hint="eastAsia"/>
                <w:color w:val="000000"/>
                <w:sz w:val="18"/>
                <w:szCs w:val="18"/>
                <w:lang w:eastAsia="ko-KR" w:bidi="ar-SA"/>
              </w:rPr>
              <w:t>존재역</w:t>
            </w:r>
            <w:proofErr w:type="spellEnd"/>
            <w:r w:rsidRPr="00651224">
              <w:rPr>
                <w:rFonts w:ascii="맑은 고딕" w:eastAsia="맑은 고딕" w:hAnsi="맑은 고딕" w:cs="굴림" w:hint="eastAsia"/>
                <w:color w:val="000000"/>
                <w:sz w:val="18"/>
                <w:szCs w:val="18"/>
                <w:lang w:eastAsia="ko-KR" w:bidi="ar-SA"/>
              </w:rPr>
              <w:t xml:space="preserve"> 제외</w:t>
            </w:r>
          </w:p>
        </w:tc>
      </w:tr>
      <w:tr w:rsidR="00440296" w:rsidRPr="00651224" w14:paraId="090BE9C1" w14:textId="77777777" w:rsidTr="00651224">
        <w:trPr>
          <w:trHeight w:val="340"/>
        </w:trPr>
        <w:tc>
          <w:tcPr>
            <w:tcW w:w="945" w:type="pct"/>
            <w:vMerge w:val="restart"/>
            <w:tcBorders>
              <w:top w:val="nil"/>
              <w:bottom w:val="single" w:sz="4" w:space="0" w:color="000000"/>
              <w:right w:val="single" w:sz="4" w:space="0" w:color="auto"/>
            </w:tcBorders>
            <w:shd w:val="clear" w:color="auto" w:fill="auto"/>
            <w:noWrap/>
            <w:vAlign w:val="center"/>
            <w:hideMark/>
          </w:tcPr>
          <w:p w14:paraId="02057471" w14:textId="77777777" w:rsidR="00651224" w:rsidRPr="00651224" w:rsidRDefault="00651224" w:rsidP="00651224">
            <w:pPr>
              <w:widowControl/>
              <w:autoSpaceDE/>
              <w:autoSpaceDN/>
              <w:jc w:val="center"/>
              <w:rPr>
                <w:rFonts w:ascii="맑은 고딕" w:eastAsia="맑은 고딕" w:hAnsi="맑은 고딕" w:cs="굴림" w:hint="eastAsia"/>
                <w:b/>
                <w:bCs/>
                <w:color w:val="000000"/>
                <w:sz w:val="18"/>
                <w:szCs w:val="18"/>
                <w:lang w:eastAsia="ko-KR" w:bidi="ar-SA"/>
              </w:rPr>
            </w:pPr>
            <w:proofErr w:type="spellStart"/>
            <w:r w:rsidRPr="00651224">
              <w:rPr>
                <w:rFonts w:ascii="맑은 고딕" w:eastAsia="맑은 고딕" w:hAnsi="맑은 고딕" w:cs="굴림" w:hint="eastAsia"/>
                <w:b/>
                <w:bCs/>
                <w:color w:val="000000"/>
                <w:sz w:val="18"/>
                <w:szCs w:val="18"/>
                <w:lang w:eastAsia="ko-KR" w:bidi="ar-SA"/>
              </w:rPr>
              <w:t>서울열린데이터광장</w:t>
            </w:r>
            <w:proofErr w:type="spellEnd"/>
          </w:p>
        </w:tc>
        <w:tc>
          <w:tcPr>
            <w:tcW w:w="1398" w:type="pct"/>
            <w:tcBorders>
              <w:top w:val="nil"/>
              <w:left w:val="nil"/>
              <w:bottom w:val="single" w:sz="4" w:space="0" w:color="auto"/>
              <w:right w:val="single" w:sz="4" w:space="0" w:color="auto"/>
            </w:tcBorders>
            <w:shd w:val="clear" w:color="auto" w:fill="auto"/>
            <w:noWrap/>
            <w:vAlign w:val="center"/>
            <w:hideMark/>
          </w:tcPr>
          <w:p w14:paraId="2650D73D" w14:textId="77777777" w:rsidR="00651224" w:rsidRPr="00651224" w:rsidRDefault="00651224" w:rsidP="00301011">
            <w:pPr>
              <w:widowControl/>
              <w:autoSpaceDE/>
              <w:autoSpaceDN/>
              <w:jc w:val="center"/>
              <w:rPr>
                <w:rFonts w:ascii="맑은 고딕" w:eastAsia="맑은 고딕" w:hAnsi="맑은 고딕" w:cs="굴림" w:hint="eastAsia"/>
                <w:b/>
                <w:bCs/>
                <w:color w:val="000000"/>
                <w:sz w:val="18"/>
                <w:szCs w:val="18"/>
                <w:lang w:eastAsia="ko-KR" w:bidi="ar-SA"/>
              </w:rPr>
            </w:pPr>
            <w:r w:rsidRPr="00651224">
              <w:rPr>
                <w:rFonts w:ascii="맑은 고딕" w:eastAsia="맑은 고딕" w:hAnsi="맑은 고딕" w:cs="굴림" w:hint="eastAsia"/>
                <w:b/>
                <w:bCs/>
                <w:color w:val="000000"/>
                <w:sz w:val="18"/>
                <w:szCs w:val="18"/>
                <w:lang w:eastAsia="ko-KR" w:bidi="ar-SA"/>
              </w:rPr>
              <w:t>서울시 지하철역 정보 검색 (역명)</w:t>
            </w:r>
          </w:p>
        </w:tc>
        <w:tc>
          <w:tcPr>
            <w:tcW w:w="1525" w:type="pct"/>
            <w:tcBorders>
              <w:top w:val="nil"/>
              <w:left w:val="nil"/>
              <w:bottom w:val="single" w:sz="4" w:space="0" w:color="auto"/>
              <w:right w:val="single" w:sz="4" w:space="0" w:color="auto"/>
            </w:tcBorders>
            <w:shd w:val="clear" w:color="auto" w:fill="auto"/>
            <w:noWrap/>
            <w:vAlign w:val="center"/>
            <w:hideMark/>
          </w:tcPr>
          <w:p w14:paraId="065DFDE2" w14:textId="77777777" w:rsidR="00651224" w:rsidRPr="00651224" w:rsidRDefault="00651224" w:rsidP="00651224">
            <w:pPr>
              <w:widowControl/>
              <w:autoSpaceDE/>
              <w:autoSpaceDN/>
              <w:rPr>
                <w:rFonts w:ascii="맑은 고딕" w:eastAsia="맑은 고딕" w:hAnsi="맑은 고딕" w:cs="굴림" w:hint="eastAsia"/>
                <w:color w:val="000000"/>
                <w:sz w:val="18"/>
                <w:szCs w:val="18"/>
                <w:lang w:eastAsia="ko-KR" w:bidi="ar-SA"/>
              </w:rPr>
            </w:pPr>
            <w:r w:rsidRPr="00651224">
              <w:rPr>
                <w:rFonts w:ascii="맑은 고딕" w:eastAsia="맑은 고딕" w:hAnsi="맑은 고딕" w:cs="굴림" w:hint="eastAsia"/>
                <w:color w:val="000000"/>
                <w:sz w:val="18"/>
                <w:szCs w:val="18"/>
                <w:lang w:eastAsia="ko-KR" w:bidi="ar-SA"/>
              </w:rPr>
              <w:t xml:space="preserve">역명 대응 </w:t>
            </w:r>
            <w:proofErr w:type="spellStart"/>
            <w:r w:rsidRPr="00651224">
              <w:rPr>
                <w:rFonts w:ascii="맑은 고딕" w:eastAsia="맑은 고딕" w:hAnsi="맑은 고딕" w:cs="굴림" w:hint="eastAsia"/>
                <w:color w:val="000000"/>
                <w:sz w:val="18"/>
                <w:szCs w:val="18"/>
                <w:lang w:eastAsia="ko-KR" w:bidi="ar-SA"/>
              </w:rPr>
              <w:t>역코드</w:t>
            </w:r>
            <w:proofErr w:type="spellEnd"/>
          </w:p>
        </w:tc>
        <w:tc>
          <w:tcPr>
            <w:tcW w:w="1132" w:type="pct"/>
            <w:tcBorders>
              <w:top w:val="nil"/>
              <w:left w:val="nil"/>
              <w:bottom w:val="single" w:sz="4" w:space="0" w:color="auto"/>
            </w:tcBorders>
            <w:shd w:val="clear" w:color="auto" w:fill="auto"/>
            <w:noWrap/>
            <w:vAlign w:val="center"/>
            <w:hideMark/>
          </w:tcPr>
          <w:p w14:paraId="5EE16C7D" w14:textId="77777777" w:rsidR="00651224" w:rsidRPr="00651224" w:rsidRDefault="00651224" w:rsidP="00651224">
            <w:pPr>
              <w:widowControl/>
              <w:autoSpaceDE/>
              <w:autoSpaceDN/>
              <w:rPr>
                <w:rFonts w:ascii="맑은 고딕" w:eastAsia="맑은 고딕" w:hAnsi="맑은 고딕" w:cs="굴림" w:hint="eastAsia"/>
                <w:color w:val="000000"/>
                <w:sz w:val="18"/>
                <w:szCs w:val="18"/>
                <w:lang w:eastAsia="ko-KR" w:bidi="ar-SA"/>
              </w:rPr>
            </w:pPr>
            <w:r w:rsidRPr="00651224">
              <w:rPr>
                <w:rFonts w:ascii="맑은 고딕" w:eastAsia="맑은 고딕" w:hAnsi="맑은 고딕" w:cs="굴림" w:hint="eastAsia"/>
                <w:color w:val="000000"/>
                <w:sz w:val="18"/>
                <w:szCs w:val="18"/>
                <w:lang w:eastAsia="ko-KR" w:bidi="ar-SA"/>
              </w:rPr>
              <w:t>-</w:t>
            </w:r>
          </w:p>
        </w:tc>
      </w:tr>
      <w:tr w:rsidR="00440296" w:rsidRPr="00651224" w14:paraId="5F1723CF" w14:textId="77777777" w:rsidTr="00651224">
        <w:trPr>
          <w:trHeight w:val="340"/>
        </w:trPr>
        <w:tc>
          <w:tcPr>
            <w:tcW w:w="945" w:type="pct"/>
            <w:vMerge/>
            <w:tcBorders>
              <w:top w:val="nil"/>
              <w:bottom w:val="single" w:sz="4" w:space="0" w:color="000000"/>
              <w:right w:val="single" w:sz="4" w:space="0" w:color="auto"/>
            </w:tcBorders>
            <w:vAlign w:val="center"/>
            <w:hideMark/>
          </w:tcPr>
          <w:p w14:paraId="29134BA2" w14:textId="77777777" w:rsidR="00651224" w:rsidRPr="00651224" w:rsidRDefault="00651224" w:rsidP="00651224">
            <w:pPr>
              <w:widowControl/>
              <w:autoSpaceDE/>
              <w:autoSpaceDN/>
              <w:rPr>
                <w:rFonts w:ascii="맑은 고딕" w:eastAsia="맑은 고딕" w:hAnsi="맑은 고딕" w:cs="굴림"/>
                <w:b/>
                <w:bCs/>
                <w:color w:val="000000"/>
                <w:sz w:val="18"/>
                <w:szCs w:val="18"/>
                <w:lang w:eastAsia="ko-KR" w:bidi="ar-SA"/>
              </w:rPr>
            </w:pPr>
          </w:p>
        </w:tc>
        <w:tc>
          <w:tcPr>
            <w:tcW w:w="1398" w:type="pct"/>
            <w:tcBorders>
              <w:top w:val="nil"/>
              <w:left w:val="nil"/>
              <w:bottom w:val="single" w:sz="4" w:space="0" w:color="auto"/>
              <w:right w:val="single" w:sz="4" w:space="0" w:color="auto"/>
            </w:tcBorders>
            <w:shd w:val="clear" w:color="auto" w:fill="auto"/>
            <w:noWrap/>
            <w:vAlign w:val="center"/>
            <w:hideMark/>
          </w:tcPr>
          <w:p w14:paraId="64495A5E" w14:textId="77777777" w:rsidR="00651224" w:rsidRPr="00651224" w:rsidRDefault="00651224" w:rsidP="00301011">
            <w:pPr>
              <w:widowControl/>
              <w:autoSpaceDE/>
              <w:autoSpaceDN/>
              <w:jc w:val="center"/>
              <w:rPr>
                <w:rFonts w:ascii="맑은 고딕" w:eastAsia="맑은 고딕" w:hAnsi="맑은 고딕" w:cs="굴림" w:hint="eastAsia"/>
                <w:b/>
                <w:bCs/>
                <w:color w:val="000000"/>
                <w:sz w:val="18"/>
                <w:szCs w:val="18"/>
                <w:lang w:eastAsia="ko-KR" w:bidi="ar-SA"/>
              </w:rPr>
            </w:pPr>
            <w:r w:rsidRPr="00651224">
              <w:rPr>
                <w:rFonts w:ascii="맑은 고딕" w:eastAsia="맑은 고딕" w:hAnsi="맑은 고딕" w:cs="굴림" w:hint="eastAsia"/>
                <w:b/>
                <w:bCs/>
                <w:color w:val="000000"/>
                <w:sz w:val="18"/>
                <w:szCs w:val="18"/>
                <w:lang w:eastAsia="ko-KR" w:bidi="ar-SA"/>
              </w:rPr>
              <w:t>서울시 역코드로 지하철역별 열차 시간표 정보 검색</w:t>
            </w:r>
          </w:p>
        </w:tc>
        <w:tc>
          <w:tcPr>
            <w:tcW w:w="1525" w:type="pct"/>
            <w:tcBorders>
              <w:top w:val="nil"/>
              <w:left w:val="nil"/>
              <w:bottom w:val="single" w:sz="4" w:space="0" w:color="auto"/>
              <w:right w:val="single" w:sz="4" w:space="0" w:color="auto"/>
            </w:tcBorders>
            <w:shd w:val="clear" w:color="auto" w:fill="auto"/>
            <w:noWrap/>
            <w:vAlign w:val="center"/>
            <w:hideMark/>
          </w:tcPr>
          <w:p w14:paraId="6D1CC427" w14:textId="77777777" w:rsidR="00651224" w:rsidRPr="00651224" w:rsidRDefault="00651224" w:rsidP="00651224">
            <w:pPr>
              <w:widowControl/>
              <w:autoSpaceDE/>
              <w:autoSpaceDN/>
              <w:rPr>
                <w:rFonts w:ascii="맑은 고딕" w:eastAsia="맑은 고딕" w:hAnsi="맑은 고딕" w:cs="굴림" w:hint="eastAsia"/>
                <w:color w:val="000000"/>
                <w:sz w:val="18"/>
                <w:szCs w:val="18"/>
                <w:lang w:eastAsia="ko-KR" w:bidi="ar-SA"/>
              </w:rPr>
            </w:pPr>
            <w:proofErr w:type="spellStart"/>
            <w:r w:rsidRPr="00651224">
              <w:rPr>
                <w:rFonts w:ascii="맑은 고딕" w:eastAsia="맑은 고딕" w:hAnsi="맑은 고딕" w:cs="굴림" w:hint="eastAsia"/>
                <w:color w:val="000000"/>
                <w:sz w:val="18"/>
                <w:szCs w:val="18"/>
                <w:lang w:eastAsia="ko-KR" w:bidi="ar-SA"/>
              </w:rPr>
              <w:t>역코드</w:t>
            </w:r>
            <w:proofErr w:type="spellEnd"/>
            <w:r w:rsidRPr="00651224">
              <w:rPr>
                <w:rFonts w:ascii="맑은 고딕" w:eastAsia="맑은 고딕" w:hAnsi="맑은 고딕" w:cs="굴림" w:hint="eastAsia"/>
                <w:color w:val="000000"/>
                <w:sz w:val="18"/>
                <w:szCs w:val="18"/>
                <w:lang w:eastAsia="ko-KR" w:bidi="ar-SA"/>
              </w:rPr>
              <w:t xml:space="preserve"> 대응 열차시간표, 시간대별 </w:t>
            </w:r>
            <w:proofErr w:type="spellStart"/>
            <w:r w:rsidRPr="00651224">
              <w:rPr>
                <w:rFonts w:ascii="맑은 고딕" w:eastAsia="맑은 고딕" w:hAnsi="맑은 고딕" w:cs="굴림" w:hint="eastAsia"/>
                <w:color w:val="000000"/>
                <w:sz w:val="18"/>
                <w:szCs w:val="18"/>
                <w:lang w:eastAsia="ko-KR" w:bidi="ar-SA"/>
              </w:rPr>
              <w:t>상하행</w:t>
            </w:r>
            <w:proofErr w:type="spellEnd"/>
            <w:r w:rsidRPr="00651224">
              <w:rPr>
                <w:rFonts w:ascii="맑은 고딕" w:eastAsia="맑은 고딕" w:hAnsi="맑은 고딕" w:cs="굴림" w:hint="eastAsia"/>
                <w:color w:val="000000"/>
                <w:sz w:val="18"/>
                <w:szCs w:val="18"/>
                <w:lang w:eastAsia="ko-KR" w:bidi="ar-SA"/>
              </w:rPr>
              <w:t xml:space="preserve"> 평균운행간격, </w:t>
            </w:r>
            <w:proofErr w:type="spellStart"/>
            <w:r w:rsidRPr="00651224">
              <w:rPr>
                <w:rFonts w:ascii="맑은 고딕" w:eastAsia="맑은 고딕" w:hAnsi="맑은 고딕" w:cs="굴림" w:hint="eastAsia"/>
                <w:color w:val="000000"/>
                <w:sz w:val="18"/>
                <w:szCs w:val="18"/>
                <w:lang w:eastAsia="ko-KR" w:bidi="ar-SA"/>
              </w:rPr>
              <w:t>상하행</w:t>
            </w:r>
            <w:proofErr w:type="spellEnd"/>
            <w:r w:rsidRPr="00651224">
              <w:rPr>
                <w:rFonts w:ascii="맑은 고딕" w:eastAsia="맑은 고딕" w:hAnsi="맑은 고딕" w:cs="굴림" w:hint="eastAsia"/>
                <w:color w:val="000000"/>
                <w:sz w:val="18"/>
                <w:szCs w:val="18"/>
                <w:lang w:eastAsia="ko-KR" w:bidi="ar-SA"/>
              </w:rPr>
              <w:t xml:space="preserve"> 운행횟수</w:t>
            </w:r>
          </w:p>
        </w:tc>
        <w:tc>
          <w:tcPr>
            <w:tcW w:w="1132" w:type="pct"/>
            <w:tcBorders>
              <w:top w:val="nil"/>
              <w:left w:val="nil"/>
              <w:bottom w:val="single" w:sz="4" w:space="0" w:color="auto"/>
            </w:tcBorders>
            <w:shd w:val="clear" w:color="auto" w:fill="auto"/>
            <w:noWrap/>
            <w:vAlign w:val="center"/>
            <w:hideMark/>
          </w:tcPr>
          <w:p w14:paraId="039DFD9D" w14:textId="77777777" w:rsidR="00651224" w:rsidRPr="00651224" w:rsidRDefault="00651224" w:rsidP="00651224">
            <w:pPr>
              <w:widowControl/>
              <w:autoSpaceDE/>
              <w:autoSpaceDN/>
              <w:rPr>
                <w:rFonts w:ascii="맑은 고딕" w:eastAsia="맑은 고딕" w:hAnsi="맑은 고딕" w:cs="굴림" w:hint="eastAsia"/>
                <w:color w:val="000000"/>
                <w:sz w:val="18"/>
                <w:szCs w:val="18"/>
                <w:lang w:eastAsia="ko-KR" w:bidi="ar-SA"/>
              </w:rPr>
            </w:pPr>
            <w:r w:rsidRPr="00651224">
              <w:rPr>
                <w:rFonts w:ascii="맑은 고딕" w:eastAsia="맑은 고딕" w:hAnsi="맑은 고딕" w:cs="굴림" w:hint="eastAsia"/>
                <w:color w:val="000000"/>
                <w:sz w:val="18"/>
                <w:szCs w:val="18"/>
                <w:lang w:eastAsia="ko-KR" w:bidi="ar-SA"/>
              </w:rPr>
              <w:t>승강장혼잡도2(면적 대비 승강장대기인원)</w:t>
            </w:r>
          </w:p>
        </w:tc>
      </w:tr>
      <w:tr w:rsidR="00440296" w:rsidRPr="00651224" w14:paraId="6B7F14E8" w14:textId="77777777" w:rsidTr="00651224">
        <w:trPr>
          <w:trHeight w:val="340"/>
        </w:trPr>
        <w:tc>
          <w:tcPr>
            <w:tcW w:w="945" w:type="pct"/>
            <w:tcBorders>
              <w:top w:val="nil"/>
              <w:bottom w:val="single" w:sz="4" w:space="0" w:color="auto"/>
              <w:right w:val="single" w:sz="4" w:space="0" w:color="auto"/>
            </w:tcBorders>
            <w:shd w:val="clear" w:color="auto" w:fill="auto"/>
            <w:noWrap/>
            <w:vAlign w:val="center"/>
            <w:hideMark/>
          </w:tcPr>
          <w:p w14:paraId="15C5A9BF" w14:textId="77777777" w:rsidR="00651224" w:rsidRPr="00651224" w:rsidRDefault="00651224" w:rsidP="00651224">
            <w:pPr>
              <w:widowControl/>
              <w:autoSpaceDE/>
              <w:autoSpaceDN/>
              <w:jc w:val="center"/>
              <w:rPr>
                <w:rFonts w:ascii="맑은 고딕" w:eastAsia="맑은 고딕" w:hAnsi="맑은 고딕" w:cs="굴림" w:hint="eastAsia"/>
                <w:b/>
                <w:bCs/>
                <w:color w:val="000000"/>
                <w:sz w:val="18"/>
                <w:szCs w:val="18"/>
                <w:lang w:eastAsia="ko-KR" w:bidi="ar-SA"/>
              </w:rPr>
            </w:pPr>
            <w:proofErr w:type="spellStart"/>
            <w:r w:rsidRPr="00651224">
              <w:rPr>
                <w:rFonts w:ascii="맑은 고딕" w:eastAsia="맑은 고딕" w:hAnsi="맑은 고딕" w:cs="굴림" w:hint="eastAsia"/>
                <w:b/>
                <w:bCs/>
                <w:color w:val="000000"/>
                <w:sz w:val="18"/>
                <w:szCs w:val="18"/>
                <w:lang w:eastAsia="ko-KR" w:bidi="ar-SA"/>
              </w:rPr>
              <w:t>기상자료개방포털</w:t>
            </w:r>
            <w:proofErr w:type="spellEnd"/>
          </w:p>
        </w:tc>
        <w:tc>
          <w:tcPr>
            <w:tcW w:w="1398" w:type="pct"/>
            <w:tcBorders>
              <w:top w:val="nil"/>
              <w:left w:val="nil"/>
              <w:bottom w:val="single" w:sz="4" w:space="0" w:color="auto"/>
              <w:right w:val="single" w:sz="4" w:space="0" w:color="auto"/>
            </w:tcBorders>
            <w:shd w:val="clear" w:color="auto" w:fill="auto"/>
            <w:noWrap/>
            <w:vAlign w:val="center"/>
            <w:hideMark/>
          </w:tcPr>
          <w:p w14:paraId="5B0DCD4A" w14:textId="77777777" w:rsidR="00651224" w:rsidRPr="00651224" w:rsidRDefault="00651224" w:rsidP="00301011">
            <w:pPr>
              <w:widowControl/>
              <w:autoSpaceDE/>
              <w:autoSpaceDN/>
              <w:jc w:val="center"/>
              <w:rPr>
                <w:rFonts w:ascii="맑은 고딕" w:eastAsia="맑은 고딕" w:hAnsi="맑은 고딕" w:cs="굴림" w:hint="eastAsia"/>
                <w:b/>
                <w:bCs/>
                <w:color w:val="000000"/>
                <w:sz w:val="18"/>
                <w:szCs w:val="18"/>
                <w:lang w:eastAsia="ko-KR" w:bidi="ar-SA"/>
              </w:rPr>
            </w:pPr>
            <w:r w:rsidRPr="00651224">
              <w:rPr>
                <w:rFonts w:ascii="맑은 고딕" w:eastAsia="맑은 고딕" w:hAnsi="맑은 고딕" w:cs="굴림" w:hint="eastAsia"/>
                <w:b/>
                <w:bCs/>
                <w:color w:val="000000"/>
                <w:sz w:val="18"/>
                <w:szCs w:val="18"/>
                <w:lang w:eastAsia="ko-KR" w:bidi="ar-SA"/>
              </w:rPr>
              <w:t>종관기상관측(ASOS)</w:t>
            </w:r>
          </w:p>
        </w:tc>
        <w:tc>
          <w:tcPr>
            <w:tcW w:w="1525" w:type="pct"/>
            <w:tcBorders>
              <w:top w:val="nil"/>
              <w:left w:val="nil"/>
              <w:bottom w:val="single" w:sz="4" w:space="0" w:color="auto"/>
              <w:right w:val="single" w:sz="4" w:space="0" w:color="auto"/>
            </w:tcBorders>
            <w:shd w:val="clear" w:color="auto" w:fill="auto"/>
            <w:noWrap/>
            <w:vAlign w:val="center"/>
            <w:hideMark/>
          </w:tcPr>
          <w:p w14:paraId="3B8985F8" w14:textId="77777777" w:rsidR="00651224" w:rsidRPr="00651224" w:rsidRDefault="00651224" w:rsidP="00651224">
            <w:pPr>
              <w:widowControl/>
              <w:autoSpaceDE/>
              <w:autoSpaceDN/>
              <w:rPr>
                <w:rFonts w:ascii="맑은 고딕" w:eastAsia="맑은 고딕" w:hAnsi="맑은 고딕" w:cs="굴림" w:hint="eastAsia"/>
                <w:color w:val="000000"/>
                <w:sz w:val="18"/>
                <w:szCs w:val="18"/>
                <w:lang w:eastAsia="ko-KR" w:bidi="ar-SA"/>
              </w:rPr>
            </w:pPr>
            <w:r w:rsidRPr="00651224">
              <w:rPr>
                <w:rFonts w:ascii="맑은 고딕" w:eastAsia="맑은 고딕" w:hAnsi="맑은 고딕" w:cs="굴림" w:hint="eastAsia"/>
                <w:color w:val="000000"/>
                <w:sz w:val="18"/>
                <w:szCs w:val="18"/>
                <w:lang w:eastAsia="ko-KR" w:bidi="ar-SA"/>
              </w:rPr>
              <w:t xml:space="preserve">일시, 평균기온, </w:t>
            </w:r>
            <w:proofErr w:type="spellStart"/>
            <w:r w:rsidRPr="00651224">
              <w:rPr>
                <w:rFonts w:ascii="맑은 고딕" w:eastAsia="맑은 고딕" w:hAnsi="맑은 고딕" w:cs="굴림" w:hint="eastAsia"/>
                <w:color w:val="000000"/>
                <w:sz w:val="18"/>
                <w:szCs w:val="18"/>
                <w:lang w:eastAsia="ko-KR" w:bidi="ar-SA"/>
              </w:rPr>
              <w:t>일강수량</w:t>
            </w:r>
            <w:proofErr w:type="spellEnd"/>
            <w:r w:rsidRPr="00651224">
              <w:rPr>
                <w:rFonts w:ascii="맑은 고딕" w:eastAsia="맑은 고딕" w:hAnsi="맑은 고딕" w:cs="굴림" w:hint="eastAsia"/>
                <w:color w:val="000000"/>
                <w:sz w:val="18"/>
                <w:szCs w:val="18"/>
                <w:lang w:eastAsia="ko-KR" w:bidi="ar-SA"/>
              </w:rPr>
              <w:t xml:space="preserve">, 평균풍속, 평균상대습도, </w:t>
            </w:r>
            <w:proofErr w:type="spellStart"/>
            <w:r w:rsidRPr="00651224">
              <w:rPr>
                <w:rFonts w:ascii="맑은 고딕" w:eastAsia="맑은 고딕" w:hAnsi="맑은 고딕" w:cs="굴림" w:hint="eastAsia"/>
                <w:color w:val="000000"/>
                <w:sz w:val="18"/>
                <w:szCs w:val="18"/>
                <w:lang w:eastAsia="ko-KR" w:bidi="ar-SA"/>
              </w:rPr>
              <w:t>일최심적설</w:t>
            </w:r>
            <w:proofErr w:type="spellEnd"/>
          </w:p>
        </w:tc>
        <w:tc>
          <w:tcPr>
            <w:tcW w:w="1132" w:type="pct"/>
            <w:tcBorders>
              <w:top w:val="nil"/>
              <w:left w:val="nil"/>
              <w:bottom w:val="single" w:sz="4" w:space="0" w:color="auto"/>
            </w:tcBorders>
            <w:shd w:val="clear" w:color="auto" w:fill="auto"/>
            <w:noWrap/>
            <w:vAlign w:val="center"/>
            <w:hideMark/>
          </w:tcPr>
          <w:p w14:paraId="25E55F20" w14:textId="77777777" w:rsidR="00651224" w:rsidRPr="00651224" w:rsidRDefault="00651224" w:rsidP="00651224">
            <w:pPr>
              <w:widowControl/>
              <w:autoSpaceDE/>
              <w:autoSpaceDN/>
              <w:rPr>
                <w:rFonts w:ascii="맑은 고딕" w:eastAsia="맑은 고딕" w:hAnsi="맑은 고딕" w:cs="굴림" w:hint="eastAsia"/>
                <w:color w:val="000000"/>
                <w:sz w:val="18"/>
                <w:szCs w:val="18"/>
                <w:lang w:eastAsia="ko-KR" w:bidi="ar-SA"/>
              </w:rPr>
            </w:pPr>
            <w:r w:rsidRPr="00651224">
              <w:rPr>
                <w:rFonts w:ascii="맑은 고딕" w:eastAsia="맑은 고딕" w:hAnsi="맑은 고딕" w:cs="굴림" w:hint="eastAsia"/>
                <w:color w:val="000000"/>
                <w:sz w:val="18"/>
                <w:szCs w:val="18"/>
                <w:lang w:eastAsia="ko-KR" w:bidi="ar-SA"/>
              </w:rPr>
              <w:t>-</w:t>
            </w:r>
          </w:p>
        </w:tc>
      </w:tr>
      <w:tr w:rsidR="00440296" w:rsidRPr="00651224" w14:paraId="2EB7E8CC" w14:textId="77777777" w:rsidTr="00651224">
        <w:trPr>
          <w:trHeight w:val="340"/>
        </w:trPr>
        <w:tc>
          <w:tcPr>
            <w:tcW w:w="945" w:type="pct"/>
            <w:tcBorders>
              <w:top w:val="nil"/>
              <w:bottom w:val="single" w:sz="4" w:space="0" w:color="auto"/>
              <w:right w:val="single" w:sz="4" w:space="0" w:color="auto"/>
            </w:tcBorders>
            <w:shd w:val="clear" w:color="auto" w:fill="auto"/>
            <w:noWrap/>
            <w:vAlign w:val="center"/>
            <w:hideMark/>
          </w:tcPr>
          <w:p w14:paraId="0551F0A9" w14:textId="77777777" w:rsidR="00651224" w:rsidRPr="00651224" w:rsidRDefault="00651224" w:rsidP="00651224">
            <w:pPr>
              <w:widowControl/>
              <w:autoSpaceDE/>
              <w:autoSpaceDN/>
              <w:jc w:val="center"/>
              <w:rPr>
                <w:rFonts w:ascii="맑은 고딕" w:eastAsia="맑은 고딕" w:hAnsi="맑은 고딕" w:cs="굴림" w:hint="eastAsia"/>
                <w:b/>
                <w:bCs/>
                <w:color w:val="000000"/>
                <w:sz w:val="18"/>
                <w:szCs w:val="18"/>
                <w:lang w:eastAsia="ko-KR" w:bidi="ar-SA"/>
              </w:rPr>
            </w:pPr>
            <w:proofErr w:type="spellStart"/>
            <w:r w:rsidRPr="00651224">
              <w:rPr>
                <w:rFonts w:ascii="맑은 고딕" w:eastAsia="맑은 고딕" w:hAnsi="맑은 고딕" w:cs="굴림" w:hint="eastAsia"/>
                <w:b/>
                <w:bCs/>
                <w:color w:val="000000"/>
                <w:sz w:val="18"/>
                <w:szCs w:val="18"/>
                <w:lang w:eastAsia="ko-KR" w:bidi="ar-SA"/>
              </w:rPr>
              <w:t>Opinet</w:t>
            </w:r>
            <w:proofErr w:type="spellEnd"/>
          </w:p>
        </w:tc>
        <w:tc>
          <w:tcPr>
            <w:tcW w:w="1398" w:type="pct"/>
            <w:tcBorders>
              <w:top w:val="nil"/>
              <w:left w:val="nil"/>
              <w:bottom w:val="single" w:sz="4" w:space="0" w:color="auto"/>
              <w:right w:val="single" w:sz="4" w:space="0" w:color="auto"/>
            </w:tcBorders>
            <w:shd w:val="clear" w:color="auto" w:fill="auto"/>
            <w:noWrap/>
            <w:vAlign w:val="center"/>
            <w:hideMark/>
          </w:tcPr>
          <w:p w14:paraId="338A37EC" w14:textId="77777777" w:rsidR="00651224" w:rsidRPr="00651224" w:rsidRDefault="00651224" w:rsidP="00301011">
            <w:pPr>
              <w:widowControl/>
              <w:autoSpaceDE/>
              <w:autoSpaceDN/>
              <w:jc w:val="center"/>
              <w:rPr>
                <w:rFonts w:ascii="맑은 고딕" w:eastAsia="맑은 고딕" w:hAnsi="맑은 고딕" w:cs="굴림" w:hint="eastAsia"/>
                <w:b/>
                <w:bCs/>
                <w:color w:val="000000"/>
                <w:sz w:val="18"/>
                <w:szCs w:val="18"/>
                <w:lang w:eastAsia="ko-KR" w:bidi="ar-SA"/>
              </w:rPr>
            </w:pPr>
            <w:proofErr w:type="gramStart"/>
            <w:r w:rsidRPr="00651224">
              <w:rPr>
                <w:rFonts w:ascii="맑은 고딕" w:eastAsia="맑은 고딕" w:hAnsi="맑은 고딕" w:cs="굴림" w:hint="eastAsia"/>
                <w:b/>
                <w:bCs/>
                <w:color w:val="000000"/>
                <w:sz w:val="18"/>
                <w:szCs w:val="18"/>
                <w:lang w:eastAsia="ko-KR" w:bidi="ar-SA"/>
              </w:rPr>
              <w:t>국내유가통계 &gt;</w:t>
            </w:r>
            <w:proofErr w:type="gramEnd"/>
            <w:r w:rsidRPr="00651224">
              <w:rPr>
                <w:rFonts w:ascii="맑은 고딕" w:eastAsia="맑은 고딕" w:hAnsi="맑은 고딕" w:cs="굴림" w:hint="eastAsia"/>
                <w:b/>
                <w:bCs/>
                <w:color w:val="000000"/>
                <w:sz w:val="18"/>
                <w:szCs w:val="18"/>
                <w:lang w:eastAsia="ko-KR" w:bidi="ar-SA"/>
              </w:rPr>
              <w:t xml:space="preserve"> 주유소 &gt; 평균판매가격</w:t>
            </w:r>
          </w:p>
        </w:tc>
        <w:tc>
          <w:tcPr>
            <w:tcW w:w="1525" w:type="pct"/>
            <w:tcBorders>
              <w:top w:val="nil"/>
              <w:left w:val="nil"/>
              <w:bottom w:val="single" w:sz="4" w:space="0" w:color="auto"/>
              <w:right w:val="single" w:sz="4" w:space="0" w:color="auto"/>
            </w:tcBorders>
            <w:shd w:val="clear" w:color="auto" w:fill="auto"/>
            <w:noWrap/>
            <w:vAlign w:val="center"/>
            <w:hideMark/>
          </w:tcPr>
          <w:p w14:paraId="589018DF" w14:textId="77777777" w:rsidR="00651224" w:rsidRPr="00651224" w:rsidRDefault="00651224" w:rsidP="00651224">
            <w:pPr>
              <w:widowControl/>
              <w:autoSpaceDE/>
              <w:autoSpaceDN/>
              <w:rPr>
                <w:rFonts w:ascii="맑은 고딕" w:eastAsia="맑은 고딕" w:hAnsi="맑은 고딕" w:cs="굴림" w:hint="eastAsia"/>
                <w:color w:val="000000"/>
                <w:sz w:val="18"/>
                <w:szCs w:val="18"/>
                <w:lang w:eastAsia="ko-KR" w:bidi="ar-SA"/>
              </w:rPr>
            </w:pPr>
            <w:r w:rsidRPr="00651224">
              <w:rPr>
                <w:rFonts w:ascii="맑은 고딕" w:eastAsia="맑은 고딕" w:hAnsi="맑은 고딕" w:cs="굴림" w:hint="eastAsia"/>
                <w:color w:val="000000"/>
                <w:sz w:val="18"/>
                <w:szCs w:val="18"/>
                <w:lang w:eastAsia="ko-KR" w:bidi="ar-SA"/>
              </w:rPr>
              <w:t xml:space="preserve">일별 보통휘발유, </w:t>
            </w:r>
            <w:proofErr w:type="spellStart"/>
            <w:r w:rsidRPr="00651224">
              <w:rPr>
                <w:rFonts w:ascii="맑은 고딕" w:eastAsia="맑은 고딕" w:hAnsi="맑은 고딕" w:cs="굴림" w:hint="eastAsia"/>
                <w:color w:val="000000"/>
                <w:sz w:val="18"/>
                <w:szCs w:val="18"/>
                <w:lang w:eastAsia="ko-KR" w:bidi="ar-SA"/>
              </w:rPr>
              <w:t>자동차용경유</w:t>
            </w:r>
            <w:proofErr w:type="spellEnd"/>
            <w:r w:rsidRPr="00651224">
              <w:rPr>
                <w:rFonts w:ascii="맑은 고딕" w:eastAsia="맑은 고딕" w:hAnsi="맑은 고딕" w:cs="굴림" w:hint="eastAsia"/>
                <w:color w:val="000000"/>
                <w:sz w:val="18"/>
                <w:szCs w:val="18"/>
                <w:lang w:eastAsia="ko-KR" w:bidi="ar-SA"/>
              </w:rPr>
              <w:t xml:space="preserve"> 가격</w:t>
            </w:r>
          </w:p>
        </w:tc>
        <w:tc>
          <w:tcPr>
            <w:tcW w:w="1132" w:type="pct"/>
            <w:tcBorders>
              <w:top w:val="nil"/>
              <w:left w:val="nil"/>
              <w:bottom w:val="single" w:sz="4" w:space="0" w:color="auto"/>
            </w:tcBorders>
            <w:shd w:val="clear" w:color="auto" w:fill="auto"/>
            <w:noWrap/>
            <w:vAlign w:val="center"/>
            <w:hideMark/>
          </w:tcPr>
          <w:p w14:paraId="2B170F6F" w14:textId="77777777" w:rsidR="00651224" w:rsidRPr="00651224" w:rsidRDefault="00651224" w:rsidP="00651224">
            <w:pPr>
              <w:widowControl/>
              <w:autoSpaceDE/>
              <w:autoSpaceDN/>
              <w:rPr>
                <w:rFonts w:ascii="맑은 고딕" w:eastAsia="맑은 고딕" w:hAnsi="맑은 고딕" w:cs="굴림" w:hint="eastAsia"/>
                <w:color w:val="000000"/>
                <w:sz w:val="18"/>
                <w:szCs w:val="18"/>
                <w:lang w:eastAsia="ko-KR" w:bidi="ar-SA"/>
              </w:rPr>
            </w:pPr>
            <w:r w:rsidRPr="00651224">
              <w:rPr>
                <w:rFonts w:ascii="맑은 고딕" w:eastAsia="맑은 고딕" w:hAnsi="맑은 고딕" w:cs="굴림" w:hint="eastAsia"/>
                <w:color w:val="000000"/>
                <w:sz w:val="18"/>
                <w:szCs w:val="18"/>
                <w:lang w:eastAsia="ko-KR" w:bidi="ar-SA"/>
              </w:rPr>
              <w:t>-</w:t>
            </w:r>
          </w:p>
        </w:tc>
      </w:tr>
      <w:tr w:rsidR="00440296" w:rsidRPr="00651224" w14:paraId="5FE1DFC9" w14:textId="77777777" w:rsidTr="00651224">
        <w:trPr>
          <w:trHeight w:val="340"/>
        </w:trPr>
        <w:tc>
          <w:tcPr>
            <w:tcW w:w="945" w:type="pct"/>
            <w:tcBorders>
              <w:top w:val="nil"/>
              <w:bottom w:val="single" w:sz="4" w:space="0" w:color="auto"/>
              <w:right w:val="single" w:sz="4" w:space="0" w:color="auto"/>
            </w:tcBorders>
            <w:shd w:val="clear" w:color="auto" w:fill="auto"/>
            <w:noWrap/>
            <w:vAlign w:val="center"/>
            <w:hideMark/>
          </w:tcPr>
          <w:p w14:paraId="606A9AEC" w14:textId="77777777" w:rsidR="00651224" w:rsidRPr="00651224" w:rsidRDefault="00651224" w:rsidP="00651224">
            <w:pPr>
              <w:widowControl/>
              <w:autoSpaceDE/>
              <w:autoSpaceDN/>
              <w:jc w:val="center"/>
              <w:rPr>
                <w:rFonts w:ascii="맑은 고딕" w:eastAsia="맑은 고딕" w:hAnsi="맑은 고딕" w:cs="굴림" w:hint="eastAsia"/>
                <w:b/>
                <w:bCs/>
                <w:color w:val="000000"/>
                <w:sz w:val="18"/>
                <w:szCs w:val="18"/>
                <w:lang w:eastAsia="ko-KR" w:bidi="ar-SA"/>
              </w:rPr>
            </w:pPr>
            <w:r w:rsidRPr="00651224">
              <w:rPr>
                <w:rFonts w:ascii="맑은 고딕" w:eastAsia="맑은 고딕" w:hAnsi="맑은 고딕" w:cs="굴림" w:hint="eastAsia"/>
                <w:b/>
                <w:bCs/>
                <w:color w:val="000000"/>
                <w:sz w:val="18"/>
                <w:szCs w:val="18"/>
                <w:lang w:eastAsia="ko-KR" w:bidi="ar-SA"/>
              </w:rPr>
              <w:lastRenderedPageBreak/>
              <w:t>국토교통부 (시도별 자료)</w:t>
            </w:r>
          </w:p>
        </w:tc>
        <w:tc>
          <w:tcPr>
            <w:tcW w:w="1398" w:type="pct"/>
            <w:tcBorders>
              <w:top w:val="nil"/>
              <w:left w:val="nil"/>
              <w:bottom w:val="single" w:sz="4" w:space="0" w:color="auto"/>
              <w:right w:val="single" w:sz="4" w:space="0" w:color="auto"/>
            </w:tcBorders>
            <w:shd w:val="clear" w:color="auto" w:fill="auto"/>
            <w:noWrap/>
            <w:vAlign w:val="center"/>
            <w:hideMark/>
          </w:tcPr>
          <w:p w14:paraId="74C62E24" w14:textId="77777777" w:rsidR="00651224" w:rsidRPr="00651224" w:rsidRDefault="00651224" w:rsidP="00301011">
            <w:pPr>
              <w:widowControl/>
              <w:autoSpaceDE/>
              <w:autoSpaceDN/>
              <w:jc w:val="center"/>
              <w:rPr>
                <w:rFonts w:ascii="맑은 고딕" w:eastAsia="맑은 고딕" w:hAnsi="맑은 고딕" w:cs="굴림" w:hint="eastAsia"/>
                <w:b/>
                <w:bCs/>
                <w:color w:val="000000"/>
                <w:sz w:val="18"/>
                <w:szCs w:val="18"/>
                <w:lang w:eastAsia="ko-KR" w:bidi="ar-SA"/>
              </w:rPr>
            </w:pPr>
            <w:proofErr w:type="gramStart"/>
            <w:r w:rsidRPr="00651224">
              <w:rPr>
                <w:rFonts w:ascii="맑은 고딕" w:eastAsia="맑은 고딕" w:hAnsi="맑은 고딕" w:cs="굴림" w:hint="eastAsia"/>
                <w:b/>
                <w:bCs/>
                <w:color w:val="000000"/>
                <w:sz w:val="18"/>
                <w:szCs w:val="18"/>
                <w:lang w:eastAsia="ko-KR" w:bidi="ar-SA"/>
              </w:rPr>
              <w:t>국토교통부 &gt;</w:t>
            </w:r>
            <w:proofErr w:type="gramEnd"/>
            <w:r w:rsidRPr="00651224">
              <w:rPr>
                <w:rFonts w:ascii="맑은 고딕" w:eastAsia="맑은 고딕" w:hAnsi="맑은 고딕" w:cs="굴림" w:hint="eastAsia"/>
                <w:b/>
                <w:bCs/>
                <w:color w:val="000000"/>
                <w:sz w:val="18"/>
                <w:szCs w:val="18"/>
                <w:lang w:eastAsia="ko-KR" w:bidi="ar-SA"/>
              </w:rPr>
              <w:t xml:space="preserve"> 자동차 등록 현황</w:t>
            </w:r>
          </w:p>
        </w:tc>
        <w:tc>
          <w:tcPr>
            <w:tcW w:w="1525" w:type="pct"/>
            <w:tcBorders>
              <w:top w:val="nil"/>
              <w:left w:val="nil"/>
              <w:bottom w:val="single" w:sz="4" w:space="0" w:color="auto"/>
              <w:right w:val="single" w:sz="4" w:space="0" w:color="auto"/>
            </w:tcBorders>
            <w:shd w:val="clear" w:color="auto" w:fill="auto"/>
            <w:noWrap/>
            <w:vAlign w:val="center"/>
            <w:hideMark/>
          </w:tcPr>
          <w:p w14:paraId="71E5162F" w14:textId="77777777" w:rsidR="00651224" w:rsidRPr="00651224" w:rsidRDefault="00651224" w:rsidP="00651224">
            <w:pPr>
              <w:widowControl/>
              <w:autoSpaceDE/>
              <w:autoSpaceDN/>
              <w:rPr>
                <w:rFonts w:ascii="맑은 고딕" w:eastAsia="맑은 고딕" w:hAnsi="맑은 고딕" w:cs="굴림" w:hint="eastAsia"/>
                <w:color w:val="000000"/>
                <w:sz w:val="18"/>
                <w:szCs w:val="18"/>
                <w:lang w:eastAsia="ko-KR" w:bidi="ar-SA"/>
              </w:rPr>
            </w:pPr>
            <w:r w:rsidRPr="00651224">
              <w:rPr>
                <w:rFonts w:ascii="맑은 고딕" w:eastAsia="맑은 고딕" w:hAnsi="맑은 고딕" w:cs="굴림" w:hint="eastAsia"/>
                <w:color w:val="000000"/>
                <w:sz w:val="18"/>
                <w:szCs w:val="18"/>
                <w:lang w:eastAsia="ko-KR" w:bidi="ar-SA"/>
              </w:rPr>
              <w:t>연도별 자동차 등록대수</w:t>
            </w:r>
          </w:p>
        </w:tc>
        <w:tc>
          <w:tcPr>
            <w:tcW w:w="1132" w:type="pct"/>
            <w:tcBorders>
              <w:top w:val="nil"/>
              <w:left w:val="nil"/>
              <w:bottom w:val="single" w:sz="4" w:space="0" w:color="auto"/>
            </w:tcBorders>
            <w:shd w:val="clear" w:color="auto" w:fill="auto"/>
            <w:noWrap/>
            <w:vAlign w:val="center"/>
            <w:hideMark/>
          </w:tcPr>
          <w:p w14:paraId="7C90F3B2" w14:textId="77777777" w:rsidR="00651224" w:rsidRPr="00651224" w:rsidRDefault="00651224" w:rsidP="00651224">
            <w:pPr>
              <w:widowControl/>
              <w:autoSpaceDE/>
              <w:autoSpaceDN/>
              <w:rPr>
                <w:rFonts w:ascii="맑은 고딕" w:eastAsia="맑은 고딕" w:hAnsi="맑은 고딕" w:cs="굴림" w:hint="eastAsia"/>
                <w:color w:val="000000"/>
                <w:sz w:val="18"/>
                <w:szCs w:val="18"/>
                <w:lang w:eastAsia="ko-KR" w:bidi="ar-SA"/>
              </w:rPr>
            </w:pPr>
            <w:r w:rsidRPr="00651224">
              <w:rPr>
                <w:rFonts w:ascii="맑은 고딕" w:eastAsia="맑은 고딕" w:hAnsi="맑은 고딕" w:cs="굴림" w:hint="eastAsia"/>
                <w:color w:val="000000"/>
                <w:sz w:val="18"/>
                <w:szCs w:val="18"/>
                <w:lang w:eastAsia="ko-KR" w:bidi="ar-SA"/>
              </w:rPr>
              <w:t>-</w:t>
            </w:r>
          </w:p>
        </w:tc>
      </w:tr>
      <w:tr w:rsidR="00440296" w:rsidRPr="00651224" w14:paraId="47A561C1" w14:textId="77777777" w:rsidTr="00651224">
        <w:trPr>
          <w:trHeight w:val="340"/>
        </w:trPr>
        <w:tc>
          <w:tcPr>
            <w:tcW w:w="945" w:type="pct"/>
            <w:tcBorders>
              <w:top w:val="nil"/>
              <w:bottom w:val="single" w:sz="4" w:space="0" w:color="auto"/>
              <w:right w:val="single" w:sz="4" w:space="0" w:color="auto"/>
            </w:tcBorders>
            <w:shd w:val="clear" w:color="auto" w:fill="auto"/>
            <w:noWrap/>
            <w:vAlign w:val="center"/>
            <w:hideMark/>
          </w:tcPr>
          <w:p w14:paraId="7753000D" w14:textId="77777777" w:rsidR="00651224" w:rsidRPr="00651224" w:rsidRDefault="00651224" w:rsidP="00651224">
            <w:pPr>
              <w:widowControl/>
              <w:autoSpaceDE/>
              <w:autoSpaceDN/>
              <w:jc w:val="center"/>
              <w:rPr>
                <w:rFonts w:ascii="맑은 고딕" w:eastAsia="맑은 고딕" w:hAnsi="맑은 고딕" w:cs="굴림" w:hint="eastAsia"/>
                <w:b/>
                <w:bCs/>
                <w:color w:val="000000"/>
                <w:sz w:val="18"/>
                <w:szCs w:val="18"/>
                <w:lang w:eastAsia="ko-KR" w:bidi="ar-SA"/>
              </w:rPr>
            </w:pPr>
            <w:proofErr w:type="spellStart"/>
            <w:r w:rsidRPr="00651224">
              <w:rPr>
                <w:rFonts w:ascii="맑은 고딕" w:eastAsia="맑은 고딕" w:hAnsi="맑은 고딕" w:cs="굴림" w:hint="eastAsia"/>
                <w:b/>
                <w:bCs/>
                <w:color w:val="000000"/>
                <w:sz w:val="18"/>
                <w:szCs w:val="18"/>
                <w:lang w:eastAsia="ko-KR" w:bidi="ar-SA"/>
              </w:rPr>
              <w:t>통계청「산업활동동향</w:t>
            </w:r>
            <w:proofErr w:type="spellEnd"/>
            <w:r w:rsidRPr="00651224">
              <w:rPr>
                <w:rFonts w:ascii="맑은 고딕" w:eastAsia="맑은 고딕" w:hAnsi="맑은 고딕" w:cs="굴림" w:hint="eastAsia"/>
                <w:b/>
                <w:bCs/>
                <w:color w:val="000000"/>
                <w:sz w:val="18"/>
                <w:szCs w:val="18"/>
                <w:lang w:eastAsia="ko-KR" w:bidi="ar-SA"/>
              </w:rPr>
              <w:t>」</w:t>
            </w:r>
          </w:p>
        </w:tc>
        <w:tc>
          <w:tcPr>
            <w:tcW w:w="1398" w:type="pct"/>
            <w:tcBorders>
              <w:top w:val="nil"/>
              <w:left w:val="nil"/>
              <w:bottom w:val="single" w:sz="4" w:space="0" w:color="auto"/>
              <w:right w:val="single" w:sz="4" w:space="0" w:color="auto"/>
            </w:tcBorders>
            <w:shd w:val="clear" w:color="auto" w:fill="auto"/>
            <w:noWrap/>
            <w:vAlign w:val="center"/>
            <w:hideMark/>
          </w:tcPr>
          <w:p w14:paraId="4635F15A" w14:textId="77777777" w:rsidR="00651224" w:rsidRPr="00651224" w:rsidRDefault="00651224" w:rsidP="00301011">
            <w:pPr>
              <w:widowControl/>
              <w:autoSpaceDE/>
              <w:autoSpaceDN/>
              <w:jc w:val="center"/>
              <w:rPr>
                <w:rFonts w:ascii="맑은 고딕" w:eastAsia="맑은 고딕" w:hAnsi="맑은 고딕" w:cs="굴림" w:hint="eastAsia"/>
                <w:b/>
                <w:bCs/>
                <w:color w:val="000000"/>
                <w:sz w:val="18"/>
                <w:szCs w:val="18"/>
                <w:lang w:eastAsia="ko-KR" w:bidi="ar-SA"/>
              </w:rPr>
            </w:pPr>
            <w:proofErr w:type="gramStart"/>
            <w:r w:rsidRPr="00651224">
              <w:rPr>
                <w:rFonts w:ascii="맑은 고딕" w:eastAsia="맑은 고딕" w:hAnsi="맑은 고딕" w:cs="굴림" w:hint="eastAsia"/>
                <w:b/>
                <w:bCs/>
                <w:color w:val="000000"/>
                <w:sz w:val="18"/>
                <w:szCs w:val="18"/>
                <w:lang w:eastAsia="ko-KR" w:bidi="ar-SA"/>
              </w:rPr>
              <w:t>기획재정부 &gt;</w:t>
            </w:r>
            <w:proofErr w:type="gramEnd"/>
            <w:r w:rsidRPr="00651224">
              <w:rPr>
                <w:rFonts w:ascii="맑은 고딕" w:eastAsia="맑은 고딕" w:hAnsi="맑은 고딕" w:cs="굴림" w:hint="eastAsia"/>
                <w:b/>
                <w:bCs/>
                <w:color w:val="000000"/>
                <w:sz w:val="18"/>
                <w:szCs w:val="18"/>
                <w:lang w:eastAsia="ko-KR" w:bidi="ar-SA"/>
              </w:rPr>
              <w:t xml:space="preserve"> 경기종합지수</w:t>
            </w:r>
          </w:p>
        </w:tc>
        <w:tc>
          <w:tcPr>
            <w:tcW w:w="1525" w:type="pct"/>
            <w:tcBorders>
              <w:top w:val="nil"/>
              <w:left w:val="nil"/>
              <w:bottom w:val="single" w:sz="4" w:space="0" w:color="auto"/>
              <w:right w:val="single" w:sz="4" w:space="0" w:color="auto"/>
            </w:tcBorders>
            <w:shd w:val="clear" w:color="auto" w:fill="auto"/>
            <w:noWrap/>
            <w:vAlign w:val="center"/>
            <w:hideMark/>
          </w:tcPr>
          <w:p w14:paraId="1E78E2A3" w14:textId="77777777" w:rsidR="00651224" w:rsidRPr="00651224" w:rsidRDefault="00651224" w:rsidP="00651224">
            <w:pPr>
              <w:widowControl/>
              <w:autoSpaceDE/>
              <w:autoSpaceDN/>
              <w:rPr>
                <w:rFonts w:ascii="맑은 고딕" w:eastAsia="맑은 고딕" w:hAnsi="맑은 고딕" w:cs="굴림" w:hint="eastAsia"/>
                <w:color w:val="000000"/>
                <w:sz w:val="18"/>
                <w:szCs w:val="18"/>
                <w:lang w:eastAsia="ko-KR" w:bidi="ar-SA"/>
              </w:rPr>
            </w:pPr>
            <w:r w:rsidRPr="00651224">
              <w:rPr>
                <w:rFonts w:ascii="맑은 고딕" w:eastAsia="맑은 고딕" w:hAnsi="맑은 고딕" w:cs="굴림" w:hint="eastAsia"/>
                <w:color w:val="000000"/>
                <w:sz w:val="18"/>
                <w:szCs w:val="18"/>
                <w:lang w:eastAsia="ko-KR" w:bidi="ar-SA"/>
              </w:rPr>
              <w:t>월별 동행지수 순환변동치, 선행지수 순환변동치</w:t>
            </w:r>
          </w:p>
        </w:tc>
        <w:tc>
          <w:tcPr>
            <w:tcW w:w="1132" w:type="pct"/>
            <w:tcBorders>
              <w:top w:val="nil"/>
              <w:left w:val="nil"/>
              <w:bottom w:val="single" w:sz="4" w:space="0" w:color="auto"/>
            </w:tcBorders>
            <w:shd w:val="clear" w:color="auto" w:fill="auto"/>
            <w:noWrap/>
            <w:vAlign w:val="center"/>
            <w:hideMark/>
          </w:tcPr>
          <w:p w14:paraId="1E9B51FF" w14:textId="77777777" w:rsidR="00651224" w:rsidRPr="00651224" w:rsidRDefault="00651224" w:rsidP="00651224">
            <w:pPr>
              <w:widowControl/>
              <w:autoSpaceDE/>
              <w:autoSpaceDN/>
              <w:rPr>
                <w:rFonts w:ascii="맑은 고딕" w:eastAsia="맑은 고딕" w:hAnsi="맑은 고딕" w:cs="굴림" w:hint="eastAsia"/>
                <w:color w:val="000000"/>
                <w:sz w:val="18"/>
                <w:szCs w:val="18"/>
                <w:lang w:eastAsia="ko-KR" w:bidi="ar-SA"/>
              </w:rPr>
            </w:pPr>
            <w:r w:rsidRPr="00651224">
              <w:rPr>
                <w:rFonts w:ascii="맑은 고딕" w:eastAsia="맑은 고딕" w:hAnsi="맑은 고딕" w:cs="굴림" w:hint="eastAsia"/>
                <w:color w:val="000000"/>
                <w:sz w:val="18"/>
                <w:szCs w:val="18"/>
                <w:lang w:eastAsia="ko-KR" w:bidi="ar-SA"/>
              </w:rPr>
              <w:t>-</w:t>
            </w:r>
          </w:p>
        </w:tc>
      </w:tr>
      <w:tr w:rsidR="00440296" w:rsidRPr="00651224" w14:paraId="58D60391" w14:textId="77777777" w:rsidTr="00651224">
        <w:trPr>
          <w:trHeight w:val="340"/>
        </w:trPr>
        <w:tc>
          <w:tcPr>
            <w:tcW w:w="945" w:type="pct"/>
            <w:tcBorders>
              <w:top w:val="nil"/>
              <w:bottom w:val="single" w:sz="4" w:space="0" w:color="auto"/>
              <w:right w:val="single" w:sz="4" w:space="0" w:color="auto"/>
            </w:tcBorders>
            <w:shd w:val="clear" w:color="auto" w:fill="auto"/>
            <w:noWrap/>
            <w:vAlign w:val="center"/>
            <w:hideMark/>
          </w:tcPr>
          <w:p w14:paraId="2EA3F2D8" w14:textId="77777777" w:rsidR="00651224" w:rsidRPr="00651224" w:rsidRDefault="00651224" w:rsidP="00651224">
            <w:pPr>
              <w:widowControl/>
              <w:autoSpaceDE/>
              <w:autoSpaceDN/>
              <w:jc w:val="center"/>
              <w:rPr>
                <w:rFonts w:ascii="맑은 고딕" w:eastAsia="맑은 고딕" w:hAnsi="맑은 고딕" w:cs="굴림" w:hint="eastAsia"/>
                <w:b/>
                <w:bCs/>
                <w:color w:val="000000"/>
                <w:sz w:val="18"/>
                <w:szCs w:val="18"/>
                <w:lang w:eastAsia="ko-KR" w:bidi="ar-SA"/>
              </w:rPr>
            </w:pPr>
            <w:proofErr w:type="spellStart"/>
            <w:r w:rsidRPr="00651224">
              <w:rPr>
                <w:rFonts w:ascii="맑은 고딕" w:eastAsia="맑은 고딕" w:hAnsi="맑은 고딕" w:cs="굴림" w:hint="eastAsia"/>
                <w:b/>
                <w:bCs/>
                <w:color w:val="000000"/>
                <w:sz w:val="18"/>
                <w:szCs w:val="18"/>
                <w:lang w:eastAsia="ko-KR" w:bidi="ar-SA"/>
              </w:rPr>
              <w:t>통계청「경제활동인구조사</w:t>
            </w:r>
            <w:proofErr w:type="spellEnd"/>
            <w:r w:rsidRPr="00651224">
              <w:rPr>
                <w:rFonts w:ascii="맑은 고딕" w:eastAsia="맑은 고딕" w:hAnsi="맑은 고딕" w:cs="굴림" w:hint="eastAsia"/>
                <w:b/>
                <w:bCs/>
                <w:color w:val="000000"/>
                <w:sz w:val="18"/>
                <w:szCs w:val="18"/>
                <w:lang w:eastAsia="ko-KR" w:bidi="ar-SA"/>
              </w:rPr>
              <w:t>」</w:t>
            </w:r>
          </w:p>
        </w:tc>
        <w:tc>
          <w:tcPr>
            <w:tcW w:w="1398" w:type="pct"/>
            <w:tcBorders>
              <w:top w:val="nil"/>
              <w:left w:val="nil"/>
              <w:bottom w:val="single" w:sz="4" w:space="0" w:color="auto"/>
              <w:right w:val="single" w:sz="4" w:space="0" w:color="auto"/>
            </w:tcBorders>
            <w:shd w:val="clear" w:color="auto" w:fill="auto"/>
            <w:noWrap/>
            <w:vAlign w:val="center"/>
            <w:hideMark/>
          </w:tcPr>
          <w:p w14:paraId="62A8181E" w14:textId="77777777" w:rsidR="00651224" w:rsidRPr="00651224" w:rsidRDefault="00651224" w:rsidP="00301011">
            <w:pPr>
              <w:widowControl/>
              <w:autoSpaceDE/>
              <w:autoSpaceDN/>
              <w:jc w:val="center"/>
              <w:rPr>
                <w:rFonts w:ascii="맑은 고딕" w:eastAsia="맑은 고딕" w:hAnsi="맑은 고딕" w:cs="굴림" w:hint="eastAsia"/>
                <w:b/>
                <w:bCs/>
                <w:color w:val="000000"/>
                <w:sz w:val="18"/>
                <w:szCs w:val="18"/>
                <w:lang w:eastAsia="ko-KR" w:bidi="ar-SA"/>
              </w:rPr>
            </w:pPr>
            <w:proofErr w:type="gramStart"/>
            <w:r w:rsidRPr="00651224">
              <w:rPr>
                <w:rFonts w:ascii="맑은 고딕" w:eastAsia="맑은 고딕" w:hAnsi="맑은 고딕" w:cs="굴림" w:hint="eastAsia"/>
                <w:b/>
                <w:bCs/>
                <w:color w:val="000000"/>
                <w:sz w:val="18"/>
                <w:szCs w:val="18"/>
                <w:lang w:eastAsia="ko-KR" w:bidi="ar-SA"/>
              </w:rPr>
              <w:t>기획재정부 &gt;</w:t>
            </w:r>
            <w:proofErr w:type="gramEnd"/>
            <w:r w:rsidRPr="00651224">
              <w:rPr>
                <w:rFonts w:ascii="맑은 고딕" w:eastAsia="맑은 고딕" w:hAnsi="맑은 고딕" w:cs="굴림" w:hint="eastAsia"/>
                <w:b/>
                <w:bCs/>
                <w:color w:val="000000"/>
                <w:sz w:val="18"/>
                <w:szCs w:val="18"/>
                <w:lang w:eastAsia="ko-KR" w:bidi="ar-SA"/>
              </w:rPr>
              <w:t xml:space="preserve"> 취업자 수/실업률 추이</w:t>
            </w:r>
          </w:p>
        </w:tc>
        <w:tc>
          <w:tcPr>
            <w:tcW w:w="1525" w:type="pct"/>
            <w:tcBorders>
              <w:top w:val="nil"/>
              <w:left w:val="nil"/>
              <w:bottom w:val="single" w:sz="4" w:space="0" w:color="auto"/>
              <w:right w:val="single" w:sz="4" w:space="0" w:color="auto"/>
            </w:tcBorders>
            <w:shd w:val="clear" w:color="auto" w:fill="auto"/>
            <w:noWrap/>
            <w:vAlign w:val="center"/>
            <w:hideMark/>
          </w:tcPr>
          <w:p w14:paraId="65B213F5" w14:textId="77777777" w:rsidR="00651224" w:rsidRPr="00651224" w:rsidRDefault="00651224" w:rsidP="00651224">
            <w:pPr>
              <w:widowControl/>
              <w:autoSpaceDE/>
              <w:autoSpaceDN/>
              <w:rPr>
                <w:rFonts w:ascii="맑은 고딕" w:eastAsia="맑은 고딕" w:hAnsi="맑은 고딕" w:cs="굴림" w:hint="eastAsia"/>
                <w:color w:val="000000"/>
                <w:sz w:val="18"/>
                <w:szCs w:val="18"/>
                <w:lang w:eastAsia="ko-KR" w:bidi="ar-SA"/>
              </w:rPr>
            </w:pPr>
            <w:r w:rsidRPr="00651224">
              <w:rPr>
                <w:rFonts w:ascii="맑은 고딕" w:eastAsia="맑은 고딕" w:hAnsi="맑은 고딕" w:cs="굴림" w:hint="eastAsia"/>
                <w:color w:val="000000"/>
                <w:sz w:val="18"/>
                <w:szCs w:val="18"/>
                <w:lang w:eastAsia="ko-KR" w:bidi="ar-SA"/>
              </w:rPr>
              <w:t>월별 실업률, 청년실업률</w:t>
            </w:r>
          </w:p>
        </w:tc>
        <w:tc>
          <w:tcPr>
            <w:tcW w:w="1132" w:type="pct"/>
            <w:tcBorders>
              <w:top w:val="nil"/>
              <w:left w:val="nil"/>
              <w:bottom w:val="single" w:sz="4" w:space="0" w:color="auto"/>
            </w:tcBorders>
            <w:shd w:val="clear" w:color="auto" w:fill="auto"/>
            <w:noWrap/>
            <w:vAlign w:val="center"/>
            <w:hideMark/>
          </w:tcPr>
          <w:p w14:paraId="7BB48EC5" w14:textId="77777777" w:rsidR="00651224" w:rsidRPr="00651224" w:rsidRDefault="00651224" w:rsidP="00651224">
            <w:pPr>
              <w:widowControl/>
              <w:autoSpaceDE/>
              <w:autoSpaceDN/>
              <w:rPr>
                <w:rFonts w:ascii="맑은 고딕" w:eastAsia="맑은 고딕" w:hAnsi="맑은 고딕" w:cs="굴림" w:hint="eastAsia"/>
                <w:color w:val="000000"/>
                <w:sz w:val="18"/>
                <w:szCs w:val="18"/>
                <w:lang w:eastAsia="ko-KR" w:bidi="ar-SA"/>
              </w:rPr>
            </w:pPr>
            <w:r w:rsidRPr="00651224">
              <w:rPr>
                <w:rFonts w:ascii="맑은 고딕" w:eastAsia="맑은 고딕" w:hAnsi="맑은 고딕" w:cs="굴림" w:hint="eastAsia"/>
                <w:color w:val="000000"/>
                <w:sz w:val="18"/>
                <w:szCs w:val="18"/>
                <w:lang w:eastAsia="ko-KR" w:bidi="ar-SA"/>
              </w:rPr>
              <w:t>-</w:t>
            </w:r>
          </w:p>
        </w:tc>
      </w:tr>
      <w:tr w:rsidR="00440296" w:rsidRPr="00651224" w14:paraId="63D7EB9A" w14:textId="77777777" w:rsidTr="00651224">
        <w:trPr>
          <w:trHeight w:val="340"/>
        </w:trPr>
        <w:tc>
          <w:tcPr>
            <w:tcW w:w="945" w:type="pct"/>
            <w:tcBorders>
              <w:top w:val="nil"/>
              <w:bottom w:val="single" w:sz="4" w:space="0" w:color="auto"/>
              <w:right w:val="single" w:sz="4" w:space="0" w:color="auto"/>
            </w:tcBorders>
            <w:shd w:val="clear" w:color="auto" w:fill="auto"/>
            <w:noWrap/>
            <w:vAlign w:val="center"/>
            <w:hideMark/>
          </w:tcPr>
          <w:p w14:paraId="2553B003" w14:textId="77777777" w:rsidR="00651224" w:rsidRPr="00651224" w:rsidRDefault="00651224" w:rsidP="00651224">
            <w:pPr>
              <w:widowControl/>
              <w:autoSpaceDE/>
              <w:autoSpaceDN/>
              <w:jc w:val="center"/>
              <w:rPr>
                <w:rFonts w:ascii="맑은 고딕" w:eastAsia="맑은 고딕" w:hAnsi="맑은 고딕" w:cs="굴림" w:hint="eastAsia"/>
                <w:b/>
                <w:bCs/>
                <w:color w:val="000000"/>
                <w:sz w:val="18"/>
                <w:szCs w:val="18"/>
                <w:lang w:eastAsia="ko-KR" w:bidi="ar-SA"/>
              </w:rPr>
            </w:pPr>
            <w:proofErr w:type="spellStart"/>
            <w:r w:rsidRPr="00651224">
              <w:rPr>
                <w:rFonts w:ascii="맑은 고딕" w:eastAsia="맑은 고딕" w:hAnsi="맑은 고딕" w:cs="굴림" w:hint="eastAsia"/>
                <w:b/>
                <w:bCs/>
                <w:color w:val="000000"/>
                <w:sz w:val="18"/>
                <w:szCs w:val="18"/>
                <w:lang w:eastAsia="ko-KR" w:bidi="ar-SA"/>
              </w:rPr>
              <w:t>통계청「장래인구추계</w:t>
            </w:r>
            <w:proofErr w:type="spellEnd"/>
            <w:r w:rsidRPr="00651224">
              <w:rPr>
                <w:rFonts w:ascii="맑은 고딕" w:eastAsia="맑은 고딕" w:hAnsi="맑은 고딕" w:cs="굴림" w:hint="eastAsia"/>
                <w:b/>
                <w:bCs/>
                <w:color w:val="000000"/>
                <w:sz w:val="18"/>
                <w:szCs w:val="18"/>
                <w:lang w:eastAsia="ko-KR" w:bidi="ar-SA"/>
              </w:rPr>
              <w:t xml:space="preserve"> </w:t>
            </w:r>
            <w:proofErr w:type="spellStart"/>
            <w:proofErr w:type="gramStart"/>
            <w:r w:rsidRPr="00651224">
              <w:rPr>
                <w:rFonts w:ascii="맑은 고딕" w:eastAsia="맑은 고딕" w:hAnsi="맑은 고딕" w:cs="굴림" w:hint="eastAsia"/>
                <w:b/>
                <w:bCs/>
                <w:color w:val="000000"/>
                <w:sz w:val="18"/>
                <w:szCs w:val="18"/>
                <w:lang w:eastAsia="ko-KR" w:bidi="ar-SA"/>
              </w:rPr>
              <w:t>시도편</w:t>
            </w:r>
            <w:proofErr w:type="spellEnd"/>
            <w:r w:rsidRPr="00651224">
              <w:rPr>
                <w:rFonts w:ascii="맑은 고딕" w:eastAsia="맑은 고딕" w:hAnsi="맑은 고딕" w:cs="굴림" w:hint="eastAsia"/>
                <w:b/>
                <w:bCs/>
                <w:color w:val="000000"/>
                <w:sz w:val="18"/>
                <w:szCs w:val="18"/>
                <w:lang w:eastAsia="ko-KR" w:bidi="ar-SA"/>
              </w:rPr>
              <w:t xml:space="preserve"> :</w:t>
            </w:r>
            <w:proofErr w:type="gramEnd"/>
            <w:r w:rsidRPr="00651224">
              <w:rPr>
                <w:rFonts w:ascii="맑은 고딕" w:eastAsia="맑은 고딕" w:hAnsi="맑은 고딕" w:cs="굴림" w:hint="eastAsia"/>
                <w:b/>
                <w:bCs/>
                <w:color w:val="000000"/>
                <w:sz w:val="18"/>
                <w:szCs w:val="18"/>
                <w:lang w:eastAsia="ko-KR" w:bidi="ar-SA"/>
              </w:rPr>
              <w:t xml:space="preserve"> 2022-2052」</w:t>
            </w:r>
          </w:p>
        </w:tc>
        <w:tc>
          <w:tcPr>
            <w:tcW w:w="1398" w:type="pct"/>
            <w:tcBorders>
              <w:top w:val="nil"/>
              <w:left w:val="nil"/>
              <w:bottom w:val="single" w:sz="4" w:space="0" w:color="auto"/>
              <w:right w:val="single" w:sz="4" w:space="0" w:color="auto"/>
            </w:tcBorders>
            <w:shd w:val="clear" w:color="auto" w:fill="auto"/>
            <w:noWrap/>
            <w:vAlign w:val="center"/>
            <w:hideMark/>
          </w:tcPr>
          <w:p w14:paraId="169430DE" w14:textId="77777777" w:rsidR="00651224" w:rsidRPr="00651224" w:rsidRDefault="00651224" w:rsidP="00301011">
            <w:pPr>
              <w:widowControl/>
              <w:autoSpaceDE/>
              <w:autoSpaceDN/>
              <w:jc w:val="center"/>
              <w:rPr>
                <w:rFonts w:ascii="맑은 고딕" w:eastAsia="맑은 고딕" w:hAnsi="맑은 고딕" w:cs="굴림" w:hint="eastAsia"/>
                <w:b/>
                <w:bCs/>
                <w:color w:val="000000"/>
                <w:sz w:val="18"/>
                <w:szCs w:val="18"/>
                <w:lang w:eastAsia="ko-KR" w:bidi="ar-SA"/>
              </w:rPr>
            </w:pPr>
            <w:proofErr w:type="gramStart"/>
            <w:r w:rsidRPr="00651224">
              <w:rPr>
                <w:rFonts w:ascii="맑은 고딕" w:eastAsia="맑은 고딕" w:hAnsi="맑은 고딕" w:cs="굴림" w:hint="eastAsia"/>
                <w:b/>
                <w:bCs/>
                <w:color w:val="000000"/>
                <w:sz w:val="18"/>
                <w:szCs w:val="18"/>
                <w:lang w:eastAsia="ko-KR" w:bidi="ar-SA"/>
              </w:rPr>
              <w:t>통계청 &gt;</w:t>
            </w:r>
            <w:proofErr w:type="gramEnd"/>
            <w:r w:rsidRPr="00651224">
              <w:rPr>
                <w:rFonts w:ascii="맑은 고딕" w:eastAsia="맑은 고딕" w:hAnsi="맑은 고딕" w:cs="굴림" w:hint="eastAsia"/>
                <w:b/>
                <w:bCs/>
                <w:color w:val="000000"/>
                <w:sz w:val="18"/>
                <w:szCs w:val="18"/>
                <w:lang w:eastAsia="ko-KR" w:bidi="ar-SA"/>
              </w:rPr>
              <w:t xml:space="preserve"> 지역별 인구 및 인구밀도</w:t>
            </w:r>
          </w:p>
        </w:tc>
        <w:tc>
          <w:tcPr>
            <w:tcW w:w="1525" w:type="pct"/>
            <w:tcBorders>
              <w:top w:val="nil"/>
              <w:left w:val="nil"/>
              <w:bottom w:val="single" w:sz="4" w:space="0" w:color="auto"/>
              <w:right w:val="single" w:sz="4" w:space="0" w:color="auto"/>
            </w:tcBorders>
            <w:shd w:val="clear" w:color="auto" w:fill="auto"/>
            <w:noWrap/>
            <w:vAlign w:val="center"/>
            <w:hideMark/>
          </w:tcPr>
          <w:p w14:paraId="4E237CF4" w14:textId="77777777" w:rsidR="00651224" w:rsidRPr="00651224" w:rsidRDefault="00651224" w:rsidP="00651224">
            <w:pPr>
              <w:widowControl/>
              <w:autoSpaceDE/>
              <w:autoSpaceDN/>
              <w:rPr>
                <w:rFonts w:ascii="맑은 고딕" w:eastAsia="맑은 고딕" w:hAnsi="맑은 고딕" w:cs="굴림" w:hint="eastAsia"/>
                <w:color w:val="000000"/>
                <w:sz w:val="18"/>
                <w:szCs w:val="18"/>
                <w:lang w:eastAsia="ko-KR" w:bidi="ar-SA"/>
              </w:rPr>
            </w:pPr>
            <w:r w:rsidRPr="00651224">
              <w:rPr>
                <w:rFonts w:ascii="맑은 고딕" w:eastAsia="맑은 고딕" w:hAnsi="맑은 고딕" w:cs="굴림" w:hint="eastAsia"/>
                <w:color w:val="000000"/>
                <w:sz w:val="18"/>
                <w:szCs w:val="18"/>
                <w:lang w:eastAsia="ko-KR" w:bidi="ar-SA"/>
              </w:rPr>
              <w:t>연도별 서울/수도권 인구, 인구밀도</w:t>
            </w:r>
          </w:p>
        </w:tc>
        <w:tc>
          <w:tcPr>
            <w:tcW w:w="1132" w:type="pct"/>
            <w:tcBorders>
              <w:top w:val="nil"/>
              <w:left w:val="nil"/>
              <w:bottom w:val="single" w:sz="4" w:space="0" w:color="auto"/>
            </w:tcBorders>
            <w:shd w:val="clear" w:color="auto" w:fill="auto"/>
            <w:noWrap/>
            <w:vAlign w:val="center"/>
            <w:hideMark/>
          </w:tcPr>
          <w:p w14:paraId="427D8158" w14:textId="77777777" w:rsidR="00651224" w:rsidRPr="00651224" w:rsidRDefault="00651224" w:rsidP="00651224">
            <w:pPr>
              <w:widowControl/>
              <w:autoSpaceDE/>
              <w:autoSpaceDN/>
              <w:rPr>
                <w:rFonts w:ascii="맑은 고딕" w:eastAsia="맑은 고딕" w:hAnsi="맑은 고딕" w:cs="굴림" w:hint="eastAsia"/>
                <w:color w:val="000000"/>
                <w:sz w:val="18"/>
                <w:szCs w:val="18"/>
                <w:lang w:eastAsia="ko-KR" w:bidi="ar-SA"/>
              </w:rPr>
            </w:pPr>
            <w:r w:rsidRPr="00651224">
              <w:rPr>
                <w:rFonts w:ascii="맑은 고딕" w:eastAsia="맑은 고딕" w:hAnsi="맑은 고딕" w:cs="굴림" w:hint="eastAsia"/>
                <w:color w:val="000000"/>
                <w:sz w:val="18"/>
                <w:szCs w:val="18"/>
                <w:lang w:eastAsia="ko-KR" w:bidi="ar-SA"/>
              </w:rPr>
              <w:t>-</w:t>
            </w:r>
          </w:p>
        </w:tc>
      </w:tr>
      <w:tr w:rsidR="008671DC" w:rsidRPr="00651224" w14:paraId="5148AA6A" w14:textId="77777777" w:rsidTr="008671DC">
        <w:trPr>
          <w:trHeight w:val="340"/>
        </w:trPr>
        <w:tc>
          <w:tcPr>
            <w:tcW w:w="945" w:type="pct"/>
            <w:tcBorders>
              <w:top w:val="nil"/>
              <w:bottom w:val="single" w:sz="4" w:space="0" w:color="auto"/>
              <w:right w:val="single" w:sz="4" w:space="0" w:color="auto"/>
            </w:tcBorders>
            <w:shd w:val="clear" w:color="auto" w:fill="auto"/>
            <w:noWrap/>
            <w:vAlign w:val="center"/>
            <w:hideMark/>
          </w:tcPr>
          <w:p w14:paraId="6D765C97" w14:textId="77777777" w:rsidR="00651224" w:rsidRPr="00651224" w:rsidRDefault="00651224" w:rsidP="00651224">
            <w:pPr>
              <w:widowControl/>
              <w:autoSpaceDE/>
              <w:autoSpaceDN/>
              <w:jc w:val="center"/>
              <w:rPr>
                <w:rFonts w:ascii="맑은 고딕" w:eastAsia="맑은 고딕" w:hAnsi="맑은 고딕" w:cs="굴림" w:hint="eastAsia"/>
                <w:b/>
                <w:bCs/>
                <w:color w:val="000000"/>
                <w:sz w:val="18"/>
                <w:szCs w:val="18"/>
                <w:lang w:eastAsia="ko-KR" w:bidi="ar-SA"/>
              </w:rPr>
            </w:pPr>
            <w:r w:rsidRPr="00651224">
              <w:rPr>
                <w:rFonts w:ascii="맑은 고딕" w:eastAsia="맑은 고딕" w:hAnsi="맑은 고딕" w:cs="굴림" w:hint="eastAsia"/>
                <w:b/>
                <w:bCs/>
                <w:color w:val="000000"/>
                <w:sz w:val="18"/>
                <w:szCs w:val="18"/>
                <w:lang w:eastAsia="ko-KR" w:bidi="ar-SA"/>
              </w:rPr>
              <w:t>한국은행 경제통계시스템(</w:t>
            </w:r>
            <w:proofErr w:type="spellStart"/>
            <w:r w:rsidRPr="00651224">
              <w:rPr>
                <w:rFonts w:ascii="맑은 고딕" w:eastAsia="맑은 고딕" w:hAnsi="맑은 고딕" w:cs="굴림" w:hint="eastAsia"/>
                <w:b/>
                <w:bCs/>
                <w:color w:val="000000"/>
                <w:sz w:val="18"/>
                <w:szCs w:val="18"/>
                <w:lang w:eastAsia="ko-KR" w:bidi="ar-SA"/>
              </w:rPr>
              <w:t>ecos</w:t>
            </w:r>
            <w:proofErr w:type="spellEnd"/>
            <w:r w:rsidRPr="00651224">
              <w:rPr>
                <w:rFonts w:ascii="맑은 고딕" w:eastAsia="맑은 고딕" w:hAnsi="맑은 고딕" w:cs="굴림" w:hint="eastAsia"/>
                <w:b/>
                <w:bCs/>
                <w:color w:val="000000"/>
                <w:sz w:val="18"/>
                <w:szCs w:val="18"/>
                <w:lang w:eastAsia="ko-KR" w:bidi="ar-SA"/>
              </w:rPr>
              <w:t>) -&gt; 1.3 금리</w:t>
            </w:r>
          </w:p>
        </w:tc>
        <w:tc>
          <w:tcPr>
            <w:tcW w:w="1398" w:type="pct"/>
            <w:tcBorders>
              <w:top w:val="nil"/>
              <w:left w:val="nil"/>
              <w:bottom w:val="single" w:sz="4" w:space="0" w:color="auto"/>
              <w:right w:val="single" w:sz="4" w:space="0" w:color="auto"/>
            </w:tcBorders>
            <w:shd w:val="clear" w:color="auto" w:fill="auto"/>
            <w:noWrap/>
            <w:vAlign w:val="center"/>
            <w:hideMark/>
          </w:tcPr>
          <w:p w14:paraId="70CB1167" w14:textId="77777777" w:rsidR="00651224" w:rsidRPr="00651224" w:rsidRDefault="00651224" w:rsidP="00301011">
            <w:pPr>
              <w:widowControl/>
              <w:autoSpaceDE/>
              <w:autoSpaceDN/>
              <w:jc w:val="center"/>
              <w:rPr>
                <w:rFonts w:ascii="맑은 고딕" w:eastAsia="맑은 고딕" w:hAnsi="맑은 고딕" w:cs="굴림" w:hint="eastAsia"/>
                <w:b/>
                <w:bCs/>
                <w:color w:val="000000"/>
                <w:sz w:val="18"/>
                <w:szCs w:val="18"/>
                <w:lang w:eastAsia="ko-KR" w:bidi="ar-SA"/>
              </w:rPr>
            </w:pPr>
            <w:proofErr w:type="gramStart"/>
            <w:r w:rsidRPr="00651224">
              <w:rPr>
                <w:rFonts w:ascii="맑은 고딕" w:eastAsia="맑은 고딕" w:hAnsi="맑은 고딕" w:cs="굴림" w:hint="eastAsia"/>
                <w:b/>
                <w:bCs/>
                <w:color w:val="000000"/>
                <w:sz w:val="18"/>
                <w:szCs w:val="18"/>
                <w:lang w:eastAsia="ko-KR" w:bidi="ar-SA"/>
              </w:rPr>
              <w:t>금융위원회 &gt;</w:t>
            </w:r>
            <w:proofErr w:type="gramEnd"/>
            <w:r w:rsidRPr="00651224">
              <w:rPr>
                <w:rFonts w:ascii="맑은 고딕" w:eastAsia="맑은 고딕" w:hAnsi="맑은 고딕" w:cs="굴림" w:hint="eastAsia"/>
                <w:b/>
                <w:bCs/>
                <w:color w:val="000000"/>
                <w:sz w:val="18"/>
                <w:szCs w:val="18"/>
                <w:lang w:eastAsia="ko-KR" w:bidi="ar-SA"/>
              </w:rPr>
              <w:t xml:space="preserve"> 시장금리 추이</w:t>
            </w:r>
          </w:p>
        </w:tc>
        <w:tc>
          <w:tcPr>
            <w:tcW w:w="1525" w:type="pct"/>
            <w:tcBorders>
              <w:top w:val="nil"/>
              <w:left w:val="nil"/>
              <w:bottom w:val="single" w:sz="4" w:space="0" w:color="auto"/>
              <w:right w:val="single" w:sz="4" w:space="0" w:color="auto"/>
            </w:tcBorders>
            <w:shd w:val="clear" w:color="auto" w:fill="auto"/>
            <w:noWrap/>
            <w:vAlign w:val="center"/>
            <w:hideMark/>
          </w:tcPr>
          <w:p w14:paraId="396782B2" w14:textId="77777777" w:rsidR="00651224" w:rsidRPr="00651224" w:rsidRDefault="00651224" w:rsidP="00651224">
            <w:pPr>
              <w:widowControl/>
              <w:autoSpaceDE/>
              <w:autoSpaceDN/>
              <w:rPr>
                <w:rFonts w:ascii="맑은 고딕" w:eastAsia="맑은 고딕" w:hAnsi="맑은 고딕" w:cs="굴림" w:hint="eastAsia"/>
                <w:color w:val="000000"/>
                <w:sz w:val="18"/>
                <w:szCs w:val="18"/>
                <w:lang w:eastAsia="ko-KR" w:bidi="ar-SA"/>
              </w:rPr>
            </w:pPr>
            <w:r w:rsidRPr="00651224">
              <w:rPr>
                <w:rFonts w:ascii="맑은 고딕" w:eastAsia="맑은 고딕" w:hAnsi="맑은 고딕" w:cs="굴림" w:hint="eastAsia"/>
                <w:color w:val="000000"/>
                <w:sz w:val="18"/>
                <w:szCs w:val="18"/>
                <w:lang w:eastAsia="ko-KR" w:bidi="ar-SA"/>
              </w:rPr>
              <w:t>월별 기준금리</w:t>
            </w:r>
          </w:p>
        </w:tc>
        <w:tc>
          <w:tcPr>
            <w:tcW w:w="1132" w:type="pct"/>
            <w:tcBorders>
              <w:top w:val="nil"/>
              <w:left w:val="nil"/>
              <w:bottom w:val="single" w:sz="4" w:space="0" w:color="auto"/>
            </w:tcBorders>
            <w:shd w:val="clear" w:color="auto" w:fill="auto"/>
            <w:noWrap/>
            <w:vAlign w:val="center"/>
            <w:hideMark/>
          </w:tcPr>
          <w:p w14:paraId="530DBE41" w14:textId="77777777" w:rsidR="00651224" w:rsidRPr="00651224" w:rsidRDefault="00651224" w:rsidP="00651224">
            <w:pPr>
              <w:widowControl/>
              <w:autoSpaceDE/>
              <w:autoSpaceDN/>
              <w:rPr>
                <w:rFonts w:ascii="맑은 고딕" w:eastAsia="맑은 고딕" w:hAnsi="맑은 고딕" w:cs="굴림" w:hint="eastAsia"/>
                <w:color w:val="000000"/>
                <w:sz w:val="18"/>
                <w:szCs w:val="18"/>
                <w:lang w:eastAsia="ko-KR" w:bidi="ar-SA"/>
              </w:rPr>
            </w:pPr>
            <w:r w:rsidRPr="00651224">
              <w:rPr>
                <w:rFonts w:ascii="맑은 고딕" w:eastAsia="맑은 고딕" w:hAnsi="맑은 고딕" w:cs="굴림" w:hint="eastAsia"/>
                <w:color w:val="000000"/>
                <w:sz w:val="18"/>
                <w:szCs w:val="18"/>
                <w:lang w:eastAsia="ko-KR" w:bidi="ar-SA"/>
              </w:rPr>
              <w:t>-</w:t>
            </w:r>
          </w:p>
        </w:tc>
      </w:tr>
      <w:tr w:rsidR="008671DC" w:rsidRPr="00651224" w14:paraId="33B6F3FE" w14:textId="77777777" w:rsidTr="008671DC">
        <w:trPr>
          <w:trHeight w:val="340"/>
        </w:trPr>
        <w:tc>
          <w:tcPr>
            <w:tcW w:w="945" w:type="pct"/>
            <w:vMerge w:val="restart"/>
            <w:tcBorders>
              <w:top w:val="single" w:sz="4" w:space="0" w:color="auto"/>
              <w:bottom w:val="single" w:sz="4" w:space="0" w:color="000000"/>
              <w:right w:val="single" w:sz="4" w:space="0" w:color="auto"/>
            </w:tcBorders>
            <w:shd w:val="clear" w:color="auto" w:fill="auto"/>
            <w:noWrap/>
            <w:vAlign w:val="center"/>
            <w:hideMark/>
          </w:tcPr>
          <w:p w14:paraId="6BBE8670" w14:textId="77777777" w:rsidR="00651224" w:rsidRPr="00651224" w:rsidRDefault="00651224" w:rsidP="00651224">
            <w:pPr>
              <w:widowControl/>
              <w:autoSpaceDE/>
              <w:autoSpaceDN/>
              <w:jc w:val="center"/>
              <w:rPr>
                <w:rFonts w:ascii="맑은 고딕" w:eastAsia="맑은 고딕" w:hAnsi="맑은 고딕" w:cs="굴림" w:hint="eastAsia"/>
                <w:b/>
                <w:bCs/>
                <w:color w:val="000000"/>
                <w:sz w:val="18"/>
                <w:szCs w:val="18"/>
                <w:lang w:eastAsia="ko-KR" w:bidi="ar-SA"/>
              </w:rPr>
            </w:pPr>
            <w:r w:rsidRPr="00651224">
              <w:rPr>
                <w:rFonts w:ascii="맑은 고딕" w:eastAsia="맑은 고딕" w:hAnsi="맑은 고딕" w:cs="굴림" w:hint="eastAsia"/>
                <w:b/>
                <w:bCs/>
                <w:color w:val="000000"/>
                <w:sz w:val="18"/>
                <w:szCs w:val="18"/>
                <w:lang w:eastAsia="ko-KR" w:bidi="ar-SA"/>
              </w:rPr>
              <w:t>Investing.com</w:t>
            </w:r>
          </w:p>
        </w:tc>
        <w:tc>
          <w:tcPr>
            <w:tcW w:w="1398" w:type="pct"/>
            <w:tcBorders>
              <w:top w:val="single" w:sz="4" w:space="0" w:color="auto"/>
              <w:left w:val="nil"/>
              <w:bottom w:val="single" w:sz="4" w:space="0" w:color="auto"/>
              <w:right w:val="single" w:sz="4" w:space="0" w:color="auto"/>
            </w:tcBorders>
            <w:shd w:val="clear" w:color="auto" w:fill="auto"/>
            <w:noWrap/>
            <w:vAlign w:val="center"/>
            <w:hideMark/>
          </w:tcPr>
          <w:p w14:paraId="0738600A" w14:textId="77777777" w:rsidR="00651224" w:rsidRPr="00651224" w:rsidRDefault="00651224" w:rsidP="00301011">
            <w:pPr>
              <w:widowControl/>
              <w:autoSpaceDE/>
              <w:autoSpaceDN/>
              <w:jc w:val="center"/>
              <w:rPr>
                <w:rFonts w:ascii="맑은 고딕" w:eastAsia="맑은 고딕" w:hAnsi="맑은 고딕" w:cs="굴림" w:hint="eastAsia"/>
                <w:b/>
                <w:bCs/>
                <w:color w:val="000000"/>
                <w:sz w:val="18"/>
                <w:szCs w:val="18"/>
                <w:lang w:eastAsia="ko-KR" w:bidi="ar-SA"/>
              </w:rPr>
            </w:pPr>
            <w:r w:rsidRPr="00651224">
              <w:rPr>
                <w:rFonts w:ascii="맑은 고딕" w:eastAsia="맑은 고딕" w:hAnsi="맑은 고딕" w:cs="굴림" w:hint="eastAsia"/>
                <w:b/>
                <w:bCs/>
                <w:color w:val="000000"/>
                <w:sz w:val="18"/>
                <w:szCs w:val="18"/>
                <w:lang w:eastAsia="ko-KR" w:bidi="ar-SA"/>
              </w:rPr>
              <w:t>USD/KRW - 미국 달러 원</w:t>
            </w:r>
          </w:p>
        </w:tc>
        <w:tc>
          <w:tcPr>
            <w:tcW w:w="1525" w:type="pct"/>
            <w:tcBorders>
              <w:top w:val="single" w:sz="4" w:space="0" w:color="auto"/>
              <w:left w:val="nil"/>
              <w:bottom w:val="single" w:sz="4" w:space="0" w:color="auto"/>
              <w:right w:val="single" w:sz="4" w:space="0" w:color="auto"/>
            </w:tcBorders>
            <w:shd w:val="clear" w:color="auto" w:fill="auto"/>
            <w:noWrap/>
            <w:vAlign w:val="center"/>
            <w:hideMark/>
          </w:tcPr>
          <w:p w14:paraId="18C92219" w14:textId="77777777" w:rsidR="00651224" w:rsidRPr="00651224" w:rsidRDefault="00651224" w:rsidP="00651224">
            <w:pPr>
              <w:widowControl/>
              <w:autoSpaceDE/>
              <w:autoSpaceDN/>
              <w:rPr>
                <w:rFonts w:ascii="맑은 고딕" w:eastAsia="맑은 고딕" w:hAnsi="맑은 고딕" w:cs="굴림" w:hint="eastAsia"/>
                <w:color w:val="000000"/>
                <w:sz w:val="18"/>
                <w:szCs w:val="18"/>
                <w:lang w:eastAsia="ko-KR" w:bidi="ar-SA"/>
              </w:rPr>
            </w:pPr>
            <w:r w:rsidRPr="00651224">
              <w:rPr>
                <w:rFonts w:ascii="맑은 고딕" w:eastAsia="맑은 고딕" w:hAnsi="맑은 고딕" w:cs="굴림" w:hint="eastAsia"/>
                <w:color w:val="000000"/>
                <w:sz w:val="18"/>
                <w:szCs w:val="18"/>
                <w:lang w:eastAsia="ko-KR" w:bidi="ar-SA"/>
              </w:rPr>
              <w:t>일별 환율</w:t>
            </w:r>
          </w:p>
        </w:tc>
        <w:tc>
          <w:tcPr>
            <w:tcW w:w="1132" w:type="pct"/>
            <w:tcBorders>
              <w:top w:val="single" w:sz="4" w:space="0" w:color="auto"/>
              <w:left w:val="nil"/>
              <w:bottom w:val="single" w:sz="4" w:space="0" w:color="auto"/>
            </w:tcBorders>
            <w:shd w:val="clear" w:color="auto" w:fill="auto"/>
            <w:noWrap/>
            <w:vAlign w:val="center"/>
            <w:hideMark/>
          </w:tcPr>
          <w:p w14:paraId="772DD0FA" w14:textId="77777777" w:rsidR="00651224" w:rsidRPr="00651224" w:rsidRDefault="00651224" w:rsidP="00651224">
            <w:pPr>
              <w:widowControl/>
              <w:autoSpaceDE/>
              <w:autoSpaceDN/>
              <w:rPr>
                <w:rFonts w:ascii="맑은 고딕" w:eastAsia="맑은 고딕" w:hAnsi="맑은 고딕" w:cs="굴림" w:hint="eastAsia"/>
                <w:color w:val="000000"/>
                <w:sz w:val="18"/>
                <w:szCs w:val="18"/>
                <w:lang w:eastAsia="ko-KR" w:bidi="ar-SA"/>
              </w:rPr>
            </w:pPr>
            <w:r w:rsidRPr="00651224">
              <w:rPr>
                <w:rFonts w:ascii="맑은 고딕" w:eastAsia="맑은 고딕" w:hAnsi="맑은 고딕" w:cs="굴림" w:hint="eastAsia"/>
                <w:color w:val="000000"/>
                <w:sz w:val="18"/>
                <w:szCs w:val="18"/>
                <w:lang w:eastAsia="ko-KR" w:bidi="ar-SA"/>
              </w:rPr>
              <w:t>-</w:t>
            </w:r>
          </w:p>
        </w:tc>
      </w:tr>
      <w:tr w:rsidR="008671DC" w:rsidRPr="00651224" w14:paraId="243469B3" w14:textId="77777777" w:rsidTr="008671DC">
        <w:trPr>
          <w:trHeight w:val="340"/>
        </w:trPr>
        <w:tc>
          <w:tcPr>
            <w:tcW w:w="945" w:type="pct"/>
            <w:vMerge/>
            <w:tcBorders>
              <w:top w:val="nil"/>
              <w:bottom w:val="single" w:sz="12" w:space="0" w:color="auto"/>
              <w:right w:val="single" w:sz="4" w:space="0" w:color="auto"/>
            </w:tcBorders>
            <w:vAlign w:val="center"/>
            <w:hideMark/>
          </w:tcPr>
          <w:p w14:paraId="0CBB23C7" w14:textId="77777777" w:rsidR="00651224" w:rsidRPr="00651224" w:rsidRDefault="00651224" w:rsidP="00651224">
            <w:pPr>
              <w:widowControl/>
              <w:autoSpaceDE/>
              <w:autoSpaceDN/>
              <w:rPr>
                <w:rFonts w:ascii="맑은 고딕" w:eastAsia="맑은 고딕" w:hAnsi="맑은 고딕" w:cs="굴림"/>
                <w:b/>
                <w:bCs/>
                <w:color w:val="000000"/>
                <w:sz w:val="18"/>
                <w:szCs w:val="18"/>
                <w:lang w:eastAsia="ko-KR" w:bidi="ar-SA"/>
              </w:rPr>
            </w:pPr>
          </w:p>
        </w:tc>
        <w:tc>
          <w:tcPr>
            <w:tcW w:w="1398" w:type="pct"/>
            <w:tcBorders>
              <w:top w:val="nil"/>
              <w:left w:val="nil"/>
              <w:bottom w:val="single" w:sz="12" w:space="0" w:color="auto"/>
              <w:right w:val="single" w:sz="4" w:space="0" w:color="auto"/>
            </w:tcBorders>
            <w:shd w:val="clear" w:color="auto" w:fill="auto"/>
            <w:noWrap/>
            <w:vAlign w:val="center"/>
            <w:hideMark/>
          </w:tcPr>
          <w:p w14:paraId="02584E3B" w14:textId="77777777" w:rsidR="00651224" w:rsidRPr="00651224" w:rsidRDefault="00651224" w:rsidP="00301011">
            <w:pPr>
              <w:widowControl/>
              <w:autoSpaceDE/>
              <w:autoSpaceDN/>
              <w:jc w:val="center"/>
              <w:rPr>
                <w:rFonts w:ascii="맑은 고딕" w:eastAsia="맑은 고딕" w:hAnsi="맑은 고딕" w:cs="굴림" w:hint="eastAsia"/>
                <w:b/>
                <w:bCs/>
                <w:color w:val="000000"/>
                <w:sz w:val="18"/>
                <w:szCs w:val="18"/>
                <w:lang w:eastAsia="ko-KR" w:bidi="ar-SA"/>
              </w:rPr>
            </w:pPr>
            <w:r w:rsidRPr="00651224">
              <w:rPr>
                <w:rFonts w:ascii="맑은 고딕" w:eastAsia="맑은 고딕" w:hAnsi="맑은 고딕" w:cs="굴림" w:hint="eastAsia"/>
                <w:b/>
                <w:bCs/>
                <w:color w:val="000000"/>
                <w:sz w:val="18"/>
                <w:szCs w:val="18"/>
                <w:lang w:eastAsia="ko-KR" w:bidi="ar-SA"/>
              </w:rPr>
              <w:t>한국 소비자물가지수(CPI)</w:t>
            </w:r>
          </w:p>
        </w:tc>
        <w:tc>
          <w:tcPr>
            <w:tcW w:w="1525" w:type="pct"/>
            <w:tcBorders>
              <w:top w:val="nil"/>
              <w:left w:val="nil"/>
              <w:bottom w:val="single" w:sz="12" w:space="0" w:color="auto"/>
              <w:right w:val="single" w:sz="4" w:space="0" w:color="auto"/>
            </w:tcBorders>
            <w:shd w:val="clear" w:color="auto" w:fill="auto"/>
            <w:noWrap/>
            <w:vAlign w:val="center"/>
            <w:hideMark/>
          </w:tcPr>
          <w:p w14:paraId="10BDE51C" w14:textId="77777777" w:rsidR="00651224" w:rsidRPr="00651224" w:rsidRDefault="00651224" w:rsidP="00651224">
            <w:pPr>
              <w:widowControl/>
              <w:autoSpaceDE/>
              <w:autoSpaceDN/>
              <w:rPr>
                <w:rFonts w:ascii="맑은 고딕" w:eastAsia="맑은 고딕" w:hAnsi="맑은 고딕" w:cs="굴림" w:hint="eastAsia"/>
                <w:color w:val="000000"/>
                <w:sz w:val="18"/>
                <w:szCs w:val="18"/>
                <w:lang w:eastAsia="ko-KR" w:bidi="ar-SA"/>
              </w:rPr>
            </w:pPr>
            <w:r w:rsidRPr="00651224">
              <w:rPr>
                <w:rFonts w:ascii="맑은 고딕" w:eastAsia="맑은 고딕" w:hAnsi="맑은 고딕" w:cs="굴림" w:hint="eastAsia"/>
                <w:color w:val="000000"/>
                <w:sz w:val="18"/>
                <w:szCs w:val="18"/>
                <w:lang w:eastAsia="ko-KR" w:bidi="ar-SA"/>
              </w:rPr>
              <w:t>월별 소비자물가지수, CPI 대비 지하철요금</w:t>
            </w:r>
          </w:p>
        </w:tc>
        <w:tc>
          <w:tcPr>
            <w:tcW w:w="1132" w:type="pct"/>
            <w:tcBorders>
              <w:top w:val="nil"/>
              <w:left w:val="nil"/>
              <w:bottom w:val="single" w:sz="12" w:space="0" w:color="auto"/>
            </w:tcBorders>
            <w:shd w:val="clear" w:color="auto" w:fill="auto"/>
            <w:noWrap/>
            <w:vAlign w:val="center"/>
            <w:hideMark/>
          </w:tcPr>
          <w:p w14:paraId="600B1513" w14:textId="77777777" w:rsidR="00651224" w:rsidRPr="00651224" w:rsidRDefault="00651224" w:rsidP="00651224">
            <w:pPr>
              <w:widowControl/>
              <w:autoSpaceDE/>
              <w:autoSpaceDN/>
              <w:rPr>
                <w:rFonts w:ascii="맑은 고딕" w:eastAsia="맑은 고딕" w:hAnsi="맑은 고딕" w:cs="굴림" w:hint="eastAsia"/>
                <w:color w:val="000000"/>
                <w:sz w:val="18"/>
                <w:szCs w:val="18"/>
                <w:lang w:eastAsia="ko-KR" w:bidi="ar-SA"/>
              </w:rPr>
            </w:pPr>
            <w:r w:rsidRPr="00651224">
              <w:rPr>
                <w:rFonts w:ascii="맑은 고딕" w:eastAsia="맑은 고딕" w:hAnsi="맑은 고딕" w:cs="굴림" w:hint="eastAsia"/>
                <w:color w:val="000000"/>
                <w:sz w:val="18"/>
                <w:szCs w:val="18"/>
                <w:lang w:eastAsia="ko-KR" w:bidi="ar-SA"/>
              </w:rPr>
              <w:t>-</w:t>
            </w:r>
          </w:p>
        </w:tc>
      </w:tr>
    </w:tbl>
    <w:p w14:paraId="6358611E" w14:textId="77777777" w:rsidR="00651224" w:rsidRDefault="00651224" w:rsidP="00D402C0">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271C1092" w14:textId="77777777" w:rsidR="00651224" w:rsidRDefault="00651224" w:rsidP="00D402C0">
      <w:pPr>
        <w:pBdr>
          <w:top w:val="nil"/>
          <w:left w:val="nil"/>
          <w:bottom w:val="nil"/>
          <w:right w:val="nil"/>
          <w:between w:val="nil"/>
        </w:pBdr>
        <w:spacing w:before="53" w:line="252" w:lineRule="auto"/>
        <w:jc w:val="both"/>
        <w:rPr>
          <w:rFonts w:ascii="맑은 고딕" w:eastAsia="맑은 고딕" w:hAnsi="맑은 고딕" w:cs="맑은 고딕" w:hint="eastAsia"/>
          <w:color w:val="FF0000"/>
          <w:sz w:val="24"/>
          <w:szCs w:val="24"/>
          <w:lang w:eastAsia="ko-KR"/>
        </w:rPr>
      </w:pPr>
    </w:p>
    <w:p w14:paraId="3884C79D" w14:textId="77777777" w:rsidR="00925345" w:rsidRDefault="00925345"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p w14:paraId="3C29F50F" w14:textId="77777777" w:rsidR="00925345" w:rsidRDefault="00925345"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p w14:paraId="7A7D5C1F" w14:textId="58EAA0DC" w:rsidR="003D21E3" w:rsidRPr="000F6305" w:rsidRDefault="00925345"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r>
        <w:rPr>
          <w:rFonts w:ascii="맑은 고딕" w:eastAsia="맑은 고딕" w:hAnsi="맑은 고딕" w:cs="맑은 고딕" w:hint="eastAsia"/>
          <w:color w:val="FF0000"/>
          <w:sz w:val="24"/>
          <w:szCs w:val="24"/>
          <w:lang w:eastAsia="ko-KR"/>
        </w:rPr>
        <w:t xml:space="preserve"> </w:t>
      </w:r>
      <w:r w:rsidR="006D285B">
        <w:rPr>
          <w:rFonts w:ascii="맑은 고딕" w:eastAsia="맑은 고딕" w:hAnsi="맑은 고딕" w:cs="맑은 고딕" w:hint="eastAsia"/>
          <w:color w:val="FF0000"/>
          <w:sz w:val="24"/>
          <w:szCs w:val="24"/>
          <w:lang w:eastAsia="ko-KR"/>
        </w:rPr>
        <w:t xml:space="preserve">   하였고 8개의 </w:t>
      </w:r>
      <w:r w:rsidR="00920E19">
        <w:rPr>
          <w:rFonts w:ascii="맑은 고딕" w:eastAsia="맑은 고딕" w:hAnsi="맑은 고딕" w:cs="맑은 고딕" w:hint="eastAsia"/>
          <w:color w:val="FF0000"/>
          <w:sz w:val="24"/>
          <w:szCs w:val="24"/>
          <w:lang w:eastAsia="ko-KR"/>
        </w:rPr>
        <w:t xml:space="preserve">  </w:t>
      </w:r>
      <w:r w:rsidR="00584509">
        <w:rPr>
          <w:rFonts w:ascii="맑은 고딕" w:eastAsia="맑은 고딕" w:hAnsi="맑은 고딕" w:cs="맑은 고딕" w:hint="eastAsia"/>
          <w:color w:val="FF0000"/>
          <w:sz w:val="24"/>
          <w:szCs w:val="24"/>
          <w:lang w:eastAsia="ko-KR"/>
        </w:rPr>
        <w:t xml:space="preserve"> </w:t>
      </w:r>
      <w:r w:rsidR="003D21E3" w:rsidRPr="000F6305">
        <w:rPr>
          <w:rFonts w:ascii="맑은 고딕" w:eastAsia="맑은 고딕" w:hAnsi="맑은 고딕" w:cs="맑은 고딕"/>
          <w:color w:val="FF0000"/>
          <w:sz w:val="24"/>
          <w:szCs w:val="24"/>
          <w:lang w:eastAsia="ko-KR"/>
        </w:rPr>
        <w:t xml:space="preserve">인터넷 또는 스마트폰 과의존을 예방하고 해소하기 위해서 2004년부터 기초통계 데이터를 수집하고 있다. 그 중에서 2016년부터 </w:t>
      </w:r>
      <w:proofErr w:type="spellStart"/>
      <w:r w:rsidR="003D21E3" w:rsidRPr="000F6305">
        <w:rPr>
          <w:rFonts w:ascii="맑은 고딕" w:eastAsia="맑은 고딕" w:hAnsi="맑은 고딕" w:cs="맑은 고딕"/>
          <w:color w:val="FF0000"/>
          <w:sz w:val="24"/>
          <w:szCs w:val="24"/>
          <w:lang w:eastAsia="ko-KR"/>
        </w:rPr>
        <w:t>인구주택총조사</w:t>
      </w:r>
      <w:proofErr w:type="spellEnd"/>
      <w:r w:rsidR="003D21E3" w:rsidRPr="000F6305">
        <w:rPr>
          <w:rFonts w:ascii="맑은 고딕" w:eastAsia="맑은 고딕" w:hAnsi="맑은 고딕" w:cs="맑은 고딕"/>
          <w:color w:val="FF0000"/>
          <w:sz w:val="24"/>
          <w:szCs w:val="24"/>
          <w:lang w:eastAsia="ko-KR"/>
        </w:rPr>
        <w:t xml:space="preserve"> 데이터를 기반으로 전국의 10000가구를 선택하여 만 3~69세까지 가구원들의 스마트폰 </w:t>
      </w:r>
      <w:proofErr w:type="spellStart"/>
      <w:r w:rsidR="003D21E3" w:rsidRPr="000F6305">
        <w:rPr>
          <w:rFonts w:ascii="맑은 고딕" w:eastAsia="맑은 고딕" w:hAnsi="맑은 고딕" w:cs="맑은 고딕"/>
          <w:color w:val="FF0000"/>
          <w:sz w:val="24"/>
          <w:szCs w:val="24"/>
          <w:lang w:eastAsia="ko-KR"/>
        </w:rPr>
        <w:t>과의존</w:t>
      </w:r>
      <w:proofErr w:type="spellEnd"/>
      <w:r w:rsidR="003D21E3" w:rsidRPr="000F6305">
        <w:rPr>
          <w:rFonts w:ascii="맑은 고딕" w:eastAsia="맑은 고딕" w:hAnsi="맑은 고딕" w:cs="맑은 고딕"/>
          <w:color w:val="FF0000"/>
          <w:sz w:val="24"/>
          <w:szCs w:val="24"/>
          <w:lang w:eastAsia="ko-KR"/>
        </w:rPr>
        <w:t xml:space="preserve"> 여부에 대한 방문면접 인터뷰 데이터가 수집되고 있다. 따라서 매년 전국적으로 균등한 Random 가구들을 대상으로 하기 때문에 통계적으로 전체집단의 특징으로 </w:t>
      </w:r>
      <w:proofErr w:type="gramStart"/>
      <w:r w:rsidR="003D21E3" w:rsidRPr="000F6305">
        <w:rPr>
          <w:rFonts w:ascii="맑은 고딕" w:eastAsia="맑은 고딕" w:hAnsi="맑은 고딕" w:cs="맑은 고딕"/>
          <w:color w:val="FF0000"/>
          <w:sz w:val="24"/>
          <w:szCs w:val="24"/>
          <w:lang w:eastAsia="ko-KR"/>
        </w:rPr>
        <w:t>일반화 할</w:t>
      </w:r>
      <w:proofErr w:type="gramEnd"/>
      <w:r w:rsidR="003D21E3" w:rsidRPr="000F6305">
        <w:rPr>
          <w:rFonts w:ascii="맑은 고딕" w:eastAsia="맑은 고딕" w:hAnsi="맑은 고딕" w:cs="맑은 고딕"/>
          <w:color w:val="FF0000"/>
          <w:sz w:val="24"/>
          <w:szCs w:val="24"/>
          <w:lang w:eastAsia="ko-KR"/>
        </w:rPr>
        <w:t xml:space="preserve"> 수 있는 장점을 가진 데이터이다. 이러한 데이터는 </w:t>
      </w:r>
      <w:sdt>
        <w:sdtPr>
          <w:rPr>
            <w:color w:val="FF0000"/>
          </w:rPr>
          <w:tag w:val="goog_rdk_0"/>
          <w:id w:val="1338118493"/>
        </w:sdtPr>
        <w:sdtContent/>
      </w:sdt>
      <w:proofErr w:type="spellStart"/>
      <w:r w:rsidR="003D21E3" w:rsidRPr="000F6305">
        <w:rPr>
          <w:rFonts w:ascii="맑은 고딕" w:eastAsia="맑은 고딕" w:hAnsi="맑은 고딕" w:cs="맑은 고딕"/>
          <w:color w:val="FF0000"/>
          <w:sz w:val="24"/>
          <w:szCs w:val="24"/>
          <w:lang w:eastAsia="ko-KR"/>
        </w:rPr>
        <w:t>한국지능정보사회진흥원</w:t>
      </w:r>
      <w:proofErr w:type="spellEnd"/>
      <w:r w:rsidR="003D21E3" w:rsidRPr="000F6305">
        <w:rPr>
          <w:rFonts w:ascii="맑은 고딕" w:eastAsia="맑은 고딕" w:hAnsi="맑은 고딕" w:cs="맑은 고딕"/>
          <w:color w:val="FF0000"/>
          <w:sz w:val="24"/>
          <w:szCs w:val="24"/>
          <w:lang w:eastAsia="ko-KR"/>
        </w:rPr>
        <w:t xml:space="preserve"> (National Information Society Agency)이 전담하여 수집하고 있으며 본 연구에서 이를 활용하여 스마트폰 중독 여부를 정량적으로 예측한다. 각 가구마다 가구원의 수들은 다양하기 때문에 매년 약 2.5만에서 3만명 정도의 </w:t>
      </w:r>
      <w:proofErr w:type="spellStart"/>
      <w:r w:rsidR="003D21E3" w:rsidRPr="000F6305">
        <w:rPr>
          <w:rFonts w:ascii="맑은 고딕" w:eastAsia="맑은 고딕" w:hAnsi="맑은 고딕" w:cs="맑은 고딕"/>
          <w:color w:val="FF0000"/>
          <w:sz w:val="24"/>
          <w:szCs w:val="24"/>
          <w:lang w:eastAsia="ko-KR"/>
        </w:rPr>
        <w:t>가구원</w:t>
      </w:r>
      <w:proofErr w:type="spellEnd"/>
      <w:r w:rsidR="003D21E3" w:rsidRPr="000F6305">
        <w:rPr>
          <w:rFonts w:ascii="맑은 고딕" w:eastAsia="맑은 고딕" w:hAnsi="맑은 고딕" w:cs="맑은 고딕"/>
          <w:color w:val="FF0000"/>
          <w:sz w:val="24"/>
          <w:szCs w:val="24"/>
          <w:lang w:eastAsia="ko-KR"/>
        </w:rPr>
        <w:t xml:space="preserve"> 데이터가 수집되었다</w:t>
      </w:r>
      <w:r w:rsidR="003D21E3" w:rsidRPr="000F6305">
        <w:rPr>
          <w:color w:val="FF0000"/>
          <w:sz w:val="24"/>
          <w:szCs w:val="24"/>
          <w:lang w:eastAsia="ko-KR"/>
        </w:rPr>
        <w:t xml:space="preserve"> (Table 1). </w:t>
      </w:r>
      <w:r w:rsidR="003D21E3" w:rsidRPr="000F6305">
        <w:rPr>
          <w:rFonts w:ascii="맑은 고딕" w:eastAsia="맑은 고딕" w:hAnsi="맑은 고딕" w:cs="맑은 고딕"/>
          <w:color w:val="FF0000"/>
          <w:sz w:val="24"/>
          <w:szCs w:val="24"/>
          <w:lang w:eastAsia="ko-KR"/>
        </w:rPr>
        <w:t xml:space="preserve">그리고 이 가구원들은 1개월 이내 1회 이상 스마트폰을 사용한 자로 1개월 이상 부재이거나 </w:t>
      </w:r>
      <w:proofErr w:type="spellStart"/>
      <w:r w:rsidR="003D21E3" w:rsidRPr="000F6305">
        <w:rPr>
          <w:rFonts w:ascii="맑은 고딕" w:eastAsia="맑은 고딕" w:hAnsi="맑은 고딕" w:cs="맑은 고딕"/>
          <w:color w:val="FF0000"/>
          <w:sz w:val="24"/>
          <w:szCs w:val="24"/>
          <w:lang w:eastAsia="ko-KR"/>
        </w:rPr>
        <w:t>가구원</w:t>
      </w:r>
      <w:proofErr w:type="spellEnd"/>
      <w:r w:rsidR="003D21E3" w:rsidRPr="000F6305">
        <w:rPr>
          <w:rFonts w:ascii="맑은 고딕" w:eastAsia="맑은 고딕" w:hAnsi="맑은 고딕" w:cs="맑은 고딕"/>
          <w:color w:val="FF0000"/>
          <w:sz w:val="24"/>
          <w:szCs w:val="24"/>
          <w:lang w:eastAsia="ko-KR"/>
        </w:rPr>
        <w:t xml:space="preserve"> 상태에 따라 조사가 불가능한 경우는 제외되었다. 각 세대원들 인터뷰에 사용된 total variables(질문)는 약 150개에서 180개 정도이며, 7가지의 카테고리로 구성되어 있다 (</w:t>
      </w:r>
      <w:r w:rsidR="003D21E3" w:rsidRPr="000F6305">
        <w:rPr>
          <w:color w:val="FF0000"/>
          <w:sz w:val="24"/>
          <w:szCs w:val="24"/>
          <w:lang w:eastAsia="ko-KR"/>
        </w:rPr>
        <w:t>Table 2</w:t>
      </w:r>
      <w:r w:rsidR="003D21E3" w:rsidRPr="000F6305">
        <w:rPr>
          <w:rFonts w:ascii="맑은 고딕" w:eastAsia="맑은 고딕" w:hAnsi="맑은 고딕" w:cs="맑은 고딕"/>
          <w:color w:val="FF0000"/>
          <w:sz w:val="24"/>
          <w:szCs w:val="24"/>
          <w:lang w:eastAsia="ko-KR"/>
        </w:rPr>
        <w:t>).</w:t>
      </w:r>
    </w:p>
    <w:p w14:paraId="46D08FEC" w14:textId="44FCE6EC" w:rsidR="004E6B6B" w:rsidRPr="00447D42" w:rsidRDefault="004E6B6B"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r w:rsidRPr="00447D42">
        <w:rPr>
          <w:rFonts w:ascii="맑은 고딕" w:eastAsia="맑은 고딕" w:hAnsi="맑은 고딕" w:cs="맑은 고딕" w:hint="eastAsia"/>
          <w:color w:val="FF0000"/>
          <w:sz w:val="24"/>
          <w:szCs w:val="24"/>
          <w:lang w:eastAsia="ko-KR"/>
        </w:rPr>
        <w:t>[종속변수 정의 및 비율]</w:t>
      </w:r>
    </w:p>
    <w:p w14:paraId="36440121" w14:textId="16FF866E" w:rsidR="003D21E3" w:rsidRPr="00447D42"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r w:rsidRPr="00447D42">
        <w:rPr>
          <w:rFonts w:ascii="맑은 고딕" w:eastAsia="맑은 고딕" w:hAnsi="맑은 고딕" w:cs="맑은 고딕"/>
          <w:color w:val="FF0000"/>
          <w:sz w:val="24"/>
          <w:szCs w:val="24"/>
          <w:lang w:eastAsia="ko-KR"/>
        </w:rPr>
        <w:lastRenderedPageBreak/>
        <w:t xml:space="preserve">또한 본 연구에서 사용된 dependent variable은 스마트폰 </w:t>
      </w:r>
      <w:proofErr w:type="spellStart"/>
      <w:r w:rsidRPr="00447D42">
        <w:rPr>
          <w:rFonts w:ascii="맑은 고딕" w:eastAsia="맑은 고딕" w:hAnsi="맑은 고딕" w:cs="맑은 고딕"/>
          <w:color w:val="FF0000"/>
          <w:sz w:val="24"/>
          <w:szCs w:val="24"/>
          <w:lang w:eastAsia="ko-KR"/>
        </w:rPr>
        <w:t>과의존</w:t>
      </w:r>
      <w:proofErr w:type="spellEnd"/>
      <w:r w:rsidRPr="00447D42">
        <w:rPr>
          <w:rFonts w:ascii="맑은 고딕" w:eastAsia="맑은 고딕" w:hAnsi="맑은 고딕" w:cs="맑은 고딕"/>
          <w:color w:val="FF0000"/>
          <w:sz w:val="24"/>
          <w:szCs w:val="24"/>
          <w:lang w:eastAsia="ko-KR"/>
        </w:rPr>
        <w:t xml:space="preserve"> 정도인데, 본인이 얼마나 스마트폰 이용을 조절하기 어려운지, 스마트폰 때문에 다른 일에 얼마나 집중하기 어려운지, 그리고 스마트폰 사용 때문에 건강/학업/타인과갈등 등을 경험했는지 등의 10가지 질문의 답변 합을 사용하여 추정되었다. 그 결과 청소년의 경우 전체 40점 중에서 31점 이상을 고위험 군으로 30~23점 사이를 잠재위험군으로, 그리고 나머지를 비위험군으로 분류하였다. 본 연구에서는 고위험군을 1로 그리고 나머지를 0으로 labeling을 하여 스마트폰 </w:t>
      </w:r>
      <w:proofErr w:type="spellStart"/>
      <w:r w:rsidRPr="00447D42">
        <w:rPr>
          <w:rFonts w:ascii="맑은 고딕" w:eastAsia="맑은 고딕" w:hAnsi="맑은 고딕" w:cs="맑은 고딕"/>
          <w:color w:val="FF0000"/>
          <w:sz w:val="24"/>
          <w:szCs w:val="24"/>
          <w:lang w:eastAsia="ko-KR"/>
        </w:rPr>
        <w:t>과의존</w:t>
      </w:r>
      <w:proofErr w:type="spellEnd"/>
      <w:r w:rsidRPr="00447D42">
        <w:rPr>
          <w:rFonts w:ascii="맑은 고딕" w:eastAsia="맑은 고딕" w:hAnsi="맑은 고딕" w:cs="맑은 고딕"/>
          <w:color w:val="FF0000"/>
          <w:sz w:val="24"/>
          <w:szCs w:val="24"/>
          <w:lang w:eastAsia="ko-KR"/>
        </w:rPr>
        <w:t xml:space="preserve"> 고위험 군을 예측 대상으로 한다. 이러한 방식은 2011년 </w:t>
      </w:r>
      <w:proofErr w:type="spellStart"/>
      <w:r w:rsidRPr="00447D42">
        <w:rPr>
          <w:rFonts w:ascii="맑은 고딕" w:eastAsia="맑은 고딕" w:hAnsi="맑은 고딕" w:cs="맑은 고딕"/>
          <w:color w:val="FF0000"/>
          <w:sz w:val="24"/>
          <w:szCs w:val="24"/>
          <w:lang w:eastAsia="ko-KR"/>
        </w:rPr>
        <w:t>한국지능정보사회진흥원이</w:t>
      </w:r>
      <w:proofErr w:type="spellEnd"/>
      <w:r w:rsidRPr="00447D42">
        <w:rPr>
          <w:rFonts w:ascii="맑은 고딕" w:eastAsia="맑은 고딕" w:hAnsi="맑은 고딕" w:cs="맑은 고딕"/>
          <w:color w:val="FF0000"/>
          <w:sz w:val="24"/>
          <w:szCs w:val="24"/>
          <w:lang w:eastAsia="ko-KR"/>
        </w:rPr>
        <w:t xml:space="preserve"> 개발한 스마트폰 </w:t>
      </w:r>
      <w:proofErr w:type="spellStart"/>
      <w:r w:rsidRPr="00447D42">
        <w:rPr>
          <w:rFonts w:ascii="맑은 고딕" w:eastAsia="맑은 고딕" w:hAnsi="맑은 고딕" w:cs="맑은 고딕"/>
          <w:color w:val="FF0000"/>
          <w:sz w:val="24"/>
          <w:szCs w:val="24"/>
          <w:lang w:eastAsia="ko-KR"/>
        </w:rPr>
        <w:t>과의존</w:t>
      </w:r>
      <w:proofErr w:type="spellEnd"/>
      <w:r w:rsidRPr="00447D42">
        <w:rPr>
          <w:rFonts w:ascii="맑은 고딕" w:eastAsia="맑은 고딕" w:hAnsi="맑은 고딕" w:cs="맑은 고딕"/>
          <w:color w:val="FF0000"/>
          <w:sz w:val="24"/>
          <w:szCs w:val="24"/>
          <w:lang w:eastAsia="ko-KR"/>
        </w:rPr>
        <w:t xml:space="preserve"> 통합 척도 방식을 따른다 (???). 총 143,004개의 respondent samples 중에서 10~19세에 포함되는 대상은 7,379명 (5.16%)이고, 이 중에서 약 2,659 (36.03%)가 </w:t>
      </w:r>
      <w:proofErr w:type="spellStart"/>
      <w:r w:rsidRPr="00447D42">
        <w:rPr>
          <w:rFonts w:ascii="맑은 고딕" w:eastAsia="맑은 고딕" w:hAnsi="맑은 고딕" w:cs="맑은 고딕"/>
          <w:color w:val="FF0000"/>
          <w:sz w:val="24"/>
          <w:szCs w:val="24"/>
          <w:lang w:eastAsia="ko-KR"/>
        </w:rPr>
        <w:t>과의존이고</w:t>
      </w:r>
      <w:proofErr w:type="spellEnd"/>
      <w:r w:rsidRPr="00447D42">
        <w:rPr>
          <w:rFonts w:ascii="맑은 고딕" w:eastAsia="맑은 고딕" w:hAnsi="맑은 고딕" w:cs="맑은 고딕"/>
          <w:color w:val="FF0000"/>
          <w:sz w:val="24"/>
          <w:szCs w:val="24"/>
          <w:lang w:eastAsia="ko-KR"/>
        </w:rPr>
        <w:t xml:space="preserve"> 나머지 4,720 (63.97%)가 </w:t>
      </w:r>
      <w:proofErr w:type="spellStart"/>
      <w:r w:rsidRPr="00447D42">
        <w:rPr>
          <w:rFonts w:ascii="맑은 고딕" w:eastAsia="맑은 고딕" w:hAnsi="맑은 고딕" w:cs="맑은 고딕"/>
          <w:color w:val="FF0000"/>
          <w:sz w:val="24"/>
          <w:szCs w:val="24"/>
          <w:lang w:eastAsia="ko-KR"/>
        </w:rPr>
        <w:t>비과의존의</w:t>
      </w:r>
      <w:proofErr w:type="spellEnd"/>
      <w:r w:rsidRPr="00447D42">
        <w:rPr>
          <w:rFonts w:ascii="맑은 고딕" w:eastAsia="맑은 고딕" w:hAnsi="맑은 고딕" w:cs="맑은 고딕"/>
          <w:color w:val="FF0000"/>
          <w:sz w:val="24"/>
          <w:szCs w:val="24"/>
          <w:lang w:eastAsia="ko-KR"/>
        </w:rPr>
        <w:t xml:space="preserve"> 특성이다. 그리고 나머지 질문들이 independent variable로 사용되는데 매년 한국의 상황과 질문 방향에 따라 개수가 다르지만 공통적으로 매년 사용된 질문으로 preprocessing 후 약 99개의 변수가 사용된다.</w:t>
      </w:r>
    </w:p>
    <w:p w14:paraId="69EC302B"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2500D204" w14:textId="77777777" w:rsidR="003D21E3" w:rsidRPr="003F37B0" w:rsidRDefault="003D21E3" w:rsidP="003D21E3">
      <w:pPr>
        <w:pBdr>
          <w:top w:val="nil"/>
          <w:left w:val="nil"/>
          <w:bottom w:val="nil"/>
          <w:right w:val="nil"/>
          <w:between w:val="nil"/>
        </w:pBdr>
        <w:spacing w:before="53" w:line="252" w:lineRule="auto"/>
        <w:ind w:left="110" w:firstLine="343"/>
        <w:jc w:val="both"/>
        <w:rPr>
          <w:color w:val="FF0000"/>
          <w:sz w:val="24"/>
          <w:szCs w:val="24"/>
        </w:rPr>
      </w:pPr>
      <w:bookmarkStart w:id="1" w:name="_heading=h.gjdgxs" w:colFirst="0" w:colLast="0"/>
      <w:bookmarkStart w:id="2" w:name="_heading=h.30j0zll" w:colFirst="0" w:colLast="0"/>
      <w:bookmarkEnd w:id="1"/>
      <w:bookmarkEnd w:id="2"/>
      <w:r w:rsidRPr="003F37B0">
        <w:rPr>
          <w:color w:val="FF0000"/>
          <w:sz w:val="24"/>
          <w:szCs w:val="24"/>
        </w:rPr>
        <w:t>Table 1. Each raw data size from 2017 to 2021.</w:t>
      </w:r>
    </w:p>
    <w:tbl>
      <w:tblPr>
        <w:tblW w:w="9766" w:type="dxa"/>
        <w:tblInd w:w="-108" w:type="dxa"/>
        <w:tblBorders>
          <w:top w:val="single" w:sz="8" w:space="0" w:color="000000"/>
          <w:left w:val="nil"/>
          <w:bottom w:val="single" w:sz="8" w:space="0" w:color="000000"/>
          <w:right w:val="nil"/>
          <w:insideH w:val="single" w:sz="4" w:space="0" w:color="000000"/>
          <w:insideV w:val="single" w:sz="4" w:space="0" w:color="000000"/>
        </w:tblBorders>
        <w:tblLayout w:type="fixed"/>
        <w:tblLook w:val="0400" w:firstRow="0" w:lastRow="0" w:firstColumn="0" w:lastColumn="0" w:noHBand="0" w:noVBand="1"/>
      </w:tblPr>
      <w:tblGrid>
        <w:gridCol w:w="1696"/>
        <w:gridCol w:w="4035"/>
        <w:gridCol w:w="4035"/>
      </w:tblGrid>
      <w:tr w:rsidR="003F37B0" w:rsidRPr="003F37B0" w14:paraId="26370E1A" w14:textId="77777777" w:rsidTr="00B0565D">
        <w:tc>
          <w:tcPr>
            <w:tcW w:w="1696" w:type="dxa"/>
          </w:tcPr>
          <w:p w14:paraId="2B85A89D" w14:textId="77777777" w:rsidR="003D21E3" w:rsidRPr="003F37B0" w:rsidRDefault="003D21E3" w:rsidP="00B0565D">
            <w:pPr>
              <w:pBdr>
                <w:top w:val="nil"/>
                <w:left w:val="nil"/>
                <w:bottom w:val="nil"/>
                <w:right w:val="nil"/>
                <w:between w:val="nil"/>
              </w:pBdr>
              <w:spacing w:before="53" w:line="252" w:lineRule="auto"/>
              <w:jc w:val="center"/>
              <w:rPr>
                <w:b/>
                <w:color w:val="FF0000"/>
                <w:sz w:val="24"/>
                <w:szCs w:val="24"/>
              </w:rPr>
            </w:pPr>
            <w:r w:rsidRPr="003F37B0">
              <w:rPr>
                <w:b/>
                <w:color w:val="FF0000"/>
                <w:sz w:val="24"/>
                <w:szCs w:val="24"/>
              </w:rPr>
              <w:t>Year</w:t>
            </w:r>
          </w:p>
        </w:tc>
        <w:tc>
          <w:tcPr>
            <w:tcW w:w="4035" w:type="dxa"/>
          </w:tcPr>
          <w:p w14:paraId="41A25B9D" w14:textId="77777777" w:rsidR="003D21E3" w:rsidRPr="003F37B0" w:rsidRDefault="003D21E3" w:rsidP="00B0565D">
            <w:pPr>
              <w:pBdr>
                <w:top w:val="nil"/>
                <w:left w:val="nil"/>
                <w:bottom w:val="nil"/>
                <w:right w:val="nil"/>
                <w:between w:val="nil"/>
              </w:pBdr>
              <w:spacing w:before="53" w:line="252" w:lineRule="auto"/>
              <w:jc w:val="center"/>
              <w:rPr>
                <w:b/>
                <w:color w:val="FF0000"/>
                <w:sz w:val="24"/>
                <w:szCs w:val="24"/>
              </w:rPr>
            </w:pPr>
            <w:r w:rsidRPr="003F37B0">
              <w:rPr>
                <w:b/>
                <w:color w:val="FF0000"/>
                <w:sz w:val="24"/>
                <w:szCs w:val="24"/>
              </w:rPr>
              <w:t>Number of Samples</w:t>
            </w:r>
          </w:p>
        </w:tc>
        <w:tc>
          <w:tcPr>
            <w:tcW w:w="4035" w:type="dxa"/>
          </w:tcPr>
          <w:p w14:paraId="0CA161F1" w14:textId="77777777" w:rsidR="003D21E3" w:rsidRPr="003F37B0" w:rsidRDefault="003D21E3" w:rsidP="00B0565D">
            <w:pPr>
              <w:pBdr>
                <w:top w:val="nil"/>
                <w:left w:val="nil"/>
                <w:bottom w:val="nil"/>
                <w:right w:val="nil"/>
                <w:between w:val="nil"/>
              </w:pBdr>
              <w:spacing w:before="53" w:line="252" w:lineRule="auto"/>
              <w:jc w:val="center"/>
              <w:rPr>
                <w:b/>
                <w:color w:val="FF0000"/>
                <w:sz w:val="24"/>
                <w:szCs w:val="24"/>
              </w:rPr>
            </w:pPr>
            <w:r w:rsidRPr="003F37B0">
              <w:rPr>
                <w:b/>
                <w:color w:val="FF0000"/>
                <w:sz w:val="24"/>
                <w:szCs w:val="24"/>
              </w:rPr>
              <w:t>Number of Features</w:t>
            </w:r>
          </w:p>
        </w:tc>
      </w:tr>
      <w:tr w:rsidR="003F37B0" w:rsidRPr="003F37B0" w14:paraId="6CEC6AC7" w14:textId="77777777" w:rsidTr="00B0565D">
        <w:tc>
          <w:tcPr>
            <w:tcW w:w="1696" w:type="dxa"/>
          </w:tcPr>
          <w:p w14:paraId="2924D416" w14:textId="77777777" w:rsidR="003D21E3" w:rsidRPr="003F37B0" w:rsidRDefault="003D21E3" w:rsidP="00B0565D">
            <w:pPr>
              <w:pBdr>
                <w:top w:val="nil"/>
                <w:left w:val="nil"/>
                <w:bottom w:val="nil"/>
                <w:right w:val="nil"/>
                <w:between w:val="nil"/>
              </w:pBdr>
              <w:spacing w:before="53" w:line="252" w:lineRule="auto"/>
              <w:jc w:val="center"/>
              <w:rPr>
                <w:color w:val="FF0000"/>
                <w:sz w:val="24"/>
                <w:szCs w:val="24"/>
              </w:rPr>
            </w:pPr>
            <w:r w:rsidRPr="003F37B0">
              <w:rPr>
                <w:color w:val="FF0000"/>
                <w:sz w:val="24"/>
                <w:szCs w:val="24"/>
              </w:rPr>
              <w:t>2017</w:t>
            </w:r>
          </w:p>
        </w:tc>
        <w:tc>
          <w:tcPr>
            <w:tcW w:w="4035" w:type="dxa"/>
          </w:tcPr>
          <w:p w14:paraId="04E92544" w14:textId="77777777" w:rsidR="003D21E3" w:rsidRPr="003F37B0" w:rsidRDefault="003D21E3" w:rsidP="00B0565D">
            <w:pPr>
              <w:pBdr>
                <w:top w:val="nil"/>
                <w:left w:val="nil"/>
                <w:bottom w:val="nil"/>
                <w:right w:val="nil"/>
                <w:between w:val="nil"/>
              </w:pBdr>
              <w:spacing w:before="53" w:line="252" w:lineRule="auto"/>
              <w:jc w:val="center"/>
              <w:rPr>
                <w:color w:val="FF0000"/>
                <w:sz w:val="24"/>
                <w:szCs w:val="24"/>
              </w:rPr>
            </w:pPr>
            <w:r w:rsidRPr="003F37B0">
              <w:rPr>
                <w:color w:val="FF0000"/>
                <w:sz w:val="24"/>
                <w:szCs w:val="24"/>
              </w:rPr>
              <w:t>29712</w:t>
            </w:r>
          </w:p>
        </w:tc>
        <w:tc>
          <w:tcPr>
            <w:tcW w:w="4035" w:type="dxa"/>
          </w:tcPr>
          <w:p w14:paraId="7F4749F0" w14:textId="77777777" w:rsidR="003D21E3" w:rsidRPr="003F37B0" w:rsidRDefault="003D21E3" w:rsidP="00B0565D">
            <w:pPr>
              <w:pBdr>
                <w:top w:val="nil"/>
                <w:left w:val="nil"/>
                <w:bottom w:val="nil"/>
                <w:right w:val="nil"/>
                <w:between w:val="nil"/>
              </w:pBdr>
              <w:spacing w:before="53" w:line="252" w:lineRule="auto"/>
              <w:jc w:val="center"/>
              <w:rPr>
                <w:color w:val="FF0000"/>
                <w:sz w:val="24"/>
                <w:szCs w:val="24"/>
              </w:rPr>
            </w:pPr>
            <w:r w:rsidRPr="003F37B0">
              <w:rPr>
                <w:color w:val="FF0000"/>
                <w:sz w:val="24"/>
                <w:szCs w:val="24"/>
              </w:rPr>
              <w:t>153</w:t>
            </w:r>
          </w:p>
        </w:tc>
      </w:tr>
      <w:tr w:rsidR="003F37B0" w:rsidRPr="003F37B0" w14:paraId="2A92CEAB" w14:textId="77777777" w:rsidTr="00B0565D">
        <w:tc>
          <w:tcPr>
            <w:tcW w:w="1696" w:type="dxa"/>
          </w:tcPr>
          <w:p w14:paraId="44C95864" w14:textId="77777777" w:rsidR="003D21E3" w:rsidRPr="003F37B0" w:rsidRDefault="003D21E3" w:rsidP="00B0565D">
            <w:pPr>
              <w:pBdr>
                <w:top w:val="nil"/>
                <w:left w:val="nil"/>
                <w:bottom w:val="nil"/>
                <w:right w:val="nil"/>
                <w:between w:val="nil"/>
              </w:pBdr>
              <w:spacing w:before="53" w:line="252" w:lineRule="auto"/>
              <w:jc w:val="center"/>
              <w:rPr>
                <w:color w:val="FF0000"/>
                <w:sz w:val="24"/>
                <w:szCs w:val="24"/>
              </w:rPr>
            </w:pPr>
            <w:r w:rsidRPr="003F37B0">
              <w:rPr>
                <w:color w:val="FF0000"/>
                <w:sz w:val="24"/>
                <w:szCs w:val="24"/>
              </w:rPr>
              <w:t>2018</w:t>
            </w:r>
          </w:p>
        </w:tc>
        <w:tc>
          <w:tcPr>
            <w:tcW w:w="4035" w:type="dxa"/>
          </w:tcPr>
          <w:p w14:paraId="7B50D728" w14:textId="77777777" w:rsidR="003D21E3" w:rsidRPr="003F37B0" w:rsidRDefault="003D21E3" w:rsidP="00B0565D">
            <w:pPr>
              <w:pBdr>
                <w:top w:val="nil"/>
                <w:left w:val="nil"/>
                <w:bottom w:val="nil"/>
                <w:right w:val="nil"/>
                <w:between w:val="nil"/>
              </w:pBdr>
              <w:spacing w:before="53" w:line="252" w:lineRule="auto"/>
              <w:jc w:val="center"/>
              <w:rPr>
                <w:color w:val="FF0000"/>
                <w:sz w:val="24"/>
                <w:szCs w:val="24"/>
              </w:rPr>
            </w:pPr>
            <w:r w:rsidRPr="003F37B0">
              <w:rPr>
                <w:color w:val="FF0000"/>
                <w:sz w:val="24"/>
                <w:szCs w:val="24"/>
              </w:rPr>
              <w:t>28575</w:t>
            </w:r>
          </w:p>
        </w:tc>
        <w:tc>
          <w:tcPr>
            <w:tcW w:w="4035" w:type="dxa"/>
          </w:tcPr>
          <w:p w14:paraId="675B09C6" w14:textId="77777777" w:rsidR="003D21E3" w:rsidRPr="003F37B0" w:rsidRDefault="003D21E3" w:rsidP="00B0565D">
            <w:pPr>
              <w:pBdr>
                <w:top w:val="nil"/>
                <w:left w:val="nil"/>
                <w:bottom w:val="nil"/>
                <w:right w:val="nil"/>
                <w:between w:val="nil"/>
              </w:pBdr>
              <w:spacing w:before="53" w:line="252" w:lineRule="auto"/>
              <w:jc w:val="center"/>
              <w:rPr>
                <w:color w:val="FF0000"/>
                <w:sz w:val="24"/>
                <w:szCs w:val="24"/>
              </w:rPr>
            </w:pPr>
            <w:r w:rsidRPr="003F37B0">
              <w:rPr>
                <w:color w:val="FF0000"/>
                <w:sz w:val="24"/>
                <w:szCs w:val="24"/>
              </w:rPr>
              <w:t>174</w:t>
            </w:r>
          </w:p>
        </w:tc>
      </w:tr>
      <w:tr w:rsidR="003F37B0" w:rsidRPr="003F37B0" w14:paraId="7D8CDBB7" w14:textId="77777777" w:rsidTr="00B0565D">
        <w:tc>
          <w:tcPr>
            <w:tcW w:w="1696" w:type="dxa"/>
          </w:tcPr>
          <w:p w14:paraId="5D0F3283" w14:textId="77777777" w:rsidR="003D21E3" w:rsidRPr="003F37B0" w:rsidRDefault="003D21E3" w:rsidP="00B0565D">
            <w:pPr>
              <w:pBdr>
                <w:top w:val="nil"/>
                <w:left w:val="nil"/>
                <w:bottom w:val="nil"/>
                <w:right w:val="nil"/>
                <w:between w:val="nil"/>
              </w:pBdr>
              <w:spacing w:before="53" w:line="252" w:lineRule="auto"/>
              <w:jc w:val="center"/>
              <w:rPr>
                <w:color w:val="FF0000"/>
                <w:sz w:val="24"/>
                <w:szCs w:val="24"/>
              </w:rPr>
            </w:pPr>
            <w:r w:rsidRPr="003F37B0">
              <w:rPr>
                <w:color w:val="FF0000"/>
                <w:sz w:val="24"/>
                <w:szCs w:val="24"/>
              </w:rPr>
              <w:t>2019</w:t>
            </w:r>
          </w:p>
        </w:tc>
        <w:tc>
          <w:tcPr>
            <w:tcW w:w="4035" w:type="dxa"/>
          </w:tcPr>
          <w:p w14:paraId="2B11B4DE" w14:textId="77777777" w:rsidR="003D21E3" w:rsidRPr="003F37B0" w:rsidRDefault="003D21E3" w:rsidP="00B0565D">
            <w:pPr>
              <w:pBdr>
                <w:top w:val="nil"/>
                <w:left w:val="nil"/>
                <w:bottom w:val="nil"/>
                <w:right w:val="nil"/>
                <w:between w:val="nil"/>
              </w:pBdr>
              <w:spacing w:before="53" w:line="252" w:lineRule="auto"/>
              <w:jc w:val="center"/>
              <w:rPr>
                <w:color w:val="FF0000"/>
                <w:sz w:val="24"/>
                <w:szCs w:val="24"/>
              </w:rPr>
            </w:pPr>
            <w:r w:rsidRPr="003F37B0">
              <w:rPr>
                <w:color w:val="FF0000"/>
                <w:sz w:val="24"/>
                <w:szCs w:val="24"/>
              </w:rPr>
              <w:t>28592</w:t>
            </w:r>
          </w:p>
        </w:tc>
        <w:tc>
          <w:tcPr>
            <w:tcW w:w="4035" w:type="dxa"/>
          </w:tcPr>
          <w:p w14:paraId="615463FD" w14:textId="77777777" w:rsidR="003D21E3" w:rsidRPr="003F37B0" w:rsidRDefault="003D21E3" w:rsidP="00B0565D">
            <w:pPr>
              <w:pBdr>
                <w:top w:val="nil"/>
                <w:left w:val="nil"/>
                <w:bottom w:val="nil"/>
                <w:right w:val="nil"/>
                <w:between w:val="nil"/>
              </w:pBdr>
              <w:spacing w:before="53" w:line="252" w:lineRule="auto"/>
              <w:jc w:val="center"/>
              <w:rPr>
                <w:color w:val="FF0000"/>
                <w:sz w:val="24"/>
                <w:szCs w:val="24"/>
              </w:rPr>
            </w:pPr>
            <w:r w:rsidRPr="003F37B0">
              <w:rPr>
                <w:color w:val="FF0000"/>
                <w:sz w:val="24"/>
                <w:szCs w:val="24"/>
              </w:rPr>
              <w:t>185</w:t>
            </w:r>
          </w:p>
        </w:tc>
      </w:tr>
      <w:tr w:rsidR="003F37B0" w:rsidRPr="003F37B0" w14:paraId="385B03BD" w14:textId="77777777" w:rsidTr="00B0565D">
        <w:tc>
          <w:tcPr>
            <w:tcW w:w="1696" w:type="dxa"/>
          </w:tcPr>
          <w:p w14:paraId="1FD5F085" w14:textId="77777777" w:rsidR="003D21E3" w:rsidRPr="003F37B0" w:rsidRDefault="003D21E3" w:rsidP="00B0565D">
            <w:pPr>
              <w:pBdr>
                <w:top w:val="nil"/>
                <w:left w:val="nil"/>
                <w:bottom w:val="nil"/>
                <w:right w:val="nil"/>
                <w:between w:val="nil"/>
              </w:pBdr>
              <w:spacing w:before="53" w:line="252" w:lineRule="auto"/>
              <w:jc w:val="center"/>
              <w:rPr>
                <w:color w:val="FF0000"/>
                <w:sz w:val="24"/>
                <w:szCs w:val="24"/>
              </w:rPr>
            </w:pPr>
            <w:r w:rsidRPr="003F37B0">
              <w:rPr>
                <w:color w:val="FF0000"/>
                <w:sz w:val="24"/>
                <w:szCs w:val="24"/>
              </w:rPr>
              <w:t>2020</w:t>
            </w:r>
          </w:p>
        </w:tc>
        <w:tc>
          <w:tcPr>
            <w:tcW w:w="4035" w:type="dxa"/>
          </w:tcPr>
          <w:p w14:paraId="6D78EDAA" w14:textId="77777777" w:rsidR="003D21E3" w:rsidRPr="003F37B0" w:rsidRDefault="003D21E3" w:rsidP="00B0565D">
            <w:pPr>
              <w:pBdr>
                <w:top w:val="nil"/>
                <w:left w:val="nil"/>
                <w:bottom w:val="nil"/>
                <w:right w:val="nil"/>
                <w:between w:val="nil"/>
              </w:pBdr>
              <w:spacing w:before="53" w:line="252" w:lineRule="auto"/>
              <w:jc w:val="center"/>
              <w:rPr>
                <w:color w:val="FF0000"/>
                <w:sz w:val="24"/>
                <w:szCs w:val="24"/>
              </w:rPr>
            </w:pPr>
            <w:r w:rsidRPr="003F37B0">
              <w:rPr>
                <w:color w:val="FF0000"/>
                <w:sz w:val="24"/>
                <w:szCs w:val="24"/>
              </w:rPr>
              <w:t>30927</w:t>
            </w:r>
          </w:p>
        </w:tc>
        <w:tc>
          <w:tcPr>
            <w:tcW w:w="4035" w:type="dxa"/>
          </w:tcPr>
          <w:p w14:paraId="53427A4F" w14:textId="77777777" w:rsidR="003D21E3" w:rsidRPr="003F37B0" w:rsidRDefault="003D21E3" w:rsidP="00B0565D">
            <w:pPr>
              <w:pBdr>
                <w:top w:val="nil"/>
                <w:left w:val="nil"/>
                <w:bottom w:val="nil"/>
                <w:right w:val="nil"/>
                <w:between w:val="nil"/>
              </w:pBdr>
              <w:spacing w:before="53" w:line="252" w:lineRule="auto"/>
              <w:jc w:val="center"/>
              <w:rPr>
                <w:color w:val="FF0000"/>
                <w:sz w:val="24"/>
                <w:szCs w:val="24"/>
              </w:rPr>
            </w:pPr>
            <w:r w:rsidRPr="003F37B0">
              <w:rPr>
                <w:color w:val="FF0000"/>
                <w:sz w:val="24"/>
                <w:szCs w:val="24"/>
              </w:rPr>
              <w:t>163</w:t>
            </w:r>
          </w:p>
        </w:tc>
      </w:tr>
      <w:tr w:rsidR="003F37B0" w:rsidRPr="003F37B0" w14:paraId="30F45D44" w14:textId="77777777" w:rsidTr="00B0565D">
        <w:tc>
          <w:tcPr>
            <w:tcW w:w="1696" w:type="dxa"/>
          </w:tcPr>
          <w:p w14:paraId="16AB37BD" w14:textId="77777777" w:rsidR="003D21E3" w:rsidRPr="003F37B0" w:rsidRDefault="003D21E3" w:rsidP="00B0565D">
            <w:pPr>
              <w:pBdr>
                <w:top w:val="nil"/>
                <w:left w:val="nil"/>
                <w:bottom w:val="nil"/>
                <w:right w:val="nil"/>
                <w:between w:val="nil"/>
              </w:pBdr>
              <w:spacing w:before="53" w:line="252" w:lineRule="auto"/>
              <w:jc w:val="center"/>
              <w:rPr>
                <w:color w:val="FF0000"/>
                <w:sz w:val="24"/>
                <w:szCs w:val="24"/>
              </w:rPr>
            </w:pPr>
            <w:r w:rsidRPr="003F37B0">
              <w:rPr>
                <w:color w:val="FF0000"/>
                <w:sz w:val="24"/>
                <w:szCs w:val="24"/>
              </w:rPr>
              <w:t>2021</w:t>
            </w:r>
          </w:p>
        </w:tc>
        <w:tc>
          <w:tcPr>
            <w:tcW w:w="4035" w:type="dxa"/>
          </w:tcPr>
          <w:p w14:paraId="41860B7A" w14:textId="77777777" w:rsidR="003D21E3" w:rsidRPr="003F37B0" w:rsidRDefault="003D21E3" w:rsidP="00B0565D">
            <w:pPr>
              <w:pBdr>
                <w:top w:val="nil"/>
                <w:left w:val="nil"/>
                <w:bottom w:val="nil"/>
                <w:right w:val="nil"/>
                <w:between w:val="nil"/>
              </w:pBdr>
              <w:spacing w:before="53" w:line="252" w:lineRule="auto"/>
              <w:jc w:val="center"/>
              <w:rPr>
                <w:color w:val="FF0000"/>
                <w:sz w:val="24"/>
                <w:szCs w:val="24"/>
              </w:rPr>
            </w:pPr>
            <w:r w:rsidRPr="003F37B0">
              <w:rPr>
                <w:color w:val="FF0000"/>
                <w:sz w:val="24"/>
                <w:szCs w:val="24"/>
              </w:rPr>
              <w:t>25198</w:t>
            </w:r>
          </w:p>
        </w:tc>
        <w:tc>
          <w:tcPr>
            <w:tcW w:w="4035" w:type="dxa"/>
          </w:tcPr>
          <w:p w14:paraId="4E731B8A" w14:textId="77777777" w:rsidR="003D21E3" w:rsidRPr="003F37B0" w:rsidRDefault="003D21E3" w:rsidP="00B0565D">
            <w:pPr>
              <w:pBdr>
                <w:top w:val="nil"/>
                <w:left w:val="nil"/>
                <w:bottom w:val="nil"/>
                <w:right w:val="nil"/>
                <w:between w:val="nil"/>
              </w:pBdr>
              <w:spacing w:before="53" w:line="252" w:lineRule="auto"/>
              <w:jc w:val="center"/>
              <w:rPr>
                <w:color w:val="FF0000"/>
                <w:sz w:val="24"/>
                <w:szCs w:val="24"/>
              </w:rPr>
            </w:pPr>
            <w:r w:rsidRPr="003F37B0">
              <w:rPr>
                <w:color w:val="FF0000"/>
                <w:sz w:val="24"/>
                <w:szCs w:val="24"/>
              </w:rPr>
              <w:t>186</w:t>
            </w:r>
          </w:p>
        </w:tc>
      </w:tr>
    </w:tbl>
    <w:p w14:paraId="29AAD544" w14:textId="77777777" w:rsidR="003D21E3" w:rsidRPr="003F37B0" w:rsidRDefault="003D21E3" w:rsidP="003D21E3">
      <w:pPr>
        <w:pBdr>
          <w:top w:val="nil"/>
          <w:left w:val="nil"/>
          <w:bottom w:val="nil"/>
          <w:right w:val="nil"/>
          <w:between w:val="nil"/>
        </w:pBdr>
        <w:spacing w:before="53" w:line="252" w:lineRule="auto"/>
        <w:ind w:left="110" w:firstLine="351"/>
        <w:jc w:val="both"/>
        <w:rPr>
          <w:color w:val="FF0000"/>
          <w:sz w:val="24"/>
          <w:szCs w:val="24"/>
        </w:rPr>
      </w:pPr>
    </w:p>
    <w:p w14:paraId="19C46A32" w14:textId="77777777" w:rsidR="003D21E3" w:rsidRPr="003F37B0" w:rsidRDefault="00000000" w:rsidP="003D21E3">
      <w:pPr>
        <w:pBdr>
          <w:top w:val="nil"/>
          <w:left w:val="nil"/>
          <w:bottom w:val="nil"/>
          <w:right w:val="nil"/>
          <w:between w:val="nil"/>
        </w:pBdr>
        <w:spacing w:before="53" w:line="252" w:lineRule="auto"/>
        <w:ind w:left="110" w:firstLine="343"/>
        <w:jc w:val="both"/>
        <w:rPr>
          <w:color w:val="FF0000"/>
          <w:sz w:val="24"/>
          <w:szCs w:val="24"/>
          <w:lang w:eastAsia="ko-KR"/>
        </w:rPr>
      </w:pPr>
      <w:sdt>
        <w:sdtPr>
          <w:rPr>
            <w:color w:val="FF0000"/>
          </w:rPr>
          <w:tag w:val="goog_rdk_1"/>
          <w:id w:val="-974446293"/>
        </w:sdtPr>
        <w:sdtContent/>
      </w:sdt>
      <w:r w:rsidR="003D21E3" w:rsidRPr="003F37B0">
        <w:rPr>
          <w:color w:val="FF0000"/>
          <w:sz w:val="24"/>
          <w:szCs w:val="24"/>
          <w:lang w:eastAsia="ko-KR"/>
        </w:rPr>
        <w:t xml:space="preserve">Table 2. </w:t>
      </w:r>
      <w:r w:rsidR="003D21E3" w:rsidRPr="003F37B0">
        <w:rPr>
          <w:rFonts w:ascii="맑은 고딕" w:eastAsia="맑은 고딕" w:hAnsi="맑은 고딕" w:cs="맑은 고딕"/>
          <w:color w:val="FF0000"/>
          <w:sz w:val="24"/>
          <w:szCs w:val="24"/>
          <w:lang w:eastAsia="ko-KR"/>
        </w:rPr>
        <w:t>스마트폰</w:t>
      </w:r>
      <w:r w:rsidR="003D21E3" w:rsidRPr="003F37B0">
        <w:rPr>
          <w:color w:val="FF0000"/>
          <w:sz w:val="24"/>
          <w:szCs w:val="24"/>
          <w:lang w:eastAsia="ko-KR"/>
        </w:rPr>
        <w:t xml:space="preserve"> </w:t>
      </w:r>
      <w:proofErr w:type="spellStart"/>
      <w:r w:rsidR="003D21E3" w:rsidRPr="003F37B0">
        <w:rPr>
          <w:rFonts w:ascii="맑은 고딕" w:eastAsia="맑은 고딕" w:hAnsi="맑은 고딕" w:cs="맑은 고딕"/>
          <w:color w:val="FF0000"/>
          <w:sz w:val="24"/>
          <w:szCs w:val="24"/>
          <w:lang w:eastAsia="ko-KR"/>
        </w:rPr>
        <w:t>과의존</w:t>
      </w:r>
      <w:proofErr w:type="spellEnd"/>
      <w:r w:rsidR="003D21E3" w:rsidRPr="003F37B0">
        <w:rPr>
          <w:color w:val="FF0000"/>
          <w:sz w:val="24"/>
          <w:szCs w:val="24"/>
          <w:lang w:eastAsia="ko-KR"/>
        </w:rPr>
        <w:t xml:space="preserve"> </w:t>
      </w:r>
      <w:r w:rsidR="003D21E3" w:rsidRPr="003F37B0">
        <w:rPr>
          <w:rFonts w:ascii="맑은 고딕" w:eastAsia="맑은 고딕" w:hAnsi="맑은 고딕" w:cs="맑은 고딕"/>
          <w:color w:val="FF0000"/>
          <w:sz w:val="24"/>
          <w:szCs w:val="24"/>
          <w:lang w:eastAsia="ko-KR"/>
        </w:rPr>
        <w:t>실태</w:t>
      </w:r>
      <w:r w:rsidR="003D21E3" w:rsidRPr="003F37B0">
        <w:rPr>
          <w:color w:val="FF0000"/>
          <w:sz w:val="24"/>
          <w:szCs w:val="24"/>
          <w:lang w:eastAsia="ko-KR"/>
        </w:rPr>
        <w:t xml:space="preserve"> </w:t>
      </w:r>
      <w:r w:rsidR="003D21E3" w:rsidRPr="003F37B0">
        <w:rPr>
          <w:rFonts w:ascii="맑은 고딕" w:eastAsia="맑은 고딕" w:hAnsi="맑은 고딕" w:cs="맑은 고딕"/>
          <w:color w:val="FF0000"/>
          <w:sz w:val="24"/>
          <w:szCs w:val="24"/>
          <w:lang w:eastAsia="ko-KR"/>
        </w:rPr>
        <w:t>조사</w:t>
      </w:r>
      <w:r w:rsidR="003D21E3" w:rsidRPr="003F37B0">
        <w:rPr>
          <w:color w:val="FF0000"/>
          <w:sz w:val="24"/>
          <w:szCs w:val="24"/>
          <w:lang w:eastAsia="ko-KR"/>
        </w:rPr>
        <w:t xml:space="preserve"> </w:t>
      </w:r>
      <w:r w:rsidR="003D21E3" w:rsidRPr="003F37B0">
        <w:rPr>
          <w:rFonts w:ascii="맑은 고딕" w:eastAsia="맑은 고딕" w:hAnsi="맑은 고딕" w:cs="맑은 고딕"/>
          <w:color w:val="FF0000"/>
          <w:sz w:val="24"/>
          <w:szCs w:val="24"/>
          <w:lang w:eastAsia="ko-KR"/>
        </w:rPr>
        <w:t>내용</w:t>
      </w:r>
      <w:r w:rsidR="003D21E3" w:rsidRPr="003F37B0">
        <w:rPr>
          <w:color w:val="FF0000"/>
          <w:sz w:val="24"/>
          <w:szCs w:val="24"/>
          <w:lang w:eastAsia="ko-KR"/>
        </w:rPr>
        <w:t xml:space="preserve"> </w:t>
      </w:r>
      <w:r w:rsidR="003D21E3" w:rsidRPr="003F37B0">
        <w:rPr>
          <w:rFonts w:ascii="맑은 고딕" w:eastAsia="맑은 고딕" w:hAnsi="맑은 고딕" w:cs="맑은 고딕"/>
          <w:color w:val="FF0000"/>
          <w:sz w:val="24"/>
          <w:szCs w:val="24"/>
          <w:lang w:eastAsia="ko-KR"/>
        </w:rPr>
        <w:t xml:space="preserve">카테고리 </w:t>
      </w:r>
    </w:p>
    <w:tbl>
      <w:tblPr>
        <w:tblW w:w="9656" w:type="dxa"/>
        <w:tblInd w:w="1" w:type="dxa"/>
        <w:tblBorders>
          <w:top w:val="single" w:sz="8" w:space="0" w:color="000000"/>
          <w:left w:val="nil"/>
          <w:bottom w:val="single" w:sz="8" w:space="0" w:color="000000"/>
          <w:right w:val="nil"/>
          <w:insideH w:val="single" w:sz="4" w:space="0" w:color="000000"/>
          <w:insideV w:val="single" w:sz="4" w:space="0" w:color="000000"/>
        </w:tblBorders>
        <w:tblLayout w:type="fixed"/>
        <w:tblLook w:val="0400" w:firstRow="0" w:lastRow="0" w:firstColumn="0" w:lastColumn="0" w:noHBand="0" w:noVBand="1"/>
      </w:tblPr>
      <w:tblGrid>
        <w:gridCol w:w="9656"/>
      </w:tblGrid>
      <w:tr w:rsidR="003F37B0" w:rsidRPr="003F37B0" w14:paraId="473429FA" w14:textId="77777777" w:rsidTr="00B0565D">
        <w:tc>
          <w:tcPr>
            <w:tcW w:w="9656" w:type="dxa"/>
          </w:tcPr>
          <w:p w14:paraId="1F2AC780" w14:textId="77777777" w:rsidR="003D21E3" w:rsidRPr="003F37B0" w:rsidRDefault="003D21E3" w:rsidP="00B0565D">
            <w:pPr>
              <w:pBdr>
                <w:top w:val="nil"/>
                <w:left w:val="nil"/>
                <w:bottom w:val="nil"/>
                <w:right w:val="nil"/>
                <w:between w:val="nil"/>
              </w:pBdr>
              <w:spacing w:before="53" w:line="252" w:lineRule="auto"/>
              <w:jc w:val="both"/>
              <w:rPr>
                <w:color w:val="FF0000"/>
                <w:sz w:val="24"/>
                <w:szCs w:val="24"/>
                <w:lang w:eastAsia="ko-KR"/>
              </w:rPr>
            </w:pPr>
            <w:r w:rsidRPr="003F37B0">
              <w:rPr>
                <w:color w:val="FF0000"/>
                <w:sz w:val="24"/>
                <w:szCs w:val="24"/>
                <w:lang w:eastAsia="ko-KR"/>
              </w:rPr>
              <w:t xml:space="preserve">Part1. </w:t>
            </w:r>
            <w:r w:rsidRPr="003F37B0">
              <w:rPr>
                <w:rFonts w:ascii="맑은 고딕" w:eastAsia="맑은 고딕" w:hAnsi="맑은 고딕" w:cs="맑은 고딕" w:hint="eastAsia"/>
                <w:color w:val="FF0000"/>
                <w:sz w:val="24"/>
                <w:szCs w:val="24"/>
                <w:lang w:eastAsia="ko-KR"/>
              </w:rPr>
              <w:t xml:space="preserve">조사 대상자 </w:t>
            </w:r>
            <w:r w:rsidRPr="003F37B0">
              <w:rPr>
                <w:rFonts w:ascii="맑은 고딕" w:eastAsia="맑은 고딕" w:hAnsi="맑은 고딕" w:cs="맑은 고딕"/>
                <w:color w:val="FF0000"/>
                <w:sz w:val="24"/>
                <w:szCs w:val="24"/>
                <w:lang w:eastAsia="ko-KR"/>
              </w:rPr>
              <w:t>정보</w:t>
            </w:r>
            <w:r w:rsidRPr="003F37B0">
              <w:rPr>
                <w:color w:val="FF0000"/>
                <w:sz w:val="24"/>
                <w:szCs w:val="24"/>
                <w:lang w:eastAsia="ko-KR"/>
              </w:rPr>
              <w:t xml:space="preserve"> </w:t>
            </w:r>
            <w:r w:rsidRPr="003F37B0">
              <w:rPr>
                <w:rFonts w:ascii="맑은 고딕" w:eastAsia="맑은 고딕" w:hAnsi="맑은 고딕" w:cs="맑은 고딕"/>
                <w:color w:val="FF0000"/>
                <w:sz w:val="24"/>
                <w:szCs w:val="24"/>
                <w:lang w:eastAsia="ko-KR"/>
              </w:rPr>
              <w:t>및</w:t>
            </w:r>
            <w:r w:rsidRPr="003F37B0">
              <w:rPr>
                <w:color w:val="FF0000"/>
                <w:sz w:val="24"/>
                <w:szCs w:val="24"/>
                <w:lang w:eastAsia="ko-KR"/>
              </w:rPr>
              <w:t xml:space="preserve"> </w:t>
            </w:r>
            <w:r w:rsidRPr="003F37B0">
              <w:rPr>
                <w:rFonts w:ascii="맑은 고딕" w:eastAsia="맑은 고딕" w:hAnsi="맑은 고딕" w:cs="맑은 고딕"/>
                <w:color w:val="FF0000"/>
                <w:sz w:val="24"/>
                <w:szCs w:val="24"/>
                <w:lang w:eastAsia="ko-KR"/>
              </w:rPr>
              <w:t>인구통계적</w:t>
            </w:r>
            <w:r w:rsidRPr="003F37B0">
              <w:rPr>
                <w:color w:val="FF0000"/>
                <w:sz w:val="24"/>
                <w:szCs w:val="24"/>
                <w:lang w:eastAsia="ko-KR"/>
              </w:rPr>
              <w:t xml:space="preserve"> </w:t>
            </w:r>
            <w:r w:rsidRPr="003F37B0">
              <w:rPr>
                <w:rFonts w:ascii="맑은 고딕" w:eastAsia="맑은 고딕" w:hAnsi="맑은 고딕" w:cs="맑은 고딕"/>
                <w:color w:val="FF0000"/>
                <w:sz w:val="24"/>
                <w:szCs w:val="24"/>
                <w:lang w:eastAsia="ko-KR"/>
              </w:rPr>
              <w:t>특성</w:t>
            </w:r>
            <w:r w:rsidRPr="003F37B0">
              <w:rPr>
                <w:color w:val="FF0000"/>
                <w:sz w:val="24"/>
                <w:szCs w:val="24"/>
                <w:lang w:eastAsia="ko-KR"/>
              </w:rPr>
              <w:t>(</w:t>
            </w:r>
            <w:r w:rsidRPr="003F37B0">
              <w:rPr>
                <w:rFonts w:ascii="맑은 고딕" w:eastAsia="맑은 고딕" w:hAnsi="맑은 고딕" w:cs="맑은 고딕" w:hint="eastAsia"/>
                <w:color w:val="FF0000"/>
                <w:sz w:val="24"/>
                <w:szCs w:val="24"/>
                <w:lang w:eastAsia="ko-KR"/>
              </w:rPr>
              <w:t>교육정도,</w:t>
            </w:r>
            <w:r w:rsidRPr="003F37B0">
              <w:rPr>
                <w:rFonts w:ascii="맑은 고딕" w:eastAsia="맑은 고딕" w:hAnsi="맑은 고딕" w:cs="맑은 고딕"/>
                <w:color w:val="FF0000"/>
                <w:sz w:val="24"/>
                <w:szCs w:val="24"/>
                <w:lang w:eastAsia="ko-KR"/>
              </w:rPr>
              <w:t xml:space="preserve"> </w:t>
            </w:r>
            <w:r w:rsidRPr="003F37B0">
              <w:rPr>
                <w:rFonts w:ascii="맑은 고딕" w:eastAsia="맑은 고딕" w:hAnsi="맑은 고딕" w:cs="맑은 고딕" w:hint="eastAsia"/>
                <w:color w:val="FF0000"/>
                <w:sz w:val="24"/>
                <w:szCs w:val="24"/>
                <w:lang w:eastAsia="ko-KR"/>
              </w:rPr>
              <w:t>월 가구소득</w:t>
            </w:r>
            <w:r w:rsidRPr="003F37B0">
              <w:rPr>
                <w:rFonts w:ascii="맑은 고딕" w:eastAsia="맑은 고딕" w:hAnsi="맑은 고딕" w:cs="맑은 고딕"/>
                <w:color w:val="FF0000"/>
                <w:sz w:val="24"/>
                <w:szCs w:val="24"/>
                <w:lang w:eastAsia="ko-KR"/>
              </w:rPr>
              <w:t xml:space="preserve"> 등</w:t>
            </w:r>
            <w:r w:rsidRPr="003F37B0">
              <w:rPr>
                <w:color w:val="FF0000"/>
                <w:sz w:val="24"/>
                <w:szCs w:val="24"/>
                <w:lang w:eastAsia="ko-KR"/>
              </w:rPr>
              <w:t>)</w:t>
            </w:r>
          </w:p>
        </w:tc>
      </w:tr>
      <w:tr w:rsidR="003F37B0" w:rsidRPr="003F37B0" w14:paraId="7885E389" w14:textId="77777777" w:rsidTr="00B0565D">
        <w:tc>
          <w:tcPr>
            <w:tcW w:w="9656" w:type="dxa"/>
          </w:tcPr>
          <w:p w14:paraId="373B49AB" w14:textId="77777777" w:rsidR="003D21E3" w:rsidRPr="003F37B0" w:rsidRDefault="003D21E3" w:rsidP="00B0565D">
            <w:pPr>
              <w:pBdr>
                <w:top w:val="nil"/>
                <w:left w:val="nil"/>
                <w:bottom w:val="nil"/>
                <w:right w:val="nil"/>
                <w:between w:val="nil"/>
              </w:pBdr>
              <w:spacing w:before="53" w:line="252" w:lineRule="auto"/>
              <w:jc w:val="both"/>
              <w:rPr>
                <w:color w:val="FF0000"/>
                <w:sz w:val="24"/>
                <w:szCs w:val="24"/>
                <w:lang w:eastAsia="ko-KR"/>
              </w:rPr>
            </w:pPr>
            <w:r w:rsidRPr="003F37B0">
              <w:rPr>
                <w:color w:val="FF0000"/>
                <w:sz w:val="24"/>
                <w:szCs w:val="24"/>
                <w:lang w:eastAsia="ko-KR"/>
              </w:rPr>
              <w:t xml:space="preserve">Part2. </w:t>
            </w:r>
            <w:r w:rsidRPr="003F37B0">
              <w:rPr>
                <w:rFonts w:ascii="맑은 고딕" w:eastAsia="맑은 고딕" w:hAnsi="맑은 고딕" w:cs="맑은 고딕"/>
                <w:color w:val="FF0000"/>
                <w:sz w:val="24"/>
                <w:szCs w:val="24"/>
                <w:lang w:eastAsia="ko-KR"/>
              </w:rPr>
              <w:t>스마트폰</w:t>
            </w:r>
            <w:r w:rsidRPr="003F37B0">
              <w:rPr>
                <w:color w:val="FF0000"/>
                <w:sz w:val="24"/>
                <w:szCs w:val="24"/>
                <w:lang w:eastAsia="ko-KR"/>
              </w:rPr>
              <w:t xml:space="preserve"> </w:t>
            </w:r>
            <w:r w:rsidRPr="003F37B0">
              <w:rPr>
                <w:rFonts w:ascii="맑은 고딕" w:eastAsia="맑은 고딕" w:hAnsi="맑은 고딕" w:cs="맑은 고딕"/>
                <w:color w:val="FF0000"/>
                <w:sz w:val="24"/>
                <w:szCs w:val="24"/>
                <w:lang w:eastAsia="ko-KR"/>
              </w:rPr>
              <w:t>이용현황</w:t>
            </w:r>
            <w:r w:rsidRPr="003F37B0">
              <w:rPr>
                <w:color w:val="FF0000"/>
                <w:sz w:val="24"/>
                <w:szCs w:val="24"/>
                <w:lang w:eastAsia="ko-KR"/>
              </w:rPr>
              <w:t>(</w:t>
            </w:r>
            <w:r w:rsidRPr="003F37B0">
              <w:rPr>
                <w:rFonts w:ascii="맑은 고딕" w:eastAsia="맑은 고딕" w:hAnsi="맑은 고딕" w:cs="맑은 고딕" w:hint="eastAsia"/>
                <w:color w:val="FF0000"/>
                <w:sz w:val="24"/>
                <w:szCs w:val="24"/>
                <w:lang w:eastAsia="ko-KR"/>
              </w:rPr>
              <w:t xml:space="preserve">이용 </w:t>
            </w:r>
            <w:r w:rsidRPr="003F37B0">
              <w:rPr>
                <w:rFonts w:ascii="맑은 고딕" w:eastAsia="맑은 고딕" w:hAnsi="맑은 고딕" w:cs="맑은 고딕"/>
                <w:color w:val="FF0000"/>
                <w:sz w:val="24"/>
                <w:szCs w:val="24"/>
                <w:lang w:eastAsia="ko-KR"/>
              </w:rPr>
              <w:t>콘텐츠</w:t>
            </w:r>
            <w:r w:rsidRPr="003F37B0">
              <w:rPr>
                <w:color w:val="FF0000"/>
                <w:sz w:val="24"/>
                <w:szCs w:val="24"/>
                <w:lang w:eastAsia="ko-KR"/>
              </w:rPr>
              <w:t xml:space="preserve">, </w:t>
            </w:r>
            <w:r w:rsidRPr="003F37B0">
              <w:rPr>
                <w:rFonts w:ascii="맑은 고딕" w:eastAsia="맑은 고딕" w:hAnsi="맑은 고딕" w:cs="맑은 고딕" w:hint="eastAsia"/>
                <w:color w:val="FF0000"/>
                <w:sz w:val="24"/>
                <w:szCs w:val="24"/>
                <w:lang w:eastAsia="ko-KR"/>
              </w:rPr>
              <w:t>이용 정도,</w:t>
            </w:r>
            <w:r w:rsidRPr="003F37B0">
              <w:rPr>
                <w:rFonts w:ascii="맑은 고딕" w:eastAsia="맑은 고딕" w:hAnsi="맑은 고딕" w:cs="맑은 고딕"/>
                <w:color w:val="FF0000"/>
                <w:sz w:val="24"/>
                <w:szCs w:val="24"/>
                <w:lang w:eastAsia="ko-KR"/>
              </w:rPr>
              <w:t xml:space="preserve"> 이용시간</w:t>
            </w:r>
            <w:r w:rsidRPr="003F37B0">
              <w:rPr>
                <w:color w:val="FF0000"/>
                <w:sz w:val="24"/>
                <w:szCs w:val="24"/>
                <w:lang w:eastAsia="ko-KR"/>
              </w:rPr>
              <w:t xml:space="preserve">, </w:t>
            </w:r>
            <w:r w:rsidRPr="003F37B0">
              <w:rPr>
                <w:rFonts w:ascii="맑은 고딕" w:eastAsia="맑은 고딕" w:hAnsi="맑은 고딕" w:cs="맑은 고딕" w:hint="eastAsia"/>
                <w:color w:val="FF0000"/>
                <w:sz w:val="24"/>
                <w:szCs w:val="24"/>
                <w:lang w:eastAsia="ko-KR"/>
              </w:rPr>
              <w:t xml:space="preserve">스마트폰 </w:t>
            </w:r>
            <w:proofErr w:type="spellStart"/>
            <w:r w:rsidRPr="003F37B0">
              <w:rPr>
                <w:rFonts w:ascii="맑은 고딕" w:eastAsia="맑은 고딕" w:hAnsi="맑은 고딕" w:cs="맑은 고딕" w:hint="eastAsia"/>
                <w:color w:val="FF0000"/>
                <w:sz w:val="24"/>
                <w:szCs w:val="24"/>
                <w:lang w:eastAsia="ko-KR"/>
              </w:rPr>
              <w:t>과의존</w:t>
            </w:r>
            <w:proofErr w:type="spellEnd"/>
            <w:r w:rsidRPr="003F37B0">
              <w:rPr>
                <w:color w:val="FF0000"/>
                <w:sz w:val="24"/>
                <w:szCs w:val="24"/>
                <w:lang w:eastAsia="ko-KR"/>
              </w:rPr>
              <w:t xml:space="preserve"> </w:t>
            </w:r>
            <w:r w:rsidRPr="003F37B0">
              <w:rPr>
                <w:rFonts w:ascii="맑은 고딕" w:eastAsia="맑은 고딕" w:hAnsi="맑은 고딕" w:cs="맑은 고딕"/>
                <w:color w:val="FF0000"/>
                <w:sz w:val="24"/>
                <w:szCs w:val="24"/>
                <w:lang w:eastAsia="ko-KR"/>
              </w:rPr>
              <w:t>등</w:t>
            </w:r>
            <w:r w:rsidRPr="003F37B0">
              <w:rPr>
                <w:color w:val="FF0000"/>
                <w:sz w:val="24"/>
                <w:szCs w:val="24"/>
                <w:lang w:eastAsia="ko-KR"/>
              </w:rPr>
              <w:t>)</w:t>
            </w:r>
          </w:p>
        </w:tc>
      </w:tr>
      <w:tr w:rsidR="003F37B0" w:rsidRPr="003F37B0" w14:paraId="4323F60A" w14:textId="77777777" w:rsidTr="00B0565D">
        <w:tc>
          <w:tcPr>
            <w:tcW w:w="9656" w:type="dxa"/>
          </w:tcPr>
          <w:p w14:paraId="4376E45F" w14:textId="77777777" w:rsidR="003D21E3" w:rsidRPr="003F37B0" w:rsidRDefault="003D21E3" w:rsidP="00B0565D">
            <w:pPr>
              <w:pBdr>
                <w:top w:val="nil"/>
                <w:left w:val="nil"/>
                <w:bottom w:val="nil"/>
                <w:right w:val="nil"/>
                <w:between w:val="nil"/>
              </w:pBdr>
              <w:spacing w:before="53" w:line="252" w:lineRule="auto"/>
              <w:jc w:val="both"/>
              <w:rPr>
                <w:color w:val="FF0000"/>
                <w:sz w:val="24"/>
                <w:szCs w:val="24"/>
                <w:lang w:eastAsia="ko-KR"/>
              </w:rPr>
            </w:pPr>
            <w:r w:rsidRPr="003F37B0">
              <w:rPr>
                <w:color w:val="FF0000"/>
                <w:sz w:val="24"/>
                <w:szCs w:val="24"/>
                <w:lang w:eastAsia="ko-KR"/>
              </w:rPr>
              <w:t xml:space="preserve">Part3. </w:t>
            </w:r>
            <w:r w:rsidRPr="003F37B0">
              <w:rPr>
                <w:rFonts w:ascii="맑은 고딕" w:eastAsia="맑은 고딕" w:hAnsi="맑은 고딕" w:cs="맑은 고딕"/>
                <w:color w:val="FF0000"/>
                <w:sz w:val="24"/>
                <w:szCs w:val="24"/>
                <w:lang w:eastAsia="ko-KR"/>
              </w:rPr>
              <w:t>온라인</w:t>
            </w:r>
            <w:r w:rsidRPr="003F37B0">
              <w:rPr>
                <w:color w:val="FF0000"/>
                <w:sz w:val="24"/>
                <w:szCs w:val="24"/>
                <w:lang w:eastAsia="ko-KR"/>
              </w:rPr>
              <w:t xml:space="preserve"> </w:t>
            </w:r>
            <w:r w:rsidRPr="003F37B0">
              <w:rPr>
                <w:rFonts w:ascii="맑은 고딕" w:eastAsia="맑은 고딕" w:hAnsi="맑은 고딕" w:cs="맑은 고딕"/>
                <w:color w:val="FF0000"/>
                <w:sz w:val="24"/>
                <w:szCs w:val="24"/>
                <w:lang w:eastAsia="ko-KR"/>
              </w:rPr>
              <w:t>동영상</w:t>
            </w:r>
            <w:r w:rsidRPr="003F37B0">
              <w:rPr>
                <w:color w:val="FF0000"/>
                <w:sz w:val="24"/>
                <w:szCs w:val="24"/>
                <w:lang w:eastAsia="ko-KR"/>
              </w:rPr>
              <w:t xml:space="preserve"> </w:t>
            </w:r>
            <w:r w:rsidRPr="003F37B0">
              <w:rPr>
                <w:rFonts w:ascii="맑은 고딕" w:eastAsia="맑은 고딕" w:hAnsi="맑은 고딕" w:cs="맑은 고딕"/>
                <w:color w:val="FF0000"/>
                <w:sz w:val="24"/>
                <w:szCs w:val="24"/>
                <w:lang w:eastAsia="ko-KR"/>
              </w:rPr>
              <w:t>서비스</w:t>
            </w:r>
            <w:r w:rsidRPr="003F37B0">
              <w:rPr>
                <w:color w:val="FF0000"/>
                <w:sz w:val="24"/>
                <w:szCs w:val="24"/>
                <w:lang w:eastAsia="ko-KR"/>
              </w:rPr>
              <w:t xml:space="preserve"> </w:t>
            </w:r>
            <w:r w:rsidRPr="003F37B0">
              <w:rPr>
                <w:rFonts w:ascii="맑은 고딕" w:eastAsia="맑은 고딕" w:hAnsi="맑은 고딕" w:cs="맑은 고딕"/>
                <w:color w:val="FF0000"/>
                <w:sz w:val="24"/>
                <w:szCs w:val="24"/>
                <w:lang w:eastAsia="ko-KR"/>
              </w:rPr>
              <w:t>이용현황</w:t>
            </w:r>
            <w:r w:rsidRPr="003F37B0">
              <w:rPr>
                <w:color w:val="FF0000"/>
                <w:sz w:val="24"/>
                <w:szCs w:val="24"/>
                <w:lang w:eastAsia="ko-KR"/>
              </w:rPr>
              <w:t>(</w:t>
            </w:r>
            <w:r w:rsidRPr="003F37B0">
              <w:rPr>
                <w:rFonts w:ascii="맑은 고딕" w:eastAsia="맑은 고딕" w:hAnsi="맑은 고딕" w:cs="맑은 고딕"/>
                <w:color w:val="FF0000"/>
                <w:sz w:val="24"/>
                <w:szCs w:val="24"/>
                <w:lang w:eastAsia="ko-KR"/>
              </w:rPr>
              <w:t>이용</w:t>
            </w:r>
            <w:r w:rsidRPr="003F37B0">
              <w:rPr>
                <w:color w:val="FF0000"/>
                <w:sz w:val="24"/>
                <w:szCs w:val="24"/>
                <w:lang w:eastAsia="ko-KR"/>
              </w:rPr>
              <w:t xml:space="preserve"> </w:t>
            </w:r>
            <w:r w:rsidRPr="003F37B0">
              <w:rPr>
                <w:rFonts w:ascii="맑은 고딕" w:eastAsia="맑은 고딕" w:hAnsi="맑은 고딕" w:cs="맑은 고딕"/>
                <w:color w:val="FF0000"/>
                <w:sz w:val="24"/>
                <w:szCs w:val="24"/>
                <w:lang w:eastAsia="ko-KR"/>
              </w:rPr>
              <w:t>빈도</w:t>
            </w:r>
            <w:r w:rsidRPr="003F37B0">
              <w:rPr>
                <w:color w:val="FF0000"/>
                <w:sz w:val="24"/>
                <w:szCs w:val="24"/>
                <w:lang w:eastAsia="ko-KR"/>
              </w:rPr>
              <w:t xml:space="preserve">, </w:t>
            </w:r>
            <w:r w:rsidRPr="003F37B0">
              <w:rPr>
                <w:rFonts w:ascii="맑은 고딕" w:eastAsia="맑은 고딕" w:hAnsi="맑은 고딕" w:cs="맑은 고딕" w:hint="eastAsia"/>
                <w:color w:val="FF0000"/>
                <w:sz w:val="24"/>
                <w:szCs w:val="24"/>
                <w:lang w:eastAsia="ko-KR"/>
              </w:rPr>
              <w:t>시간,</w:t>
            </w:r>
            <w:r w:rsidRPr="003F37B0">
              <w:rPr>
                <w:rFonts w:ascii="맑은 고딕" w:eastAsia="맑은 고딕" w:hAnsi="맑은 고딕" w:cs="맑은 고딕"/>
                <w:color w:val="FF0000"/>
                <w:sz w:val="24"/>
                <w:szCs w:val="24"/>
                <w:lang w:eastAsia="ko-KR"/>
              </w:rPr>
              <w:t xml:space="preserve"> </w:t>
            </w:r>
            <w:r w:rsidRPr="003F37B0">
              <w:rPr>
                <w:rFonts w:ascii="맑은 고딕" w:eastAsia="맑은 고딕" w:hAnsi="맑은 고딕" w:cs="맑은 고딕" w:hint="eastAsia"/>
                <w:color w:val="FF0000"/>
                <w:sz w:val="24"/>
                <w:szCs w:val="24"/>
                <w:lang w:eastAsia="ko-KR"/>
              </w:rPr>
              <w:t xml:space="preserve">콘텐츠 </w:t>
            </w:r>
            <w:r w:rsidRPr="003F37B0">
              <w:rPr>
                <w:rFonts w:ascii="맑은 고딕" w:eastAsia="맑은 고딕" w:hAnsi="맑은 고딕" w:cs="맑은 고딕"/>
                <w:color w:val="FF0000"/>
                <w:sz w:val="24"/>
                <w:szCs w:val="24"/>
                <w:lang w:eastAsia="ko-KR"/>
              </w:rPr>
              <w:t>성향</w:t>
            </w:r>
            <w:r w:rsidRPr="003F37B0">
              <w:rPr>
                <w:color w:val="FF0000"/>
                <w:sz w:val="24"/>
                <w:szCs w:val="24"/>
                <w:lang w:eastAsia="ko-KR"/>
              </w:rPr>
              <w:t xml:space="preserve"> </w:t>
            </w:r>
            <w:r w:rsidRPr="003F37B0">
              <w:rPr>
                <w:rFonts w:ascii="맑은 고딕" w:eastAsia="맑은 고딕" w:hAnsi="맑은 고딕" w:cs="맑은 고딕"/>
                <w:color w:val="FF0000"/>
                <w:sz w:val="24"/>
                <w:szCs w:val="24"/>
                <w:lang w:eastAsia="ko-KR"/>
              </w:rPr>
              <w:t>등</w:t>
            </w:r>
            <w:r w:rsidRPr="003F37B0">
              <w:rPr>
                <w:color w:val="FF0000"/>
                <w:sz w:val="24"/>
                <w:szCs w:val="24"/>
                <w:lang w:eastAsia="ko-KR"/>
              </w:rPr>
              <w:t>)</w:t>
            </w:r>
          </w:p>
        </w:tc>
      </w:tr>
      <w:tr w:rsidR="003F37B0" w:rsidRPr="003F37B0" w14:paraId="5F1A867B" w14:textId="77777777" w:rsidTr="00B0565D">
        <w:tc>
          <w:tcPr>
            <w:tcW w:w="9656" w:type="dxa"/>
          </w:tcPr>
          <w:p w14:paraId="55A2BC31" w14:textId="77777777" w:rsidR="003D21E3" w:rsidRPr="003F37B0" w:rsidRDefault="003D21E3" w:rsidP="00B0565D">
            <w:pPr>
              <w:pBdr>
                <w:top w:val="nil"/>
                <w:left w:val="nil"/>
                <w:bottom w:val="nil"/>
                <w:right w:val="nil"/>
                <w:between w:val="nil"/>
              </w:pBdr>
              <w:spacing w:before="53" w:line="252" w:lineRule="auto"/>
              <w:jc w:val="both"/>
              <w:rPr>
                <w:color w:val="FF0000"/>
                <w:sz w:val="24"/>
                <w:szCs w:val="24"/>
                <w:lang w:eastAsia="ko-KR"/>
              </w:rPr>
            </w:pPr>
            <w:r w:rsidRPr="003F37B0">
              <w:rPr>
                <w:color w:val="FF0000"/>
                <w:sz w:val="24"/>
                <w:szCs w:val="24"/>
                <w:lang w:eastAsia="ko-KR"/>
              </w:rPr>
              <w:t xml:space="preserve">Part4. </w:t>
            </w:r>
            <w:proofErr w:type="spellStart"/>
            <w:r w:rsidRPr="003F37B0">
              <w:rPr>
                <w:rFonts w:ascii="맑은 고딕" w:eastAsia="맑은 고딕" w:hAnsi="맑은 고딕" w:cs="맑은 고딕"/>
                <w:color w:val="FF0000"/>
                <w:sz w:val="24"/>
                <w:szCs w:val="24"/>
                <w:lang w:eastAsia="ko-KR"/>
              </w:rPr>
              <w:t>과의존</w:t>
            </w:r>
            <w:proofErr w:type="spellEnd"/>
            <w:r w:rsidRPr="003F37B0">
              <w:rPr>
                <w:color w:val="FF0000"/>
                <w:sz w:val="24"/>
                <w:szCs w:val="24"/>
                <w:lang w:eastAsia="ko-KR"/>
              </w:rPr>
              <w:t xml:space="preserve"> </w:t>
            </w:r>
            <w:r w:rsidRPr="003F37B0">
              <w:rPr>
                <w:rFonts w:ascii="맑은 고딕" w:eastAsia="맑은 고딕" w:hAnsi="맑은 고딕" w:cs="맑은 고딕"/>
                <w:color w:val="FF0000"/>
                <w:sz w:val="24"/>
                <w:szCs w:val="24"/>
                <w:lang w:eastAsia="ko-KR"/>
              </w:rPr>
              <w:t>상담</w:t>
            </w:r>
            <w:r w:rsidRPr="003F37B0">
              <w:rPr>
                <w:color w:val="FF0000"/>
                <w:sz w:val="24"/>
                <w:szCs w:val="24"/>
                <w:lang w:eastAsia="ko-KR"/>
              </w:rPr>
              <w:t xml:space="preserve"> </w:t>
            </w:r>
            <w:r w:rsidRPr="003F37B0">
              <w:rPr>
                <w:rFonts w:ascii="맑은 고딕" w:eastAsia="맑은 고딕" w:hAnsi="맑은 고딕" w:cs="맑은 고딕"/>
                <w:color w:val="FF0000"/>
                <w:sz w:val="24"/>
                <w:szCs w:val="24"/>
                <w:lang w:eastAsia="ko-KR"/>
              </w:rPr>
              <w:t>및</w:t>
            </w:r>
            <w:r w:rsidRPr="003F37B0">
              <w:rPr>
                <w:color w:val="FF0000"/>
                <w:sz w:val="24"/>
                <w:szCs w:val="24"/>
                <w:lang w:eastAsia="ko-KR"/>
              </w:rPr>
              <w:t xml:space="preserve"> </w:t>
            </w:r>
            <w:r w:rsidRPr="003F37B0">
              <w:rPr>
                <w:rFonts w:ascii="맑은 고딕" w:eastAsia="맑은 고딕" w:hAnsi="맑은 고딕" w:cs="맑은 고딕"/>
                <w:color w:val="FF0000"/>
                <w:sz w:val="24"/>
                <w:szCs w:val="24"/>
                <w:lang w:eastAsia="ko-KR"/>
              </w:rPr>
              <w:t>교육</w:t>
            </w:r>
            <w:r w:rsidRPr="003F37B0">
              <w:rPr>
                <w:color w:val="FF0000"/>
                <w:sz w:val="24"/>
                <w:szCs w:val="24"/>
                <w:lang w:eastAsia="ko-KR"/>
              </w:rPr>
              <w:t xml:space="preserve"> </w:t>
            </w:r>
            <w:r w:rsidRPr="003F37B0">
              <w:rPr>
                <w:rFonts w:ascii="맑은 고딕" w:eastAsia="맑은 고딕" w:hAnsi="맑은 고딕" w:cs="맑은 고딕"/>
                <w:color w:val="FF0000"/>
                <w:sz w:val="24"/>
                <w:szCs w:val="24"/>
                <w:lang w:eastAsia="ko-KR"/>
              </w:rPr>
              <w:t>이용현황</w:t>
            </w:r>
            <w:r w:rsidRPr="003F37B0">
              <w:rPr>
                <w:color w:val="FF0000"/>
                <w:sz w:val="24"/>
                <w:szCs w:val="24"/>
                <w:lang w:eastAsia="ko-KR"/>
              </w:rPr>
              <w:t>(</w:t>
            </w:r>
            <w:r w:rsidRPr="003F37B0">
              <w:rPr>
                <w:rFonts w:ascii="맑은 고딕" w:eastAsia="맑은 고딕" w:hAnsi="맑은 고딕" w:cs="맑은 고딕"/>
                <w:color w:val="FF0000"/>
                <w:sz w:val="24"/>
                <w:szCs w:val="24"/>
                <w:lang w:eastAsia="ko-KR"/>
              </w:rPr>
              <w:t>예방교육</w:t>
            </w:r>
            <w:r w:rsidRPr="003F37B0">
              <w:rPr>
                <w:color w:val="FF0000"/>
                <w:sz w:val="24"/>
                <w:szCs w:val="24"/>
                <w:lang w:eastAsia="ko-KR"/>
              </w:rPr>
              <w:t xml:space="preserve"> </w:t>
            </w:r>
            <w:r w:rsidRPr="003F37B0">
              <w:rPr>
                <w:rFonts w:ascii="맑은 고딕" w:eastAsia="맑은 고딕" w:hAnsi="맑은 고딕" w:cs="맑은 고딕" w:hint="eastAsia"/>
                <w:color w:val="FF0000"/>
                <w:sz w:val="24"/>
                <w:szCs w:val="24"/>
                <w:lang w:eastAsia="ko-KR"/>
              </w:rPr>
              <w:t xml:space="preserve">경험 </w:t>
            </w:r>
            <w:r w:rsidRPr="003F37B0">
              <w:rPr>
                <w:rFonts w:ascii="맑은 고딕" w:eastAsia="맑은 고딕" w:hAnsi="맑은 고딕" w:cs="맑은 고딕"/>
                <w:color w:val="FF0000"/>
                <w:sz w:val="24"/>
                <w:szCs w:val="24"/>
                <w:lang w:eastAsia="ko-KR"/>
              </w:rPr>
              <w:t>여부</w:t>
            </w:r>
            <w:r w:rsidRPr="003F37B0">
              <w:rPr>
                <w:color w:val="FF0000"/>
                <w:sz w:val="24"/>
                <w:szCs w:val="24"/>
                <w:lang w:eastAsia="ko-KR"/>
              </w:rPr>
              <w:t xml:space="preserve">, </w:t>
            </w:r>
            <w:r w:rsidRPr="003F37B0">
              <w:rPr>
                <w:rFonts w:ascii="맑은 고딕" w:eastAsia="맑은 고딕" w:hAnsi="맑은 고딕" w:cs="맑은 고딕" w:hint="eastAsia"/>
                <w:color w:val="FF0000"/>
                <w:sz w:val="24"/>
                <w:szCs w:val="24"/>
                <w:lang w:eastAsia="ko-KR"/>
              </w:rPr>
              <w:t>도움 정도,</w:t>
            </w:r>
            <w:r w:rsidRPr="003F37B0">
              <w:rPr>
                <w:rFonts w:ascii="맑은 고딕" w:eastAsia="맑은 고딕" w:hAnsi="맑은 고딕" w:cs="맑은 고딕"/>
                <w:color w:val="FF0000"/>
                <w:sz w:val="24"/>
                <w:szCs w:val="24"/>
                <w:lang w:eastAsia="ko-KR"/>
              </w:rPr>
              <w:t xml:space="preserve"> </w:t>
            </w:r>
            <w:r w:rsidRPr="003F37B0">
              <w:rPr>
                <w:rFonts w:ascii="맑은 고딕" w:eastAsia="맑은 고딕" w:hAnsi="맑은 고딕" w:cs="맑은 고딕" w:hint="eastAsia"/>
                <w:color w:val="FF0000"/>
                <w:sz w:val="24"/>
                <w:szCs w:val="24"/>
                <w:lang w:eastAsia="ko-KR"/>
              </w:rPr>
              <w:t>이용 의향</w:t>
            </w:r>
            <w:r w:rsidRPr="003F37B0">
              <w:rPr>
                <w:color w:val="FF0000"/>
                <w:sz w:val="24"/>
                <w:szCs w:val="24"/>
                <w:lang w:eastAsia="ko-KR"/>
              </w:rPr>
              <w:t xml:space="preserve"> </w:t>
            </w:r>
            <w:r w:rsidRPr="003F37B0">
              <w:rPr>
                <w:rFonts w:ascii="맑은 고딕" w:eastAsia="맑은 고딕" w:hAnsi="맑은 고딕" w:cs="맑은 고딕"/>
                <w:color w:val="FF0000"/>
                <w:sz w:val="24"/>
                <w:szCs w:val="24"/>
                <w:lang w:eastAsia="ko-KR"/>
              </w:rPr>
              <w:t>등</w:t>
            </w:r>
            <w:r w:rsidRPr="003F37B0">
              <w:rPr>
                <w:color w:val="FF0000"/>
                <w:sz w:val="24"/>
                <w:szCs w:val="24"/>
                <w:lang w:eastAsia="ko-KR"/>
              </w:rPr>
              <w:t>)</w:t>
            </w:r>
          </w:p>
        </w:tc>
      </w:tr>
      <w:tr w:rsidR="003F37B0" w:rsidRPr="003F37B0" w14:paraId="563415BD" w14:textId="77777777" w:rsidTr="00B0565D">
        <w:tc>
          <w:tcPr>
            <w:tcW w:w="9656" w:type="dxa"/>
          </w:tcPr>
          <w:p w14:paraId="17A5FEFE" w14:textId="77777777" w:rsidR="003D21E3" w:rsidRPr="003F37B0" w:rsidRDefault="003D21E3" w:rsidP="00B0565D">
            <w:pPr>
              <w:pBdr>
                <w:top w:val="nil"/>
                <w:left w:val="nil"/>
                <w:bottom w:val="nil"/>
                <w:right w:val="nil"/>
                <w:between w:val="nil"/>
              </w:pBdr>
              <w:spacing w:before="53" w:line="252" w:lineRule="auto"/>
              <w:jc w:val="both"/>
              <w:rPr>
                <w:color w:val="FF0000"/>
                <w:sz w:val="24"/>
                <w:szCs w:val="24"/>
                <w:lang w:eastAsia="ko-KR"/>
              </w:rPr>
            </w:pPr>
            <w:r w:rsidRPr="003F37B0">
              <w:rPr>
                <w:color w:val="FF0000"/>
                <w:sz w:val="24"/>
                <w:szCs w:val="24"/>
                <w:lang w:eastAsia="ko-KR"/>
              </w:rPr>
              <w:t xml:space="preserve">Part5. </w:t>
            </w:r>
            <w:proofErr w:type="spellStart"/>
            <w:r w:rsidRPr="003F37B0">
              <w:rPr>
                <w:rFonts w:ascii="맑은 고딕" w:eastAsia="맑은 고딕" w:hAnsi="맑은 고딕" w:cs="맑은 고딕"/>
                <w:color w:val="FF0000"/>
                <w:sz w:val="24"/>
                <w:szCs w:val="24"/>
                <w:lang w:eastAsia="ko-KR"/>
              </w:rPr>
              <w:t>과의존</w:t>
            </w:r>
            <w:proofErr w:type="spellEnd"/>
            <w:r w:rsidRPr="003F37B0">
              <w:rPr>
                <w:color w:val="FF0000"/>
                <w:sz w:val="24"/>
                <w:szCs w:val="24"/>
                <w:lang w:eastAsia="ko-KR"/>
              </w:rPr>
              <w:t xml:space="preserve"> </w:t>
            </w:r>
            <w:r w:rsidRPr="003F37B0">
              <w:rPr>
                <w:rFonts w:ascii="맑은 고딕" w:eastAsia="맑은 고딕" w:hAnsi="맑은 고딕" w:cs="맑은 고딕"/>
                <w:color w:val="FF0000"/>
                <w:sz w:val="24"/>
                <w:szCs w:val="24"/>
                <w:lang w:eastAsia="ko-KR"/>
              </w:rPr>
              <w:t>문제해결에</w:t>
            </w:r>
            <w:r w:rsidRPr="003F37B0">
              <w:rPr>
                <w:color w:val="FF0000"/>
                <w:sz w:val="24"/>
                <w:szCs w:val="24"/>
                <w:lang w:eastAsia="ko-KR"/>
              </w:rPr>
              <w:t xml:space="preserve"> </w:t>
            </w:r>
            <w:r w:rsidRPr="003F37B0">
              <w:rPr>
                <w:rFonts w:ascii="맑은 고딕" w:eastAsia="맑은 고딕" w:hAnsi="맑은 고딕" w:cs="맑은 고딕" w:hint="eastAsia"/>
                <w:color w:val="FF0000"/>
                <w:sz w:val="24"/>
                <w:szCs w:val="24"/>
                <w:lang w:eastAsia="ko-KR"/>
              </w:rPr>
              <w:t>대한</w:t>
            </w:r>
            <w:r w:rsidRPr="003F37B0">
              <w:rPr>
                <w:color w:val="FF0000"/>
                <w:sz w:val="24"/>
                <w:szCs w:val="24"/>
                <w:lang w:eastAsia="ko-KR"/>
              </w:rPr>
              <w:t xml:space="preserve"> </w:t>
            </w:r>
            <w:r w:rsidRPr="003F37B0">
              <w:rPr>
                <w:rFonts w:ascii="맑은 고딕" w:eastAsia="맑은 고딕" w:hAnsi="맑은 고딕" w:cs="맑은 고딕"/>
                <w:color w:val="FF0000"/>
                <w:sz w:val="24"/>
                <w:szCs w:val="24"/>
                <w:lang w:eastAsia="ko-KR"/>
              </w:rPr>
              <w:t>인식</w:t>
            </w:r>
            <w:r w:rsidRPr="003F37B0">
              <w:rPr>
                <w:color w:val="FF0000"/>
                <w:sz w:val="24"/>
                <w:szCs w:val="24"/>
                <w:lang w:eastAsia="ko-KR"/>
              </w:rPr>
              <w:t>(</w:t>
            </w:r>
            <w:proofErr w:type="spellStart"/>
            <w:r w:rsidRPr="003F37B0">
              <w:rPr>
                <w:rFonts w:ascii="맑은 고딕" w:eastAsia="맑은 고딕" w:hAnsi="맑은 고딕" w:cs="맑은 고딕" w:hint="eastAsia"/>
                <w:color w:val="FF0000"/>
                <w:sz w:val="24"/>
                <w:szCs w:val="24"/>
                <w:lang w:eastAsia="ko-KR"/>
              </w:rPr>
              <w:t>과의존</w:t>
            </w:r>
            <w:proofErr w:type="spellEnd"/>
            <w:r w:rsidRPr="003F37B0">
              <w:rPr>
                <w:rFonts w:ascii="맑은 고딕" w:eastAsia="맑은 고딕" w:hAnsi="맑은 고딕" w:cs="맑은 고딕" w:hint="eastAsia"/>
                <w:color w:val="FF0000"/>
                <w:sz w:val="24"/>
                <w:szCs w:val="24"/>
                <w:lang w:eastAsia="ko-KR"/>
              </w:rPr>
              <w:t xml:space="preserve"> 원인</w:t>
            </w:r>
            <w:r w:rsidRPr="003F37B0">
              <w:rPr>
                <w:color w:val="FF0000"/>
                <w:sz w:val="24"/>
                <w:szCs w:val="24"/>
                <w:lang w:eastAsia="ko-KR"/>
              </w:rPr>
              <w:t xml:space="preserve"> </w:t>
            </w:r>
            <w:r w:rsidRPr="003F37B0">
              <w:rPr>
                <w:rFonts w:ascii="맑은 고딕" w:eastAsia="맑은 고딕" w:hAnsi="맑은 고딕" w:cs="맑은 고딕"/>
                <w:color w:val="FF0000"/>
                <w:sz w:val="24"/>
                <w:szCs w:val="24"/>
                <w:lang w:eastAsia="ko-KR"/>
              </w:rPr>
              <w:t>인식</w:t>
            </w:r>
            <w:r w:rsidRPr="003F37B0">
              <w:rPr>
                <w:color w:val="FF0000"/>
                <w:sz w:val="24"/>
                <w:szCs w:val="24"/>
                <w:lang w:eastAsia="ko-KR"/>
              </w:rPr>
              <w:t xml:space="preserve">, </w:t>
            </w:r>
            <w:r w:rsidRPr="003F37B0">
              <w:rPr>
                <w:rFonts w:ascii="맑은 고딕" w:eastAsia="맑은 고딕" w:hAnsi="맑은 고딕" w:cs="맑은 고딕"/>
                <w:color w:val="FF0000"/>
                <w:sz w:val="24"/>
                <w:szCs w:val="24"/>
                <w:lang w:eastAsia="ko-KR"/>
              </w:rPr>
              <w:t>대처</w:t>
            </w:r>
            <w:r w:rsidRPr="003F37B0">
              <w:rPr>
                <w:color w:val="FF0000"/>
                <w:sz w:val="24"/>
                <w:szCs w:val="24"/>
                <w:lang w:eastAsia="ko-KR"/>
              </w:rPr>
              <w:t xml:space="preserve"> </w:t>
            </w:r>
            <w:r w:rsidRPr="003F37B0">
              <w:rPr>
                <w:rFonts w:ascii="맑은 고딕" w:eastAsia="맑은 고딕" w:hAnsi="맑은 고딕" w:cs="맑은 고딕"/>
                <w:color w:val="FF0000"/>
                <w:sz w:val="24"/>
                <w:szCs w:val="24"/>
                <w:lang w:eastAsia="ko-KR"/>
              </w:rPr>
              <w:t>방안</w:t>
            </w:r>
            <w:r w:rsidRPr="003F37B0">
              <w:rPr>
                <w:color w:val="FF0000"/>
                <w:sz w:val="24"/>
                <w:szCs w:val="24"/>
                <w:lang w:eastAsia="ko-KR"/>
              </w:rPr>
              <w:t xml:space="preserve">, </w:t>
            </w:r>
            <w:r w:rsidRPr="003F37B0">
              <w:rPr>
                <w:rFonts w:ascii="맑은 고딕" w:eastAsia="맑은 고딕" w:hAnsi="맑은 고딕" w:cs="맑은 고딕"/>
                <w:color w:val="FF0000"/>
                <w:sz w:val="24"/>
                <w:szCs w:val="24"/>
                <w:lang w:eastAsia="ko-KR"/>
              </w:rPr>
              <w:t>장애</w:t>
            </w:r>
            <w:r w:rsidRPr="003F37B0">
              <w:rPr>
                <w:color w:val="FF0000"/>
                <w:sz w:val="24"/>
                <w:szCs w:val="24"/>
                <w:lang w:eastAsia="ko-KR"/>
              </w:rPr>
              <w:t xml:space="preserve"> </w:t>
            </w:r>
            <w:r w:rsidRPr="003F37B0">
              <w:rPr>
                <w:rFonts w:ascii="맑은 고딕" w:eastAsia="맑은 고딕" w:hAnsi="맑은 고딕" w:cs="맑은 고딕"/>
                <w:color w:val="FF0000"/>
                <w:sz w:val="24"/>
                <w:szCs w:val="24"/>
                <w:lang w:eastAsia="ko-KR"/>
              </w:rPr>
              <w:t>요인</w:t>
            </w:r>
            <w:r w:rsidRPr="003F37B0">
              <w:rPr>
                <w:color w:val="FF0000"/>
                <w:sz w:val="24"/>
                <w:szCs w:val="24"/>
                <w:lang w:eastAsia="ko-KR"/>
              </w:rPr>
              <w:t xml:space="preserve">, </w:t>
            </w:r>
            <w:r w:rsidRPr="003F37B0">
              <w:rPr>
                <w:rFonts w:ascii="맑은 고딕" w:eastAsia="맑은 고딕" w:hAnsi="맑은 고딕" w:cs="맑은 고딕"/>
                <w:color w:val="FF0000"/>
                <w:sz w:val="24"/>
                <w:szCs w:val="24"/>
                <w:lang w:eastAsia="ko-KR"/>
              </w:rPr>
              <w:t>노력</w:t>
            </w:r>
            <w:r w:rsidRPr="003F37B0">
              <w:rPr>
                <w:color w:val="FF0000"/>
                <w:sz w:val="24"/>
                <w:szCs w:val="24"/>
                <w:lang w:eastAsia="ko-KR"/>
              </w:rPr>
              <w:t xml:space="preserve"> </w:t>
            </w:r>
            <w:r w:rsidRPr="003F37B0">
              <w:rPr>
                <w:rFonts w:ascii="맑은 고딕" w:eastAsia="맑은 고딕" w:hAnsi="맑은 고딕" w:cs="맑은 고딕"/>
                <w:color w:val="FF0000"/>
                <w:sz w:val="24"/>
                <w:szCs w:val="24"/>
                <w:lang w:eastAsia="ko-KR"/>
              </w:rPr>
              <w:t>등</w:t>
            </w:r>
            <w:r w:rsidRPr="003F37B0">
              <w:rPr>
                <w:color w:val="FF0000"/>
                <w:sz w:val="24"/>
                <w:szCs w:val="24"/>
                <w:lang w:eastAsia="ko-KR"/>
              </w:rPr>
              <w:t>)</w:t>
            </w:r>
          </w:p>
        </w:tc>
      </w:tr>
      <w:tr w:rsidR="003F37B0" w:rsidRPr="003F37B0" w14:paraId="62252321" w14:textId="77777777" w:rsidTr="00B0565D">
        <w:tc>
          <w:tcPr>
            <w:tcW w:w="9656" w:type="dxa"/>
          </w:tcPr>
          <w:p w14:paraId="2732C7BB" w14:textId="77777777" w:rsidR="003D21E3" w:rsidRPr="003F37B0" w:rsidRDefault="003D21E3" w:rsidP="00B0565D">
            <w:pPr>
              <w:pBdr>
                <w:top w:val="nil"/>
                <w:left w:val="nil"/>
                <w:bottom w:val="nil"/>
                <w:right w:val="nil"/>
                <w:between w:val="nil"/>
              </w:pBdr>
              <w:spacing w:before="53" w:line="252" w:lineRule="auto"/>
              <w:jc w:val="both"/>
              <w:rPr>
                <w:color w:val="FF0000"/>
                <w:sz w:val="24"/>
                <w:szCs w:val="24"/>
                <w:lang w:eastAsia="ko-KR"/>
              </w:rPr>
            </w:pPr>
            <w:r w:rsidRPr="003F37B0">
              <w:rPr>
                <w:color w:val="FF0000"/>
                <w:sz w:val="24"/>
                <w:szCs w:val="24"/>
                <w:lang w:eastAsia="ko-KR"/>
              </w:rPr>
              <w:t xml:space="preserve">Part6. </w:t>
            </w:r>
            <w:r w:rsidRPr="003F37B0">
              <w:rPr>
                <w:rFonts w:ascii="맑은 고딕" w:eastAsia="맑은 고딕" w:hAnsi="맑은 고딕" w:cs="맑은 고딕"/>
                <w:color w:val="FF0000"/>
                <w:sz w:val="24"/>
                <w:szCs w:val="24"/>
                <w:lang w:eastAsia="ko-KR"/>
              </w:rPr>
              <w:t>심리사회적</w:t>
            </w:r>
            <w:r w:rsidRPr="003F37B0">
              <w:rPr>
                <w:color w:val="FF0000"/>
                <w:sz w:val="24"/>
                <w:szCs w:val="24"/>
                <w:lang w:eastAsia="ko-KR"/>
              </w:rPr>
              <w:t xml:space="preserve"> </w:t>
            </w:r>
            <w:r w:rsidRPr="003F37B0">
              <w:rPr>
                <w:rFonts w:ascii="맑은 고딕" w:eastAsia="맑은 고딕" w:hAnsi="맑은 고딕" w:cs="맑은 고딕"/>
                <w:color w:val="FF0000"/>
                <w:sz w:val="24"/>
                <w:szCs w:val="24"/>
                <w:lang w:eastAsia="ko-KR"/>
              </w:rPr>
              <w:t>특성</w:t>
            </w:r>
            <w:r w:rsidRPr="003F37B0">
              <w:rPr>
                <w:color w:val="FF0000"/>
                <w:sz w:val="24"/>
                <w:szCs w:val="24"/>
                <w:lang w:eastAsia="ko-KR"/>
              </w:rPr>
              <w:t xml:space="preserve"> (</w:t>
            </w:r>
            <w:r w:rsidRPr="003F37B0">
              <w:rPr>
                <w:rFonts w:ascii="맑은 고딕" w:eastAsia="맑은 고딕" w:hAnsi="맑은 고딕" w:cs="맑은 고딕"/>
                <w:color w:val="FF0000"/>
                <w:sz w:val="24"/>
                <w:szCs w:val="24"/>
                <w:lang w:eastAsia="ko-KR"/>
              </w:rPr>
              <w:t>가족</w:t>
            </w:r>
            <w:r w:rsidRPr="003F37B0">
              <w:rPr>
                <w:color w:val="FF0000"/>
                <w:sz w:val="24"/>
                <w:szCs w:val="24"/>
                <w:lang w:eastAsia="ko-KR"/>
              </w:rPr>
              <w:t>/</w:t>
            </w:r>
            <w:r w:rsidRPr="003F37B0">
              <w:rPr>
                <w:rFonts w:ascii="맑은 고딕" w:eastAsia="맑은 고딕" w:hAnsi="맑은 고딕" w:cs="맑은 고딕"/>
                <w:color w:val="FF0000"/>
                <w:sz w:val="24"/>
                <w:szCs w:val="24"/>
                <w:lang w:eastAsia="ko-KR"/>
              </w:rPr>
              <w:t>사회와의</w:t>
            </w:r>
            <w:r w:rsidRPr="003F37B0">
              <w:rPr>
                <w:color w:val="FF0000"/>
                <w:sz w:val="24"/>
                <w:szCs w:val="24"/>
                <w:lang w:eastAsia="ko-KR"/>
              </w:rPr>
              <w:t xml:space="preserve"> </w:t>
            </w:r>
            <w:r w:rsidRPr="003F37B0">
              <w:rPr>
                <w:rFonts w:ascii="맑은 고딕" w:eastAsia="맑은 고딕" w:hAnsi="맑은 고딕" w:cs="맑은 고딕"/>
                <w:color w:val="FF0000"/>
                <w:sz w:val="24"/>
                <w:szCs w:val="24"/>
                <w:lang w:eastAsia="ko-KR"/>
              </w:rPr>
              <w:t>관계</w:t>
            </w:r>
            <w:r w:rsidRPr="003F37B0">
              <w:rPr>
                <w:color w:val="FF0000"/>
                <w:sz w:val="24"/>
                <w:szCs w:val="24"/>
                <w:lang w:eastAsia="ko-KR"/>
              </w:rPr>
              <w:t xml:space="preserve">, </w:t>
            </w:r>
            <w:r w:rsidRPr="003F37B0">
              <w:rPr>
                <w:rFonts w:ascii="맑은 고딕" w:eastAsia="맑은 고딕" w:hAnsi="맑은 고딕" w:cs="맑은 고딕"/>
                <w:color w:val="FF0000"/>
                <w:sz w:val="24"/>
                <w:szCs w:val="24"/>
                <w:lang w:eastAsia="ko-KR"/>
              </w:rPr>
              <w:t>생활</w:t>
            </w:r>
            <w:r w:rsidRPr="003F37B0">
              <w:rPr>
                <w:color w:val="FF0000"/>
                <w:sz w:val="24"/>
                <w:szCs w:val="24"/>
                <w:lang w:eastAsia="ko-KR"/>
              </w:rPr>
              <w:t xml:space="preserve"> </w:t>
            </w:r>
            <w:r w:rsidRPr="003F37B0">
              <w:rPr>
                <w:rFonts w:ascii="맑은 고딕" w:eastAsia="맑은 고딕" w:hAnsi="맑은 고딕" w:cs="맑은 고딕"/>
                <w:color w:val="FF0000"/>
                <w:sz w:val="24"/>
                <w:szCs w:val="24"/>
                <w:lang w:eastAsia="ko-KR"/>
              </w:rPr>
              <w:t>만족도</w:t>
            </w:r>
            <w:r w:rsidRPr="003F37B0">
              <w:rPr>
                <w:color w:val="FF0000"/>
                <w:sz w:val="24"/>
                <w:szCs w:val="24"/>
                <w:lang w:eastAsia="ko-KR"/>
              </w:rPr>
              <w:t xml:space="preserve"> </w:t>
            </w:r>
            <w:r w:rsidRPr="003F37B0">
              <w:rPr>
                <w:rFonts w:ascii="맑은 고딕" w:eastAsia="맑은 고딕" w:hAnsi="맑은 고딕" w:cs="맑은 고딕" w:hint="eastAsia"/>
                <w:color w:val="FF0000"/>
                <w:sz w:val="24"/>
                <w:szCs w:val="24"/>
                <w:lang w:eastAsia="ko-KR"/>
              </w:rPr>
              <w:t>등</w:t>
            </w:r>
            <w:r w:rsidRPr="003F37B0">
              <w:rPr>
                <w:color w:val="FF0000"/>
                <w:sz w:val="24"/>
                <w:szCs w:val="24"/>
                <w:lang w:eastAsia="ko-KR"/>
              </w:rPr>
              <w:t>)</w:t>
            </w:r>
          </w:p>
        </w:tc>
      </w:tr>
    </w:tbl>
    <w:p w14:paraId="45C18CCB" w14:textId="77777777" w:rsidR="003D21E3" w:rsidRPr="003F37B0"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p>
    <w:p w14:paraId="2418F485" w14:textId="04BFAACA" w:rsidR="00E13687" w:rsidRDefault="00E13687"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 xml:space="preserve">[독립변수 </w:t>
      </w:r>
      <w:proofErr w:type="spellStart"/>
      <w:r>
        <w:rPr>
          <w:rFonts w:ascii="맑은 고딕" w:eastAsia="맑은 고딕" w:hAnsi="맑은 고딕" w:cs="맑은 고딕" w:hint="eastAsia"/>
          <w:color w:val="000000"/>
          <w:sz w:val="24"/>
          <w:szCs w:val="24"/>
          <w:lang w:eastAsia="ko-KR"/>
        </w:rPr>
        <w:t>전처리</w:t>
      </w:r>
      <w:proofErr w:type="spellEnd"/>
      <w:r>
        <w:rPr>
          <w:rFonts w:ascii="맑은 고딕" w:eastAsia="맑은 고딕" w:hAnsi="맑은 고딕" w:cs="맑은 고딕" w:hint="eastAsia"/>
          <w:color w:val="000000"/>
          <w:sz w:val="24"/>
          <w:szCs w:val="24"/>
          <w:lang w:eastAsia="ko-KR"/>
        </w:rPr>
        <w:t>]</w:t>
      </w:r>
    </w:p>
    <w:p w14:paraId="3931EDA9" w14:textId="2205A0D6" w:rsidR="003D21E3" w:rsidRPr="00791EF0" w:rsidRDefault="00A03D09"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lastRenderedPageBreak/>
        <w:t xml:space="preserve">종속변수를 예측하기 위해 나머지 독립변수들을 사용하여 모델링을 하는데, 알고리즘이 이해할 수 있는 형태로 </w:t>
      </w:r>
      <w:proofErr w:type="spellStart"/>
      <w:r>
        <w:rPr>
          <w:rFonts w:ascii="맑은 고딕" w:eastAsia="맑은 고딕" w:hAnsi="맑은 고딕" w:cs="맑은 고딕" w:hint="eastAsia"/>
          <w:color w:val="000000"/>
          <w:sz w:val="24"/>
          <w:szCs w:val="24"/>
          <w:lang w:eastAsia="ko-KR"/>
        </w:rPr>
        <w:t>전처리</w:t>
      </w:r>
      <w:proofErr w:type="spellEnd"/>
      <w:r>
        <w:rPr>
          <w:rFonts w:ascii="맑은 고딕" w:eastAsia="맑은 고딕" w:hAnsi="맑은 고딕" w:cs="맑은 고딕" w:hint="eastAsia"/>
          <w:color w:val="000000"/>
          <w:sz w:val="24"/>
          <w:szCs w:val="24"/>
          <w:lang w:eastAsia="ko-KR"/>
        </w:rPr>
        <w:t xml:space="preserve"> 후에 반영해야 한다.</w:t>
      </w:r>
      <w:r w:rsidR="006606F8">
        <w:rPr>
          <w:rFonts w:ascii="맑은 고딕" w:eastAsia="맑은 고딕" w:hAnsi="맑은 고딕" w:cs="맑은 고딕" w:hint="eastAsia"/>
          <w:color w:val="000000"/>
          <w:sz w:val="24"/>
          <w:szCs w:val="24"/>
          <w:lang w:eastAsia="ko-KR"/>
        </w:rPr>
        <w:t xml:space="preserve"> 특히 </w:t>
      </w:r>
      <w:proofErr w:type="spellStart"/>
      <w:r w:rsidR="006606F8">
        <w:rPr>
          <w:rFonts w:ascii="맑은 고딕" w:eastAsia="맑은 고딕" w:hAnsi="맑은 고딕" w:cs="맑은 고딕" w:hint="eastAsia"/>
          <w:color w:val="000000"/>
          <w:sz w:val="24"/>
          <w:szCs w:val="24"/>
          <w:lang w:eastAsia="ko-KR"/>
        </w:rPr>
        <w:t>머신러닝과</w:t>
      </w:r>
      <w:proofErr w:type="spellEnd"/>
      <w:r w:rsidR="006606F8">
        <w:rPr>
          <w:rFonts w:ascii="맑은 고딕" w:eastAsia="맑은 고딕" w:hAnsi="맑은 고딕" w:cs="맑은 고딕" w:hint="eastAsia"/>
          <w:color w:val="000000"/>
          <w:sz w:val="24"/>
          <w:szCs w:val="24"/>
          <w:lang w:eastAsia="ko-KR"/>
        </w:rPr>
        <w:t xml:space="preserve"> 같은 인공지능 알고리즘을 사용하면 변수(질문)의 </w:t>
      </w:r>
      <w:proofErr w:type="spellStart"/>
      <w:r w:rsidR="006606F8">
        <w:rPr>
          <w:rFonts w:ascii="맑은 고딕" w:eastAsia="맑은 고딕" w:hAnsi="맑은 고딕" w:cs="맑은 고딕" w:hint="eastAsia"/>
          <w:color w:val="000000"/>
          <w:sz w:val="24"/>
          <w:szCs w:val="24"/>
          <w:lang w:eastAsia="ko-KR"/>
        </w:rPr>
        <w:t>그룹핑</w:t>
      </w:r>
      <w:proofErr w:type="spellEnd"/>
      <w:r w:rsidR="006606F8">
        <w:rPr>
          <w:rFonts w:ascii="맑은 고딕" w:eastAsia="맑은 고딕" w:hAnsi="맑은 고딕" w:cs="맑은 고딕" w:hint="eastAsia"/>
          <w:color w:val="000000"/>
          <w:sz w:val="24"/>
          <w:szCs w:val="24"/>
          <w:lang w:eastAsia="ko-KR"/>
        </w:rPr>
        <w:t xml:space="preserve"> 과정이 </w:t>
      </w:r>
      <w:proofErr w:type="spellStart"/>
      <w:r w:rsidR="006606F8">
        <w:rPr>
          <w:rFonts w:ascii="맑은 고딕" w:eastAsia="맑은 고딕" w:hAnsi="맑은 고딕" w:cs="맑은 고딕" w:hint="eastAsia"/>
          <w:color w:val="000000"/>
          <w:sz w:val="24"/>
          <w:szCs w:val="24"/>
          <w:lang w:eastAsia="ko-KR"/>
        </w:rPr>
        <w:t>필요없이</w:t>
      </w:r>
      <w:proofErr w:type="spellEnd"/>
      <w:r w:rsidR="006606F8">
        <w:rPr>
          <w:rFonts w:ascii="맑은 고딕" w:eastAsia="맑은 고딕" w:hAnsi="맑은 고딕" w:cs="맑은 고딕" w:hint="eastAsia"/>
          <w:color w:val="000000"/>
          <w:sz w:val="24"/>
          <w:szCs w:val="24"/>
          <w:lang w:eastAsia="ko-KR"/>
        </w:rPr>
        <w:t xml:space="preserve"> 각 질문마다 Loyalty에 어떤 영향을 미치는지 알 수 있는 장점이 있다. 물론 데이터 학습 과정에서 질문들의 상호작용(Interaction)도 반영이 </w:t>
      </w:r>
      <w:proofErr w:type="spellStart"/>
      <w:r w:rsidR="006606F8">
        <w:rPr>
          <w:rFonts w:ascii="맑은 고딕" w:eastAsia="맑은 고딕" w:hAnsi="맑은 고딕" w:cs="맑은 고딕" w:hint="eastAsia"/>
          <w:color w:val="000000"/>
          <w:sz w:val="24"/>
          <w:szCs w:val="24"/>
          <w:lang w:eastAsia="ko-KR"/>
        </w:rPr>
        <w:t>되는건</w:t>
      </w:r>
      <w:proofErr w:type="spellEnd"/>
      <w:r w:rsidR="006606F8">
        <w:rPr>
          <w:rFonts w:ascii="맑은 고딕" w:eastAsia="맑은 고딕" w:hAnsi="맑은 고딕" w:cs="맑은 고딕" w:hint="eastAsia"/>
          <w:color w:val="000000"/>
          <w:sz w:val="24"/>
          <w:szCs w:val="24"/>
          <w:lang w:eastAsia="ko-KR"/>
        </w:rPr>
        <w:t xml:space="preserve"> 물론이다. 단지 그러한 과정을 분석가가 굳이 할 필요가 없다. 이러한 장점을 반영하기 위해선 </w:t>
      </w:r>
      <w:proofErr w:type="spellStart"/>
      <w:r w:rsidR="006606F8">
        <w:rPr>
          <w:rFonts w:ascii="맑은 고딕" w:eastAsia="맑은 고딕" w:hAnsi="맑은 고딕" w:cs="맑은 고딕" w:hint="eastAsia"/>
          <w:color w:val="000000"/>
          <w:sz w:val="24"/>
          <w:szCs w:val="24"/>
          <w:lang w:eastAsia="ko-KR"/>
        </w:rPr>
        <w:t>전처리</w:t>
      </w:r>
      <w:proofErr w:type="spellEnd"/>
      <w:r w:rsidR="006606F8">
        <w:rPr>
          <w:rFonts w:ascii="맑은 고딕" w:eastAsia="맑은 고딕" w:hAnsi="맑은 고딕" w:cs="맑은 고딕" w:hint="eastAsia"/>
          <w:color w:val="000000"/>
          <w:sz w:val="24"/>
          <w:szCs w:val="24"/>
          <w:lang w:eastAsia="ko-KR"/>
        </w:rPr>
        <w:t xml:space="preserve"> 과정에서 불필요한 변수들을 삭제하는 것이 필수적이다.</w:t>
      </w:r>
      <w:r>
        <w:rPr>
          <w:rFonts w:ascii="맑은 고딕" w:eastAsia="맑은 고딕" w:hAnsi="맑은 고딕" w:cs="맑은 고딕" w:hint="eastAsia"/>
          <w:color w:val="000000"/>
          <w:sz w:val="24"/>
          <w:szCs w:val="24"/>
          <w:lang w:eastAsia="ko-KR"/>
        </w:rPr>
        <w:t xml:space="preserve"> 그리고 문자로 된 </w:t>
      </w:r>
      <w:proofErr w:type="spellStart"/>
      <w:r>
        <w:rPr>
          <w:rFonts w:ascii="맑은 고딕" w:eastAsia="맑은 고딕" w:hAnsi="맑은 고딕" w:cs="맑은 고딕" w:hint="eastAsia"/>
          <w:color w:val="000000"/>
          <w:sz w:val="24"/>
          <w:szCs w:val="24"/>
          <w:lang w:eastAsia="ko-KR"/>
        </w:rPr>
        <w:t>응답값은</w:t>
      </w:r>
      <w:proofErr w:type="spellEnd"/>
      <w:r>
        <w:rPr>
          <w:rFonts w:ascii="맑은 고딕" w:eastAsia="맑은 고딕" w:hAnsi="맑은 고딕" w:cs="맑은 고딕" w:hint="eastAsia"/>
          <w:color w:val="000000"/>
          <w:sz w:val="24"/>
          <w:szCs w:val="24"/>
          <w:lang w:eastAsia="ko-KR"/>
        </w:rPr>
        <w:t xml:space="preserve"> 별도의 변수나 숫자로 변환하며 최종적으로 정리된 숫자들은 </w:t>
      </w:r>
      <w:proofErr w:type="spellStart"/>
      <w:r>
        <w:rPr>
          <w:rFonts w:ascii="맑은 고딕" w:eastAsia="맑은 고딕" w:hAnsi="맑은 고딕" w:cs="맑은 고딕" w:hint="eastAsia"/>
          <w:color w:val="000000"/>
          <w:sz w:val="24"/>
          <w:szCs w:val="24"/>
          <w:lang w:eastAsia="ko-KR"/>
        </w:rPr>
        <w:t>응닶값의</w:t>
      </w:r>
      <w:proofErr w:type="spellEnd"/>
      <w:r>
        <w:rPr>
          <w:rFonts w:ascii="맑은 고딕" w:eastAsia="맑은 고딕" w:hAnsi="맑은 고딕" w:cs="맑은 고딕" w:hint="eastAsia"/>
          <w:color w:val="000000"/>
          <w:sz w:val="24"/>
          <w:szCs w:val="24"/>
          <w:lang w:eastAsia="ko-KR"/>
        </w:rPr>
        <w:t xml:space="preserve"> 범위를 맞추기 위해 특정 범위로 스케일을 맞춘다(Scaling). </w:t>
      </w:r>
      <w:r>
        <w:rPr>
          <w:rFonts w:ascii="맑은 고딕" w:eastAsia="맑은 고딕" w:hAnsi="맑은 고딕" w:cs="맑은 고딕"/>
          <w:color w:val="000000"/>
          <w:sz w:val="24"/>
          <w:szCs w:val="24"/>
          <w:lang w:eastAsia="ko-KR"/>
        </w:rPr>
        <w:t>본</w:t>
      </w:r>
      <w:r>
        <w:rPr>
          <w:rFonts w:ascii="맑은 고딕" w:eastAsia="맑은 고딕" w:hAnsi="맑은 고딕" w:cs="맑은 고딕" w:hint="eastAsia"/>
          <w:color w:val="000000"/>
          <w:sz w:val="24"/>
          <w:szCs w:val="24"/>
          <w:lang w:eastAsia="ko-KR"/>
        </w:rPr>
        <w:t xml:space="preserve"> 연구에서 활용한 데이터에서 </w:t>
      </w:r>
      <w:r w:rsidR="00BB6B4A">
        <w:rPr>
          <w:rFonts w:ascii="맑은 고딕" w:eastAsia="맑은 고딕" w:hAnsi="맑은 고딕" w:cs="맑은 고딕" w:hint="eastAsia"/>
          <w:color w:val="000000"/>
          <w:sz w:val="24"/>
          <w:szCs w:val="24"/>
          <w:lang w:eastAsia="ko-KR"/>
        </w:rPr>
        <w:t xml:space="preserve">새로운 종속변수를 만들기 위해 사용된 3개의 변수는 독립변수에 포함시키지 않기 위해 삭제되었다. 그리고 </w:t>
      </w:r>
      <w:r w:rsidR="00C219C8">
        <w:rPr>
          <w:rFonts w:ascii="맑은 고딕" w:eastAsia="맑은 고딕" w:hAnsi="맑은 고딕" w:cs="맑은 고딕" w:hint="eastAsia"/>
          <w:color w:val="000000"/>
          <w:sz w:val="24"/>
          <w:szCs w:val="24"/>
          <w:lang w:eastAsia="ko-KR"/>
        </w:rPr>
        <w:t xml:space="preserve">절반이상의 </w:t>
      </w:r>
      <w:proofErr w:type="spellStart"/>
      <w:r w:rsidR="00C219C8">
        <w:rPr>
          <w:rFonts w:ascii="맑은 고딕" w:eastAsia="맑은 고딕" w:hAnsi="맑은 고딕" w:cs="맑은 고딕" w:hint="eastAsia"/>
          <w:color w:val="000000"/>
          <w:sz w:val="24"/>
          <w:szCs w:val="24"/>
          <w:lang w:eastAsia="ko-KR"/>
        </w:rPr>
        <w:t>응답값이</w:t>
      </w:r>
      <w:proofErr w:type="spellEnd"/>
      <w:r w:rsidR="00C219C8">
        <w:rPr>
          <w:rFonts w:ascii="맑은 고딕" w:eastAsia="맑은 고딕" w:hAnsi="맑은 고딕" w:cs="맑은 고딕" w:hint="eastAsia"/>
          <w:color w:val="000000"/>
          <w:sz w:val="24"/>
          <w:szCs w:val="24"/>
          <w:lang w:eastAsia="ko-KR"/>
        </w:rPr>
        <w:t xml:space="preserve"> 없</w:t>
      </w:r>
      <w:r w:rsidR="00BB6B4A">
        <w:rPr>
          <w:rFonts w:ascii="맑은 고딕" w:eastAsia="맑은 고딕" w:hAnsi="맑은 고딕" w:cs="맑은 고딕" w:hint="eastAsia"/>
          <w:color w:val="000000"/>
          <w:sz w:val="24"/>
          <w:szCs w:val="24"/>
          <w:lang w:eastAsia="ko-KR"/>
        </w:rPr>
        <w:t xml:space="preserve">는 5개의 변수와 오리지 1개의 </w:t>
      </w:r>
      <w:proofErr w:type="spellStart"/>
      <w:r w:rsidR="00BB6B4A">
        <w:rPr>
          <w:rFonts w:ascii="맑은 고딕" w:eastAsia="맑은 고딕" w:hAnsi="맑은 고딕" w:cs="맑은 고딕" w:hint="eastAsia"/>
          <w:color w:val="000000"/>
          <w:sz w:val="24"/>
          <w:szCs w:val="24"/>
          <w:lang w:eastAsia="ko-KR"/>
        </w:rPr>
        <w:t>응답값만</w:t>
      </w:r>
      <w:proofErr w:type="spellEnd"/>
      <w:r w:rsidR="00BB6B4A">
        <w:rPr>
          <w:rFonts w:ascii="맑은 고딕" w:eastAsia="맑은 고딕" w:hAnsi="맑은 고딕" w:cs="맑은 고딕" w:hint="eastAsia"/>
          <w:color w:val="000000"/>
          <w:sz w:val="24"/>
          <w:szCs w:val="24"/>
          <w:lang w:eastAsia="ko-KR"/>
        </w:rPr>
        <w:t xml:space="preserve"> 포함하는 </w:t>
      </w:r>
      <w:r w:rsidR="00C219C8">
        <w:rPr>
          <w:rFonts w:ascii="맑은 고딕" w:eastAsia="맑은 고딕" w:hAnsi="맑은 고딕" w:cs="맑은 고딕" w:hint="eastAsia"/>
          <w:color w:val="000000"/>
          <w:sz w:val="24"/>
          <w:szCs w:val="24"/>
          <w:lang w:eastAsia="ko-KR"/>
        </w:rPr>
        <w:t xml:space="preserve">2개는 </w:t>
      </w:r>
      <w:r w:rsidR="00BB6B4A">
        <w:rPr>
          <w:rFonts w:ascii="맑은 고딕" w:eastAsia="맑은 고딕" w:hAnsi="맑은 고딕" w:cs="맑은 고딕" w:hint="eastAsia"/>
          <w:color w:val="000000"/>
          <w:sz w:val="24"/>
          <w:szCs w:val="24"/>
          <w:lang w:eastAsia="ko-KR"/>
        </w:rPr>
        <w:t xml:space="preserve">변수는 </w:t>
      </w:r>
      <w:r w:rsidR="00C219C8">
        <w:rPr>
          <w:rFonts w:ascii="맑은 고딕" w:eastAsia="맑은 고딕" w:hAnsi="맑은 고딕" w:cs="맑은 고딕" w:hint="eastAsia"/>
          <w:color w:val="000000"/>
          <w:sz w:val="24"/>
          <w:szCs w:val="24"/>
          <w:lang w:eastAsia="ko-KR"/>
        </w:rPr>
        <w:t>독립변수로 작동하기 어</w:t>
      </w:r>
      <w:r w:rsidR="00BB6B4A">
        <w:rPr>
          <w:rFonts w:ascii="맑은 고딕" w:eastAsia="맑은 고딕" w:hAnsi="맑은 고딕" w:cs="맑은 고딕" w:hint="eastAsia"/>
          <w:color w:val="000000"/>
          <w:sz w:val="24"/>
          <w:szCs w:val="24"/>
          <w:lang w:eastAsia="ko-KR"/>
        </w:rPr>
        <w:t>렵기 때문에 삭제되었다</w:t>
      </w:r>
      <w:r w:rsidR="00C219C8">
        <w:rPr>
          <w:rFonts w:ascii="맑은 고딕" w:eastAsia="맑은 고딕" w:hAnsi="맑은 고딕" w:cs="맑은 고딕" w:hint="eastAsia"/>
          <w:color w:val="000000"/>
          <w:sz w:val="24"/>
          <w:szCs w:val="24"/>
          <w:lang w:eastAsia="ko-KR"/>
        </w:rPr>
        <w:t>.</w:t>
      </w:r>
      <w:r w:rsidR="006606F8">
        <w:rPr>
          <w:rFonts w:ascii="맑은 고딕" w:eastAsia="맑은 고딕" w:hAnsi="맑은 고딕" w:cs="맑은 고딕" w:hint="eastAsia"/>
          <w:color w:val="000000"/>
          <w:sz w:val="24"/>
          <w:szCs w:val="24"/>
          <w:lang w:eastAsia="ko-KR"/>
        </w:rPr>
        <w:t xml:space="preserve"> 다음으로</w:t>
      </w:r>
      <w:r w:rsidR="00C219C8">
        <w:rPr>
          <w:rFonts w:ascii="맑은 고딕" w:eastAsia="맑은 고딕" w:hAnsi="맑은 고딕" w:cs="맑은 고딕" w:hint="eastAsia"/>
          <w:color w:val="000000"/>
          <w:sz w:val="24"/>
          <w:szCs w:val="24"/>
          <w:lang w:eastAsia="ko-KR"/>
        </w:rPr>
        <w:t xml:space="preserve"> </w:t>
      </w:r>
      <w:proofErr w:type="spellStart"/>
      <w:r w:rsidR="00C219C8">
        <w:rPr>
          <w:rFonts w:ascii="맑은 고딕" w:eastAsia="맑은 고딕" w:hAnsi="맑은 고딕" w:cs="맑은 고딕" w:hint="eastAsia"/>
          <w:color w:val="000000"/>
          <w:sz w:val="24"/>
          <w:szCs w:val="24"/>
          <w:lang w:eastAsia="ko-KR"/>
        </w:rPr>
        <w:t>문자값은</w:t>
      </w:r>
      <w:proofErr w:type="spellEnd"/>
      <w:r w:rsidR="00C219C8">
        <w:rPr>
          <w:rFonts w:ascii="맑은 고딕" w:eastAsia="맑은 고딕" w:hAnsi="맑은 고딕" w:cs="맑은 고딕" w:hint="eastAsia"/>
          <w:color w:val="000000"/>
          <w:sz w:val="24"/>
          <w:szCs w:val="24"/>
          <w:lang w:eastAsia="ko-KR"/>
        </w:rPr>
        <w:t xml:space="preserve"> 숫자변수로 </w:t>
      </w:r>
      <w:r w:rsidR="00A67856">
        <w:rPr>
          <w:rFonts w:ascii="맑은 고딕" w:eastAsia="맑은 고딕" w:hAnsi="맑은 고딕" w:cs="맑은 고딕" w:hint="eastAsia"/>
          <w:color w:val="000000"/>
          <w:sz w:val="24"/>
          <w:szCs w:val="24"/>
          <w:lang w:eastAsia="ko-KR"/>
        </w:rPr>
        <w:t>변환하여 최종적으로</w:t>
      </w:r>
      <w:r w:rsidR="00C219C8">
        <w:rPr>
          <w:rFonts w:ascii="맑은 고딕" w:eastAsia="맑은 고딕" w:hAnsi="맑은 고딕" w:cs="맑은 고딕" w:hint="eastAsia"/>
          <w:color w:val="000000"/>
          <w:sz w:val="24"/>
          <w:szCs w:val="24"/>
          <w:lang w:eastAsia="ko-KR"/>
        </w:rPr>
        <w:t xml:space="preserve"> 총 59개의 독립변수가 준비되었다. 그리고 독립변수마다 </w:t>
      </w:r>
      <w:proofErr w:type="spellStart"/>
      <w:r w:rsidR="00C219C8">
        <w:rPr>
          <w:rFonts w:ascii="맑은 고딕" w:eastAsia="맑은 고딕" w:hAnsi="맑은 고딕" w:cs="맑은 고딕" w:hint="eastAsia"/>
          <w:color w:val="000000"/>
          <w:sz w:val="24"/>
          <w:szCs w:val="24"/>
          <w:lang w:eastAsia="ko-KR"/>
        </w:rPr>
        <w:t>응답값의</w:t>
      </w:r>
      <w:proofErr w:type="spellEnd"/>
      <w:r w:rsidR="00C219C8">
        <w:rPr>
          <w:rFonts w:ascii="맑은 고딕" w:eastAsia="맑은 고딕" w:hAnsi="맑은 고딕" w:cs="맑은 고딕" w:hint="eastAsia"/>
          <w:color w:val="000000"/>
          <w:sz w:val="24"/>
          <w:szCs w:val="24"/>
          <w:lang w:eastAsia="ko-KR"/>
        </w:rPr>
        <w:t xml:space="preserve"> 범위가 차이가 있을 수 있는데</w:t>
      </w:r>
      <w:r w:rsidR="00FF75D7">
        <w:rPr>
          <w:rFonts w:ascii="맑은 고딕" w:eastAsia="맑은 고딕" w:hAnsi="맑은 고딕" w:cs="맑은 고딕" w:hint="eastAsia"/>
          <w:color w:val="000000"/>
          <w:sz w:val="24"/>
          <w:szCs w:val="24"/>
          <w:lang w:eastAsia="ko-KR"/>
        </w:rPr>
        <w:t xml:space="preserve">, </w:t>
      </w:r>
      <w:r w:rsidR="00FF75D7">
        <w:rPr>
          <w:rFonts w:ascii="맑은 고딕" w:eastAsia="맑은 고딕" w:hAnsi="맑은 고딕" w:cs="맑은 고딕"/>
          <w:color w:val="000000"/>
          <w:sz w:val="24"/>
          <w:szCs w:val="24"/>
          <w:lang w:eastAsia="ko-KR"/>
        </w:rPr>
        <w:t>응답</w:t>
      </w:r>
      <w:r w:rsidR="00FF75D7">
        <w:rPr>
          <w:rFonts w:ascii="맑은 고딕" w:eastAsia="맑은 고딕" w:hAnsi="맑은 고딕" w:cs="맑은 고딕" w:hint="eastAsia"/>
          <w:color w:val="000000"/>
          <w:sz w:val="24"/>
          <w:szCs w:val="24"/>
          <w:lang w:eastAsia="ko-KR"/>
        </w:rPr>
        <w:t>의 범위가 넓으면</w:t>
      </w:r>
      <w:r w:rsidR="00FF75D7">
        <w:rPr>
          <w:rFonts w:ascii="맑은 고딕" w:eastAsia="맑은 고딕" w:hAnsi="맑은 고딕" w:cs="맑은 고딕"/>
          <w:color w:val="000000"/>
          <w:sz w:val="24"/>
          <w:szCs w:val="24"/>
          <w:lang w:eastAsia="ko-KR"/>
        </w:rPr>
        <w:t xml:space="preserve"> 마치 중요한 변수인 것처럼 학습되는 것을 방지하</w:t>
      </w:r>
      <w:r w:rsidR="00FF75D7">
        <w:rPr>
          <w:rFonts w:ascii="맑은 고딕" w:eastAsia="맑은 고딕" w:hAnsi="맑은 고딕" w:cs="맑은 고딕" w:hint="eastAsia"/>
          <w:color w:val="000000"/>
          <w:sz w:val="24"/>
          <w:szCs w:val="24"/>
          <w:lang w:eastAsia="ko-KR"/>
        </w:rPr>
        <w:t xml:space="preserve">고 </w:t>
      </w:r>
      <w:r w:rsidR="00C219C8">
        <w:rPr>
          <w:rFonts w:ascii="맑은 고딕" w:eastAsia="맑은 고딕" w:hAnsi="맑은 고딕" w:cs="맑은 고딕" w:hint="eastAsia"/>
          <w:color w:val="000000"/>
          <w:sz w:val="24"/>
          <w:szCs w:val="24"/>
          <w:lang w:eastAsia="ko-KR"/>
        </w:rPr>
        <w:t>특정 질문</w:t>
      </w:r>
      <w:r w:rsidR="00FF75D7">
        <w:rPr>
          <w:rFonts w:ascii="맑은 고딕" w:eastAsia="맑은 고딕" w:hAnsi="맑은 고딕" w:cs="맑은 고딕" w:hint="eastAsia"/>
          <w:color w:val="000000"/>
          <w:sz w:val="24"/>
          <w:szCs w:val="24"/>
          <w:lang w:eastAsia="ko-KR"/>
        </w:rPr>
        <w:t xml:space="preserve">이 높은 중요도로 학습되는 </w:t>
      </w:r>
      <w:r w:rsidR="00C219C8">
        <w:rPr>
          <w:rFonts w:ascii="맑은 고딕" w:eastAsia="맑은 고딕" w:hAnsi="맑은 고딕" w:cs="맑은 고딕" w:hint="eastAsia"/>
          <w:color w:val="000000"/>
          <w:sz w:val="24"/>
          <w:szCs w:val="24"/>
          <w:lang w:eastAsia="ko-KR"/>
        </w:rPr>
        <w:t>왜곡을 줄이</w:t>
      </w:r>
      <w:r w:rsidR="00FF75D7">
        <w:rPr>
          <w:rFonts w:ascii="맑은 고딕" w:eastAsia="맑은 고딕" w:hAnsi="맑은 고딕" w:cs="맑은 고딕" w:hint="eastAsia"/>
          <w:color w:val="000000"/>
          <w:sz w:val="24"/>
          <w:szCs w:val="24"/>
          <w:lang w:eastAsia="ko-KR"/>
        </w:rPr>
        <w:t>기 위해</w:t>
      </w:r>
      <w:r w:rsidR="00C219C8">
        <w:rPr>
          <w:rFonts w:ascii="맑은 고딕" w:eastAsia="맑은 고딕" w:hAnsi="맑은 고딕" w:cs="맑은 고딕" w:hint="eastAsia"/>
          <w:color w:val="000000"/>
          <w:sz w:val="24"/>
          <w:szCs w:val="24"/>
          <w:lang w:eastAsia="ko-KR"/>
        </w:rPr>
        <w:t xml:space="preserve"> 0과 1사이의 범위로 맞추었다(Min-Max Scaling). 마지막으로 전체 330개의 samples를 8:2의 비율로 구분하여 Train and Test set으로 분리하였다. Train set은 모델링을 위해 학습에 사용되고</w:t>
      </w:r>
      <w:r w:rsidR="00AE12C9">
        <w:rPr>
          <w:rFonts w:ascii="맑은 고딕" w:eastAsia="맑은 고딕" w:hAnsi="맑은 고딕" w:cs="맑은 고딕" w:hint="eastAsia"/>
          <w:color w:val="000000"/>
          <w:sz w:val="24"/>
          <w:szCs w:val="24"/>
          <w:lang w:eastAsia="ko-KR"/>
        </w:rPr>
        <w:t xml:space="preserve"> 모델의 hyperparameters를 결정하기 위해 10-fold cross validation을 사용하여 AUC가 최대가 되는 방향으로 설정하였다. 그리고</w:t>
      </w:r>
      <w:r w:rsidR="00C219C8">
        <w:rPr>
          <w:rFonts w:ascii="맑은 고딕" w:eastAsia="맑은 고딕" w:hAnsi="맑은 고딕" w:cs="맑은 고딕" w:hint="eastAsia"/>
          <w:color w:val="000000"/>
          <w:sz w:val="24"/>
          <w:szCs w:val="24"/>
          <w:lang w:eastAsia="ko-KR"/>
        </w:rPr>
        <w:t xml:space="preserve"> Test set은 미래 데이터로 가정하여 학습된 모델이 미래에 얼마나 AI 스피커 Loyalty를 잘 예측하는지 평가하는데 사용된다. 기본적으로 고객의 Loyalty가 어떻게 설명되는지 독립변수의 가중치로 </w:t>
      </w:r>
      <w:proofErr w:type="spellStart"/>
      <w:proofErr w:type="gramStart"/>
      <w:r w:rsidR="00C219C8">
        <w:rPr>
          <w:rFonts w:ascii="맑은 고딕" w:eastAsia="맑은 고딕" w:hAnsi="맑은 고딕" w:cs="맑은 고딕" w:hint="eastAsia"/>
          <w:color w:val="000000"/>
          <w:sz w:val="24"/>
          <w:szCs w:val="24"/>
          <w:lang w:eastAsia="ko-KR"/>
        </w:rPr>
        <w:t>해석하는게</w:t>
      </w:r>
      <w:proofErr w:type="spellEnd"/>
      <w:proofErr w:type="gramEnd"/>
      <w:r w:rsidR="00C219C8">
        <w:rPr>
          <w:rFonts w:ascii="맑은 고딕" w:eastAsia="맑은 고딕" w:hAnsi="맑은 고딕" w:cs="맑은 고딕" w:hint="eastAsia"/>
          <w:color w:val="000000"/>
          <w:sz w:val="24"/>
          <w:szCs w:val="24"/>
          <w:lang w:eastAsia="ko-KR"/>
        </w:rPr>
        <w:t xml:space="preserve"> 중요하더라도 그 해석이 미래 고객들의 Loyalty를 실제로 잘 예측하는 설명이어야 고객들에게도 정책적으로도 활용가치가 높을 것이다. 그러한 이유로 데이터를 분리하여 사용된다. </w:t>
      </w:r>
      <w:r w:rsidR="00791EF0">
        <w:rPr>
          <w:rFonts w:ascii="맑은 고딕" w:eastAsia="맑은 고딕" w:hAnsi="맑은 고딕" w:cs="맑은 고딕" w:hint="eastAsia"/>
          <w:color w:val="000000"/>
          <w:sz w:val="24"/>
          <w:szCs w:val="24"/>
          <w:lang w:eastAsia="ko-KR"/>
        </w:rPr>
        <w:t>이</w:t>
      </w:r>
      <w:r w:rsidR="003D21E3">
        <w:rPr>
          <w:rFonts w:ascii="맑은 고딕" w:eastAsia="맑은 고딕" w:hAnsi="맑은 고딕" w:cs="맑은 고딕"/>
          <w:color w:val="000000"/>
          <w:sz w:val="24"/>
          <w:szCs w:val="24"/>
          <w:lang w:eastAsia="ko-KR"/>
        </w:rPr>
        <w:t xml:space="preserve">해도를 높이기 위해 전체적인 </w:t>
      </w:r>
      <w:proofErr w:type="spellStart"/>
      <w:r w:rsidR="003D21E3">
        <w:rPr>
          <w:rFonts w:ascii="맑은 고딕" w:eastAsia="맑은 고딕" w:hAnsi="맑은 고딕" w:cs="맑은 고딕"/>
          <w:color w:val="000000"/>
          <w:sz w:val="24"/>
          <w:szCs w:val="24"/>
          <w:lang w:eastAsia="ko-KR"/>
        </w:rPr>
        <w:t>전처리</w:t>
      </w:r>
      <w:proofErr w:type="spellEnd"/>
      <w:r w:rsidR="003D21E3">
        <w:rPr>
          <w:rFonts w:ascii="맑은 고딕" w:eastAsia="맑은 고딕" w:hAnsi="맑은 고딕" w:cs="맑은 고딕"/>
          <w:color w:val="000000"/>
          <w:sz w:val="24"/>
          <w:szCs w:val="24"/>
          <w:lang w:eastAsia="ko-KR"/>
        </w:rPr>
        <w:t xml:space="preserve"> 과정을 아래 순서도로 제시한다 in </w:t>
      </w:r>
      <w:r w:rsidR="003D21E3">
        <w:rPr>
          <w:color w:val="000000"/>
          <w:sz w:val="24"/>
          <w:szCs w:val="24"/>
          <w:lang w:eastAsia="ko-KR"/>
        </w:rPr>
        <w:t>Figure 1</w:t>
      </w:r>
      <w:r w:rsidR="003D21E3">
        <w:rPr>
          <w:rFonts w:ascii="맑은 고딕" w:eastAsia="맑은 고딕" w:hAnsi="맑은 고딕" w:cs="맑은 고딕"/>
          <w:color w:val="000000"/>
          <w:sz w:val="24"/>
          <w:szCs w:val="24"/>
          <w:lang w:eastAsia="ko-KR"/>
        </w:rPr>
        <w:t>.</w:t>
      </w:r>
    </w:p>
    <w:p w14:paraId="4B774842"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25CB4DAE"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bookmarkStart w:id="3" w:name="_heading=h.3znysh7" w:colFirst="0" w:colLast="0"/>
      <w:bookmarkEnd w:id="3"/>
    </w:p>
    <w:p w14:paraId="036FD26C" w14:textId="77777777" w:rsidR="003D21E3" w:rsidRDefault="003D21E3" w:rsidP="003D21E3">
      <w:pPr>
        <w:pBdr>
          <w:top w:val="nil"/>
          <w:left w:val="nil"/>
          <w:bottom w:val="nil"/>
          <w:right w:val="nil"/>
          <w:between w:val="nil"/>
        </w:pBdr>
        <w:spacing w:before="53" w:line="252" w:lineRule="auto"/>
        <w:ind w:left="110" w:firstLine="351"/>
        <w:rPr>
          <w:color w:val="000000"/>
          <w:sz w:val="24"/>
          <w:szCs w:val="24"/>
        </w:rPr>
      </w:pPr>
      <w:r>
        <w:rPr>
          <w:noProof/>
          <w:color w:val="000000"/>
          <w:sz w:val="24"/>
          <w:szCs w:val="24"/>
        </w:rPr>
        <w:lastRenderedPageBreak/>
        <w:drawing>
          <wp:inline distT="0" distB="0" distL="0" distR="0" wp14:anchorId="648E0CCB" wp14:editId="388DAF73">
            <wp:extent cx="4332509" cy="8135763"/>
            <wp:effectExtent l="0" t="0" r="0" b="0"/>
            <wp:docPr id="201243996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4332509" cy="8135763"/>
                    </a:xfrm>
                    <a:prstGeom prst="rect">
                      <a:avLst/>
                    </a:prstGeom>
                    <a:ln/>
                  </pic:spPr>
                </pic:pic>
              </a:graphicData>
            </a:graphic>
          </wp:inline>
        </w:drawing>
      </w:r>
    </w:p>
    <w:p w14:paraId="73E83446" w14:textId="557466E9" w:rsidR="003D21E3" w:rsidRPr="00A971E5"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bookmarkStart w:id="4" w:name="_heading=h.2et92p0" w:colFirst="0" w:colLast="0"/>
      <w:bookmarkEnd w:id="4"/>
      <w:r w:rsidRPr="00B2777B">
        <w:rPr>
          <w:color w:val="FF0000"/>
          <w:sz w:val="24"/>
          <w:szCs w:val="24"/>
        </w:rPr>
        <w:lastRenderedPageBreak/>
        <w:t xml:space="preserve">Figure 1. Data preprocessing for </w:t>
      </w:r>
      <w:proofErr w:type="gramStart"/>
      <w:r w:rsidRPr="00B2777B">
        <w:rPr>
          <w:color w:val="FF0000"/>
          <w:sz w:val="24"/>
          <w:szCs w:val="24"/>
        </w:rPr>
        <w:t>modeling.</w:t>
      </w:r>
      <w:r w:rsidR="00A971E5">
        <w:rPr>
          <w:rFonts w:eastAsiaTheme="minorEastAsia" w:hint="eastAsia"/>
          <w:color w:val="FF0000"/>
          <w:sz w:val="24"/>
          <w:szCs w:val="24"/>
          <w:lang w:eastAsia="ko-KR"/>
        </w:rPr>
        <w:t>[</w:t>
      </w:r>
      <w:proofErr w:type="gramEnd"/>
      <w:r w:rsidR="00A971E5">
        <w:rPr>
          <w:rFonts w:eastAsiaTheme="minorEastAsia" w:hint="eastAsia"/>
          <w:color w:val="FF0000"/>
          <w:sz w:val="24"/>
          <w:szCs w:val="24"/>
          <w:lang w:eastAsia="ko-KR"/>
        </w:rPr>
        <w:t>실험</w:t>
      </w:r>
      <w:r w:rsidR="00A971E5">
        <w:rPr>
          <w:rFonts w:eastAsiaTheme="minorEastAsia" w:hint="eastAsia"/>
          <w:color w:val="FF0000"/>
          <w:sz w:val="24"/>
          <w:szCs w:val="24"/>
          <w:lang w:eastAsia="ko-KR"/>
        </w:rPr>
        <w:t xml:space="preserve"> </w:t>
      </w:r>
      <w:r w:rsidR="00A971E5">
        <w:rPr>
          <w:rFonts w:eastAsiaTheme="minorEastAsia" w:hint="eastAsia"/>
          <w:color w:val="FF0000"/>
          <w:sz w:val="24"/>
          <w:szCs w:val="24"/>
          <w:lang w:eastAsia="ko-KR"/>
        </w:rPr>
        <w:t>최종</w:t>
      </w:r>
      <w:r w:rsidR="00A971E5">
        <w:rPr>
          <w:rFonts w:eastAsiaTheme="minorEastAsia" w:hint="eastAsia"/>
          <w:color w:val="FF0000"/>
          <w:sz w:val="24"/>
          <w:szCs w:val="24"/>
          <w:lang w:eastAsia="ko-KR"/>
        </w:rPr>
        <w:t xml:space="preserve"> </w:t>
      </w:r>
      <w:r w:rsidR="00A971E5">
        <w:rPr>
          <w:rFonts w:eastAsiaTheme="minorEastAsia" w:hint="eastAsia"/>
          <w:color w:val="FF0000"/>
          <w:sz w:val="24"/>
          <w:szCs w:val="24"/>
          <w:lang w:eastAsia="ko-KR"/>
        </w:rPr>
        <w:t>확정시</w:t>
      </w:r>
      <w:r w:rsidR="00A971E5">
        <w:rPr>
          <w:rFonts w:eastAsiaTheme="minorEastAsia" w:hint="eastAsia"/>
          <w:color w:val="FF0000"/>
          <w:sz w:val="24"/>
          <w:szCs w:val="24"/>
          <w:lang w:eastAsia="ko-KR"/>
        </w:rPr>
        <w:t xml:space="preserve"> </w:t>
      </w:r>
      <w:r w:rsidR="00A971E5">
        <w:rPr>
          <w:rFonts w:eastAsiaTheme="minorEastAsia" w:hint="eastAsia"/>
          <w:color w:val="FF0000"/>
          <w:sz w:val="24"/>
          <w:szCs w:val="24"/>
          <w:lang w:eastAsia="ko-KR"/>
        </w:rPr>
        <w:t>그림</w:t>
      </w:r>
      <w:r w:rsidR="00A971E5">
        <w:rPr>
          <w:rFonts w:eastAsiaTheme="minorEastAsia" w:hint="eastAsia"/>
          <w:color w:val="FF0000"/>
          <w:sz w:val="24"/>
          <w:szCs w:val="24"/>
          <w:lang w:eastAsia="ko-KR"/>
        </w:rPr>
        <w:t xml:space="preserve"> </w:t>
      </w:r>
      <w:r w:rsidR="00A971E5">
        <w:rPr>
          <w:rFonts w:eastAsiaTheme="minorEastAsia" w:hint="eastAsia"/>
          <w:color w:val="FF0000"/>
          <w:sz w:val="24"/>
          <w:szCs w:val="24"/>
          <w:lang w:eastAsia="ko-KR"/>
        </w:rPr>
        <w:t>수정할</w:t>
      </w:r>
      <w:r w:rsidR="00A971E5">
        <w:rPr>
          <w:rFonts w:eastAsiaTheme="minorEastAsia" w:hint="eastAsia"/>
          <w:color w:val="FF0000"/>
          <w:sz w:val="24"/>
          <w:szCs w:val="24"/>
          <w:lang w:eastAsia="ko-KR"/>
        </w:rPr>
        <w:t xml:space="preserve"> </w:t>
      </w:r>
      <w:r w:rsidR="00A971E5">
        <w:rPr>
          <w:rFonts w:eastAsiaTheme="minorEastAsia" w:hint="eastAsia"/>
          <w:color w:val="FF0000"/>
          <w:sz w:val="24"/>
          <w:szCs w:val="24"/>
          <w:lang w:eastAsia="ko-KR"/>
        </w:rPr>
        <w:t>예정</w:t>
      </w:r>
      <w:r w:rsidR="00A971E5">
        <w:rPr>
          <w:rFonts w:eastAsiaTheme="minorEastAsia" w:hint="eastAsia"/>
          <w:color w:val="FF0000"/>
          <w:sz w:val="24"/>
          <w:szCs w:val="24"/>
          <w:lang w:eastAsia="ko-KR"/>
        </w:rPr>
        <w:t>]</w:t>
      </w:r>
    </w:p>
    <w:p w14:paraId="2E2A66BB"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2BB3CCCE" w14:textId="77777777" w:rsidR="003D21E3" w:rsidRPr="00C50AE7"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r w:rsidRPr="00C50AE7">
        <w:rPr>
          <w:rFonts w:ascii="Palatino Linotype" w:eastAsia="Palatino Linotype" w:hAnsi="Palatino Linotype" w:cs="Palatino Linotype"/>
          <w:i/>
          <w:color w:val="FF0000"/>
          <w:sz w:val="24"/>
          <w:szCs w:val="24"/>
        </w:rPr>
        <w:t>Statistical Algorithm</w:t>
      </w:r>
    </w:p>
    <w:p w14:paraId="2BC4CF82" w14:textId="77777777" w:rsidR="003D21E3" w:rsidRPr="00C50AE7" w:rsidRDefault="003D21E3" w:rsidP="003D21E3">
      <w:pPr>
        <w:pBdr>
          <w:top w:val="nil"/>
          <w:left w:val="nil"/>
          <w:bottom w:val="nil"/>
          <w:right w:val="nil"/>
          <w:between w:val="nil"/>
        </w:pBdr>
        <w:spacing w:before="53" w:line="252" w:lineRule="auto"/>
        <w:ind w:left="110" w:firstLine="351"/>
        <w:jc w:val="both"/>
        <w:rPr>
          <w:color w:val="FF0000"/>
          <w:sz w:val="24"/>
          <w:szCs w:val="24"/>
        </w:rPr>
      </w:pPr>
      <w:proofErr w:type="spellStart"/>
      <w:r w:rsidRPr="00C50AE7">
        <w:rPr>
          <w:rFonts w:ascii="맑은 고딕" w:eastAsia="맑은 고딕" w:hAnsi="맑은 고딕" w:cs="맑은 고딕" w:hint="eastAsia"/>
          <w:color w:val="FF0000"/>
          <w:sz w:val="24"/>
          <w:szCs w:val="24"/>
        </w:rPr>
        <w:t>첫번째로</w:t>
      </w:r>
      <w:proofErr w:type="spellEnd"/>
      <w:r w:rsidRPr="00C50AE7">
        <w:rPr>
          <w:color w:val="FF0000"/>
          <w:sz w:val="24"/>
          <w:szCs w:val="24"/>
        </w:rPr>
        <w:t xml:space="preserve"> </w:t>
      </w:r>
      <w:proofErr w:type="spellStart"/>
      <w:r w:rsidRPr="00C50AE7">
        <w:rPr>
          <w:rFonts w:ascii="맑은 고딕" w:eastAsia="맑은 고딕" w:hAnsi="맑은 고딕" w:cs="맑은 고딕" w:hint="eastAsia"/>
          <w:color w:val="FF0000"/>
          <w:sz w:val="24"/>
          <w:szCs w:val="24"/>
        </w:rPr>
        <w:t>사용할</w:t>
      </w:r>
      <w:proofErr w:type="spellEnd"/>
      <w:r w:rsidRPr="00C50AE7">
        <w:rPr>
          <w:color w:val="FF0000"/>
          <w:sz w:val="24"/>
          <w:szCs w:val="24"/>
        </w:rPr>
        <w:t xml:space="preserve"> </w:t>
      </w:r>
      <w:proofErr w:type="spellStart"/>
      <w:r w:rsidRPr="00C50AE7">
        <w:rPr>
          <w:rFonts w:ascii="맑은 고딕" w:eastAsia="맑은 고딕" w:hAnsi="맑은 고딕" w:cs="맑은 고딕" w:hint="eastAsia"/>
          <w:color w:val="FF0000"/>
          <w:sz w:val="24"/>
          <w:szCs w:val="24"/>
        </w:rPr>
        <w:t>대표적인</w:t>
      </w:r>
      <w:proofErr w:type="spellEnd"/>
      <w:r w:rsidRPr="00C50AE7">
        <w:rPr>
          <w:rFonts w:ascii="맑은 고딕" w:eastAsia="맑은 고딕" w:hAnsi="맑은 고딕" w:cs="맑은 고딕" w:hint="eastAsia"/>
          <w:color w:val="FF0000"/>
          <w:sz w:val="24"/>
          <w:szCs w:val="24"/>
        </w:rPr>
        <w:t xml:space="preserve"> </w:t>
      </w:r>
      <w:r w:rsidRPr="00C50AE7">
        <w:rPr>
          <w:color w:val="FF0000"/>
          <w:sz w:val="24"/>
          <w:szCs w:val="24"/>
        </w:rPr>
        <w:t xml:space="preserve">classification </w:t>
      </w:r>
      <w:proofErr w:type="spellStart"/>
      <w:r w:rsidRPr="00C50AE7">
        <w:rPr>
          <w:color w:val="FF0000"/>
          <w:sz w:val="24"/>
          <w:szCs w:val="24"/>
        </w:rPr>
        <w:t>algorithm</w:t>
      </w:r>
      <w:r w:rsidRPr="00C50AE7">
        <w:rPr>
          <w:rFonts w:ascii="맑은 고딕" w:eastAsia="맑은 고딕" w:hAnsi="맑은 고딕" w:cs="맑은 고딕" w:hint="eastAsia"/>
          <w:color w:val="FF0000"/>
          <w:sz w:val="24"/>
          <w:szCs w:val="24"/>
        </w:rPr>
        <w:t>은</w:t>
      </w:r>
      <w:proofErr w:type="spellEnd"/>
      <w:r w:rsidRPr="00C50AE7">
        <w:rPr>
          <w:color w:val="FF0000"/>
          <w:sz w:val="24"/>
          <w:szCs w:val="24"/>
        </w:rPr>
        <w:t xml:space="preserve"> logistic </w:t>
      </w:r>
      <w:proofErr w:type="spellStart"/>
      <w:r w:rsidRPr="00C50AE7">
        <w:rPr>
          <w:color w:val="FF0000"/>
          <w:sz w:val="24"/>
          <w:szCs w:val="24"/>
        </w:rPr>
        <w:t>regression</w:t>
      </w:r>
      <w:r w:rsidRPr="00C50AE7">
        <w:rPr>
          <w:rFonts w:ascii="맑은 고딕" w:eastAsia="맑은 고딕" w:hAnsi="맑은 고딕" w:cs="맑은 고딕" w:hint="eastAsia"/>
          <w:color w:val="FF0000"/>
          <w:sz w:val="24"/>
          <w:szCs w:val="24"/>
        </w:rPr>
        <w:t>이다</w:t>
      </w:r>
      <w:proofErr w:type="spellEnd"/>
      <w:r w:rsidRPr="00C50AE7">
        <w:rPr>
          <w:color w:val="FF0000"/>
          <w:sz w:val="24"/>
          <w:szCs w:val="24"/>
        </w:rPr>
        <w:t xml:space="preserve">. </w:t>
      </w:r>
      <w:r w:rsidRPr="00C50AE7">
        <w:rPr>
          <w:rFonts w:ascii="맑은 고딕" w:eastAsia="맑은 고딕" w:hAnsi="맑은 고딕" w:cs="맑은 고딕" w:hint="eastAsia"/>
          <w:color w:val="FF0000"/>
          <w:sz w:val="24"/>
          <w:szCs w:val="24"/>
        </w:rPr>
        <w:t>이</w:t>
      </w:r>
      <w:r w:rsidRPr="00C50AE7">
        <w:rPr>
          <w:color w:val="FF0000"/>
          <w:sz w:val="24"/>
          <w:szCs w:val="24"/>
        </w:rPr>
        <w:t xml:space="preserve"> </w:t>
      </w:r>
      <w:proofErr w:type="spellStart"/>
      <w:r w:rsidRPr="00C50AE7">
        <w:rPr>
          <w:rFonts w:ascii="맑은 고딕" w:eastAsia="맑은 고딕" w:hAnsi="맑은 고딕" w:cs="맑은 고딕" w:hint="eastAsia"/>
          <w:color w:val="FF0000"/>
          <w:sz w:val="24"/>
          <w:szCs w:val="24"/>
        </w:rPr>
        <w:t>모델은</w:t>
      </w:r>
      <w:proofErr w:type="spellEnd"/>
      <w:r w:rsidRPr="00C50AE7">
        <w:rPr>
          <w:color w:val="FF0000"/>
          <w:sz w:val="24"/>
          <w:szCs w:val="24"/>
        </w:rPr>
        <w:t xml:space="preserve"> </w:t>
      </w:r>
      <w:r w:rsidRPr="00C50AE7">
        <w:rPr>
          <w:rFonts w:ascii="맑은 고딕" w:eastAsia="맑은 고딕" w:hAnsi="맑은 고딕" w:cs="맑은 고딕"/>
          <w:color w:val="FF0000"/>
          <w:sz w:val="24"/>
          <w:szCs w:val="24"/>
        </w:rPr>
        <w:t xml:space="preserve">statistical regression </w:t>
      </w:r>
      <w:proofErr w:type="spellStart"/>
      <w:r w:rsidRPr="00C50AE7">
        <w:rPr>
          <w:rFonts w:ascii="맑은 고딕" w:eastAsia="맑은 고딕" w:hAnsi="맑은 고딕" w:cs="맑은 고딕" w:hint="eastAsia"/>
          <w:color w:val="FF0000"/>
          <w:sz w:val="24"/>
          <w:szCs w:val="24"/>
        </w:rPr>
        <w:t>알고리즘</w:t>
      </w:r>
      <w:proofErr w:type="spellEnd"/>
      <w:r w:rsidRPr="00C50AE7">
        <w:rPr>
          <w:rFonts w:ascii="맑은 고딕" w:eastAsia="맑은 고딕" w:hAnsi="맑은 고딕" w:cs="맑은 고딕" w:hint="eastAsia"/>
          <w:color w:val="FF0000"/>
          <w:sz w:val="24"/>
          <w:szCs w:val="24"/>
        </w:rPr>
        <w:t xml:space="preserve"> 중 </w:t>
      </w:r>
      <w:proofErr w:type="spellStart"/>
      <w:r w:rsidRPr="00C50AE7">
        <w:rPr>
          <w:rFonts w:ascii="맑은 고딕" w:eastAsia="맑은 고딕" w:hAnsi="맑은 고딕" w:cs="맑은 고딕" w:hint="eastAsia"/>
          <w:color w:val="FF0000"/>
          <w:sz w:val="24"/>
          <w:szCs w:val="24"/>
        </w:rPr>
        <w:t>하나인</w:t>
      </w:r>
      <w:proofErr w:type="spellEnd"/>
      <w:r w:rsidRPr="00C50AE7">
        <w:rPr>
          <w:rFonts w:ascii="맑은 고딕" w:eastAsia="맑은 고딕" w:hAnsi="맑은 고딕" w:cs="맑은 고딕" w:hint="eastAsia"/>
          <w:color w:val="FF0000"/>
          <w:sz w:val="24"/>
          <w:szCs w:val="24"/>
        </w:rPr>
        <w:t xml:space="preserve"> </w:t>
      </w:r>
      <w:r w:rsidRPr="00C50AE7">
        <w:rPr>
          <w:rFonts w:ascii="맑은 고딕" w:eastAsia="맑은 고딕" w:hAnsi="맑은 고딕" w:cs="맑은 고딕"/>
          <w:color w:val="FF0000"/>
          <w:sz w:val="24"/>
          <w:szCs w:val="24"/>
        </w:rPr>
        <w:t xml:space="preserve">linear </w:t>
      </w:r>
      <w:proofErr w:type="spellStart"/>
      <w:r w:rsidRPr="00C50AE7">
        <w:rPr>
          <w:rFonts w:ascii="맑은 고딕" w:eastAsia="맑은 고딕" w:hAnsi="맑은 고딕" w:cs="맑은 고딕"/>
          <w:color w:val="FF0000"/>
          <w:sz w:val="24"/>
          <w:szCs w:val="24"/>
        </w:rPr>
        <w:t>regression</w:t>
      </w:r>
      <w:r w:rsidRPr="00C50AE7">
        <w:rPr>
          <w:rFonts w:ascii="맑은 고딕" w:eastAsia="맑은 고딕" w:hAnsi="맑은 고딕" w:cs="맑은 고딕" w:hint="eastAsia"/>
          <w:color w:val="FF0000"/>
          <w:sz w:val="24"/>
          <w:szCs w:val="24"/>
        </w:rPr>
        <w:t>에서</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출력값을</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확률값으로</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변환하여</w:t>
      </w:r>
      <w:proofErr w:type="spellEnd"/>
      <w:r w:rsidRPr="00C50AE7">
        <w:rPr>
          <w:rFonts w:ascii="맑은 고딕" w:eastAsia="맑은 고딕" w:hAnsi="맑은 고딕" w:cs="맑은 고딕" w:hint="eastAsia"/>
          <w:color w:val="FF0000"/>
          <w:sz w:val="24"/>
          <w:szCs w:val="24"/>
        </w:rPr>
        <w:t xml:space="preserve"> </w:t>
      </w:r>
      <w:r w:rsidRPr="00C50AE7">
        <w:rPr>
          <w:rFonts w:ascii="맑은 고딕" w:eastAsia="맑은 고딕" w:hAnsi="맑은 고딕" w:cs="맑은 고딕"/>
          <w:color w:val="FF0000"/>
          <w:sz w:val="24"/>
          <w:szCs w:val="24"/>
        </w:rPr>
        <w:t xml:space="preserve">classification </w:t>
      </w:r>
      <w:proofErr w:type="spellStart"/>
      <w:r w:rsidRPr="00C50AE7">
        <w:rPr>
          <w:rFonts w:ascii="맑은 고딕" w:eastAsia="맑은 고딕" w:hAnsi="맑은 고딕" w:cs="맑은 고딕" w:hint="eastAsia"/>
          <w:color w:val="FF0000"/>
          <w:sz w:val="24"/>
          <w:szCs w:val="24"/>
        </w:rPr>
        <w:t>문제를</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해결한다</w:t>
      </w:r>
      <w:proofErr w:type="spellEnd"/>
      <w:r w:rsidRPr="00C50AE7">
        <w:rPr>
          <w:rFonts w:ascii="맑은 고딕" w:eastAsia="맑은 고딕" w:hAnsi="맑은 고딕" w:cs="맑은 고딕" w:hint="eastAsia"/>
          <w:color w:val="FF0000"/>
          <w:sz w:val="24"/>
          <w:szCs w:val="24"/>
        </w:rPr>
        <w:t>.</w:t>
      </w:r>
      <w:r w:rsidRPr="00C50AE7">
        <w:rPr>
          <w:rFonts w:ascii="맑은 고딕" w:eastAsia="맑은 고딕" w:hAnsi="맑은 고딕" w:cs="맑은 고딕"/>
          <w:color w:val="FF0000"/>
          <w:sz w:val="24"/>
          <w:szCs w:val="24"/>
        </w:rPr>
        <w:t xml:space="preserve"> </w:t>
      </w:r>
      <w:proofErr w:type="spellStart"/>
      <w:r w:rsidRPr="00C50AE7">
        <w:rPr>
          <w:rFonts w:ascii="맑은 고딕" w:eastAsia="맑은 고딕" w:hAnsi="맑은 고딕" w:cs="맑은 고딕" w:hint="eastAsia"/>
          <w:color w:val="FF0000"/>
          <w:sz w:val="24"/>
          <w:szCs w:val="24"/>
        </w:rPr>
        <w:t>따라서</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전체</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데이터에</w:t>
      </w:r>
      <w:proofErr w:type="spellEnd"/>
      <w:r w:rsidRPr="00C50AE7">
        <w:rPr>
          <w:color w:val="FF0000"/>
          <w:sz w:val="24"/>
          <w:szCs w:val="24"/>
        </w:rPr>
        <w:t xml:space="preserve"> linear </w:t>
      </w:r>
      <w:proofErr w:type="spellStart"/>
      <w:r w:rsidRPr="00C50AE7">
        <w:rPr>
          <w:color w:val="FF0000"/>
          <w:sz w:val="24"/>
          <w:szCs w:val="24"/>
        </w:rPr>
        <w:t>regression</w:t>
      </w:r>
      <w:r w:rsidRPr="00C50AE7">
        <w:rPr>
          <w:rFonts w:ascii="맑은 고딕" w:eastAsia="맑은 고딕" w:hAnsi="맑은 고딕" w:cs="맑은 고딕" w:hint="eastAsia"/>
          <w:color w:val="FF0000"/>
          <w:sz w:val="24"/>
          <w:szCs w:val="24"/>
        </w:rPr>
        <w:t>을</w:t>
      </w:r>
      <w:proofErr w:type="spellEnd"/>
      <w:r w:rsidRPr="00C50AE7">
        <w:rPr>
          <w:color w:val="FF0000"/>
          <w:sz w:val="24"/>
          <w:szCs w:val="24"/>
        </w:rPr>
        <w:t xml:space="preserve"> </w:t>
      </w:r>
      <w:proofErr w:type="spellStart"/>
      <w:r w:rsidRPr="00C50AE7">
        <w:rPr>
          <w:rFonts w:ascii="맑은 고딕" w:eastAsia="맑은 고딕" w:hAnsi="맑은 고딕" w:cs="맑은 고딕" w:hint="eastAsia"/>
          <w:color w:val="FF0000"/>
          <w:sz w:val="24"/>
          <w:szCs w:val="24"/>
        </w:rPr>
        <w:t>적합한</w:t>
      </w:r>
      <w:proofErr w:type="spellEnd"/>
      <w:r w:rsidRPr="00C50AE7">
        <w:rPr>
          <w:rFonts w:ascii="맑은 고딕" w:eastAsia="맑은 고딕" w:hAnsi="맑은 고딕" w:cs="맑은 고딕" w:hint="eastAsia"/>
          <w:color w:val="FF0000"/>
          <w:sz w:val="24"/>
          <w:szCs w:val="24"/>
        </w:rPr>
        <w:t xml:space="preserve"> 후 </w:t>
      </w:r>
      <w:proofErr w:type="spellStart"/>
      <w:r w:rsidRPr="00C50AE7">
        <w:rPr>
          <w:rFonts w:ascii="맑은 고딕" w:eastAsia="맑은 고딕" w:hAnsi="맑은 고딕" w:cs="맑은 고딕"/>
          <w:color w:val="FF0000"/>
          <w:sz w:val="24"/>
          <w:szCs w:val="24"/>
        </w:rPr>
        <w:t>output</w:t>
      </w:r>
      <w:r w:rsidRPr="00C50AE7">
        <w:rPr>
          <w:rFonts w:ascii="맑은 고딕" w:eastAsia="맑은 고딕" w:hAnsi="맑은 고딕" w:cs="맑은 고딕" w:hint="eastAsia"/>
          <w:color w:val="FF0000"/>
          <w:sz w:val="24"/>
          <w:szCs w:val="24"/>
        </w:rPr>
        <w:t>을</w:t>
      </w:r>
      <w:proofErr w:type="spellEnd"/>
      <w:r w:rsidRPr="00C50AE7">
        <w:rPr>
          <w:color w:val="FF0000"/>
          <w:sz w:val="24"/>
          <w:szCs w:val="24"/>
        </w:rPr>
        <w:t xml:space="preserve"> sigmoid </w:t>
      </w:r>
      <w:proofErr w:type="spellStart"/>
      <w:r w:rsidRPr="00C50AE7">
        <w:rPr>
          <w:color w:val="FF0000"/>
          <w:sz w:val="24"/>
          <w:szCs w:val="24"/>
        </w:rPr>
        <w:t>function</w:t>
      </w:r>
      <w:r w:rsidRPr="00C50AE7">
        <w:rPr>
          <w:rFonts w:ascii="맑은 고딕" w:eastAsia="맑은 고딕" w:hAnsi="맑은 고딕" w:cs="맑은 고딕" w:hint="eastAsia"/>
          <w:color w:val="FF0000"/>
          <w:sz w:val="24"/>
          <w:szCs w:val="24"/>
        </w:rPr>
        <w:t>을</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통과시키는</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과정이</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포함되고</w:t>
      </w:r>
      <w:proofErr w:type="spellEnd"/>
      <w:r w:rsidRPr="00C50AE7">
        <w:rPr>
          <w:color w:val="FF0000"/>
          <w:sz w:val="24"/>
          <w:szCs w:val="24"/>
        </w:rPr>
        <w:t xml:space="preserve"> </w:t>
      </w:r>
      <w:proofErr w:type="spellStart"/>
      <w:r w:rsidRPr="00C50AE7">
        <w:rPr>
          <w:rFonts w:ascii="맑은 고딕" w:eastAsia="맑은 고딕" w:hAnsi="맑은 고딕" w:cs="맑은 고딕" w:hint="eastAsia"/>
          <w:color w:val="FF0000"/>
          <w:sz w:val="24"/>
          <w:szCs w:val="24"/>
        </w:rPr>
        <w:t>최종</w:t>
      </w:r>
      <w:proofErr w:type="spellEnd"/>
      <w:r w:rsidRPr="00C50AE7">
        <w:rPr>
          <w:color w:val="FF0000"/>
          <w:sz w:val="24"/>
          <w:szCs w:val="24"/>
        </w:rPr>
        <w:t xml:space="preserve"> </w:t>
      </w:r>
      <w:proofErr w:type="spellStart"/>
      <w:r w:rsidRPr="00C50AE7">
        <w:rPr>
          <w:rFonts w:ascii="맑은 고딕" w:eastAsia="맑은 고딕" w:hAnsi="맑은 고딕" w:cs="맑은 고딕" w:hint="eastAsia"/>
          <w:color w:val="FF0000"/>
          <w:sz w:val="24"/>
          <w:szCs w:val="24"/>
        </w:rPr>
        <w:t>출력값은</w:t>
      </w:r>
      <w:proofErr w:type="spellEnd"/>
      <w:r w:rsidRPr="00C50AE7">
        <w:rPr>
          <w:color w:val="FF0000"/>
          <w:sz w:val="24"/>
          <w:szCs w:val="24"/>
        </w:rPr>
        <w:t xml:space="preserve"> </w:t>
      </w:r>
      <w:r w:rsidRPr="00C50AE7">
        <w:rPr>
          <w:rFonts w:ascii="맑은 고딕" w:eastAsia="맑은 고딕" w:hAnsi="맑은 고딕" w:cs="맑은 고딕" w:hint="eastAsia"/>
          <w:color w:val="FF0000"/>
          <w:sz w:val="24"/>
          <w:szCs w:val="24"/>
        </w:rPr>
        <w:t>각</w:t>
      </w:r>
      <w:r w:rsidRPr="00C50AE7">
        <w:rPr>
          <w:color w:val="FF0000"/>
          <w:sz w:val="24"/>
          <w:szCs w:val="24"/>
        </w:rPr>
        <w:t xml:space="preserve"> sample </w:t>
      </w:r>
      <w:proofErr w:type="spellStart"/>
      <w:r w:rsidRPr="00C50AE7">
        <w:rPr>
          <w:color w:val="FF0000"/>
          <w:sz w:val="24"/>
          <w:szCs w:val="24"/>
        </w:rPr>
        <w:t>data</w:t>
      </w:r>
      <w:r w:rsidRPr="00C50AE7">
        <w:rPr>
          <w:rFonts w:ascii="맑은 고딕" w:eastAsia="맑은 고딕" w:hAnsi="맑은 고딕" w:cs="맑은 고딕" w:hint="eastAsia"/>
          <w:color w:val="FF0000"/>
          <w:sz w:val="24"/>
          <w:szCs w:val="24"/>
        </w:rPr>
        <w:t>가</w:t>
      </w:r>
      <w:proofErr w:type="spellEnd"/>
      <w:r w:rsidRPr="00C50AE7">
        <w:rPr>
          <w:color w:val="FF0000"/>
          <w:sz w:val="24"/>
          <w:szCs w:val="24"/>
        </w:rPr>
        <w:t xml:space="preserve"> </w:t>
      </w:r>
      <w:proofErr w:type="spellStart"/>
      <w:r w:rsidRPr="00C50AE7">
        <w:rPr>
          <w:rFonts w:ascii="맑은 고딕" w:eastAsia="맑은 고딕" w:hAnsi="맑은 고딕" w:cs="맑은 고딕" w:hint="eastAsia"/>
          <w:color w:val="FF0000"/>
          <w:sz w:val="24"/>
          <w:szCs w:val="24"/>
        </w:rPr>
        <w:t>대응되는</w:t>
      </w:r>
      <w:proofErr w:type="spellEnd"/>
      <w:r w:rsidRPr="00C50AE7">
        <w:rPr>
          <w:color w:val="FF0000"/>
          <w:sz w:val="24"/>
          <w:szCs w:val="24"/>
        </w:rPr>
        <w:t xml:space="preserve"> dependent variable </w:t>
      </w:r>
      <w:proofErr w:type="spellStart"/>
      <w:r w:rsidRPr="00C50AE7">
        <w:rPr>
          <w:color w:val="FF0000"/>
          <w:sz w:val="24"/>
          <w:szCs w:val="24"/>
        </w:rPr>
        <w:t>class</w:t>
      </w:r>
      <w:r w:rsidRPr="00C50AE7">
        <w:rPr>
          <w:rFonts w:ascii="맑은 고딕" w:eastAsia="맑은 고딕" w:hAnsi="맑은 고딕" w:cs="맑은 고딕" w:hint="eastAsia"/>
          <w:color w:val="FF0000"/>
          <w:sz w:val="24"/>
          <w:szCs w:val="24"/>
        </w:rPr>
        <w:t>에</w:t>
      </w:r>
      <w:proofErr w:type="spellEnd"/>
      <w:r w:rsidRPr="00C50AE7">
        <w:rPr>
          <w:color w:val="FF0000"/>
          <w:sz w:val="24"/>
          <w:szCs w:val="24"/>
        </w:rPr>
        <w:t xml:space="preserve"> </w:t>
      </w:r>
      <w:proofErr w:type="spellStart"/>
      <w:r w:rsidRPr="00C50AE7">
        <w:rPr>
          <w:rFonts w:ascii="맑은 고딕" w:eastAsia="맑은 고딕" w:hAnsi="맑은 고딕" w:cs="맑은 고딕" w:hint="eastAsia"/>
          <w:color w:val="FF0000"/>
          <w:sz w:val="24"/>
          <w:szCs w:val="24"/>
        </w:rPr>
        <w:t>속할</w:t>
      </w:r>
      <w:proofErr w:type="spellEnd"/>
      <w:r w:rsidRPr="00C50AE7">
        <w:rPr>
          <w:color w:val="FF0000"/>
          <w:sz w:val="24"/>
          <w:szCs w:val="24"/>
        </w:rPr>
        <w:t xml:space="preserve"> </w:t>
      </w:r>
      <w:proofErr w:type="spellStart"/>
      <w:r w:rsidRPr="00C50AE7">
        <w:rPr>
          <w:rFonts w:ascii="맑은 고딕" w:eastAsia="맑은 고딕" w:hAnsi="맑은 고딕" w:cs="맑은 고딕" w:hint="eastAsia"/>
          <w:color w:val="FF0000"/>
          <w:sz w:val="24"/>
          <w:szCs w:val="24"/>
        </w:rPr>
        <w:t>확률이다</w:t>
      </w:r>
      <w:proofErr w:type="spellEnd"/>
      <w:r w:rsidRPr="00C50AE7">
        <w:rPr>
          <w:rFonts w:ascii="맑은 고딕" w:eastAsia="맑은 고딕" w:hAnsi="맑은 고딕" w:cs="맑은 고딕" w:hint="eastAsia"/>
          <w:color w:val="FF0000"/>
          <w:sz w:val="24"/>
          <w:szCs w:val="24"/>
        </w:rPr>
        <w:t>.</w:t>
      </w:r>
      <w:r w:rsidRPr="00C50AE7">
        <w:rPr>
          <w:color w:val="FF0000"/>
          <w:sz w:val="24"/>
          <w:szCs w:val="24"/>
        </w:rPr>
        <w:t xml:space="preserve"> The basic form of this algorithm for suicidal ideation is as follows:</w:t>
      </w:r>
    </w:p>
    <w:p w14:paraId="38596B72" w14:textId="77777777" w:rsidR="003D21E3" w:rsidRPr="00C50AE7" w:rsidRDefault="003D21E3" w:rsidP="003D21E3">
      <w:pPr>
        <w:pBdr>
          <w:top w:val="nil"/>
          <w:left w:val="nil"/>
          <w:bottom w:val="nil"/>
          <w:right w:val="nil"/>
          <w:between w:val="nil"/>
        </w:pBdr>
        <w:spacing w:before="53" w:line="252" w:lineRule="auto"/>
        <w:ind w:left="110" w:firstLine="351"/>
        <w:jc w:val="both"/>
        <w:rPr>
          <w:color w:val="FF0000"/>
          <w:sz w:val="24"/>
          <w:szCs w:val="24"/>
        </w:rPr>
      </w:pPr>
    </w:p>
    <w:p w14:paraId="597BB740" w14:textId="77777777" w:rsidR="003D21E3" w:rsidRPr="00C50AE7" w:rsidRDefault="00000000" w:rsidP="003D21E3">
      <w:pPr>
        <w:jc w:val="center"/>
        <w:rPr>
          <w:rFonts w:ascii="Cambria Math" w:eastAsia="Cambria Math" w:hAnsi="Cambria Math" w:cs="Cambria Math"/>
          <w:color w:val="FF0000"/>
          <w:sz w:val="24"/>
          <w:szCs w:val="24"/>
        </w:rPr>
      </w:pPr>
      <m:oMathPara>
        <m:oMath>
          <m:acc>
            <m:accPr>
              <m:ctrlPr>
                <w:rPr>
                  <w:rFonts w:ascii="Cambria Math" w:eastAsia="Cambria Math" w:hAnsi="Cambria Math" w:cs="Cambria Math"/>
                  <w:color w:val="FF0000"/>
                  <w:sz w:val="24"/>
                  <w:szCs w:val="24"/>
                </w:rPr>
              </m:ctrlPr>
            </m:accPr>
            <m:e>
              <m:r>
                <w:rPr>
                  <w:rFonts w:ascii="Cambria Math" w:eastAsia="Cambria Math" w:hAnsi="Cambria Math" w:cs="Cambria Math"/>
                  <w:color w:val="FF0000"/>
                  <w:sz w:val="24"/>
                  <w:szCs w:val="24"/>
                </w:rPr>
                <m:t>Y</m:t>
              </m:r>
            </m:e>
          </m:acc>
          <m:r>
            <w:rPr>
              <w:rFonts w:ascii="Cambria Math" w:eastAsia="Cambria Math" w:hAnsi="Cambria Math" w:cs="Cambria Math"/>
              <w:color w:val="FF0000"/>
              <w:sz w:val="24"/>
              <w:szCs w:val="24"/>
            </w:rPr>
            <m:t>= f</m:t>
          </m:r>
          <m:d>
            <m:dPr>
              <m:ctrlPr>
                <w:rPr>
                  <w:rFonts w:ascii="Cambria Math" w:eastAsia="Cambria Math" w:hAnsi="Cambria Math" w:cs="Cambria Math"/>
                  <w:color w:val="FF0000"/>
                  <w:sz w:val="24"/>
                  <w:szCs w:val="24"/>
                </w:rPr>
              </m:ctrlPr>
            </m:dPr>
            <m:e>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X</m:t>
                  </m:r>
                </m:e>
                <m:sub>
                  <m:r>
                    <w:rPr>
                      <w:rFonts w:ascii="Cambria Math" w:eastAsia="Cambria Math" w:hAnsi="Cambria Math" w:cs="Cambria Math"/>
                      <w:color w:val="FF0000"/>
                      <w:sz w:val="24"/>
                      <w:szCs w:val="24"/>
                    </w:rPr>
                    <m:t>1</m:t>
                  </m:r>
                </m:sub>
              </m:sSub>
              <m:r>
                <w:rPr>
                  <w:rFonts w:ascii="Cambria Math" w:eastAsia="Cambria Math" w:hAnsi="Cambria Math" w:cs="Cambria Math"/>
                  <w:color w:val="FF0000"/>
                  <w:sz w:val="24"/>
                  <w:szCs w:val="24"/>
                </w:rPr>
                <m:t>, </m:t>
              </m:r>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X</m:t>
                  </m:r>
                </m:e>
                <m:sub>
                  <m:r>
                    <w:rPr>
                      <w:rFonts w:ascii="Cambria Math" w:eastAsia="Cambria Math" w:hAnsi="Cambria Math" w:cs="Cambria Math"/>
                      <w:color w:val="FF0000"/>
                      <w:sz w:val="24"/>
                      <w:szCs w:val="24"/>
                    </w:rPr>
                    <m:t>2</m:t>
                  </m:r>
                </m:sub>
              </m:sSub>
              <m:r>
                <w:rPr>
                  <w:rFonts w:ascii="Cambria Math" w:eastAsia="Cambria Math" w:hAnsi="Cambria Math" w:cs="Cambria Math"/>
                  <w:color w:val="FF0000"/>
                  <w:sz w:val="24"/>
                  <w:szCs w:val="24"/>
                </w:rPr>
                <m:t>, …, </m:t>
              </m:r>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X</m:t>
                  </m:r>
                </m:e>
                <m:sub>
                  <m:r>
                    <w:rPr>
                      <w:rFonts w:ascii="Cambria Math" w:eastAsia="Cambria Math" w:hAnsi="Cambria Math" w:cs="Cambria Math"/>
                      <w:color w:val="FF0000"/>
                      <w:sz w:val="24"/>
                      <w:szCs w:val="24"/>
                    </w:rPr>
                    <m:t>k</m:t>
                  </m:r>
                </m:sub>
              </m:sSub>
            </m:e>
          </m:d>
          <m:r>
            <w:rPr>
              <w:rFonts w:ascii="Cambria Math" w:eastAsia="Cambria Math" w:hAnsi="Cambria Math" w:cs="Cambria Math"/>
              <w:color w:val="FF0000"/>
              <w:sz w:val="24"/>
              <w:szCs w:val="24"/>
            </w:rPr>
            <m:t>  = </m:t>
          </m:r>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w</m:t>
              </m:r>
            </m:e>
            <m:sub>
              <m:r>
                <w:rPr>
                  <w:rFonts w:ascii="Cambria Math" w:eastAsia="Cambria Math" w:hAnsi="Cambria Math" w:cs="Cambria Math"/>
                  <w:color w:val="FF0000"/>
                  <w:sz w:val="24"/>
                  <w:szCs w:val="24"/>
                </w:rPr>
                <m:t>0</m:t>
              </m:r>
            </m:sub>
          </m:sSub>
          <m:r>
            <w:rPr>
              <w:rFonts w:ascii="Cambria Math" w:eastAsia="Cambria Math" w:hAnsi="Cambria Math" w:cs="Cambria Math"/>
              <w:color w:val="FF0000"/>
              <w:sz w:val="24"/>
              <w:szCs w:val="24"/>
            </w:rPr>
            <m:t> + </m:t>
          </m:r>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w</m:t>
              </m:r>
            </m:e>
            <m:sub>
              <m:r>
                <w:rPr>
                  <w:rFonts w:ascii="Cambria Math" w:eastAsia="Cambria Math" w:hAnsi="Cambria Math" w:cs="Cambria Math"/>
                  <w:color w:val="FF0000"/>
                  <w:sz w:val="24"/>
                  <w:szCs w:val="24"/>
                </w:rPr>
                <m:t>1</m:t>
              </m:r>
            </m:sub>
          </m:sSub>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X</m:t>
              </m:r>
            </m:e>
            <m:sub>
              <m:r>
                <w:rPr>
                  <w:rFonts w:ascii="Cambria Math" w:eastAsia="Cambria Math" w:hAnsi="Cambria Math" w:cs="Cambria Math"/>
                  <w:color w:val="FF0000"/>
                  <w:sz w:val="24"/>
                  <w:szCs w:val="24"/>
                </w:rPr>
                <m:t>1</m:t>
              </m:r>
            </m:sub>
          </m:sSub>
          <m:r>
            <w:rPr>
              <w:rFonts w:ascii="Cambria Math" w:eastAsia="Cambria Math" w:hAnsi="Cambria Math" w:cs="Cambria Math"/>
              <w:color w:val="FF0000"/>
              <w:sz w:val="24"/>
              <w:szCs w:val="24"/>
            </w:rPr>
            <m:t> + </m:t>
          </m:r>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w</m:t>
              </m:r>
            </m:e>
            <m:sub>
              <m:r>
                <w:rPr>
                  <w:rFonts w:ascii="Cambria Math" w:eastAsia="Cambria Math" w:hAnsi="Cambria Math" w:cs="Cambria Math"/>
                  <w:color w:val="FF0000"/>
                  <w:sz w:val="24"/>
                  <w:szCs w:val="24"/>
                </w:rPr>
                <m:t>2</m:t>
              </m:r>
            </m:sub>
          </m:sSub>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X</m:t>
              </m:r>
            </m:e>
            <m:sub>
              <m:r>
                <w:rPr>
                  <w:rFonts w:ascii="Cambria Math" w:eastAsia="Cambria Math" w:hAnsi="Cambria Math" w:cs="Cambria Math"/>
                  <w:color w:val="FF0000"/>
                  <w:sz w:val="24"/>
                  <w:szCs w:val="24"/>
                </w:rPr>
                <m:t>2</m:t>
              </m:r>
            </m:sub>
          </m:sSub>
          <m:r>
            <w:rPr>
              <w:rFonts w:ascii="Cambria Math" w:eastAsia="Cambria Math" w:hAnsi="Cambria Math" w:cs="Cambria Math"/>
              <w:color w:val="FF0000"/>
              <w:sz w:val="24"/>
              <w:szCs w:val="24"/>
            </w:rPr>
            <m:t> + ⋯ + </m:t>
          </m:r>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w</m:t>
              </m:r>
            </m:e>
            <m:sub>
              <m:r>
                <w:rPr>
                  <w:rFonts w:ascii="Cambria Math" w:eastAsia="Cambria Math" w:hAnsi="Cambria Math" w:cs="Cambria Math"/>
                  <w:color w:val="FF0000"/>
                  <w:sz w:val="24"/>
                  <w:szCs w:val="24"/>
                </w:rPr>
                <m:t>k</m:t>
              </m:r>
            </m:sub>
          </m:sSub>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X</m:t>
              </m:r>
            </m:e>
            <m:sub>
              <m:r>
                <w:rPr>
                  <w:rFonts w:ascii="Cambria Math" w:eastAsia="Cambria Math" w:hAnsi="Cambria Math" w:cs="Cambria Math"/>
                  <w:color w:val="FF0000"/>
                  <w:sz w:val="24"/>
                  <w:szCs w:val="24"/>
                </w:rPr>
                <m:t>k</m:t>
              </m:r>
            </m:sub>
          </m:sSub>
          <m:r>
            <w:rPr>
              <w:rFonts w:ascii="Cambria Math" w:eastAsia="Cambria Math" w:hAnsi="Cambria Math" w:cs="Cambria Math"/>
              <w:color w:val="FF0000"/>
              <w:sz w:val="24"/>
              <w:szCs w:val="24"/>
            </w:rPr>
            <m:t> = XW</m:t>
          </m:r>
        </m:oMath>
      </m:oMathPara>
    </w:p>
    <w:p w14:paraId="7A31ECFC" w14:textId="77777777" w:rsidR="003D21E3" w:rsidRPr="00C50AE7" w:rsidRDefault="003D21E3" w:rsidP="003D21E3">
      <w:pPr>
        <w:pBdr>
          <w:top w:val="nil"/>
          <w:left w:val="nil"/>
          <w:bottom w:val="nil"/>
          <w:right w:val="nil"/>
          <w:between w:val="nil"/>
        </w:pBdr>
        <w:spacing w:before="53" w:line="252" w:lineRule="auto"/>
        <w:ind w:left="110" w:firstLine="351"/>
        <w:jc w:val="both"/>
        <w:rPr>
          <w:color w:val="FF0000"/>
          <w:sz w:val="24"/>
          <w:szCs w:val="24"/>
        </w:rPr>
      </w:pPr>
    </w:p>
    <w:p w14:paraId="685D7E79" w14:textId="77777777" w:rsidR="003D21E3" w:rsidRPr="00C50AE7" w:rsidRDefault="003D21E3" w:rsidP="003D21E3">
      <w:pPr>
        <w:jc w:val="center"/>
        <w:rPr>
          <w:rFonts w:ascii="Cambria Math" w:eastAsia="Cambria Math" w:hAnsi="Cambria Math" w:cs="Cambria Math"/>
          <w:color w:val="FF0000"/>
          <w:sz w:val="24"/>
          <w:szCs w:val="24"/>
        </w:rPr>
      </w:pPr>
      <m:oMathPara>
        <m:oMath>
          <m:r>
            <w:rPr>
              <w:rFonts w:ascii="Cambria Math" w:eastAsia="Cambria Math" w:hAnsi="Cambria Math" w:cs="Cambria Math"/>
              <w:color w:val="FF0000"/>
              <w:sz w:val="24"/>
              <w:szCs w:val="24"/>
            </w:rPr>
            <m:t>Pr</m:t>
          </m:r>
          <m:d>
            <m:dPr>
              <m:ctrlPr>
                <w:rPr>
                  <w:rFonts w:ascii="Cambria Math" w:eastAsia="Cambria Math" w:hAnsi="Cambria Math" w:cs="Cambria Math"/>
                  <w:color w:val="FF0000"/>
                  <w:sz w:val="24"/>
                  <w:szCs w:val="24"/>
                </w:rPr>
              </m:ctrlPr>
            </m:dPr>
            <m:e>
              <m:acc>
                <m:accPr>
                  <m:ctrlPr>
                    <w:rPr>
                      <w:rFonts w:ascii="Cambria Math" w:eastAsia="Cambria Math" w:hAnsi="Cambria Math" w:cs="Cambria Math"/>
                      <w:color w:val="FF0000"/>
                      <w:sz w:val="24"/>
                      <w:szCs w:val="24"/>
                    </w:rPr>
                  </m:ctrlPr>
                </m:accPr>
                <m:e>
                  <m:r>
                    <w:rPr>
                      <w:rFonts w:ascii="Cambria Math" w:eastAsia="Cambria Math" w:hAnsi="Cambria Math" w:cs="Cambria Math"/>
                      <w:color w:val="FF0000"/>
                      <w:sz w:val="24"/>
                      <w:szCs w:val="24"/>
                    </w:rPr>
                    <m:t>Y</m:t>
                  </m:r>
                </m:e>
              </m:acc>
            </m:e>
          </m:d>
          <m:r>
            <w:rPr>
              <w:rFonts w:ascii="Cambria Math" w:eastAsia="Cambria Math" w:hAnsi="Cambria Math" w:cs="Cambria Math"/>
              <w:color w:val="FF0000"/>
              <w:sz w:val="24"/>
              <w:szCs w:val="24"/>
            </w:rPr>
            <m:t>=</m:t>
          </m:r>
          <m:f>
            <m:fPr>
              <m:ctrlPr>
                <w:rPr>
                  <w:rFonts w:ascii="Cambria Math" w:eastAsia="Cambria Math" w:hAnsi="Cambria Math" w:cs="Cambria Math"/>
                  <w:color w:val="FF0000"/>
                  <w:sz w:val="24"/>
                  <w:szCs w:val="24"/>
                </w:rPr>
              </m:ctrlPr>
            </m:fPr>
            <m:num>
              <m:r>
                <w:rPr>
                  <w:rFonts w:ascii="Cambria Math" w:eastAsia="Cambria Math" w:hAnsi="Cambria Math" w:cs="Cambria Math"/>
                  <w:color w:val="FF0000"/>
                  <w:sz w:val="24"/>
                  <w:szCs w:val="24"/>
                </w:rPr>
                <m:t>1</m:t>
              </m:r>
            </m:num>
            <m:den>
              <m:r>
                <w:rPr>
                  <w:rFonts w:ascii="Cambria Math" w:eastAsia="Cambria Math" w:hAnsi="Cambria Math" w:cs="Cambria Math"/>
                  <w:color w:val="FF0000"/>
                  <w:sz w:val="24"/>
                  <w:szCs w:val="24"/>
                </w:rPr>
                <m:t>1+exp</m:t>
              </m:r>
              <m:d>
                <m:dPr>
                  <m:ctrlPr>
                    <w:rPr>
                      <w:rFonts w:ascii="Cambria Math" w:eastAsia="Cambria Math" w:hAnsi="Cambria Math" w:cs="Cambria Math"/>
                      <w:color w:val="FF0000"/>
                      <w:sz w:val="24"/>
                      <w:szCs w:val="24"/>
                    </w:rPr>
                  </m:ctrlPr>
                </m:dPr>
                <m:e>
                  <m:r>
                    <w:rPr>
                      <w:rFonts w:ascii="Cambria Math" w:eastAsia="Cambria Math" w:hAnsi="Cambria Math" w:cs="Cambria Math"/>
                      <w:color w:val="FF0000"/>
                      <w:sz w:val="24"/>
                      <w:szCs w:val="24"/>
                    </w:rPr>
                    <m:t>-</m:t>
                  </m:r>
                  <m:acc>
                    <m:accPr>
                      <m:ctrlPr>
                        <w:rPr>
                          <w:rFonts w:ascii="Cambria Math" w:eastAsia="Cambria Math" w:hAnsi="Cambria Math" w:cs="Cambria Math"/>
                          <w:color w:val="FF0000"/>
                          <w:sz w:val="24"/>
                          <w:szCs w:val="24"/>
                        </w:rPr>
                      </m:ctrlPr>
                    </m:accPr>
                    <m:e>
                      <m:r>
                        <w:rPr>
                          <w:rFonts w:ascii="Cambria Math" w:eastAsia="Cambria Math" w:hAnsi="Cambria Math" w:cs="Cambria Math"/>
                          <w:color w:val="FF0000"/>
                          <w:sz w:val="24"/>
                          <w:szCs w:val="24"/>
                        </w:rPr>
                        <m:t>Y</m:t>
                      </m:r>
                    </m:e>
                  </m:acc>
                </m:e>
              </m:d>
            </m:den>
          </m:f>
          <m:r>
            <w:rPr>
              <w:rFonts w:ascii="Cambria Math" w:eastAsia="Cambria Math" w:hAnsi="Cambria Math" w:cs="Cambria Math"/>
              <w:color w:val="FF0000"/>
              <w:sz w:val="24"/>
              <w:szCs w:val="24"/>
            </w:rPr>
            <m:t>=</m:t>
          </m:r>
          <m:f>
            <m:fPr>
              <m:ctrlPr>
                <w:rPr>
                  <w:rFonts w:ascii="Cambria Math" w:eastAsia="Cambria Math" w:hAnsi="Cambria Math" w:cs="Cambria Math"/>
                  <w:color w:val="FF0000"/>
                  <w:sz w:val="24"/>
                  <w:szCs w:val="24"/>
                </w:rPr>
              </m:ctrlPr>
            </m:fPr>
            <m:num>
              <m:r>
                <w:rPr>
                  <w:rFonts w:ascii="Cambria Math" w:eastAsia="Cambria Math" w:hAnsi="Cambria Math" w:cs="Cambria Math"/>
                  <w:color w:val="FF0000"/>
                  <w:sz w:val="24"/>
                  <w:szCs w:val="24"/>
                </w:rPr>
                <m:t>1</m:t>
              </m:r>
            </m:num>
            <m:den>
              <m:r>
                <w:rPr>
                  <w:rFonts w:ascii="Cambria Math" w:eastAsia="Cambria Math" w:hAnsi="Cambria Math" w:cs="Cambria Math"/>
                  <w:color w:val="FF0000"/>
                  <w:sz w:val="24"/>
                  <w:szCs w:val="24"/>
                </w:rPr>
                <m:t>1+exp(-XW)</m:t>
              </m:r>
            </m:den>
          </m:f>
          <m:r>
            <w:rPr>
              <w:rFonts w:ascii="Cambria Math" w:eastAsia="Cambria Math" w:hAnsi="Cambria Math" w:cs="Cambria Math"/>
              <w:color w:val="FF0000"/>
              <w:sz w:val="24"/>
              <w:szCs w:val="24"/>
            </w:rPr>
            <m:t>=</m:t>
          </m:r>
          <m:f>
            <m:fPr>
              <m:ctrlPr>
                <w:rPr>
                  <w:rFonts w:ascii="Cambria Math" w:eastAsia="Cambria Math" w:hAnsi="Cambria Math" w:cs="Cambria Math"/>
                  <w:color w:val="FF0000"/>
                  <w:sz w:val="24"/>
                  <w:szCs w:val="24"/>
                </w:rPr>
              </m:ctrlPr>
            </m:fPr>
            <m:num>
              <m:r>
                <w:rPr>
                  <w:rFonts w:ascii="Cambria Math" w:eastAsia="Cambria Math" w:hAnsi="Cambria Math" w:cs="Cambria Math"/>
                  <w:color w:val="FF0000"/>
                  <w:sz w:val="24"/>
                  <w:szCs w:val="24"/>
                </w:rPr>
                <m:t>exp(XW)</m:t>
              </m:r>
            </m:num>
            <m:den>
              <m:r>
                <w:rPr>
                  <w:rFonts w:ascii="Cambria Math" w:eastAsia="Cambria Math" w:hAnsi="Cambria Math" w:cs="Cambria Math"/>
                  <w:color w:val="FF0000"/>
                  <w:sz w:val="24"/>
                  <w:szCs w:val="24"/>
                </w:rPr>
                <m:t>1+exp</m:t>
              </m:r>
              <m:d>
                <m:dPr>
                  <m:ctrlPr>
                    <w:rPr>
                      <w:rFonts w:ascii="Cambria Math" w:eastAsia="Cambria Math" w:hAnsi="Cambria Math" w:cs="Cambria Math"/>
                      <w:color w:val="FF0000"/>
                      <w:sz w:val="24"/>
                      <w:szCs w:val="24"/>
                    </w:rPr>
                  </m:ctrlPr>
                </m:dPr>
                <m:e>
                  <m:r>
                    <w:rPr>
                      <w:rFonts w:ascii="Cambria Math" w:eastAsia="Cambria Math" w:hAnsi="Cambria Math" w:cs="Cambria Math"/>
                      <w:color w:val="FF0000"/>
                      <w:sz w:val="24"/>
                      <w:szCs w:val="24"/>
                    </w:rPr>
                    <m:t>XW</m:t>
                  </m:r>
                </m:e>
              </m:d>
            </m:den>
          </m:f>
        </m:oMath>
      </m:oMathPara>
    </w:p>
    <w:p w14:paraId="65C9DCC5" w14:textId="77777777" w:rsidR="003D21E3" w:rsidRPr="00C50AE7" w:rsidRDefault="003D21E3" w:rsidP="003D21E3">
      <w:pPr>
        <w:pBdr>
          <w:top w:val="nil"/>
          <w:left w:val="nil"/>
          <w:bottom w:val="nil"/>
          <w:right w:val="nil"/>
          <w:between w:val="nil"/>
        </w:pBdr>
        <w:spacing w:before="53" w:line="252" w:lineRule="auto"/>
        <w:ind w:left="110" w:firstLine="351"/>
        <w:jc w:val="both"/>
        <w:rPr>
          <w:color w:val="FF0000"/>
          <w:sz w:val="24"/>
          <w:szCs w:val="24"/>
        </w:rPr>
      </w:pPr>
    </w:p>
    <w:p w14:paraId="0C27523A" w14:textId="44C9D860" w:rsidR="003D21E3" w:rsidRPr="00C50AE7"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r w:rsidRPr="00C50AE7">
        <w:rPr>
          <w:color w:val="FF0000"/>
          <w:sz w:val="24"/>
          <w:szCs w:val="24"/>
          <w:lang w:eastAsia="ko-KR"/>
        </w:rPr>
        <w:t xml:space="preserve">In addition, </w:t>
      </w:r>
      <w:r w:rsidRPr="00C50AE7">
        <w:rPr>
          <w:rFonts w:ascii="맑은 고딕" w:eastAsia="맑은 고딕" w:hAnsi="맑은 고딕" w:cs="맑은 고딕" w:hint="eastAsia"/>
          <w:color w:val="FF0000"/>
          <w:sz w:val="24"/>
          <w:szCs w:val="24"/>
          <w:lang w:eastAsia="ko-KR"/>
        </w:rPr>
        <w:t xml:space="preserve">전통적인 </w:t>
      </w:r>
      <w:r w:rsidRPr="00C50AE7">
        <w:rPr>
          <w:rFonts w:ascii="맑은 고딕" w:eastAsia="맑은 고딕" w:hAnsi="맑은 고딕" w:cs="맑은 고딕"/>
          <w:color w:val="FF0000"/>
          <w:sz w:val="24"/>
          <w:szCs w:val="24"/>
          <w:lang w:eastAsia="ko-KR"/>
        </w:rPr>
        <w:t>statistical algorithm</w:t>
      </w:r>
      <w:r w:rsidRPr="00C50AE7">
        <w:rPr>
          <w:rFonts w:ascii="맑은 고딕" w:eastAsia="맑은 고딕" w:hAnsi="맑은 고딕" w:cs="맑은 고딕" w:hint="eastAsia"/>
          <w:color w:val="FF0000"/>
          <w:sz w:val="24"/>
          <w:szCs w:val="24"/>
          <w:lang w:eastAsia="ko-KR"/>
        </w:rPr>
        <w:t>의 강점은 설명력이다.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각 </w:t>
      </w:r>
      <w:r w:rsidRPr="00C50AE7">
        <w:rPr>
          <w:rFonts w:ascii="맑은 고딕" w:eastAsia="맑은 고딕" w:hAnsi="맑은 고딕" w:cs="맑은 고딕"/>
          <w:color w:val="FF0000"/>
          <w:sz w:val="24"/>
          <w:szCs w:val="24"/>
          <w:lang w:eastAsia="ko-KR"/>
        </w:rPr>
        <w:t>independent feature</w:t>
      </w:r>
      <w:r w:rsidRPr="00C50AE7">
        <w:rPr>
          <w:rFonts w:ascii="맑은 고딕" w:eastAsia="맑은 고딕" w:hAnsi="맑은 고딕" w:cs="맑은 고딕" w:hint="eastAsia"/>
          <w:color w:val="FF0000"/>
          <w:sz w:val="24"/>
          <w:szCs w:val="24"/>
          <w:lang w:eastAsia="ko-KR"/>
        </w:rPr>
        <w:t>가 o</w:t>
      </w:r>
      <w:r w:rsidRPr="00C50AE7">
        <w:rPr>
          <w:rFonts w:ascii="맑은 고딕" w:eastAsia="맑은 고딕" w:hAnsi="맑은 고딕" w:cs="맑은 고딕"/>
          <w:color w:val="FF0000"/>
          <w:sz w:val="24"/>
          <w:szCs w:val="24"/>
          <w:lang w:eastAsia="ko-KR"/>
        </w:rPr>
        <w:t>utput</w:t>
      </w:r>
      <w:r w:rsidRPr="00C50AE7">
        <w:rPr>
          <w:rFonts w:ascii="맑은 고딕" w:eastAsia="맑은 고딕" w:hAnsi="맑은 고딕" w:cs="맑은 고딕" w:hint="eastAsia"/>
          <w:color w:val="FF0000"/>
          <w:sz w:val="24"/>
          <w:szCs w:val="24"/>
          <w:lang w:eastAsia="ko-KR"/>
        </w:rPr>
        <w:t>에 미치는 영향력 또는 가중치를 확보할 수 있다.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그리고 추정된 가중치에 </w:t>
      </w:r>
      <w:r w:rsidRPr="00C50AE7">
        <w:rPr>
          <w:rFonts w:ascii="맑은 고딕" w:eastAsia="맑은 고딕" w:hAnsi="맑은 고딕" w:cs="맑은 고딕"/>
          <w:color w:val="FF0000"/>
          <w:sz w:val="24"/>
          <w:szCs w:val="24"/>
          <w:lang w:eastAsia="ko-KR"/>
        </w:rPr>
        <w:t>exponential function</w:t>
      </w:r>
      <w:r w:rsidRPr="00C50AE7">
        <w:rPr>
          <w:rFonts w:ascii="맑은 고딕" w:eastAsia="맑은 고딕" w:hAnsi="맑은 고딕" w:cs="맑은 고딕" w:hint="eastAsia"/>
          <w:color w:val="FF0000"/>
          <w:sz w:val="24"/>
          <w:szCs w:val="24"/>
          <w:lang w:eastAsia="ko-KR"/>
        </w:rPr>
        <w:t xml:space="preserve">을 적용하면 각 </w:t>
      </w:r>
      <w:r w:rsidRPr="00C50AE7">
        <w:rPr>
          <w:rFonts w:ascii="맑은 고딕" w:eastAsia="맑은 고딕" w:hAnsi="맑은 고딕" w:cs="맑은 고딕"/>
          <w:color w:val="FF0000"/>
          <w:sz w:val="24"/>
          <w:szCs w:val="24"/>
          <w:lang w:eastAsia="ko-KR"/>
        </w:rPr>
        <w:t>independent feature</w:t>
      </w:r>
      <w:r w:rsidRPr="00C50AE7">
        <w:rPr>
          <w:rFonts w:ascii="맑은 고딕" w:eastAsia="맑은 고딕" w:hAnsi="맑은 고딕" w:cs="맑은 고딕" w:hint="eastAsia"/>
          <w:color w:val="FF0000"/>
          <w:sz w:val="24"/>
          <w:szCs w:val="24"/>
          <w:lang w:eastAsia="ko-KR"/>
        </w:rPr>
        <w:t xml:space="preserve">이 스마트폰 과의존을 높일 확률에 얼마나 기여하는지 파악할 수 있는 </w:t>
      </w:r>
      <w:r w:rsidRPr="00C50AE7">
        <w:rPr>
          <w:rFonts w:ascii="맑은 고딕" w:eastAsia="맑은 고딕" w:hAnsi="맑은 고딕" w:cs="맑은 고딕"/>
          <w:color w:val="FF0000"/>
          <w:sz w:val="24"/>
          <w:szCs w:val="24"/>
          <w:lang w:eastAsia="ko-KR"/>
        </w:rPr>
        <w:t>odds ratio</w:t>
      </w:r>
      <w:r w:rsidRPr="00C50AE7">
        <w:rPr>
          <w:rFonts w:ascii="맑은 고딕" w:eastAsia="맑은 고딕" w:hAnsi="맑은 고딕" w:cs="맑은 고딕" w:hint="eastAsia"/>
          <w:color w:val="FF0000"/>
          <w:sz w:val="24"/>
          <w:szCs w:val="24"/>
          <w:lang w:eastAsia="ko-KR"/>
        </w:rPr>
        <w:t>를 제공한다</w:t>
      </w:r>
      <w:r w:rsidRPr="00C50AE7">
        <w:rPr>
          <w:color w:val="FF0000"/>
          <w:sz w:val="24"/>
          <w:szCs w:val="24"/>
          <w:lang w:eastAsia="ko-KR"/>
        </w:rPr>
        <w:t xml:space="preserve"> </w:t>
      </w:r>
      <w:r w:rsidRPr="00C50AE7">
        <w:rPr>
          <w:color w:val="FF0000"/>
          <w:sz w:val="24"/>
          <w:szCs w:val="24"/>
          <w:lang w:eastAsia="ko-KR"/>
        </w:rPr>
        <w:fldChar w:fldCharType="begin"/>
      </w:r>
      <w:r w:rsidR="002A4F36">
        <w:rPr>
          <w:color w:val="FF0000"/>
          <w:sz w:val="24"/>
          <w:szCs w:val="24"/>
          <w:lang w:eastAsia="ko-KR"/>
        </w:rPr>
        <w:instrText xml:space="preserve"> ADDIN EN.CITE &lt;EndNote&gt;&lt;Cite&gt;&lt;Author&gt;Feng&lt;/Author&gt;&lt;Year&gt;2014&lt;/Year&gt;&lt;RecNum&gt;7&lt;/RecNum&gt;&lt;DisplayText&gt;(Feng, Xu et al. 2014)&lt;/DisplayText&gt;&lt;record&gt;&lt;rec-number&gt;7&lt;/rec-number&gt;&lt;foreign-keys&gt;&lt;key app="EN" db-id="f2f0df2f12s2doetwdp5fdawfpwe9995se5e" timestamp="1693147157" guid="0dd5ac44-0ba7-4970-a1c6-8810f2af0ba5"&gt;7&lt;/key&gt;&lt;/foreign-keys&gt;&lt;ref-type name="Journal Article"&gt;17&lt;/ref-type&gt;&lt;contributors&gt;&lt;authors&gt;&lt;author&gt;Feng, Jiashi&lt;/author&gt;&lt;author&gt;Xu, Huan&lt;/author&gt;&lt;author&gt;Mannor, Shie&lt;/author&gt;&lt;author&gt;Yan, Shuicheng&lt;/author&gt;&lt;/authors&gt;&lt;/contributors&gt;&lt;titles&gt;&lt;title&gt;Robust logistic regression and classification&lt;/title&gt;&lt;secondary-title&gt;Advances in neural information processing systems&lt;/secondary-title&gt;&lt;/titles&gt;&lt;periodical&gt;&lt;full-title&gt;Advances in neural information processing systems&lt;/full-title&gt;&lt;/periodical&gt;&lt;volume&gt;27&lt;/volume&gt;&lt;dates&gt;&lt;year&gt;2014&lt;/year&gt;&lt;/dates&gt;&lt;urls&gt;&lt;/urls&gt;&lt;/record&gt;&lt;/Cite&gt;&lt;/EndNote&gt;</w:instrText>
      </w:r>
      <w:r w:rsidRPr="00C50AE7">
        <w:rPr>
          <w:color w:val="FF0000"/>
          <w:sz w:val="24"/>
          <w:szCs w:val="24"/>
          <w:lang w:eastAsia="ko-KR"/>
        </w:rPr>
        <w:fldChar w:fldCharType="separate"/>
      </w:r>
      <w:r w:rsidR="002A4F36">
        <w:rPr>
          <w:noProof/>
          <w:color w:val="FF0000"/>
          <w:sz w:val="24"/>
          <w:szCs w:val="24"/>
          <w:lang w:eastAsia="ko-KR"/>
        </w:rPr>
        <w:t>(Feng, Xu et al. 2014)</w:t>
      </w:r>
      <w:r w:rsidRPr="00C50AE7">
        <w:rPr>
          <w:color w:val="FF0000"/>
          <w:sz w:val="24"/>
          <w:szCs w:val="24"/>
          <w:lang w:eastAsia="ko-KR"/>
        </w:rPr>
        <w:fldChar w:fldCharType="end"/>
      </w:r>
      <w:r w:rsidRPr="00C50AE7">
        <w:rPr>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하지만 독립변수와 종속변수의 관계를 </w:t>
      </w:r>
      <w:r w:rsidRPr="00C50AE7">
        <w:rPr>
          <w:rFonts w:ascii="맑은 고딕" w:eastAsia="맑은 고딕" w:hAnsi="맑은 고딕" w:cs="맑은 고딕"/>
          <w:color w:val="FF0000"/>
          <w:sz w:val="24"/>
          <w:szCs w:val="24"/>
          <w:lang w:eastAsia="ko-KR"/>
        </w:rPr>
        <w:t>linear</w:t>
      </w:r>
      <w:r w:rsidRPr="00C50AE7">
        <w:rPr>
          <w:rFonts w:ascii="맑은 고딕" w:eastAsia="맑은 고딕" w:hAnsi="맑은 고딕" w:cs="맑은 고딕" w:hint="eastAsia"/>
          <w:color w:val="FF0000"/>
          <w:sz w:val="24"/>
          <w:szCs w:val="24"/>
          <w:lang w:eastAsia="ko-KR"/>
        </w:rPr>
        <w:t xml:space="preserve">로 가정하기 때문에 정확성이 다른 </w:t>
      </w:r>
      <w:proofErr w:type="spellStart"/>
      <w:r w:rsidRPr="00C50AE7">
        <w:rPr>
          <w:rFonts w:ascii="맑은 고딕" w:eastAsia="맑은 고딕" w:hAnsi="맑은 고딕" w:cs="맑은 고딕" w:hint="eastAsia"/>
          <w:color w:val="FF0000"/>
          <w:sz w:val="24"/>
          <w:szCs w:val="24"/>
          <w:lang w:eastAsia="ko-KR"/>
        </w:rPr>
        <w:t>머신러닝이나</w:t>
      </w:r>
      <w:proofErr w:type="spellEnd"/>
      <w:r w:rsidRPr="00C50AE7">
        <w:rPr>
          <w:rFonts w:ascii="맑은 고딕" w:eastAsia="맑은 고딕" w:hAnsi="맑은 고딕" w:cs="맑은 고딕" w:hint="eastAsia"/>
          <w:color w:val="FF0000"/>
          <w:sz w:val="24"/>
          <w:szCs w:val="24"/>
          <w:lang w:eastAsia="ko-KR"/>
        </w:rPr>
        <w:t xml:space="preserve"> 딥러닝 대비 낮은 경향이 있다.</w:t>
      </w:r>
    </w:p>
    <w:p w14:paraId="5B8A3AAF" w14:textId="77777777" w:rsidR="003D21E3" w:rsidRPr="00C50AE7"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p>
    <w:p w14:paraId="60FA2D94" w14:textId="77777777" w:rsidR="003D21E3" w:rsidRPr="00C50AE7" w:rsidRDefault="003D21E3" w:rsidP="003D21E3">
      <w:pPr>
        <w:jc w:val="center"/>
        <w:rPr>
          <w:rFonts w:ascii="Cambria Math" w:eastAsia="Cambria Math" w:hAnsi="Cambria Math" w:cs="Cambria Math"/>
          <w:color w:val="FF0000"/>
          <w:sz w:val="24"/>
          <w:szCs w:val="24"/>
        </w:rPr>
      </w:pPr>
      <m:oMathPara>
        <m:oMath>
          <m:r>
            <w:rPr>
              <w:rFonts w:ascii="Cambria Math" w:eastAsia="Cambria Math" w:hAnsi="Cambria Math" w:cs="Cambria Math"/>
              <w:color w:val="FF0000"/>
              <w:sz w:val="24"/>
              <w:szCs w:val="24"/>
            </w:rPr>
            <m:t>Logit: log</m:t>
          </m:r>
          <m:d>
            <m:dPr>
              <m:ctrlPr>
                <w:rPr>
                  <w:rFonts w:ascii="Cambria Math" w:eastAsia="Cambria Math" w:hAnsi="Cambria Math" w:cs="Cambria Math"/>
                  <w:color w:val="FF0000"/>
                  <w:sz w:val="24"/>
                  <w:szCs w:val="24"/>
                </w:rPr>
              </m:ctrlPr>
            </m:dPr>
            <m:e>
              <m:f>
                <m:fPr>
                  <m:ctrlPr>
                    <w:rPr>
                      <w:rFonts w:ascii="Cambria Math" w:eastAsia="Cambria Math" w:hAnsi="Cambria Math" w:cs="Cambria Math"/>
                      <w:color w:val="FF0000"/>
                      <w:sz w:val="24"/>
                      <w:szCs w:val="24"/>
                    </w:rPr>
                  </m:ctrlPr>
                </m:fPr>
                <m:num>
                  <m:r>
                    <w:rPr>
                      <w:rFonts w:ascii="Cambria Math" w:eastAsia="Cambria Math" w:hAnsi="Cambria Math" w:cs="Cambria Math"/>
                      <w:color w:val="FF0000"/>
                      <w:sz w:val="24"/>
                      <w:szCs w:val="24"/>
                    </w:rPr>
                    <m:t>Pr</m:t>
                  </m:r>
                  <m:d>
                    <m:dPr>
                      <m:ctrlPr>
                        <w:rPr>
                          <w:rFonts w:ascii="Cambria Math" w:eastAsia="Cambria Math" w:hAnsi="Cambria Math" w:cs="Cambria Math"/>
                          <w:color w:val="FF0000"/>
                          <w:sz w:val="24"/>
                          <w:szCs w:val="24"/>
                        </w:rPr>
                      </m:ctrlPr>
                    </m:dPr>
                    <m:e>
                      <m:r>
                        <w:rPr>
                          <w:rFonts w:ascii="Cambria Math" w:eastAsia="Cambria Math" w:hAnsi="Cambria Math" w:cs="Cambria Math"/>
                          <w:color w:val="FF0000"/>
                          <w:sz w:val="24"/>
                          <w:szCs w:val="24"/>
                        </w:rPr>
                        <m:t>Y</m:t>
                      </m:r>
                    </m:e>
                  </m:d>
                </m:num>
                <m:den>
                  <m:r>
                    <w:rPr>
                      <w:rFonts w:ascii="Cambria Math" w:eastAsia="Cambria Math" w:hAnsi="Cambria Math" w:cs="Cambria Math"/>
                      <w:color w:val="FF0000"/>
                      <w:sz w:val="24"/>
                      <w:szCs w:val="24"/>
                    </w:rPr>
                    <m:t>1-Pr</m:t>
                  </m:r>
                  <m:d>
                    <m:dPr>
                      <m:ctrlPr>
                        <w:rPr>
                          <w:rFonts w:ascii="Cambria Math" w:eastAsia="Cambria Math" w:hAnsi="Cambria Math" w:cs="Cambria Math"/>
                          <w:color w:val="FF0000"/>
                          <w:sz w:val="24"/>
                          <w:szCs w:val="24"/>
                        </w:rPr>
                      </m:ctrlPr>
                    </m:dPr>
                    <m:e>
                      <m:r>
                        <w:rPr>
                          <w:rFonts w:ascii="Cambria Math" w:eastAsia="Cambria Math" w:hAnsi="Cambria Math" w:cs="Cambria Math"/>
                          <w:color w:val="FF0000"/>
                          <w:sz w:val="24"/>
                          <w:szCs w:val="24"/>
                        </w:rPr>
                        <m:t>Y</m:t>
                      </m:r>
                    </m:e>
                  </m:d>
                </m:den>
              </m:f>
            </m:e>
          </m:d>
          <m:r>
            <w:rPr>
              <w:rFonts w:ascii="Cambria Math" w:eastAsia="Cambria Math" w:hAnsi="Cambria Math" w:cs="Cambria Math"/>
              <w:color w:val="FF0000"/>
              <w:sz w:val="24"/>
              <w:szCs w:val="24"/>
            </w:rPr>
            <m:t>=X</m:t>
          </m:r>
          <m:acc>
            <m:accPr>
              <m:ctrlPr>
                <w:rPr>
                  <w:rFonts w:ascii="Cambria Math" w:eastAsia="Cambria Math" w:hAnsi="Cambria Math" w:cs="Cambria Math"/>
                  <w:color w:val="FF0000"/>
                  <w:sz w:val="24"/>
                  <w:szCs w:val="24"/>
                </w:rPr>
              </m:ctrlPr>
            </m:accPr>
            <m:e>
              <m:r>
                <w:rPr>
                  <w:rFonts w:ascii="Cambria Math" w:eastAsia="Cambria Math" w:hAnsi="Cambria Math" w:cs="Cambria Math"/>
                  <w:color w:val="FF0000"/>
                  <w:sz w:val="24"/>
                  <w:szCs w:val="24"/>
                </w:rPr>
                <m:t>W</m:t>
              </m:r>
            </m:e>
          </m:acc>
          <m:r>
            <w:rPr>
              <w:rFonts w:ascii="Cambria Math" w:eastAsia="Cambria Math" w:hAnsi="Cambria Math" w:cs="Cambria Math"/>
              <w:color w:val="FF0000"/>
              <w:sz w:val="24"/>
              <w:szCs w:val="24"/>
            </w:rPr>
            <m:t>=</m:t>
          </m:r>
          <m:sSub>
            <m:sSubPr>
              <m:ctrlPr>
                <w:rPr>
                  <w:rFonts w:ascii="Cambria Math" w:eastAsia="Cambria Math" w:hAnsi="Cambria Math" w:cs="Cambria Math"/>
                  <w:color w:val="FF0000"/>
                  <w:sz w:val="24"/>
                  <w:szCs w:val="24"/>
                </w:rPr>
              </m:ctrlPr>
            </m:sSubPr>
            <m:e>
              <m:acc>
                <m:accPr>
                  <m:ctrlPr>
                    <w:rPr>
                      <w:rFonts w:ascii="Cambria Math" w:eastAsia="Cambria Math" w:hAnsi="Cambria Math" w:cs="Cambria Math"/>
                      <w:color w:val="FF0000"/>
                      <w:sz w:val="24"/>
                      <w:szCs w:val="24"/>
                    </w:rPr>
                  </m:ctrlPr>
                </m:accPr>
                <m:e>
                  <m:r>
                    <w:rPr>
                      <w:rFonts w:ascii="Cambria Math" w:eastAsia="Cambria Math" w:hAnsi="Cambria Math" w:cs="Cambria Math"/>
                      <w:color w:val="FF0000"/>
                      <w:sz w:val="24"/>
                      <w:szCs w:val="24"/>
                    </w:rPr>
                    <m:t>w</m:t>
                  </m:r>
                </m:e>
              </m:acc>
            </m:e>
            <m:sub>
              <m:r>
                <w:rPr>
                  <w:rFonts w:ascii="Cambria Math" w:eastAsia="Cambria Math" w:hAnsi="Cambria Math" w:cs="Cambria Math"/>
                  <w:color w:val="FF0000"/>
                  <w:sz w:val="24"/>
                  <w:szCs w:val="24"/>
                </w:rPr>
                <m:t>0</m:t>
              </m:r>
            </m:sub>
          </m:sSub>
          <m:r>
            <w:rPr>
              <w:rFonts w:ascii="Cambria Math" w:eastAsia="Cambria Math" w:hAnsi="Cambria Math" w:cs="Cambria Math"/>
              <w:color w:val="FF0000"/>
              <w:sz w:val="24"/>
              <w:szCs w:val="24"/>
            </w:rPr>
            <m:t>+</m:t>
          </m:r>
          <m:sSub>
            <m:sSubPr>
              <m:ctrlPr>
                <w:rPr>
                  <w:rFonts w:ascii="Cambria Math" w:eastAsia="Cambria Math" w:hAnsi="Cambria Math" w:cs="Cambria Math"/>
                  <w:color w:val="FF0000"/>
                  <w:sz w:val="24"/>
                  <w:szCs w:val="24"/>
                </w:rPr>
              </m:ctrlPr>
            </m:sSubPr>
            <m:e>
              <m:acc>
                <m:accPr>
                  <m:ctrlPr>
                    <w:rPr>
                      <w:rFonts w:ascii="Cambria Math" w:eastAsia="Cambria Math" w:hAnsi="Cambria Math" w:cs="Cambria Math"/>
                      <w:color w:val="FF0000"/>
                      <w:sz w:val="24"/>
                      <w:szCs w:val="24"/>
                    </w:rPr>
                  </m:ctrlPr>
                </m:accPr>
                <m:e>
                  <m:r>
                    <w:rPr>
                      <w:rFonts w:ascii="Cambria Math" w:eastAsia="Cambria Math" w:hAnsi="Cambria Math" w:cs="Cambria Math"/>
                      <w:color w:val="FF0000"/>
                      <w:sz w:val="24"/>
                      <w:szCs w:val="24"/>
                    </w:rPr>
                    <m:t>w</m:t>
                  </m:r>
                </m:e>
              </m:acc>
            </m:e>
            <m:sub>
              <m:r>
                <w:rPr>
                  <w:rFonts w:ascii="Cambria Math" w:eastAsia="Cambria Math" w:hAnsi="Cambria Math" w:cs="Cambria Math"/>
                  <w:color w:val="FF0000"/>
                  <w:sz w:val="24"/>
                  <w:szCs w:val="24"/>
                </w:rPr>
                <m:t>1</m:t>
              </m:r>
            </m:sub>
          </m:sSub>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X</m:t>
              </m:r>
            </m:e>
            <m:sub>
              <m:r>
                <w:rPr>
                  <w:rFonts w:ascii="Cambria Math" w:eastAsia="Cambria Math" w:hAnsi="Cambria Math" w:cs="Cambria Math"/>
                  <w:color w:val="FF0000"/>
                  <w:sz w:val="24"/>
                  <w:szCs w:val="24"/>
                </w:rPr>
                <m:t>1</m:t>
              </m:r>
            </m:sub>
          </m:sSub>
          <m:r>
            <w:rPr>
              <w:rFonts w:ascii="Cambria Math" w:eastAsia="Cambria Math" w:hAnsi="Cambria Math" w:cs="Cambria Math"/>
              <w:color w:val="FF0000"/>
              <w:sz w:val="24"/>
              <w:szCs w:val="24"/>
            </w:rPr>
            <m:t>+</m:t>
          </m:r>
          <m:sSub>
            <m:sSubPr>
              <m:ctrlPr>
                <w:rPr>
                  <w:rFonts w:ascii="Cambria Math" w:eastAsia="Cambria Math" w:hAnsi="Cambria Math" w:cs="Cambria Math"/>
                  <w:color w:val="FF0000"/>
                  <w:sz w:val="24"/>
                  <w:szCs w:val="24"/>
                </w:rPr>
              </m:ctrlPr>
            </m:sSubPr>
            <m:e>
              <m:acc>
                <m:accPr>
                  <m:ctrlPr>
                    <w:rPr>
                      <w:rFonts w:ascii="Cambria Math" w:eastAsia="Cambria Math" w:hAnsi="Cambria Math" w:cs="Cambria Math"/>
                      <w:color w:val="FF0000"/>
                      <w:sz w:val="24"/>
                      <w:szCs w:val="24"/>
                    </w:rPr>
                  </m:ctrlPr>
                </m:accPr>
                <m:e>
                  <m:r>
                    <w:rPr>
                      <w:rFonts w:ascii="Cambria Math" w:eastAsia="Cambria Math" w:hAnsi="Cambria Math" w:cs="Cambria Math"/>
                      <w:color w:val="FF0000"/>
                      <w:sz w:val="24"/>
                      <w:szCs w:val="24"/>
                    </w:rPr>
                    <m:t>w</m:t>
                  </m:r>
                </m:e>
              </m:acc>
            </m:e>
            <m:sub>
              <m:r>
                <w:rPr>
                  <w:rFonts w:ascii="Cambria Math" w:eastAsia="Cambria Math" w:hAnsi="Cambria Math" w:cs="Cambria Math"/>
                  <w:color w:val="FF0000"/>
                  <w:sz w:val="24"/>
                  <w:szCs w:val="24"/>
                </w:rPr>
                <m:t>2</m:t>
              </m:r>
            </m:sub>
          </m:sSub>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X</m:t>
              </m:r>
            </m:e>
            <m:sub>
              <m:r>
                <w:rPr>
                  <w:rFonts w:ascii="Cambria Math" w:eastAsia="Cambria Math" w:hAnsi="Cambria Math" w:cs="Cambria Math"/>
                  <w:color w:val="FF0000"/>
                  <w:sz w:val="24"/>
                  <w:szCs w:val="24"/>
                </w:rPr>
                <m:t>2</m:t>
              </m:r>
            </m:sub>
          </m:sSub>
          <m:r>
            <w:rPr>
              <w:rFonts w:ascii="Cambria Math" w:eastAsia="Cambria Math" w:hAnsi="Cambria Math" w:cs="Cambria Math"/>
              <w:color w:val="FF0000"/>
              <w:sz w:val="24"/>
              <w:szCs w:val="24"/>
            </w:rPr>
            <m:t>+⋯+</m:t>
          </m:r>
          <m:sSub>
            <m:sSubPr>
              <m:ctrlPr>
                <w:rPr>
                  <w:rFonts w:ascii="Cambria Math" w:eastAsia="Cambria Math" w:hAnsi="Cambria Math" w:cs="Cambria Math"/>
                  <w:color w:val="FF0000"/>
                  <w:sz w:val="24"/>
                  <w:szCs w:val="24"/>
                </w:rPr>
              </m:ctrlPr>
            </m:sSubPr>
            <m:e>
              <m:acc>
                <m:accPr>
                  <m:ctrlPr>
                    <w:rPr>
                      <w:rFonts w:ascii="Cambria Math" w:eastAsia="Cambria Math" w:hAnsi="Cambria Math" w:cs="Cambria Math"/>
                      <w:color w:val="FF0000"/>
                      <w:sz w:val="24"/>
                      <w:szCs w:val="24"/>
                    </w:rPr>
                  </m:ctrlPr>
                </m:accPr>
                <m:e>
                  <m:r>
                    <w:rPr>
                      <w:rFonts w:ascii="Cambria Math" w:eastAsia="Cambria Math" w:hAnsi="Cambria Math" w:cs="Cambria Math"/>
                      <w:color w:val="FF0000"/>
                      <w:sz w:val="24"/>
                      <w:szCs w:val="24"/>
                    </w:rPr>
                    <m:t>w</m:t>
                  </m:r>
                </m:e>
              </m:acc>
            </m:e>
            <m:sub>
              <m:r>
                <w:rPr>
                  <w:rFonts w:ascii="Cambria Math" w:eastAsia="Cambria Math" w:hAnsi="Cambria Math" w:cs="Cambria Math"/>
                  <w:color w:val="FF0000"/>
                  <w:sz w:val="24"/>
                  <w:szCs w:val="24"/>
                </w:rPr>
                <m:t>k</m:t>
              </m:r>
            </m:sub>
          </m:sSub>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X</m:t>
              </m:r>
            </m:e>
            <m:sub>
              <m:r>
                <w:rPr>
                  <w:rFonts w:ascii="Cambria Math" w:eastAsia="Cambria Math" w:hAnsi="Cambria Math" w:cs="Cambria Math"/>
                  <w:color w:val="FF0000"/>
                  <w:sz w:val="24"/>
                  <w:szCs w:val="24"/>
                </w:rPr>
                <m:t>k</m:t>
              </m:r>
            </m:sub>
          </m:sSub>
        </m:oMath>
      </m:oMathPara>
    </w:p>
    <w:p w14:paraId="78B37714" w14:textId="77777777" w:rsidR="003D21E3" w:rsidRPr="00C50AE7" w:rsidRDefault="003D21E3" w:rsidP="003D21E3">
      <w:pPr>
        <w:pBdr>
          <w:top w:val="nil"/>
          <w:left w:val="nil"/>
          <w:bottom w:val="nil"/>
          <w:right w:val="nil"/>
          <w:between w:val="nil"/>
        </w:pBdr>
        <w:spacing w:before="53" w:line="252" w:lineRule="auto"/>
        <w:ind w:left="110" w:firstLine="351"/>
        <w:jc w:val="both"/>
        <w:rPr>
          <w:color w:val="FF0000"/>
          <w:sz w:val="24"/>
          <w:szCs w:val="24"/>
        </w:rPr>
      </w:pPr>
    </w:p>
    <w:p w14:paraId="17EC452F" w14:textId="77777777" w:rsidR="003D21E3" w:rsidRPr="00C50AE7" w:rsidRDefault="003D21E3" w:rsidP="003D21E3">
      <w:pPr>
        <w:jc w:val="center"/>
        <w:rPr>
          <w:rFonts w:ascii="Cambria Math" w:eastAsia="Cambria Math" w:hAnsi="Cambria Math" w:cs="Cambria Math"/>
          <w:color w:val="FF0000"/>
          <w:sz w:val="24"/>
          <w:szCs w:val="24"/>
        </w:rPr>
      </w:pPr>
      <m:oMathPara>
        <m:oMath>
          <m:r>
            <w:rPr>
              <w:rFonts w:ascii="Cambria Math" w:eastAsia="Cambria Math" w:hAnsi="Cambria Math" w:cs="Cambria Math"/>
              <w:color w:val="FF0000"/>
              <w:sz w:val="24"/>
              <w:szCs w:val="24"/>
            </w:rPr>
            <m:t>Odds:</m:t>
          </m:r>
          <m:d>
            <m:dPr>
              <m:ctrlPr>
                <w:rPr>
                  <w:rFonts w:ascii="Cambria Math" w:eastAsia="Cambria Math" w:hAnsi="Cambria Math" w:cs="Cambria Math"/>
                  <w:color w:val="FF0000"/>
                  <w:sz w:val="24"/>
                  <w:szCs w:val="24"/>
                </w:rPr>
              </m:ctrlPr>
            </m:dPr>
            <m:e>
              <m:f>
                <m:fPr>
                  <m:ctrlPr>
                    <w:rPr>
                      <w:rFonts w:ascii="Cambria Math" w:eastAsia="Cambria Math" w:hAnsi="Cambria Math" w:cs="Cambria Math"/>
                      <w:color w:val="FF0000"/>
                      <w:sz w:val="24"/>
                      <w:szCs w:val="24"/>
                    </w:rPr>
                  </m:ctrlPr>
                </m:fPr>
                <m:num>
                  <m:r>
                    <w:rPr>
                      <w:rFonts w:ascii="Cambria Math" w:eastAsia="Cambria Math" w:hAnsi="Cambria Math" w:cs="Cambria Math"/>
                      <w:color w:val="FF0000"/>
                      <w:sz w:val="24"/>
                      <w:szCs w:val="24"/>
                    </w:rPr>
                    <m:t>Pr</m:t>
                  </m:r>
                  <m:d>
                    <m:dPr>
                      <m:ctrlPr>
                        <w:rPr>
                          <w:rFonts w:ascii="Cambria Math" w:eastAsia="Cambria Math" w:hAnsi="Cambria Math" w:cs="Cambria Math"/>
                          <w:color w:val="FF0000"/>
                          <w:sz w:val="24"/>
                          <w:szCs w:val="24"/>
                        </w:rPr>
                      </m:ctrlPr>
                    </m:dPr>
                    <m:e>
                      <m:r>
                        <w:rPr>
                          <w:rFonts w:ascii="Cambria Math" w:eastAsia="Cambria Math" w:hAnsi="Cambria Math" w:cs="Cambria Math"/>
                          <w:color w:val="FF0000"/>
                          <w:sz w:val="24"/>
                          <w:szCs w:val="24"/>
                        </w:rPr>
                        <m:t>Y</m:t>
                      </m:r>
                    </m:e>
                  </m:d>
                </m:num>
                <m:den>
                  <m:r>
                    <w:rPr>
                      <w:rFonts w:ascii="Cambria Math" w:eastAsia="Cambria Math" w:hAnsi="Cambria Math" w:cs="Cambria Math"/>
                      <w:color w:val="FF0000"/>
                      <w:sz w:val="24"/>
                      <w:szCs w:val="24"/>
                    </w:rPr>
                    <m:t>1-Pr</m:t>
                  </m:r>
                  <m:d>
                    <m:dPr>
                      <m:ctrlPr>
                        <w:rPr>
                          <w:rFonts w:ascii="Cambria Math" w:eastAsia="Cambria Math" w:hAnsi="Cambria Math" w:cs="Cambria Math"/>
                          <w:color w:val="FF0000"/>
                          <w:sz w:val="24"/>
                          <w:szCs w:val="24"/>
                        </w:rPr>
                      </m:ctrlPr>
                    </m:dPr>
                    <m:e>
                      <m:r>
                        <w:rPr>
                          <w:rFonts w:ascii="Cambria Math" w:eastAsia="Cambria Math" w:hAnsi="Cambria Math" w:cs="Cambria Math"/>
                          <w:color w:val="FF0000"/>
                          <w:sz w:val="24"/>
                          <w:szCs w:val="24"/>
                        </w:rPr>
                        <m:t>Y</m:t>
                      </m:r>
                    </m:e>
                  </m:d>
                </m:den>
              </m:f>
            </m:e>
          </m:d>
          <m:r>
            <w:rPr>
              <w:rFonts w:ascii="Cambria Math" w:eastAsia="Cambria Math" w:hAnsi="Cambria Math" w:cs="Cambria Math"/>
              <w:color w:val="FF0000"/>
              <w:sz w:val="24"/>
              <w:szCs w:val="24"/>
            </w:rPr>
            <m:t>=exp</m:t>
          </m:r>
          <m:d>
            <m:dPr>
              <m:ctrlPr>
                <w:rPr>
                  <w:rFonts w:ascii="Cambria Math" w:eastAsia="Cambria Math" w:hAnsi="Cambria Math" w:cs="Cambria Math"/>
                  <w:color w:val="FF0000"/>
                  <w:sz w:val="24"/>
                  <w:szCs w:val="24"/>
                </w:rPr>
              </m:ctrlPr>
            </m:dPr>
            <m:e>
              <m:r>
                <w:rPr>
                  <w:rFonts w:ascii="Cambria Math" w:eastAsia="Cambria Math" w:hAnsi="Cambria Math" w:cs="Cambria Math"/>
                  <w:color w:val="FF0000"/>
                  <w:sz w:val="24"/>
                  <w:szCs w:val="24"/>
                </w:rPr>
                <m:t>X</m:t>
              </m:r>
              <m:acc>
                <m:accPr>
                  <m:ctrlPr>
                    <w:rPr>
                      <w:rFonts w:ascii="Cambria Math" w:eastAsia="Cambria Math" w:hAnsi="Cambria Math" w:cs="Cambria Math"/>
                      <w:color w:val="FF0000"/>
                      <w:sz w:val="24"/>
                      <w:szCs w:val="24"/>
                    </w:rPr>
                  </m:ctrlPr>
                </m:accPr>
                <m:e>
                  <m:r>
                    <w:rPr>
                      <w:rFonts w:ascii="Cambria Math" w:eastAsia="Cambria Math" w:hAnsi="Cambria Math" w:cs="Cambria Math"/>
                      <w:color w:val="FF0000"/>
                      <w:sz w:val="24"/>
                      <w:szCs w:val="24"/>
                    </w:rPr>
                    <m:t>W</m:t>
                  </m:r>
                </m:e>
              </m:acc>
            </m:e>
          </m:d>
          <m:r>
            <w:rPr>
              <w:rFonts w:ascii="Cambria Math" w:eastAsia="Cambria Math" w:hAnsi="Cambria Math" w:cs="Cambria Math"/>
              <w:color w:val="FF0000"/>
              <w:sz w:val="24"/>
              <w:szCs w:val="24"/>
            </w:rPr>
            <m:t>=exp</m:t>
          </m:r>
          <m:d>
            <m:dPr>
              <m:ctrlPr>
                <w:rPr>
                  <w:rFonts w:ascii="Cambria Math" w:eastAsia="Cambria Math" w:hAnsi="Cambria Math" w:cs="Cambria Math"/>
                  <w:color w:val="FF0000"/>
                  <w:sz w:val="24"/>
                  <w:szCs w:val="24"/>
                </w:rPr>
              </m:ctrlPr>
            </m:dPr>
            <m:e>
              <m:sSub>
                <m:sSubPr>
                  <m:ctrlPr>
                    <w:rPr>
                      <w:rFonts w:ascii="Cambria Math" w:eastAsia="Cambria Math" w:hAnsi="Cambria Math" w:cs="Cambria Math"/>
                      <w:color w:val="FF0000"/>
                      <w:sz w:val="24"/>
                      <w:szCs w:val="24"/>
                    </w:rPr>
                  </m:ctrlPr>
                </m:sSubPr>
                <m:e>
                  <m:acc>
                    <m:accPr>
                      <m:ctrlPr>
                        <w:rPr>
                          <w:rFonts w:ascii="Cambria Math" w:eastAsia="Cambria Math" w:hAnsi="Cambria Math" w:cs="Cambria Math"/>
                          <w:color w:val="FF0000"/>
                          <w:sz w:val="24"/>
                          <w:szCs w:val="24"/>
                        </w:rPr>
                      </m:ctrlPr>
                    </m:accPr>
                    <m:e>
                      <m:r>
                        <w:rPr>
                          <w:rFonts w:ascii="Cambria Math" w:eastAsia="Cambria Math" w:hAnsi="Cambria Math" w:cs="Cambria Math"/>
                          <w:color w:val="FF0000"/>
                          <w:sz w:val="24"/>
                          <w:szCs w:val="24"/>
                        </w:rPr>
                        <m:t>w</m:t>
                      </m:r>
                    </m:e>
                  </m:acc>
                </m:e>
                <m:sub>
                  <m:r>
                    <w:rPr>
                      <w:rFonts w:ascii="Cambria Math" w:eastAsia="Cambria Math" w:hAnsi="Cambria Math" w:cs="Cambria Math"/>
                      <w:color w:val="FF0000"/>
                      <w:sz w:val="24"/>
                      <w:szCs w:val="24"/>
                    </w:rPr>
                    <m:t>0</m:t>
                  </m:r>
                </m:sub>
              </m:sSub>
              <m:r>
                <w:rPr>
                  <w:rFonts w:ascii="Cambria Math" w:eastAsia="Cambria Math" w:hAnsi="Cambria Math" w:cs="Cambria Math"/>
                  <w:color w:val="FF0000"/>
                  <w:sz w:val="24"/>
                  <w:szCs w:val="24"/>
                </w:rPr>
                <m:t>+</m:t>
              </m:r>
              <m:sSub>
                <m:sSubPr>
                  <m:ctrlPr>
                    <w:rPr>
                      <w:rFonts w:ascii="Cambria Math" w:eastAsia="Cambria Math" w:hAnsi="Cambria Math" w:cs="Cambria Math"/>
                      <w:color w:val="FF0000"/>
                      <w:sz w:val="24"/>
                      <w:szCs w:val="24"/>
                    </w:rPr>
                  </m:ctrlPr>
                </m:sSubPr>
                <m:e>
                  <m:acc>
                    <m:accPr>
                      <m:ctrlPr>
                        <w:rPr>
                          <w:rFonts w:ascii="Cambria Math" w:eastAsia="Cambria Math" w:hAnsi="Cambria Math" w:cs="Cambria Math"/>
                          <w:color w:val="FF0000"/>
                          <w:sz w:val="24"/>
                          <w:szCs w:val="24"/>
                        </w:rPr>
                      </m:ctrlPr>
                    </m:accPr>
                    <m:e>
                      <m:r>
                        <w:rPr>
                          <w:rFonts w:ascii="Cambria Math" w:eastAsia="Cambria Math" w:hAnsi="Cambria Math" w:cs="Cambria Math"/>
                          <w:color w:val="FF0000"/>
                          <w:sz w:val="24"/>
                          <w:szCs w:val="24"/>
                        </w:rPr>
                        <m:t>w</m:t>
                      </m:r>
                    </m:e>
                  </m:acc>
                </m:e>
                <m:sub>
                  <m:r>
                    <w:rPr>
                      <w:rFonts w:ascii="Cambria Math" w:eastAsia="Cambria Math" w:hAnsi="Cambria Math" w:cs="Cambria Math"/>
                      <w:color w:val="FF0000"/>
                      <w:sz w:val="24"/>
                      <w:szCs w:val="24"/>
                    </w:rPr>
                    <m:t>1</m:t>
                  </m:r>
                </m:sub>
              </m:sSub>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X</m:t>
                  </m:r>
                </m:e>
                <m:sub>
                  <m:r>
                    <w:rPr>
                      <w:rFonts w:ascii="Cambria Math" w:eastAsia="Cambria Math" w:hAnsi="Cambria Math" w:cs="Cambria Math"/>
                      <w:color w:val="FF0000"/>
                      <w:sz w:val="24"/>
                      <w:szCs w:val="24"/>
                    </w:rPr>
                    <m:t>1</m:t>
                  </m:r>
                </m:sub>
              </m:sSub>
              <m:r>
                <w:rPr>
                  <w:rFonts w:ascii="Cambria Math" w:eastAsia="Cambria Math" w:hAnsi="Cambria Math" w:cs="Cambria Math"/>
                  <w:color w:val="FF0000"/>
                  <w:sz w:val="24"/>
                  <w:szCs w:val="24"/>
                </w:rPr>
                <m:t>+</m:t>
              </m:r>
              <m:sSub>
                <m:sSubPr>
                  <m:ctrlPr>
                    <w:rPr>
                      <w:rFonts w:ascii="Cambria Math" w:eastAsia="Cambria Math" w:hAnsi="Cambria Math" w:cs="Cambria Math"/>
                      <w:color w:val="FF0000"/>
                      <w:sz w:val="24"/>
                      <w:szCs w:val="24"/>
                    </w:rPr>
                  </m:ctrlPr>
                </m:sSubPr>
                <m:e>
                  <m:acc>
                    <m:accPr>
                      <m:ctrlPr>
                        <w:rPr>
                          <w:rFonts w:ascii="Cambria Math" w:eastAsia="Cambria Math" w:hAnsi="Cambria Math" w:cs="Cambria Math"/>
                          <w:color w:val="FF0000"/>
                          <w:sz w:val="24"/>
                          <w:szCs w:val="24"/>
                        </w:rPr>
                      </m:ctrlPr>
                    </m:accPr>
                    <m:e>
                      <m:r>
                        <w:rPr>
                          <w:rFonts w:ascii="Cambria Math" w:eastAsia="Cambria Math" w:hAnsi="Cambria Math" w:cs="Cambria Math"/>
                          <w:color w:val="FF0000"/>
                          <w:sz w:val="24"/>
                          <w:szCs w:val="24"/>
                        </w:rPr>
                        <m:t>w</m:t>
                      </m:r>
                    </m:e>
                  </m:acc>
                </m:e>
                <m:sub>
                  <m:r>
                    <w:rPr>
                      <w:rFonts w:ascii="Cambria Math" w:eastAsia="Cambria Math" w:hAnsi="Cambria Math" w:cs="Cambria Math"/>
                      <w:color w:val="FF0000"/>
                      <w:sz w:val="24"/>
                      <w:szCs w:val="24"/>
                    </w:rPr>
                    <m:t>2</m:t>
                  </m:r>
                </m:sub>
              </m:sSub>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X</m:t>
                  </m:r>
                </m:e>
                <m:sub>
                  <m:r>
                    <w:rPr>
                      <w:rFonts w:ascii="Cambria Math" w:eastAsia="Cambria Math" w:hAnsi="Cambria Math" w:cs="Cambria Math"/>
                      <w:color w:val="FF0000"/>
                      <w:sz w:val="24"/>
                      <w:szCs w:val="24"/>
                    </w:rPr>
                    <m:t>2</m:t>
                  </m:r>
                </m:sub>
              </m:sSub>
              <m:r>
                <w:rPr>
                  <w:rFonts w:ascii="Cambria Math" w:eastAsia="Cambria Math" w:hAnsi="Cambria Math" w:cs="Cambria Math"/>
                  <w:color w:val="FF0000"/>
                  <w:sz w:val="24"/>
                  <w:szCs w:val="24"/>
                </w:rPr>
                <m:t>+⋯+</m:t>
              </m:r>
              <m:sSub>
                <m:sSubPr>
                  <m:ctrlPr>
                    <w:rPr>
                      <w:rFonts w:ascii="Cambria Math" w:eastAsia="Cambria Math" w:hAnsi="Cambria Math" w:cs="Cambria Math"/>
                      <w:color w:val="FF0000"/>
                      <w:sz w:val="24"/>
                      <w:szCs w:val="24"/>
                    </w:rPr>
                  </m:ctrlPr>
                </m:sSubPr>
                <m:e>
                  <m:acc>
                    <m:accPr>
                      <m:ctrlPr>
                        <w:rPr>
                          <w:rFonts w:ascii="Cambria Math" w:eastAsia="Cambria Math" w:hAnsi="Cambria Math" w:cs="Cambria Math"/>
                          <w:color w:val="FF0000"/>
                          <w:sz w:val="24"/>
                          <w:szCs w:val="24"/>
                        </w:rPr>
                      </m:ctrlPr>
                    </m:accPr>
                    <m:e>
                      <m:r>
                        <w:rPr>
                          <w:rFonts w:ascii="Cambria Math" w:eastAsia="Cambria Math" w:hAnsi="Cambria Math" w:cs="Cambria Math"/>
                          <w:color w:val="FF0000"/>
                          <w:sz w:val="24"/>
                          <w:szCs w:val="24"/>
                        </w:rPr>
                        <m:t>w</m:t>
                      </m:r>
                    </m:e>
                  </m:acc>
                </m:e>
                <m:sub>
                  <m:r>
                    <w:rPr>
                      <w:rFonts w:ascii="Cambria Math" w:eastAsia="Cambria Math" w:hAnsi="Cambria Math" w:cs="Cambria Math"/>
                      <w:color w:val="FF0000"/>
                      <w:sz w:val="24"/>
                      <w:szCs w:val="24"/>
                    </w:rPr>
                    <m:t>k</m:t>
                  </m:r>
                </m:sub>
              </m:sSub>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X</m:t>
                  </m:r>
                </m:e>
                <m:sub>
                  <m:r>
                    <w:rPr>
                      <w:rFonts w:ascii="Cambria Math" w:eastAsia="Cambria Math" w:hAnsi="Cambria Math" w:cs="Cambria Math"/>
                      <w:color w:val="FF0000"/>
                      <w:sz w:val="24"/>
                      <w:szCs w:val="24"/>
                    </w:rPr>
                    <m:t>k</m:t>
                  </m:r>
                </m:sub>
              </m:sSub>
            </m:e>
          </m:d>
        </m:oMath>
      </m:oMathPara>
    </w:p>
    <w:p w14:paraId="5E26ECEC" w14:textId="77777777" w:rsidR="003D21E3" w:rsidRPr="00C50AE7" w:rsidRDefault="003D21E3" w:rsidP="003D21E3">
      <w:pPr>
        <w:pBdr>
          <w:top w:val="nil"/>
          <w:left w:val="nil"/>
          <w:bottom w:val="nil"/>
          <w:right w:val="nil"/>
          <w:between w:val="nil"/>
        </w:pBdr>
        <w:spacing w:before="53" w:line="252" w:lineRule="auto"/>
        <w:ind w:left="110" w:firstLine="351"/>
        <w:jc w:val="both"/>
        <w:rPr>
          <w:color w:val="FF0000"/>
          <w:sz w:val="24"/>
          <w:szCs w:val="24"/>
        </w:rPr>
      </w:pPr>
    </w:p>
    <w:p w14:paraId="165BF334" w14:textId="77777777" w:rsidR="003D21E3" w:rsidRPr="00C50AE7"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r w:rsidRPr="00C50AE7">
        <w:rPr>
          <w:rFonts w:ascii="Palatino Linotype" w:eastAsia="Palatino Linotype" w:hAnsi="Palatino Linotype" w:cs="Palatino Linotype"/>
          <w:i/>
          <w:color w:val="FF0000"/>
          <w:sz w:val="24"/>
          <w:szCs w:val="24"/>
        </w:rPr>
        <w:t>Machine Learning Algorithm: Bagging</w:t>
      </w:r>
    </w:p>
    <w:p w14:paraId="608DC0B8" w14:textId="686C0106" w:rsidR="003D21E3" w:rsidRPr="00C50AE7"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r w:rsidRPr="00C50AE7">
        <w:rPr>
          <w:rFonts w:ascii="맑은 고딕" w:eastAsia="맑은 고딕" w:hAnsi="맑은 고딕" w:cs="맑은 고딕"/>
          <w:color w:val="FF0000"/>
          <w:sz w:val="24"/>
          <w:szCs w:val="24"/>
          <w:lang w:eastAsia="ko-KR"/>
        </w:rPr>
        <w:t>Bagging</w:t>
      </w:r>
      <w:r w:rsidRPr="00C50AE7">
        <w:rPr>
          <w:rFonts w:ascii="맑은 고딕" w:eastAsia="맑은 고딕" w:hAnsi="맑은 고딕" w:cs="맑은 고딕" w:hint="eastAsia"/>
          <w:color w:val="FF0000"/>
          <w:sz w:val="24"/>
          <w:szCs w:val="24"/>
          <w:lang w:eastAsia="ko-KR"/>
        </w:rPr>
        <w:t>은 여러 개의 샘플을 추출하여 모델링을 구성한 후 o</w:t>
      </w:r>
      <w:r w:rsidRPr="00C50AE7">
        <w:rPr>
          <w:rFonts w:ascii="맑은 고딕" w:eastAsia="맑은 고딕" w:hAnsi="맑은 고딕" w:cs="맑은 고딕"/>
          <w:color w:val="FF0000"/>
          <w:sz w:val="24"/>
          <w:szCs w:val="24"/>
          <w:lang w:eastAsia="ko-KR"/>
        </w:rPr>
        <w:t>utputs</w:t>
      </w:r>
      <w:r w:rsidRPr="00C50AE7">
        <w:rPr>
          <w:rFonts w:ascii="맑은 고딕" w:eastAsia="맑은 고딕" w:hAnsi="맑은 고딕" w:cs="맑은 고딕" w:hint="eastAsia"/>
          <w:color w:val="FF0000"/>
          <w:sz w:val="24"/>
          <w:szCs w:val="24"/>
          <w:lang w:eastAsia="ko-KR"/>
        </w:rPr>
        <w:t xml:space="preserve">의 투표로 최종 </w:t>
      </w:r>
      <w:r w:rsidRPr="00C50AE7">
        <w:rPr>
          <w:rFonts w:ascii="맑은 고딕" w:eastAsia="맑은 고딕" w:hAnsi="맑은 고딕" w:cs="맑은 고딕"/>
          <w:color w:val="FF0000"/>
          <w:sz w:val="24"/>
          <w:szCs w:val="24"/>
          <w:lang w:eastAsia="ko-KR"/>
        </w:rPr>
        <w:t>output</w:t>
      </w:r>
      <w:r w:rsidRPr="00C50AE7">
        <w:rPr>
          <w:rFonts w:ascii="맑은 고딕" w:eastAsia="맑은 고딕" w:hAnsi="맑은 고딕" w:cs="맑은 고딕" w:hint="eastAsia"/>
          <w:color w:val="FF0000"/>
          <w:sz w:val="24"/>
          <w:szCs w:val="24"/>
          <w:lang w:eastAsia="ko-KR"/>
        </w:rPr>
        <w:t xml:space="preserve">의 </w:t>
      </w:r>
      <w:r w:rsidRPr="00C50AE7">
        <w:rPr>
          <w:rFonts w:ascii="맑은 고딕" w:eastAsia="맑은 고딕" w:hAnsi="맑은 고딕" w:cs="맑은 고딕"/>
          <w:color w:val="FF0000"/>
          <w:sz w:val="24"/>
          <w:szCs w:val="24"/>
          <w:lang w:eastAsia="ko-KR"/>
        </w:rPr>
        <w:t>label</w:t>
      </w:r>
      <w:r w:rsidRPr="00C50AE7">
        <w:rPr>
          <w:rFonts w:ascii="맑은 고딕" w:eastAsia="맑은 고딕" w:hAnsi="맑은 고딕" w:cs="맑은 고딕" w:hint="eastAsia"/>
          <w:color w:val="FF0000"/>
          <w:sz w:val="24"/>
          <w:szCs w:val="24"/>
          <w:lang w:eastAsia="ko-KR"/>
        </w:rPr>
        <w:t xml:space="preserve">을 결정하는 방식이기에 </w:t>
      </w:r>
      <w:r w:rsidRPr="00C50AE7">
        <w:rPr>
          <w:rFonts w:ascii="맑은 고딕" w:eastAsia="맑은 고딕" w:hAnsi="맑은 고딕" w:cs="맑은 고딕"/>
          <w:color w:val="FF0000"/>
          <w:sz w:val="24"/>
          <w:szCs w:val="24"/>
          <w:lang w:eastAsia="ko-KR"/>
        </w:rPr>
        <w:t>bootstrap aggregating</w:t>
      </w:r>
      <w:r w:rsidRPr="00C50AE7">
        <w:rPr>
          <w:rFonts w:ascii="맑은 고딕" w:eastAsia="맑은 고딕" w:hAnsi="맑은 고딕" w:cs="맑은 고딕" w:hint="eastAsia"/>
          <w:color w:val="FF0000"/>
          <w:sz w:val="24"/>
          <w:szCs w:val="24"/>
          <w:lang w:eastAsia="ko-KR"/>
        </w:rPr>
        <w:t>으로 불린다.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두번째 사용할 알고리즘은 이러한 b</w:t>
      </w:r>
      <w:r w:rsidRPr="00C50AE7">
        <w:rPr>
          <w:rFonts w:ascii="맑은 고딕" w:eastAsia="맑은 고딕" w:hAnsi="맑은 고딕" w:cs="맑은 고딕"/>
          <w:color w:val="FF0000"/>
          <w:sz w:val="24"/>
          <w:szCs w:val="24"/>
          <w:lang w:eastAsia="ko-KR"/>
        </w:rPr>
        <w:t xml:space="preserve">agging </w:t>
      </w:r>
      <w:r w:rsidRPr="00C50AE7">
        <w:rPr>
          <w:rFonts w:ascii="맑은 고딕" w:eastAsia="맑은 고딕" w:hAnsi="맑은 고딕" w:cs="맑은 고딕" w:hint="eastAsia"/>
          <w:color w:val="FF0000"/>
          <w:sz w:val="24"/>
          <w:szCs w:val="24"/>
          <w:lang w:eastAsia="ko-KR"/>
        </w:rPr>
        <w:t xml:space="preserve">알고리즘 중 대표적 알고리즘인 </w:t>
      </w:r>
      <w:r w:rsidRPr="00C50AE7">
        <w:rPr>
          <w:rFonts w:ascii="맑은 고딕" w:eastAsia="맑은 고딕" w:hAnsi="맑은 고딕" w:cs="맑은 고딕"/>
          <w:color w:val="FF0000"/>
          <w:sz w:val="24"/>
          <w:szCs w:val="24"/>
          <w:lang w:eastAsia="ko-KR"/>
        </w:rPr>
        <w:t>Random Forest(RF)</w:t>
      </w:r>
      <w:r w:rsidRPr="00C50AE7">
        <w:rPr>
          <w:rFonts w:ascii="맑은 고딕" w:eastAsia="맑은 고딕" w:hAnsi="맑은 고딕" w:cs="맑은 고딕" w:hint="eastAsia"/>
          <w:color w:val="FF0000"/>
          <w:sz w:val="24"/>
          <w:szCs w:val="24"/>
          <w:lang w:eastAsia="ko-KR"/>
        </w:rPr>
        <w:t>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여러 개의 s</w:t>
      </w:r>
      <w:r w:rsidRPr="00C50AE7">
        <w:rPr>
          <w:rFonts w:ascii="맑은 고딕" w:eastAsia="맑은 고딕" w:hAnsi="맑은 고딕" w:cs="맑은 고딕"/>
          <w:color w:val="FF0000"/>
          <w:sz w:val="24"/>
          <w:szCs w:val="24"/>
          <w:lang w:eastAsia="ko-KR"/>
        </w:rPr>
        <w:t>amples</w:t>
      </w:r>
      <w:r w:rsidRPr="00C50AE7">
        <w:rPr>
          <w:rFonts w:ascii="맑은 고딕" w:eastAsia="맑은 고딕" w:hAnsi="맑은 고딕" w:cs="맑은 고딕" w:hint="eastAsia"/>
          <w:color w:val="FF0000"/>
          <w:sz w:val="24"/>
          <w:szCs w:val="24"/>
          <w:lang w:eastAsia="ko-KR"/>
        </w:rPr>
        <w:t xml:space="preserve">를 추출한 후 </w:t>
      </w:r>
      <w:r w:rsidRPr="00C50AE7">
        <w:rPr>
          <w:rFonts w:ascii="맑은 고딕" w:eastAsia="맑은 고딕" w:hAnsi="맑은 고딕" w:cs="맑은 고딕"/>
          <w:color w:val="FF0000"/>
          <w:sz w:val="24"/>
          <w:szCs w:val="24"/>
          <w:lang w:eastAsia="ko-KR"/>
        </w:rPr>
        <w:t xml:space="preserve">decision tree </w:t>
      </w:r>
      <w:r w:rsidRPr="00C50AE7">
        <w:rPr>
          <w:rFonts w:ascii="맑은 고딕" w:eastAsia="맑은 고딕" w:hAnsi="맑은 고딕" w:cs="맑은 고딕" w:hint="eastAsia"/>
          <w:color w:val="FF0000"/>
          <w:sz w:val="24"/>
          <w:szCs w:val="24"/>
          <w:lang w:eastAsia="ko-KR"/>
        </w:rPr>
        <w:t xml:space="preserve">알고리즘을 모델링으로 </w:t>
      </w:r>
      <w:r w:rsidRPr="00C50AE7">
        <w:rPr>
          <w:rFonts w:ascii="맑은 고딕" w:eastAsia="맑은 고딕" w:hAnsi="맑은 고딕" w:cs="맑은 고딕" w:hint="eastAsia"/>
          <w:color w:val="FF0000"/>
          <w:sz w:val="24"/>
          <w:szCs w:val="24"/>
          <w:lang w:eastAsia="ko-KR"/>
        </w:rPr>
        <w:lastRenderedPageBreak/>
        <w:t xml:space="preserve">사용하여 여러 개의 </w:t>
      </w:r>
      <w:r w:rsidRPr="00C50AE7">
        <w:rPr>
          <w:rFonts w:ascii="맑은 고딕" w:eastAsia="맑은 고딕" w:hAnsi="맑은 고딕" w:cs="맑은 고딕"/>
          <w:color w:val="FF0000"/>
          <w:sz w:val="24"/>
          <w:szCs w:val="24"/>
          <w:lang w:eastAsia="ko-KR"/>
        </w:rPr>
        <w:t>ou</w:t>
      </w:r>
      <w:r w:rsidRPr="00C50AE7">
        <w:rPr>
          <w:rFonts w:ascii="맑은 고딕" w:eastAsia="맑은 고딕" w:hAnsi="맑은 고딕" w:cs="맑은 고딕" w:hint="eastAsia"/>
          <w:color w:val="FF0000"/>
          <w:sz w:val="24"/>
          <w:szCs w:val="24"/>
          <w:lang w:eastAsia="ko-KR"/>
        </w:rPr>
        <w:t>t</w:t>
      </w:r>
      <w:r w:rsidRPr="00C50AE7">
        <w:rPr>
          <w:rFonts w:ascii="맑은 고딕" w:eastAsia="맑은 고딕" w:hAnsi="맑은 고딕" w:cs="맑은 고딕"/>
          <w:color w:val="FF0000"/>
          <w:sz w:val="24"/>
          <w:szCs w:val="24"/>
          <w:lang w:eastAsia="ko-KR"/>
        </w:rPr>
        <w:t>puts</w:t>
      </w:r>
      <w:r w:rsidRPr="00C50AE7">
        <w:rPr>
          <w:rFonts w:ascii="맑은 고딕" w:eastAsia="맑은 고딕" w:hAnsi="맑은 고딕" w:cs="맑은 고딕" w:hint="eastAsia"/>
          <w:color w:val="FF0000"/>
          <w:sz w:val="24"/>
          <w:szCs w:val="24"/>
          <w:lang w:eastAsia="ko-KR"/>
        </w:rPr>
        <w:t xml:space="preserve">들의 투표를 통해 최종 </w:t>
      </w:r>
      <w:r w:rsidRPr="00C50AE7">
        <w:rPr>
          <w:rFonts w:ascii="맑은 고딕" w:eastAsia="맑은 고딕" w:hAnsi="맑은 고딕" w:cs="맑은 고딕"/>
          <w:color w:val="FF0000"/>
          <w:sz w:val="24"/>
          <w:szCs w:val="24"/>
          <w:lang w:eastAsia="ko-KR"/>
        </w:rPr>
        <w:t>output</w:t>
      </w:r>
      <w:r w:rsidRPr="00C50AE7">
        <w:rPr>
          <w:rFonts w:ascii="맑은 고딕" w:eastAsia="맑은 고딕" w:hAnsi="맑은 고딕" w:cs="맑은 고딕" w:hint="eastAsia"/>
          <w:color w:val="FF0000"/>
          <w:sz w:val="24"/>
          <w:szCs w:val="24"/>
          <w:lang w:eastAsia="ko-KR"/>
        </w:rPr>
        <w:t>을 결정한다.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각</w:t>
      </w:r>
      <w:r w:rsidRPr="00C50AE7">
        <w:rPr>
          <w:rFonts w:ascii="맑은 고딕" w:eastAsia="맑은 고딕" w:hAnsi="맑은 고딕" w:cs="맑은 고딕"/>
          <w:color w:val="FF0000"/>
          <w:sz w:val="24"/>
          <w:szCs w:val="24"/>
          <w:lang w:eastAsia="ko-KR"/>
        </w:rPr>
        <w:t xml:space="preserve"> tree predictor</w:t>
      </w:r>
      <w:r w:rsidRPr="00C50AE7">
        <w:rPr>
          <w:rFonts w:ascii="맑은 고딕" w:eastAsia="맑은 고딕" w:hAnsi="맑은 고딕" w:cs="맑은 고딕" w:hint="eastAsia"/>
          <w:color w:val="FF0000"/>
          <w:sz w:val="24"/>
          <w:szCs w:val="24"/>
          <w:lang w:eastAsia="ko-KR"/>
        </w:rPr>
        <w:t>의</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그룹들로</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의사결정하기</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때문에</w:t>
      </w:r>
      <w:r w:rsidRPr="00C50AE7">
        <w:rPr>
          <w:rFonts w:ascii="맑은 고딕" w:eastAsia="맑은 고딕" w:hAnsi="맑은 고딕" w:cs="맑은 고딕"/>
          <w:color w:val="FF0000"/>
          <w:sz w:val="24"/>
          <w:szCs w:val="24"/>
          <w:lang w:eastAsia="ko-KR"/>
        </w:rPr>
        <w:t>, training</w:t>
      </w:r>
      <w:r w:rsidRPr="00C50AE7">
        <w:rPr>
          <w:rFonts w:ascii="맑은 고딕" w:eastAsia="맑은 고딕" w:hAnsi="맑은 고딕" w:cs="맑은 고딕" w:hint="eastAsia"/>
          <w:color w:val="FF0000"/>
          <w:sz w:val="24"/>
          <w:szCs w:val="24"/>
          <w:lang w:eastAsia="ko-KR"/>
        </w:rPr>
        <w:t>을</w:t>
      </w:r>
      <w:r w:rsidRPr="00C50AE7">
        <w:rPr>
          <w:rFonts w:ascii="맑은 고딕" w:eastAsia="맑은 고딕" w:hAnsi="맑은 고딕" w:cs="맑은 고딕"/>
          <w:color w:val="FF0000"/>
          <w:sz w:val="24"/>
          <w:szCs w:val="24"/>
          <w:lang w:eastAsia="ko-KR"/>
        </w:rPr>
        <w:t xml:space="preserve"> random resampling</w:t>
      </w:r>
      <w:r w:rsidRPr="00C50AE7">
        <w:rPr>
          <w:rFonts w:ascii="맑은 고딕" w:eastAsia="맑은 고딕" w:hAnsi="맑은 고딕" w:cs="맑은 고딕" w:hint="eastAsia"/>
          <w:color w:val="FF0000"/>
          <w:sz w:val="24"/>
          <w:szCs w:val="24"/>
          <w:lang w:eastAsia="ko-KR"/>
        </w:rPr>
        <w:t>하여</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동일한</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크기의</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데이터로</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분리하는</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것이</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필요하다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그런</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다음</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각</w:t>
      </w:r>
      <w:r w:rsidRPr="00C50AE7">
        <w:rPr>
          <w:rFonts w:ascii="맑은 고딕" w:eastAsia="맑은 고딕" w:hAnsi="맑은 고딕" w:cs="맑은 고딕"/>
          <w:color w:val="FF0000"/>
          <w:sz w:val="24"/>
          <w:szCs w:val="24"/>
          <w:lang w:eastAsia="ko-KR"/>
        </w:rPr>
        <w:t xml:space="preserve"> sample</w:t>
      </w:r>
      <w:r w:rsidRPr="00C50AE7">
        <w:rPr>
          <w:rFonts w:ascii="맑은 고딕" w:eastAsia="맑은 고딕" w:hAnsi="맑은 고딕" w:cs="맑은 고딕" w:hint="eastAsia"/>
          <w:color w:val="FF0000"/>
          <w:sz w:val="24"/>
          <w:szCs w:val="24"/>
          <w:lang w:eastAsia="ko-KR"/>
        </w:rPr>
        <w:t>에</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대해</w:t>
      </w:r>
      <w:r w:rsidRPr="00C50AE7">
        <w:rPr>
          <w:rFonts w:ascii="맑은 고딕" w:eastAsia="맑은 고딕" w:hAnsi="맑은 고딕" w:cs="맑은 고딕"/>
          <w:color w:val="FF0000"/>
          <w:sz w:val="24"/>
          <w:szCs w:val="24"/>
          <w:lang w:eastAsia="ko-KR"/>
        </w:rPr>
        <w:t xml:space="preserve"> classification and regression tree (CART)</w:t>
      </w:r>
      <w:r w:rsidRPr="00C50AE7">
        <w:rPr>
          <w:rFonts w:ascii="맑은 고딕" w:eastAsia="맑은 고딕" w:hAnsi="맑은 고딕" w:cs="맑은 고딕" w:hint="eastAsia"/>
          <w:color w:val="FF0000"/>
          <w:sz w:val="24"/>
          <w:szCs w:val="24"/>
          <w:lang w:eastAsia="ko-KR"/>
        </w:rPr>
        <w:t>를</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사용하여</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회귀</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또는</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분류문제를</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예측하여</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가장</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많은</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투표를</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획득한</w:t>
      </w:r>
      <w:r w:rsidRPr="00C50AE7">
        <w:rPr>
          <w:rFonts w:ascii="맑은 고딕" w:eastAsia="맑은 고딕" w:hAnsi="맑은 고딕" w:cs="맑은 고딕"/>
          <w:color w:val="FF0000"/>
          <w:sz w:val="24"/>
          <w:szCs w:val="24"/>
          <w:lang w:eastAsia="ko-KR"/>
        </w:rPr>
        <w:t xml:space="preserve"> class</w:t>
      </w:r>
      <w:r w:rsidRPr="00C50AE7">
        <w:rPr>
          <w:rFonts w:ascii="맑은 고딕" w:eastAsia="맑은 고딕" w:hAnsi="맑은 고딕" w:cs="맑은 고딕" w:hint="eastAsia"/>
          <w:color w:val="FF0000"/>
          <w:sz w:val="24"/>
          <w:szCs w:val="24"/>
          <w:lang w:eastAsia="ko-KR"/>
        </w:rPr>
        <w:t>를</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최종</w:t>
      </w:r>
      <w:r w:rsidRPr="00C50AE7">
        <w:rPr>
          <w:rFonts w:ascii="맑은 고딕" w:eastAsia="맑은 고딕" w:hAnsi="맑은 고딕" w:cs="맑은 고딕"/>
          <w:color w:val="FF0000"/>
          <w:sz w:val="24"/>
          <w:szCs w:val="24"/>
          <w:lang w:eastAsia="ko-KR"/>
        </w:rPr>
        <w:t xml:space="preserve"> </w:t>
      </w:r>
      <w:proofErr w:type="spellStart"/>
      <w:r w:rsidRPr="00C50AE7">
        <w:rPr>
          <w:rFonts w:ascii="맑은 고딕" w:eastAsia="맑은 고딕" w:hAnsi="맑은 고딕" w:cs="맑은 고딕" w:hint="eastAsia"/>
          <w:color w:val="FF0000"/>
          <w:sz w:val="24"/>
          <w:szCs w:val="24"/>
          <w:lang w:eastAsia="ko-KR"/>
        </w:rPr>
        <w:t>예측값으로</w:t>
      </w:r>
      <w:proofErr w:type="spellEnd"/>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출력하는</w:t>
      </w:r>
      <w:r w:rsidRPr="00C50AE7">
        <w:rPr>
          <w:rFonts w:ascii="맑은 고딕" w:eastAsia="맑은 고딕" w:hAnsi="맑은 고딕" w:cs="맑은 고딕"/>
          <w:color w:val="FF0000"/>
          <w:sz w:val="24"/>
          <w:szCs w:val="24"/>
          <w:lang w:eastAsia="ko-KR"/>
        </w:rPr>
        <w:t xml:space="preserve"> ensemble model</w:t>
      </w:r>
      <w:r w:rsidRPr="00C50AE7">
        <w:rPr>
          <w:rFonts w:ascii="맑은 고딕" w:eastAsia="맑은 고딕" w:hAnsi="맑은 고딕" w:cs="맑은 고딕" w:hint="eastAsia"/>
          <w:color w:val="FF0000"/>
          <w:sz w:val="24"/>
          <w:szCs w:val="24"/>
          <w:lang w:eastAsia="ko-KR"/>
        </w:rPr>
        <w:t>이다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따라서 </w:t>
      </w:r>
      <w:r w:rsidRPr="00C50AE7">
        <w:rPr>
          <w:rFonts w:ascii="맑은 고딕" w:eastAsia="맑은 고딕" w:hAnsi="맑은 고딕" w:cs="맑은 고딕"/>
          <w:color w:val="FF0000"/>
          <w:sz w:val="24"/>
          <w:szCs w:val="24"/>
          <w:lang w:eastAsia="ko-KR"/>
        </w:rPr>
        <w:t>모든</w:t>
      </w:r>
      <w:r w:rsidRPr="00C50AE7">
        <w:rPr>
          <w:rFonts w:ascii="맑은 고딕" w:eastAsia="맑은 고딕" w:hAnsi="맑은 고딕" w:cs="맑은 고딕" w:hint="eastAsia"/>
          <w:color w:val="FF0000"/>
          <w:sz w:val="24"/>
          <w:szCs w:val="24"/>
          <w:lang w:eastAsia="ko-KR"/>
        </w:rPr>
        <w:t xml:space="preserve"> </w:t>
      </w:r>
      <w:r w:rsidRPr="00C50AE7">
        <w:rPr>
          <w:rFonts w:ascii="맑은 고딕" w:eastAsia="맑은 고딕" w:hAnsi="맑은 고딕" w:cs="맑은 고딕"/>
          <w:color w:val="FF0000"/>
          <w:sz w:val="24"/>
          <w:szCs w:val="24"/>
          <w:lang w:eastAsia="ko-KR"/>
        </w:rPr>
        <w:t>samples</w:t>
      </w:r>
      <w:r w:rsidRPr="00C50AE7">
        <w:rPr>
          <w:rFonts w:ascii="맑은 고딕" w:eastAsia="맑은 고딕" w:hAnsi="맑은 고딕" w:cs="맑은 고딕" w:hint="eastAsia"/>
          <w:color w:val="FF0000"/>
          <w:sz w:val="24"/>
          <w:szCs w:val="24"/>
          <w:lang w:eastAsia="ko-KR"/>
        </w:rPr>
        <w:t>를 병렬처리로 한꺼번에 모델링 할 수 있기 때문에 속도도 빠르다.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또한</w:t>
      </w:r>
      <w:r w:rsidRPr="00C50AE7">
        <w:rPr>
          <w:rFonts w:ascii="맑은 고딕" w:eastAsia="맑은 고딕" w:hAnsi="맑은 고딕" w:cs="맑은 고딕"/>
          <w:color w:val="FF0000"/>
          <w:sz w:val="24"/>
          <w:szCs w:val="24"/>
          <w:lang w:eastAsia="ko-KR"/>
        </w:rPr>
        <w:t xml:space="preserve"> RF</w:t>
      </w:r>
      <w:r w:rsidRPr="00C50AE7">
        <w:rPr>
          <w:rFonts w:ascii="맑은 고딕" w:eastAsia="맑은 고딕" w:hAnsi="맑은 고딕" w:cs="맑은 고딕" w:hint="eastAsia"/>
          <w:color w:val="FF0000"/>
          <w:sz w:val="24"/>
          <w:szCs w:val="24"/>
          <w:lang w:eastAsia="ko-KR"/>
        </w:rPr>
        <w:t>는</w:t>
      </w:r>
      <w:r w:rsidRPr="00C50AE7">
        <w:rPr>
          <w:rFonts w:ascii="맑은 고딕" w:eastAsia="맑은 고딕" w:hAnsi="맑은 고딕" w:cs="맑은 고딕"/>
          <w:color w:val="FF0000"/>
          <w:sz w:val="24"/>
          <w:szCs w:val="24"/>
          <w:lang w:eastAsia="ko-KR"/>
        </w:rPr>
        <w:t xml:space="preserve"> training </w:t>
      </w:r>
      <w:r w:rsidRPr="00C50AE7">
        <w:rPr>
          <w:rFonts w:ascii="맑은 고딕" w:eastAsia="맑은 고딕" w:hAnsi="맑은 고딕" w:cs="맑은 고딕" w:hint="eastAsia"/>
          <w:color w:val="FF0000"/>
          <w:sz w:val="24"/>
          <w:szCs w:val="24"/>
          <w:lang w:eastAsia="ko-KR"/>
        </w:rPr>
        <w:t>데이터의</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학습</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성능이</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우수한</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편이고</w:t>
      </w:r>
      <w:r w:rsidRPr="00C50AE7">
        <w:rPr>
          <w:rFonts w:ascii="맑은 고딕" w:eastAsia="맑은 고딕" w:hAnsi="맑은 고딕" w:cs="맑은 고딕"/>
          <w:color w:val="FF0000"/>
          <w:sz w:val="24"/>
          <w:szCs w:val="24"/>
          <w:lang w:eastAsia="ko-KR"/>
        </w:rPr>
        <w:t xml:space="preserve"> noise data</w:t>
      </w:r>
      <w:r w:rsidRPr="00C50AE7">
        <w:rPr>
          <w:rFonts w:ascii="맑은 고딕" w:eastAsia="맑은 고딕" w:hAnsi="맑은 고딕" w:cs="맑은 고딕" w:hint="eastAsia"/>
          <w:color w:val="FF0000"/>
          <w:sz w:val="24"/>
          <w:szCs w:val="24"/>
          <w:lang w:eastAsia="ko-KR"/>
        </w:rPr>
        <w:t>에도</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성능이</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크게</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변하지</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않는</w:t>
      </w:r>
      <w:r w:rsidRPr="00C50AE7">
        <w:rPr>
          <w:rFonts w:ascii="맑은 고딕" w:eastAsia="맑은 고딕" w:hAnsi="맑은 고딕" w:cs="맑은 고딕"/>
          <w:color w:val="FF0000"/>
          <w:sz w:val="24"/>
          <w:szCs w:val="24"/>
          <w:lang w:eastAsia="ko-KR"/>
        </w:rPr>
        <w:t xml:space="preserve"> robust algorithm</w:t>
      </w:r>
      <w:r w:rsidRPr="00C50AE7">
        <w:rPr>
          <w:rFonts w:ascii="맑은 고딕" w:eastAsia="맑은 고딕" w:hAnsi="맑은 고딕" w:cs="맑은 고딕" w:hint="eastAsia"/>
          <w:color w:val="FF0000"/>
          <w:sz w:val="24"/>
          <w:szCs w:val="24"/>
          <w:lang w:eastAsia="ko-KR"/>
        </w:rPr>
        <w:t>이고</w:t>
      </w:r>
      <w:r w:rsidRPr="00C50AE7">
        <w:rPr>
          <w:rFonts w:ascii="맑은 고딕" w:eastAsia="맑은 고딕" w:hAnsi="맑은 고딕" w:cs="맑은 고딕"/>
          <w:color w:val="FF0000"/>
          <w:sz w:val="24"/>
          <w:szCs w:val="24"/>
          <w:lang w:eastAsia="ko-KR"/>
        </w:rPr>
        <w:t>, variable importance</w:t>
      </w:r>
      <w:r w:rsidRPr="00C50AE7">
        <w:rPr>
          <w:rFonts w:ascii="맑은 고딕" w:eastAsia="맑은 고딕" w:hAnsi="맑은 고딕" w:cs="맑은 고딕" w:hint="eastAsia"/>
          <w:color w:val="FF0000"/>
          <w:sz w:val="24"/>
          <w:szCs w:val="24"/>
          <w:lang w:eastAsia="ko-KR"/>
        </w:rPr>
        <w:t xml:space="preserve">를 제공하기에 설명력도 가지고 있다 </w:t>
      </w:r>
      <w:r w:rsidRPr="00C50AE7">
        <w:rPr>
          <w:rFonts w:ascii="맑은 고딕" w:eastAsia="맑은 고딕" w:hAnsi="맑은 고딕" w:cs="맑은 고딕"/>
          <w:color w:val="FF0000"/>
          <w:sz w:val="24"/>
          <w:szCs w:val="24"/>
          <w:lang w:eastAsia="ko-KR"/>
        </w:rPr>
        <w:fldChar w:fldCharType="begin"/>
      </w:r>
      <w:r w:rsidR="002A4F36">
        <w:rPr>
          <w:rFonts w:ascii="맑은 고딕" w:eastAsia="맑은 고딕" w:hAnsi="맑은 고딕" w:cs="맑은 고딕"/>
          <w:color w:val="FF0000"/>
          <w:sz w:val="24"/>
          <w:szCs w:val="24"/>
          <w:lang w:eastAsia="ko-KR"/>
        </w:rPr>
        <w:instrText xml:space="preserve"> ADDIN EN.CITE &lt;EndNote&gt;&lt;Cite&gt;&lt;Author&gt;Michie&lt;/Author&gt;&lt;Year&gt;1999&lt;/Year&gt;&lt;RecNum&gt;11&lt;/RecNum&gt;&lt;DisplayText&gt;(Michie, Spiegelhalter et al. 1999)&lt;/DisplayText&gt;&lt;record&gt;&lt;rec-number&gt;11&lt;/rec-number&gt;&lt;foreign-keys&gt;&lt;key app="EN" db-id="f2f0df2f12s2doetwdp5fdawfpwe9995se5e" timestamp="1693147158" guid="564760f5-a08e-416d-8882-f42728e55916"&gt;11&lt;/key&gt;&lt;/foreign-keys&gt;&lt;ref-type name="Journal Article"&gt;17&lt;/ref-type&gt;&lt;contributors&gt;&lt;authors&gt;&lt;author&gt;Michie, D.&lt;/author&gt;&lt;author&gt;Spiegelhalter, D.&lt;/author&gt;&lt;author&gt;Taylor, Charles&lt;/author&gt;&lt;/authors&gt;&lt;/contributors&gt;&lt;titles&gt;&lt;title&gt;Machine Learning, Neural and Statistical Classification&lt;/title&gt;&lt;secondary-title&gt;Technometrics&lt;/secondary-title&gt;&lt;/titles&gt;&lt;periodical&gt;&lt;full-title&gt;Technometrics&lt;/full-title&gt;&lt;/periodical&gt;&lt;volume&gt;37&lt;/volume&gt;&lt;dates&gt;&lt;year&gt;1999&lt;/year&gt;&lt;pub-dates&gt;&lt;date&gt;01/01&lt;/date&gt;&lt;/pub-dates&gt;&lt;/dates&gt;&lt;urls&gt;&lt;/urls&gt;&lt;electronic-resource-num&gt;10.2307/1269742&lt;/electronic-resource-num&gt;&lt;/record&gt;&lt;/Cite&gt;&lt;/EndNote&gt;</w:instrText>
      </w:r>
      <w:r w:rsidRPr="00C50AE7">
        <w:rPr>
          <w:rFonts w:ascii="맑은 고딕" w:eastAsia="맑은 고딕" w:hAnsi="맑은 고딕" w:cs="맑은 고딕"/>
          <w:color w:val="FF0000"/>
          <w:sz w:val="24"/>
          <w:szCs w:val="24"/>
          <w:lang w:eastAsia="ko-KR"/>
        </w:rPr>
        <w:fldChar w:fldCharType="separate"/>
      </w:r>
      <w:r w:rsidR="002A4F36">
        <w:rPr>
          <w:rFonts w:ascii="맑은 고딕" w:eastAsia="맑은 고딕" w:hAnsi="맑은 고딕" w:cs="맑은 고딕"/>
          <w:noProof/>
          <w:color w:val="FF0000"/>
          <w:sz w:val="24"/>
          <w:szCs w:val="24"/>
          <w:lang w:eastAsia="ko-KR"/>
        </w:rPr>
        <w:t>(Michie, Spiegelhalter et al. 1999)</w:t>
      </w:r>
      <w:r w:rsidRPr="00C50AE7">
        <w:rPr>
          <w:rFonts w:ascii="맑은 고딕" w:eastAsia="맑은 고딕" w:hAnsi="맑은 고딕" w:cs="맑은 고딕"/>
          <w:color w:val="FF0000"/>
          <w:sz w:val="24"/>
          <w:szCs w:val="24"/>
          <w:lang w:eastAsia="ko-KR"/>
        </w:rPr>
        <w:fldChar w:fldCharType="end"/>
      </w:r>
      <w:r w:rsidRPr="00C50AE7">
        <w:rPr>
          <w:rFonts w:ascii="맑은 고딕" w:eastAsia="맑은 고딕" w:hAnsi="맑은 고딕" w:cs="맑은 고딕" w:hint="eastAsia"/>
          <w:color w:val="FF0000"/>
          <w:sz w:val="24"/>
          <w:szCs w:val="24"/>
          <w:lang w:eastAsia="ko-KR"/>
        </w:rPr>
        <w:t>.</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하지만 분류 </w:t>
      </w:r>
      <w:r w:rsidRPr="00C50AE7">
        <w:rPr>
          <w:rFonts w:ascii="맑은 고딕" w:eastAsia="맑은 고딕" w:hAnsi="맑은 고딕" w:cs="맑은 고딕"/>
          <w:color w:val="FF0000"/>
          <w:sz w:val="24"/>
          <w:szCs w:val="24"/>
          <w:lang w:eastAsia="ko-KR"/>
        </w:rPr>
        <w:t xml:space="preserve">tree splitting </w:t>
      </w:r>
      <w:r w:rsidRPr="00C50AE7">
        <w:rPr>
          <w:rFonts w:ascii="맑은 고딕" w:eastAsia="맑은 고딕" w:hAnsi="맑은 고딕" w:cs="맑은 고딕" w:hint="eastAsia"/>
          <w:color w:val="FF0000"/>
          <w:sz w:val="24"/>
          <w:szCs w:val="24"/>
          <w:lang w:eastAsia="ko-KR"/>
        </w:rPr>
        <w:t xml:space="preserve">과정에서 각 변수들의 우선순위를 평균한 것으로 </w:t>
      </w:r>
      <w:r w:rsidRPr="00C50AE7">
        <w:rPr>
          <w:rFonts w:ascii="맑은 고딕" w:eastAsia="맑은 고딕" w:hAnsi="맑은 고딕" w:cs="맑은 고딕"/>
          <w:color w:val="FF0000"/>
          <w:sz w:val="24"/>
          <w:szCs w:val="24"/>
          <w:lang w:eastAsia="ko-KR"/>
        </w:rPr>
        <w:t>positive or negative</w:t>
      </w:r>
      <w:r w:rsidRPr="00C50AE7">
        <w:rPr>
          <w:rFonts w:ascii="맑은 고딕" w:eastAsia="맑은 고딕" w:hAnsi="맑은 고딕" w:cs="맑은 고딕" w:hint="eastAsia"/>
          <w:color w:val="FF0000"/>
          <w:sz w:val="24"/>
          <w:szCs w:val="24"/>
          <w:lang w:eastAsia="ko-KR"/>
        </w:rPr>
        <w:t>와 같은 영향력의 방향성을 포함하지는 못하는 단점이 있다.</w:t>
      </w:r>
    </w:p>
    <w:p w14:paraId="392740D7" w14:textId="77777777" w:rsidR="003D21E3" w:rsidRPr="00C50AE7"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p>
    <w:p w14:paraId="31EF4475" w14:textId="77777777" w:rsidR="003D21E3" w:rsidRPr="00C50AE7"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r w:rsidRPr="00C50AE7">
        <w:rPr>
          <w:rFonts w:ascii="Palatino Linotype" w:eastAsia="Palatino Linotype" w:hAnsi="Palatino Linotype" w:cs="Palatino Linotype"/>
          <w:i/>
          <w:color w:val="FF0000"/>
          <w:sz w:val="24"/>
          <w:szCs w:val="24"/>
        </w:rPr>
        <w:t>Machine Learning Algorithm: Boosting</w:t>
      </w:r>
    </w:p>
    <w:p w14:paraId="432219DD" w14:textId="057AA54D"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lang w:eastAsia="ko-KR"/>
        </w:rPr>
      </w:pPr>
      <w:r w:rsidRPr="00C50AE7">
        <w:rPr>
          <w:rFonts w:ascii="맑은 고딕" w:eastAsia="맑은 고딕" w:hAnsi="맑은 고딕" w:cs="맑은 고딕" w:hint="eastAsia"/>
          <w:color w:val="FF0000"/>
          <w:sz w:val="24"/>
          <w:szCs w:val="24"/>
          <w:lang w:eastAsia="ko-KR"/>
        </w:rPr>
        <w:t>B</w:t>
      </w:r>
      <w:r w:rsidRPr="00C50AE7">
        <w:rPr>
          <w:rFonts w:ascii="맑은 고딕" w:eastAsia="맑은 고딕" w:hAnsi="맑은 고딕" w:cs="맑은 고딕"/>
          <w:color w:val="FF0000"/>
          <w:sz w:val="24"/>
          <w:szCs w:val="24"/>
          <w:lang w:eastAsia="ko-KR"/>
        </w:rPr>
        <w:t>agging</w:t>
      </w:r>
      <w:r w:rsidRPr="00C50AE7">
        <w:rPr>
          <w:rFonts w:ascii="맑은 고딕" w:eastAsia="맑은 고딕" w:hAnsi="맑은 고딕" w:cs="맑은 고딕" w:hint="eastAsia"/>
          <w:color w:val="FF0000"/>
          <w:sz w:val="24"/>
          <w:szCs w:val="24"/>
          <w:lang w:eastAsia="ko-KR"/>
        </w:rPr>
        <w:t xml:space="preserve">처럼 </w:t>
      </w:r>
      <w:r w:rsidRPr="00C50AE7">
        <w:rPr>
          <w:rFonts w:ascii="맑은 고딕" w:eastAsia="맑은 고딕" w:hAnsi="맑은 고딕" w:cs="맑은 고딕"/>
          <w:color w:val="FF0000"/>
          <w:sz w:val="24"/>
          <w:szCs w:val="24"/>
          <w:lang w:eastAsia="ko-KR"/>
        </w:rPr>
        <w:t>Boosting</w:t>
      </w:r>
      <w:r w:rsidRPr="00C50AE7">
        <w:rPr>
          <w:rFonts w:ascii="맑은 고딕" w:eastAsia="맑은 고딕" w:hAnsi="맑은 고딕" w:cs="맑은 고딕" w:hint="eastAsia"/>
          <w:color w:val="FF0000"/>
          <w:sz w:val="24"/>
          <w:szCs w:val="24"/>
          <w:lang w:eastAsia="ko-KR"/>
        </w:rPr>
        <w:t xml:space="preserve">도 </w:t>
      </w:r>
      <w:r w:rsidRPr="00C50AE7">
        <w:rPr>
          <w:rFonts w:ascii="맑은 고딕" w:eastAsia="맑은 고딕" w:hAnsi="맑은 고딕" w:cs="맑은 고딕"/>
          <w:color w:val="FF0000"/>
          <w:sz w:val="24"/>
          <w:szCs w:val="24"/>
          <w:lang w:eastAsia="ko-KR"/>
        </w:rPr>
        <w:t xml:space="preserve">classification and regression </w:t>
      </w:r>
      <w:r w:rsidRPr="00C50AE7">
        <w:rPr>
          <w:rFonts w:ascii="맑은 고딕" w:eastAsia="맑은 고딕" w:hAnsi="맑은 고딕" w:cs="맑은 고딕" w:hint="eastAsia"/>
          <w:color w:val="FF0000"/>
          <w:sz w:val="24"/>
          <w:szCs w:val="24"/>
          <w:lang w:eastAsia="ko-KR"/>
        </w:rPr>
        <w:t xml:space="preserve">문제를 해결하는데 모두 사용할 수 있는 </w:t>
      </w:r>
      <w:r w:rsidRPr="00C50AE7">
        <w:rPr>
          <w:rFonts w:ascii="맑은 고딕" w:eastAsia="맑은 고딕" w:hAnsi="맑은 고딕" w:cs="맑은 고딕"/>
          <w:color w:val="FF0000"/>
          <w:sz w:val="24"/>
          <w:szCs w:val="24"/>
          <w:lang w:eastAsia="ko-KR"/>
        </w:rPr>
        <w:t>supervised learning</w:t>
      </w:r>
      <w:r w:rsidRPr="00C50AE7">
        <w:rPr>
          <w:rFonts w:ascii="맑은 고딕" w:eastAsia="맑은 고딕" w:hAnsi="맑은 고딕" w:cs="맑은 고딕" w:hint="eastAsia"/>
          <w:color w:val="FF0000"/>
          <w:sz w:val="24"/>
          <w:szCs w:val="24"/>
          <w:lang w:eastAsia="ko-KR"/>
        </w:rPr>
        <w:t xml:space="preserve">이다 </w:t>
      </w:r>
      <w:r w:rsidRPr="00C50AE7">
        <w:rPr>
          <w:rFonts w:ascii="맑은 고딕" w:eastAsia="맑은 고딕" w:hAnsi="맑은 고딕" w:cs="맑은 고딕"/>
          <w:color w:val="FF0000"/>
          <w:sz w:val="24"/>
          <w:szCs w:val="24"/>
          <w:lang w:eastAsia="ko-KR"/>
        </w:rPr>
        <w:fldChar w:fldCharType="begin"/>
      </w:r>
      <w:r w:rsidR="002A4F36">
        <w:rPr>
          <w:rFonts w:ascii="맑은 고딕" w:eastAsia="맑은 고딕" w:hAnsi="맑은 고딕" w:cs="맑은 고딕"/>
          <w:color w:val="FF0000"/>
          <w:sz w:val="24"/>
          <w:szCs w:val="24"/>
          <w:lang w:eastAsia="ko-KR"/>
        </w:rPr>
        <w:instrText xml:space="preserve"> ADDIN EN.CITE &lt;EndNote&gt;&lt;Cite&gt;&lt;Author&gt;Chen&lt;/Author&gt;&lt;Year&gt;2016&lt;/Year&gt;&lt;RecNum&gt;16&lt;/RecNum&gt;&lt;DisplayText&gt;(Chen and Guestrin 2016)&lt;/DisplayText&gt;&lt;record&gt;&lt;rec-number&gt;16&lt;/rec-number&gt;&lt;foreign-keys&gt;&lt;key app="EN" db-id="f2f0df2f12s2doetwdp5fdawfpwe9995se5e" timestamp="1693147158" guid="eda0d1f3-77e4-4484-beae-bfdcdc5756e1"&gt;16&lt;/key&gt;&lt;/foreign-keys&gt;&lt;ref-type name="Conference Paper"&gt;47&lt;/ref-type&gt;&lt;contributors&gt;&lt;authors&gt;&lt;author&gt;Tianqi Chen&lt;/author&gt;&lt;author&gt;Carlos Guestrin&lt;/author&gt;&lt;/authors&gt;&lt;/contributors&gt;&lt;titles&gt;&lt;title&gt;XGBoost: A Scalable Tree Boosting System&lt;/title&gt;&lt;secondary-title&gt;Proceedings of the 22nd ACM SIGKDD International Conference on Knowledge Discovery and Data Mining&lt;/secondary-title&gt;&lt;/titles&gt;&lt;pages&gt;785–794&lt;/pages&gt;&lt;keywords&gt;&lt;keyword&gt;large-scale machine learning&lt;/keyword&gt;&lt;/keywords&gt;&lt;dates&gt;&lt;year&gt;2016&lt;/year&gt;&lt;/dates&gt;&lt;pub-location&gt;San Francisco, California, USA&lt;/pub-location&gt;&lt;publisher&gt;Association for Computing Machinery&lt;/publisher&gt;&lt;urls&gt;&lt;related-urls&gt;&lt;url&gt;https://doi.org/10.1145/2939672.2939785&lt;/url&gt;&lt;/related-urls&gt;&lt;/urls&gt;&lt;electronic-resource-num&gt;10.1145/2939672.2939785&lt;/electronic-resource-num&gt;&lt;/record&gt;&lt;/Cite&gt;&lt;/EndNote&gt;</w:instrText>
      </w:r>
      <w:r w:rsidRPr="00C50AE7">
        <w:rPr>
          <w:rFonts w:ascii="맑은 고딕" w:eastAsia="맑은 고딕" w:hAnsi="맑은 고딕" w:cs="맑은 고딕"/>
          <w:color w:val="FF0000"/>
          <w:sz w:val="24"/>
          <w:szCs w:val="24"/>
          <w:lang w:eastAsia="ko-KR"/>
        </w:rPr>
        <w:fldChar w:fldCharType="separate"/>
      </w:r>
      <w:r w:rsidR="002A4F36">
        <w:rPr>
          <w:rFonts w:ascii="맑은 고딕" w:eastAsia="맑은 고딕" w:hAnsi="맑은 고딕" w:cs="맑은 고딕"/>
          <w:noProof/>
          <w:color w:val="FF0000"/>
          <w:sz w:val="24"/>
          <w:szCs w:val="24"/>
          <w:lang w:eastAsia="ko-KR"/>
        </w:rPr>
        <w:t>(Chen and Guestrin 2016)</w:t>
      </w:r>
      <w:r w:rsidRPr="00C50AE7">
        <w:rPr>
          <w:rFonts w:ascii="맑은 고딕" w:eastAsia="맑은 고딕" w:hAnsi="맑은 고딕" w:cs="맑은 고딕"/>
          <w:color w:val="FF0000"/>
          <w:sz w:val="24"/>
          <w:szCs w:val="24"/>
          <w:lang w:eastAsia="ko-KR"/>
        </w:rPr>
        <w:fldChar w:fldCharType="end"/>
      </w:r>
      <w:r w:rsidRPr="00C50AE7">
        <w:rPr>
          <w:rFonts w:ascii="맑은 고딕" w:eastAsia="맑은 고딕" w:hAnsi="맑은 고딕" w:cs="맑은 고딕" w:hint="eastAsia"/>
          <w:color w:val="FF0000"/>
          <w:sz w:val="24"/>
          <w:szCs w:val="24"/>
          <w:lang w:eastAsia="ko-KR"/>
        </w:rPr>
        <w:t>.</w:t>
      </w:r>
      <w:r w:rsidRPr="00C50AE7">
        <w:rPr>
          <w:rFonts w:ascii="맑은 고딕" w:eastAsia="맑은 고딕" w:hAnsi="맑은 고딕" w:cs="맑은 고딕"/>
          <w:color w:val="FF0000"/>
          <w:sz w:val="24"/>
          <w:szCs w:val="24"/>
          <w:lang w:eastAsia="ko-KR"/>
        </w:rPr>
        <w:t xml:space="preserve"> Gradient boosting methods(GBM)</w:t>
      </w:r>
      <w:r w:rsidRPr="00C50AE7">
        <w:rPr>
          <w:rFonts w:ascii="맑은 고딕" w:eastAsia="맑은 고딕" w:hAnsi="맑은 고딕" w:cs="맑은 고딕" w:hint="eastAsia"/>
          <w:color w:val="FF0000"/>
          <w:sz w:val="24"/>
          <w:szCs w:val="24"/>
          <w:lang w:eastAsia="ko-KR"/>
        </w:rPr>
        <w:t xml:space="preserve">를 기반으로 하고 있으며 </w:t>
      </w:r>
      <w:r w:rsidRPr="00C50AE7">
        <w:rPr>
          <w:color w:val="FF0000"/>
          <w:sz w:val="24"/>
          <w:szCs w:val="24"/>
          <w:lang w:eastAsia="ko-KR"/>
        </w:rPr>
        <w:t>Extreme gradient boosting (</w:t>
      </w:r>
      <w:proofErr w:type="spellStart"/>
      <w:r w:rsidRPr="00C50AE7">
        <w:rPr>
          <w:color w:val="FF0000"/>
          <w:sz w:val="24"/>
          <w:szCs w:val="24"/>
          <w:lang w:eastAsia="ko-KR"/>
        </w:rPr>
        <w:t>XGBoost</w:t>
      </w:r>
      <w:proofErr w:type="spellEnd"/>
      <w:r w:rsidRPr="00C50AE7">
        <w:rPr>
          <w:color w:val="FF0000"/>
          <w:sz w:val="24"/>
          <w:szCs w:val="24"/>
          <w:lang w:eastAsia="ko-KR"/>
        </w:rPr>
        <w:t xml:space="preserve">) and </w:t>
      </w:r>
      <w:proofErr w:type="spellStart"/>
      <w:r w:rsidRPr="00C50AE7">
        <w:rPr>
          <w:color w:val="FF0000"/>
          <w:sz w:val="24"/>
          <w:szCs w:val="24"/>
          <w:lang w:eastAsia="ko-KR"/>
        </w:rPr>
        <w:t>lightGBM</w:t>
      </w:r>
      <w:proofErr w:type="spellEnd"/>
      <w:r w:rsidRPr="00C50AE7">
        <w:rPr>
          <w:color w:val="FF0000"/>
          <w:sz w:val="24"/>
          <w:szCs w:val="24"/>
          <w:lang w:eastAsia="ko-KR"/>
        </w:rPr>
        <w:t xml:space="preserve">(LGBM), </w:t>
      </w:r>
      <w:proofErr w:type="spellStart"/>
      <w:r w:rsidRPr="00C50AE7">
        <w:rPr>
          <w:color w:val="FF0000"/>
          <w:sz w:val="24"/>
          <w:szCs w:val="24"/>
          <w:lang w:eastAsia="ko-KR"/>
        </w:rPr>
        <w:t>Catboost</w:t>
      </w:r>
      <w:proofErr w:type="spellEnd"/>
      <w:r w:rsidRPr="00C50AE7">
        <w:rPr>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등의 알고리즘으로 확장되며 다양한 기능이 추가되었다.</w:t>
      </w:r>
      <w:r w:rsidRPr="00C50AE7">
        <w:rPr>
          <w:rFonts w:ascii="맑은 고딕" w:eastAsia="맑은 고딕" w:hAnsi="맑은 고딕" w:cs="맑은 고딕"/>
          <w:color w:val="FF0000"/>
          <w:sz w:val="24"/>
          <w:szCs w:val="24"/>
          <w:lang w:eastAsia="ko-KR"/>
        </w:rPr>
        <w:t xml:space="preserve"> 본 </w:t>
      </w:r>
      <w:r w:rsidRPr="00C50AE7">
        <w:rPr>
          <w:rFonts w:ascii="맑은 고딕" w:eastAsia="맑은 고딕" w:hAnsi="맑은 고딕" w:cs="맑은 고딕" w:hint="eastAsia"/>
          <w:color w:val="FF0000"/>
          <w:sz w:val="24"/>
          <w:szCs w:val="24"/>
          <w:lang w:eastAsia="ko-KR"/>
        </w:rPr>
        <w:t xml:space="preserve">연구에서는 </w:t>
      </w:r>
      <w:proofErr w:type="spellStart"/>
      <w:r w:rsidRPr="00C50AE7">
        <w:rPr>
          <w:rFonts w:ascii="맑은 고딕" w:eastAsia="맑은 고딕" w:hAnsi="맑은 고딕" w:cs="맑은 고딕" w:hint="eastAsia"/>
          <w:color w:val="FF0000"/>
          <w:sz w:val="24"/>
          <w:szCs w:val="24"/>
          <w:lang w:eastAsia="ko-KR"/>
        </w:rPr>
        <w:t>X</w:t>
      </w:r>
      <w:r w:rsidRPr="00C50AE7">
        <w:rPr>
          <w:rFonts w:ascii="맑은 고딕" w:eastAsia="맑은 고딕" w:hAnsi="맑은 고딕" w:cs="맑은 고딕"/>
          <w:color w:val="FF0000"/>
          <w:sz w:val="24"/>
          <w:szCs w:val="24"/>
          <w:lang w:eastAsia="ko-KR"/>
        </w:rPr>
        <w:t>GBoost</w:t>
      </w:r>
      <w:proofErr w:type="spellEnd"/>
      <w:r w:rsidRPr="00C50AE7">
        <w:rPr>
          <w:rFonts w:ascii="맑은 고딕" w:eastAsia="맑은 고딕" w:hAnsi="맑은 고딕" w:cs="맑은 고딕"/>
          <w:color w:val="FF0000"/>
          <w:sz w:val="24"/>
          <w:szCs w:val="24"/>
          <w:lang w:eastAsia="ko-KR"/>
        </w:rPr>
        <w:t xml:space="preserve"> and LGBM</w:t>
      </w:r>
      <w:r w:rsidRPr="00C50AE7">
        <w:rPr>
          <w:rFonts w:ascii="맑은 고딕" w:eastAsia="맑은 고딕" w:hAnsi="맑은 고딕" w:cs="맑은 고딕" w:hint="eastAsia"/>
          <w:color w:val="FF0000"/>
          <w:sz w:val="24"/>
          <w:szCs w:val="24"/>
          <w:lang w:eastAsia="ko-KR"/>
        </w:rPr>
        <w:t xml:space="preserve">을 대표적인 </w:t>
      </w:r>
      <w:r w:rsidRPr="00C50AE7">
        <w:rPr>
          <w:rFonts w:ascii="맑은 고딕" w:eastAsia="맑은 고딕" w:hAnsi="맑은 고딕" w:cs="맑은 고딕"/>
          <w:color w:val="FF0000"/>
          <w:sz w:val="24"/>
          <w:szCs w:val="24"/>
          <w:lang w:eastAsia="ko-KR"/>
        </w:rPr>
        <w:t xml:space="preserve">boosting </w:t>
      </w:r>
      <w:r w:rsidRPr="00C50AE7">
        <w:rPr>
          <w:rFonts w:ascii="맑은 고딕" w:eastAsia="맑은 고딕" w:hAnsi="맑은 고딕" w:cs="맑은 고딕" w:hint="eastAsia"/>
          <w:color w:val="FF0000"/>
          <w:sz w:val="24"/>
          <w:szCs w:val="24"/>
          <w:lang w:eastAsia="ko-KR"/>
        </w:rPr>
        <w:t>알고리즘으로 스마트폰 의존도 예측에 활용한다.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이 알고리즘들 역시 </w:t>
      </w:r>
      <w:r w:rsidRPr="00C50AE7">
        <w:rPr>
          <w:rFonts w:ascii="맑은 고딕" w:eastAsia="맑은 고딕" w:hAnsi="맑은 고딕" w:cs="맑은 고딕"/>
          <w:color w:val="FF0000"/>
          <w:sz w:val="24"/>
          <w:szCs w:val="24"/>
          <w:lang w:eastAsia="ko-KR"/>
        </w:rPr>
        <w:t>CART</w:t>
      </w:r>
      <w:r w:rsidRPr="00C50AE7">
        <w:rPr>
          <w:rFonts w:ascii="맑은 고딕" w:eastAsia="맑은 고딕" w:hAnsi="맑은 고딕" w:cs="맑은 고딕" w:hint="eastAsia"/>
          <w:color w:val="FF0000"/>
          <w:sz w:val="24"/>
          <w:szCs w:val="24"/>
          <w:lang w:eastAsia="ko-KR"/>
        </w:rPr>
        <w:t xml:space="preserve">를 기반으로 하고 있으며 전체 데이터를 학습할 때 잘 학습되지 않은 에러들을 가중치를 높여 재학습을 하면서 성능을 향상시키는 </w:t>
      </w:r>
      <w:r w:rsidRPr="00C50AE7">
        <w:rPr>
          <w:rFonts w:ascii="맑은 고딕" w:eastAsia="맑은 고딕" w:hAnsi="맑은 고딕" w:cs="맑은 고딕"/>
          <w:color w:val="FF0000"/>
          <w:sz w:val="24"/>
          <w:szCs w:val="24"/>
          <w:lang w:eastAsia="ko-KR"/>
        </w:rPr>
        <w:t>ensemble model</w:t>
      </w:r>
      <w:r w:rsidRPr="00C50AE7">
        <w:rPr>
          <w:rFonts w:ascii="맑은 고딕" w:eastAsia="맑은 고딕" w:hAnsi="맑은 고딕" w:cs="맑은 고딕" w:hint="eastAsia"/>
          <w:color w:val="FF0000"/>
          <w:sz w:val="24"/>
          <w:szCs w:val="24"/>
          <w:lang w:eastAsia="ko-KR"/>
        </w:rPr>
        <w:t>이다.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메모리를 효율적으로 사용하거나 c</w:t>
      </w:r>
      <w:r w:rsidRPr="00C50AE7">
        <w:rPr>
          <w:rFonts w:ascii="맑은 고딕" w:eastAsia="맑은 고딕" w:hAnsi="맑은 고딕" w:cs="맑은 고딕"/>
          <w:color w:val="FF0000"/>
          <w:sz w:val="24"/>
          <w:szCs w:val="24"/>
          <w:lang w:eastAsia="ko-KR"/>
        </w:rPr>
        <w:t xml:space="preserve">omputation </w:t>
      </w:r>
      <w:r w:rsidRPr="00C50AE7">
        <w:rPr>
          <w:rFonts w:ascii="맑은 고딕" w:eastAsia="맑은 고딕" w:hAnsi="맑은 고딕" w:cs="맑은 고딕" w:hint="eastAsia"/>
          <w:color w:val="FF0000"/>
          <w:sz w:val="24"/>
          <w:szCs w:val="24"/>
          <w:lang w:eastAsia="ko-KR"/>
        </w:rPr>
        <w:t>속도를 높이기 위한 많은 기능들이 추가되었다.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따라서 </w:t>
      </w:r>
      <w:r w:rsidRPr="00C50AE7">
        <w:rPr>
          <w:rFonts w:ascii="맑은 고딕" w:eastAsia="맑은 고딕" w:hAnsi="맑은 고딕" w:cs="맑은 고딕"/>
          <w:color w:val="FF0000"/>
          <w:sz w:val="24"/>
          <w:szCs w:val="24"/>
          <w:lang w:eastAsia="ko-KR"/>
        </w:rPr>
        <w:t>iterative learnin</w:t>
      </w:r>
      <w:r w:rsidRPr="00C50AE7">
        <w:rPr>
          <w:rFonts w:ascii="맑은 고딕" w:eastAsia="맑은 고딕" w:hAnsi="맑은 고딕" w:cs="맑은 고딕" w:hint="eastAsia"/>
          <w:color w:val="FF0000"/>
          <w:sz w:val="24"/>
          <w:szCs w:val="24"/>
          <w:lang w:eastAsia="ko-KR"/>
        </w:rPr>
        <w:t>g과 병렬처리 과정에서 성능이 높아질 수 있었다</w:t>
      </w:r>
      <w:r w:rsidRPr="00C50AE7">
        <w:rPr>
          <w:color w:val="FF0000"/>
          <w:sz w:val="24"/>
          <w:szCs w:val="24"/>
          <w:lang w:eastAsia="ko-KR"/>
        </w:rPr>
        <w:t xml:space="preserve"> </w:t>
      </w:r>
      <w:r w:rsidRPr="00C50AE7">
        <w:rPr>
          <w:color w:val="FF0000"/>
          <w:sz w:val="24"/>
          <w:szCs w:val="24"/>
          <w:lang w:eastAsia="ko-KR"/>
        </w:rPr>
        <w:fldChar w:fldCharType="begin"/>
      </w:r>
      <w:r w:rsidR="002A4F36">
        <w:rPr>
          <w:color w:val="FF0000"/>
          <w:sz w:val="24"/>
          <w:szCs w:val="24"/>
          <w:lang w:eastAsia="ko-KR"/>
        </w:rPr>
        <w:instrText xml:space="preserve"> ADDIN EN.CITE &lt;EndNote&gt;&lt;Cite&gt;&lt;Author&gt;Alsubari&lt;/Author&gt;&lt;Year&gt;2021&lt;/Year&gt;&lt;RecNum&gt;2&lt;/RecNum&gt;&lt;DisplayText&gt;(Alsubari, Deshmukh et al. 2021)&lt;/DisplayText&gt;&lt;record&gt;&lt;rec-number&gt;2&lt;/rec-number&gt;&lt;foreign-keys&gt;&lt;key app="EN" db-id="f2f0df2f12s2doetwdp5fdawfpwe9995se5e" timestamp="1693147157" guid="ac1cba6f-793e-4a76-ac6c-29c6b4a7388e"&gt;2&lt;/key&gt;&lt;/foreign-keys&gt;&lt;ref-type name="Journal Article"&gt;17&lt;/ref-type&gt;&lt;contributors&gt;&lt;authors&gt;&lt;author&gt;Alsubari, Saleh Nagi&lt;/author&gt;&lt;author&gt;Deshmukh, Sachin N.&lt;/author&gt;&lt;author&gt;Al-Adhaileh, Mosleh Hmoud&lt;/author&gt;&lt;author&gt;Alsaade, Fawaz Waselalla&lt;/author&gt;&lt;author&gt;Aldhyani, Theyazn H. H.&lt;/author&gt;&lt;/authors&gt;&lt;secondary-authors&gt;&lt;author&gt;Algalil, Fahd Abd&lt;/author&gt;&lt;/secondary-authors&gt;&lt;/contributors&gt;&lt;titles&gt;&lt;title&gt;Development of Integrated Neural Network Model for Identification of Fake Reviews in E-Commerce Using Multidomain Datasets&lt;/title&gt;&lt;secondary-title&gt;Applied Bionics and Biomechanics&lt;/secondary-title&gt;&lt;/titles&gt;&lt;periodical&gt;&lt;full-title&gt;Applied Bionics and Biomechanics&lt;/full-title&gt;&lt;/periodical&gt;&lt;pages&gt;5522574&lt;/pages&gt;&lt;volume&gt;2021&lt;/volume&gt;&lt;dates&gt;&lt;year&gt;2021&lt;/year&gt;&lt;pub-dates&gt;&lt;date&gt;2021/04/15&lt;/date&gt;&lt;/pub-dates&gt;&lt;/dates&gt;&lt;publisher&gt;Hindawi&lt;/publisher&gt;&lt;isbn&gt;1176-2322&lt;/isbn&gt;&lt;urls&gt;&lt;related-urls&gt;&lt;url&gt;https://doi.org/10.1155/2021/5522574&lt;/url&gt;&lt;/related-urls&gt;&lt;/urls&gt;&lt;electronic-resource-num&gt;10.1155/2021/5522574&lt;/electronic-resource-num&gt;&lt;/record&gt;&lt;/Cite&gt;&lt;/EndNote&gt;</w:instrText>
      </w:r>
      <w:r w:rsidRPr="00C50AE7">
        <w:rPr>
          <w:color w:val="FF0000"/>
          <w:sz w:val="24"/>
          <w:szCs w:val="24"/>
          <w:lang w:eastAsia="ko-KR"/>
        </w:rPr>
        <w:fldChar w:fldCharType="separate"/>
      </w:r>
      <w:r w:rsidR="002A4F36">
        <w:rPr>
          <w:noProof/>
          <w:color w:val="FF0000"/>
          <w:sz w:val="24"/>
          <w:szCs w:val="24"/>
          <w:lang w:eastAsia="ko-KR"/>
        </w:rPr>
        <w:t>(Alsubari, Deshmukh et al. 2021)</w:t>
      </w:r>
      <w:r w:rsidRPr="00C50AE7">
        <w:rPr>
          <w:color w:val="FF0000"/>
          <w:sz w:val="24"/>
          <w:szCs w:val="24"/>
          <w:lang w:eastAsia="ko-KR"/>
        </w:rPr>
        <w:fldChar w:fldCharType="end"/>
      </w:r>
      <w:r w:rsidRPr="00C50AE7">
        <w:rPr>
          <w:color w:val="FF0000"/>
          <w:sz w:val="24"/>
          <w:szCs w:val="24"/>
          <w:lang w:eastAsia="ko-KR"/>
        </w:rPr>
        <w:t>.</w:t>
      </w:r>
    </w:p>
    <w:p w14:paraId="0E471991"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58AC80D4"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rPr>
      </w:pPr>
      <w:r w:rsidRPr="00C50AE7">
        <w:rPr>
          <w:noProof/>
          <w:color w:val="FF0000"/>
        </w:rPr>
        <w:lastRenderedPageBreak/>
        <w:drawing>
          <wp:inline distT="0" distB="0" distL="0" distR="0" wp14:anchorId="2E90913D" wp14:editId="7B20AF6B">
            <wp:extent cx="5238115" cy="2304415"/>
            <wp:effectExtent l="0" t="0" r="635" b="635"/>
            <wp:docPr id="1073053783" name="그림 1" descr="Ijerph 18 08530 g001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jerph 18 08530 g001 5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115" cy="2304415"/>
                    </a:xfrm>
                    <a:prstGeom prst="rect">
                      <a:avLst/>
                    </a:prstGeom>
                    <a:noFill/>
                    <a:ln>
                      <a:noFill/>
                    </a:ln>
                  </pic:spPr>
                </pic:pic>
              </a:graphicData>
            </a:graphic>
          </wp:inline>
        </w:drawing>
      </w:r>
    </w:p>
    <w:p w14:paraId="6CD724D9" w14:textId="2ECF0818"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rPr>
      </w:pPr>
      <w:r w:rsidRPr="00C50AE7">
        <w:rPr>
          <w:color w:val="FF0000"/>
          <w:sz w:val="24"/>
          <w:szCs w:val="24"/>
        </w:rPr>
        <w:t xml:space="preserve">Figure </w:t>
      </w:r>
      <w:r w:rsidRPr="00C50AE7">
        <w:rPr>
          <w:color w:val="FF0000"/>
          <w:sz w:val="24"/>
          <w:szCs w:val="24"/>
        </w:rPr>
        <w:fldChar w:fldCharType="begin"/>
      </w:r>
      <w:r w:rsidRPr="00C50AE7">
        <w:rPr>
          <w:color w:val="FF0000"/>
          <w:sz w:val="24"/>
          <w:szCs w:val="24"/>
        </w:rPr>
        <w:instrText xml:space="preserve"> SEQ Figure \* ARABIC </w:instrText>
      </w:r>
      <w:r w:rsidRPr="00C50AE7">
        <w:rPr>
          <w:color w:val="FF0000"/>
          <w:sz w:val="24"/>
          <w:szCs w:val="24"/>
        </w:rPr>
        <w:fldChar w:fldCharType="separate"/>
      </w:r>
      <w:r w:rsidRPr="00C50AE7">
        <w:rPr>
          <w:color w:val="FF0000"/>
          <w:sz w:val="24"/>
          <w:szCs w:val="24"/>
        </w:rPr>
        <w:t>1</w:t>
      </w:r>
      <w:r w:rsidRPr="00C50AE7">
        <w:rPr>
          <w:color w:val="FF0000"/>
          <w:sz w:val="24"/>
          <w:szCs w:val="24"/>
        </w:rPr>
        <w:fldChar w:fldCharType="end"/>
      </w:r>
      <w:r w:rsidRPr="00C50AE7">
        <w:rPr>
          <w:color w:val="FF0000"/>
          <w:sz w:val="24"/>
          <w:szCs w:val="24"/>
        </w:rPr>
        <w:t xml:space="preserve">. Comparison of bagging and boosting algorithms </w:t>
      </w:r>
      <w:r w:rsidRPr="00C50AE7">
        <w:rPr>
          <w:color w:val="FF0000"/>
          <w:sz w:val="24"/>
          <w:szCs w:val="24"/>
        </w:rPr>
        <w:fldChar w:fldCharType="begin"/>
      </w:r>
      <w:r w:rsidR="002A4F36">
        <w:rPr>
          <w:color w:val="FF0000"/>
          <w:sz w:val="24"/>
          <w:szCs w:val="24"/>
        </w:rPr>
        <w:instrText xml:space="preserve"> ADDIN EN.CITE &lt;EndNote&gt;&lt;Cite&gt;&lt;Author&gt;Cha&lt;/Author&gt;&lt;Year&gt;2021&lt;/Year&gt;&lt;RecNum&gt;6&lt;/RecNum&gt;&lt;DisplayText&gt;(Cha, Moon et al. 2021)&lt;/DisplayText&gt;&lt;record&gt;&lt;rec-number&gt;6&lt;/rec-number&gt;&lt;foreign-keys&gt;&lt;key app="EN" db-id="f2f0df2f12s2doetwdp5fdawfpwe9995se5e" timestamp="1693147157" guid="f5745e10-1a20-49d8-a8e5-b728d64a674a"&gt;6&lt;/key&gt;&lt;/foreign-keys&gt;&lt;ref-type name="Journal Article"&gt;17&lt;/ref-type&gt;&lt;contributors&gt;&lt;authors&gt;&lt;author&gt;Cha, Gi-Wook&lt;/author&gt;&lt;author&gt;Moon, Hyeun-Jun&lt;/author&gt;&lt;author&gt;Kim, Young-Chan&lt;/author&gt;&lt;/authors&gt;&lt;/contributors&gt;&lt;titles&gt;&lt;title&gt;Comparison of random forest and gradient boosting machine models for predicting demolition waste based on small datasets and categorical variables&lt;/title&gt;&lt;secondary-title&gt;International Journal of Environmental Research and Public Health&lt;/secondary-title&gt;&lt;/titles&gt;&lt;periodical&gt;&lt;full-title&gt;International Journal of Environmental Research and Public Health&lt;/full-title&gt;&lt;/periodical&gt;&lt;pages&gt;8530&lt;/pages&gt;&lt;volume&gt;18&lt;/volume&gt;&lt;number&gt;16&lt;/number&gt;&lt;dates&gt;&lt;year&gt;2021&lt;/year&gt;&lt;/dates&gt;&lt;isbn&gt;1660-4601&lt;/isbn&gt;&lt;urls&gt;&lt;/urls&gt;&lt;/record&gt;&lt;/Cite&gt;&lt;/EndNote&gt;</w:instrText>
      </w:r>
      <w:r w:rsidRPr="00C50AE7">
        <w:rPr>
          <w:color w:val="FF0000"/>
          <w:sz w:val="24"/>
          <w:szCs w:val="24"/>
        </w:rPr>
        <w:fldChar w:fldCharType="separate"/>
      </w:r>
      <w:r w:rsidR="002A4F36">
        <w:rPr>
          <w:noProof/>
          <w:color w:val="FF0000"/>
          <w:sz w:val="24"/>
          <w:szCs w:val="24"/>
        </w:rPr>
        <w:t>(Cha, Moon et al. 2021)</w:t>
      </w:r>
      <w:r w:rsidRPr="00C50AE7">
        <w:rPr>
          <w:color w:val="FF0000"/>
          <w:sz w:val="24"/>
          <w:szCs w:val="24"/>
        </w:rPr>
        <w:fldChar w:fldCharType="end"/>
      </w:r>
      <w:r w:rsidRPr="00C50AE7">
        <w:rPr>
          <w:color w:val="FF0000"/>
          <w:sz w:val="24"/>
          <w:szCs w:val="24"/>
        </w:rPr>
        <w:t>.</w:t>
      </w:r>
    </w:p>
    <w:p w14:paraId="14AD7EE3"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rPr>
      </w:pPr>
    </w:p>
    <w:p w14:paraId="5EE98D39" w14:textId="77777777" w:rsidR="003D21E3" w:rsidRPr="00C50AE7"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r w:rsidRPr="00C50AE7">
        <w:rPr>
          <w:rFonts w:ascii="Palatino Linotype" w:eastAsia="Palatino Linotype" w:hAnsi="Palatino Linotype" w:cs="Palatino Linotype"/>
          <w:i/>
          <w:color w:val="FF0000"/>
          <w:sz w:val="24"/>
          <w:szCs w:val="24"/>
        </w:rPr>
        <w:t xml:space="preserve">Deep Learning Algorithm: </w:t>
      </w:r>
      <w:r w:rsidRPr="00C50AE7">
        <w:rPr>
          <w:rFonts w:ascii="맑은 고딕" w:eastAsia="맑은 고딕" w:hAnsi="맑은 고딕" w:cs="맑은 고딕" w:hint="eastAsia"/>
          <w:i/>
          <w:color w:val="FF0000"/>
          <w:sz w:val="24"/>
          <w:szCs w:val="24"/>
        </w:rPr>
        <w:t>M</w:t>
      </w:r>
      <w:r w:rsidRPr="00C50AE7">
        <w:rPr>
          <w:rFonts w:ascii="맑은 고딕" w:eastAsia="맑은 고딕" w:hAnsi="맑은 고딕" w:cs="맑은 고딕"/>
          <w:i/>
          <w:color w:val="FF0000"/>
          <w:sz w:val="24"/>
          <w:szCs w:val="24"/>
        </w:rPr>
        <w:t>LP, CNN</w:t>
      </w:r>
    </w:p>
    <w:p w14:paraId="40DBBDD7" w14:textId="40AF0071"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lang w:eastAsia="ko-KR"/>
        </w:rPr>
      </w:pPr>
      <w:proofErr w:type="spellStart"/>
      <w:r w:rsidRPr="00C50AE7">
        <w:rPr>
          <w:rFonts w:ascii="맑은 고딕" w:eastAsia="맑은 고딕" w:hAnsi="맑은 고딕" w:cs="맑은 고딕" w:hint="eastAsia"/>
          <w:color w:val="FF0000"/>
          <w:sz w:val="24"/>
          <w:szCs w:val="24"/>
          <w:lang w:eastAsia="ko-KR"/>
        </w:rPr>
        <w:t>딥러닝은</w:t>
      </w:r>
      <w:proofErr w:type="spellEnd"/>
      <w:r w:rsidRPr="00C50AE7">
        <w:rPr>
          <w:rFonts w:ascii="맑은 고딕" w:eastAsia="맑은 고딕" w:hAnsi="맑은 고딕" w:cs="맑은 고딕" w:hint="eastAsia"/>
          <w:color w:val="FF0000"/>
          <w:sz w:val="24"/>
          <w:szCs w:val="24"/>
          <w:lang w:eastAsia="ko-KR"/>
        </w:rPr>
        <w:t xml:space="preserve"> </w:t>
      </w:r>
      <w:proofErr w:type="spellStart"/>
      <w:r w:rsidRPr="00C50AE7">
        <w:rPr>
          <w:rFonts w:ascii="맑은 고딕" w:eastAsia="맑은 고딕" w:hAnsi="맑은 고딕" w:cs="맑은 고딕" w:hint="eastAsia"/>
          <w:color w:val="FF0000"/>
          <w:sz w:val="24"/>
          <w:szCs w:val="24"/>
          <w:lang w:eastAsia="ko-KR"/>
        </w:rPr>
        <w:t>머신러닝의</w:t>
      </w:r>
      <w:proofErr w:type="spellEnd"/>
      <w:r w:rsidRPr="00C50AE7">
        <w:rPr>
          <w:rFonts w:ascii="맑은 고딕" w:eastAsia="맑은 고딕" w:hAnsi="맑은 고딕" w:cs="맑은 고딕" w:hint="eastAsia"/>
          <w:color w:val="FF0000"/>
          <w:sz w:val="24"/>
          <w:szCs w:val="24"/>
          <w:lang w:eastAsia="ko-KR"/>
        </w:rPr>
        <w:t xml:space="preserve"> 한 방법론으로,</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인간의 두뇌에서 영감을 받아 개발된 방식으로 데이터에서의 일반적인 규칙을 학습하기 위해서 연속된 </w:t>
      </w:r>
      <w:r w:rsidRPr="00C50AE7">
        <w:rPr>
          <w:rFonts w:ascii="맑은 고딕" w:eastAsia="맑은 고딕" w:hAnsi="맑은 고딕" w:cs="맑은 고딕"/>
          <w:color w:val="FF0000"/>
          <w:sz w:val="24"/>
          <w:szCs w:val="24"/>
          <w:lang w:eastAsia="ko-KR"/>
        </w:rPr>
        <w:t>layer</w:t>
      </w:r>
      <w:r w:rsidRPr="00C50AE7">
        <w:rPr>
          <w:rFonts w:ascii="맑은 고딕" w:eastAsia="맑은 고딕" w:hAnsi="맑은 고딕" w:cs="맑은 고딕" w:hint="eastAsia"/>
          <w:color w:val="FF0000"/>
          <w:sz w:val="24"/>
          <w:szCs w:val="24"/>
          <w:lang w:eastAsia="ko-KR"/>
        </w:rPr>
        <w:t xml:space="preserve">를 중첩하여 점진적으로 </w:t>
      </w:r>
      <w:proofErr w:type="spellStart"/>
      <w:r w:rsidRPr="00C50AE7">
        <w:rPr>
          <w:rFonts w:ascii="맑은 고딕" w:eastAsia="맑은 고딕" w:hAnsi="맑은 고딕" w:cs="맑은 고딕" w:hint="eastAsia"/>
          <w:color w:val="FF0000"/>
          <w:sz w:val="24"/>
          <w:szCs w:val="24"/>
          <w:lang w:eastAsia="ko-KR"/>
        </w:rPr>
        <w:t>의미있는</w:t>
      </w:r>
      <w:proofErr w:type="spellEnd"/>
      <w:r w:rsidRPr="00C50AE7">
        <w:rPr>
          <w:rFonts w:ascii="맑은 고딕" w:eastAsia="맑은 고딕" w:hAnsi="맑은 고딕" w:cs="맑은 고딕" w:hint="eastAsia"/>
          <w:color w:val="FF0000"/>
          <w:sz w:val="24"/>
          <w:szCs w:val="24"/>
          <w:lang w:eastAsia="ko-KR"/>
        </w:rPr>
        <w:t xml:space="preserve"> 규칙들을 배우는데 강점이 있는 새로운 방식이다.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이러한 구조를 </w:t>
      </w:r>
      <w:proofErr w:type="spellStart"/>
      <w:r w:rsidRPr="00C50AE7">
        <w:rPr>
          <w:rFonts w:ascii="맑은 고딕" w:eastAsia="맑은 고딕" w:hAnsi="맑은 고딕" w:cs="맑은 고딕" w:hint="eastAsia"/>
          <w:color w:val="FF0000"/>
          <w:sz w:val="24"/>
          <w:szCs w:val="24"/>
          <w:lang w:eastAsia="ko-KR"/>
        </w:rPr>
        <w:t>본따</w:t>
      </w:r>
      <w:proofErr w:type="spellEnd"/>
      <w:r w:rsidRPr="00C50AE7">
        <w:rPr>
          <w:rFonts w:ascii="맑은 고딕" w:eastAsia="맑은 고딕" w:hAnsi="맑은 고딕" w:cs="맑은 고딕" w:hint="eastAsia"/>
          <w:color w:val="FF0000"/>
          <w:sz w:val="24"/>
          <w:szCs w:val="24"/>
          <w:lang w:eastAsia="ko-KR"/>
        </w:rPr>
        <w:t xml:space="preserve"> 대표적 알고리즘으로 </w:t>
      </w:r>
      <w:r w:rsidRPr="00C50AE7">
        <w:rPr>
          <w:color w:val="FF0000"/>
          <w:sz w:val="24"/>
          <w:szCs w:val="24"/>
          <w:lang w:eastAsia="ko-KR"/>
        </w:rPr>
        <w:t>multilayer perceptron (MLP)</w:t>
      </w:r>
      <w:r w:rsidRPr="00C50AE7">
        <w:rPr>
          <w:rFonts w:ascii="맑은 고딕" w:eastAsia="맑은 고딕" w:hAnsi="맑은 고딕" w:cs="맑은 고딕" w:hint="eastAsia"/>
          <w:color w:val="FF0000"/>
          <w:sz w:val="24"/>
          <w:szCs w:val="24"/>
          <w:lang w:eastAsia="ko-KR"/>
        </w:rPr>
        <w:t>가 있으며,</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이미지나 시계열 등의 데이터를 </w:t>
      </w:r>
      <w:proofErr w:type="gramStart"/>
      <w:r w:rsidRPr="00C50AE7">
        <w:rPr>
          <w:rFonts w:ascii="맑은 고딕" w:eastAsia="맑은 고딕" w:hAnsi="맑은 고딕" w:cs="맑은 고딕" w:hint="eastAsia"/>
          <w:color w:val="FF0000"/>
          <w:sz w:val="24"/>
          <w:szCs w:val="24"/>
          <w:lang w:eastAsia="ko-KR"/>
        </w:rPr>
        <w:t>학습 할</w:t>
      </w:r>
      <w:proofErr w:type="gramEnd"/>
      <w:r w:rsidRPr="00C50AE7">
        <w:rPr>
          <w:rFonts w:ascii="맑은 고딕" w:eastAsia="맑은 고딕" w:hAnsi="맑은 고딕" w:cs="맑은 고딕" w:hint="eastAsia"/>
          <w:color w:val="FF0000"/>
          <w:sz w:val="24"/>
          <w:szCs w:val="24"/>
          <w:lang w:eastAsia="ko-KR"/>
        </w:rPr>
        <w:t xml:space="preserve"> 수 있도록 </w:t>
      </w:r>
      <w:proofErr w:type="spellStart"/>
      <w:r w:rsidRPr="00C50AE7">
        <w:rPr>
          <w:rFonts w:ascii="맑은 고딕" w:eastAsia="맑은 고딕" w:hAnsi="맑은 고딕" w:cs="맑은 고딕" w:hint="eastAsia"/>
          <w:color w:val="FF0000"/>
          <w:sz w:val="24"/>
          <w:szCs w:val="24"/>
          <w:lang w:eastAsia="ko-KR"/>
        </w:rPr>
        <w:t>전처리</w:t>
      </w:r>
      <w:proofErr w:type="spellEnd"/>
      <w:r w:rsidRPr="00C50AE7">
        <w:rPr>
          <w:rFonts w:ascii="맑은 고딕" w:eastAsia="맑은 고딕" w:hAnsi="맑은 고딕" w:cs="맑은 고딕" w:hint="eastAsia"/>
          <w:color w:val="FF0000"/>
          <w:sz w:val="24"/>
          <w:szCs w:val="24"/>
          <w:lang w:eastAsia="ko-KR"/>
        </w:rPr>
        <w:t xml:space="preserve"> 구조를 업데이트 한 </w:t>
      </w:r>
      <w:r w:rsidRPr="00C50AE7">
        <w:rPr>
          <w:rFonts w:ascii="맑은 고딕" w:eastAsia="맑은 고딕" w:hAnsi="맑은 고딕" w:cs="맑은 고딕"/>
          <w:color w:val="FF0000"/>
          <w:sz w:val="24"/>
          <w:szCs w:val="24"/>
          <w:lang w:eastAsia="ko-KR"/>
        </w:rPr>
        <w:t>convolutional neural network (CNN)</w:t>
      </w:r>
      <w:r w:rsidRPr="00C50AE7">
        <w:rPr>
          <w:rFonts w:ascii="맑은 고딕" w:eastAsia="맑은 고딕" w:hAnsi="맑은 고딕" w:cs="맑은 고딕" w:hint="eastAsia"/>
          <w:color w:val="FF0000"/>
          <w:sz w:val="24"/>
          <w:szCs w:val="24"/>
          <w:lang w:eastAsia="ko-KR"/>
        </w:rPr>
        <w:t>과 r</w:t>
      </w:r>
      <w:r w:rsidRPr="00C50AE7">
        <w:rPr>
          <w:rFonts w:ascii="맑은 고딕" w:eastAsia="맑은 고딕" w:hAnsi="맑은 고딕" w:cs="맑은 고딕"/>
          <w:color w:val="FF0000"/>
          <w:sz w:val="24"/>
          <w:szCs w:val="24"/>
          <w:lang w:eastAsia="ko-KR"/>
        </w:rPr>
        <w:t>ecurrent neural network (</w:t>
      </w:r>
      <w:r w:rsidRPr="00C50AE7">
        <w:rPr>
          <w:rFonts w:ascii="맑은 고딕" w:eastAsia="맑은 고딕" w:hAnsi="맑은 고딕" w:cs="맑은 고딕" w:hint="eastAsia"/>
          <w:color w:val="FF0000"/>
          <w:sz w:val="24"/>
          <w:szCs w:val="24"/>
          <w:lang w:eastAsia="ko-KR"/>
        </w:rPr>
        <w:t>R</w:t>
      </w:r>
      <w:r w:rsidRPr="00C50AE7">
        <w:rPr>
          <w:rFonts w:ascii="맑은 고딕" w:eastAsia="맑은 고딕" w:hAnsi="맑은 고딕" w:cs="맑은 고딕"/>
          <w:color w:val="FF0000"/>
          <w:sz w:val="24"/>
          <w:szCs w:val="24"/>
          <w:lang w:eastAsia="ko-KR"/>
        </w:rPr>
        <w:t xml:space="preserve">NN) </w:t>
      </w:r>
      <w:r w:rsidRPr="00C50AE7">
        <w:rPr>
          <w:rFonts w:ascii="맑은 고딕" w:eastAsia="맑은 고딕" w:hAnsi="맑은 고딕" w:cs="맑은 고딕" w:hint="eastAsia"/>
          <w:color w:val="FF0000"/>
          <w:sz w:val="24"/>
          <w:szCs w:val="24"/>
          <w:lang w:eastAsia="ko-KR"/>
        </w:rPr>
        <w:t>등으로 인간의 수준까지 성능이 향상 될 수 있었다.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이러한 </w:t>
      </w:r>
      <w:r w:rsidRPr="00C50AE7">
        <w:rPr>
          <w:rFonts w:ascii="맑은 고딕" w:eastAsia="맑은 고딕" w:hAnsi="맑은 고딕" w:cs="맑은 고딕"/>
          <w:color w:val="FF0000"/>
          <w:sz w:val="24"/>
          <w:szCs w:val="24"/>
          <w:lang w:eastAsia="ko-KR"/>
        </w:rPr>
        <w:t>neural network structure</w:t>
      </w:r>
      <w:r w:rsidRPr="00C50AE7">
        <w:rPr>
          <w:rFonts w:ascii="맑은 고딕" w:eastAsia="맑은 고딕" w:hAnsi="맑은 고딕" w:cs="맑은 고딕" w:hint="eastAsia"/>
          <w:color w:val="FF0000"/>
          <w:sz w:val="24"/>
          <w:szCs w:val="24"/>
          <w:lang w:eastAsia="ko-KR"/>
        </w:rPr>
        <w:t xml:space="preserve">를 가진 알고리즘들 역시 간단하게 </w:t>
      </w:r>
      <w:r w:rsidRPr="00C50AE7">
        <w:rPr>
          <w:rFonts w:ascii="맑은 고딕" w:eastAsia="맑은 고딕" w:hAnsi="맑은 고딕" w:cs="맑은 고딕"/>
          <w:color w:val="FF0000"/>
          <w:sz w:val="24"/>
          <w:szCs w:val="24"/>
          <w:lang w:eastAsia="ko-KR"/>
        </w:rPr>
        <w:t>activation function</w:t>
      </w:r>
      <w:r w:rsidRPr="00C50AE7">
        <w:rPr>
          <w:rFonts w:ascii="맑은 고딕" w:eastAsia="맑은 고딕" w:hAnsi="맑은 고딕" w:cs="맑은 고딕" w:hint="eastAsia"/>
          <w:color w:val="FF0000"/>
          <w:sz w:val="24"/>
          <w:szCs w:val="24"/>
          <w:lang w:eastAsia="ko-KR"/>
        </w:rPr>
        <w:t xml:space="preserve">만 변경함으로써 </w:t>
      </w:r>
      <w:r w:rsidRPr="00C50AE7">
        <w:rPr>
          <w:rFonts w:ascii="맑은 고딕" w:eastAsia="맑은 고딕" w:hAnsi="맑은 고딕" w:cs="맑은 고딕"/>
          <w:color w:val="FF0000"/>
          <w:sz w:val="24"/>
          <w:szCs w:val="24"/>
          <w:lang w:eastAsia="ko-KR"/>
        </w:rPr>
        <w:t xml:space="preserve">classification and regression </w:t>
      </w:r>
      <w:r w:rsidRPr="00C50AE7">
        <w:rPr>
          <w:rFonts w:ascii="맑은 고딕" w:eastAsia="맑은 고딕" w:hAnsi="맑은 고딕" w:cs="맑은 고딕" w:hint="eastAsia"/>
          <w:color w:val="FF0000"/>
          <w:sz w:val="24"/>
          <w:szCs w:val="24"/>
          <w:lang w:eastAsia="ko-KR"/>
        </w:rPr>
        <w:t xml:space="preserve">문제에 모두 적용가능한 </w:t>
      </w:r>
      <w:r w:rsidRPr="00C50AE7">
        <w:rPr>
          <w:color w:val="FF0000"/>
          <w:sz w:val="24"/>
          <w:szCs w:val="24"/>
          <w:lang w:eastAsia="ko-KR"/>
        </w:rPr>
        <w:t>universal approximator</w:t>
      </w:r>
      <w:r w:rsidRPr="00C50AE7">
        <w:rPr>
          <w:rFonts w:ascii="맑은 고딕" w:eastAsia="맑은 고딕" w:hAnsi="맑은 고딕" w:cs="맑은 고딕" w:hint="eastAsia"/>
          <w:color w:val="FF0000"/>
          <w:sz w:val="24"/>
          <w:szCs w:val="24"/>
          <w:lang w:eastAsia="ko-KR"/>
        </w:rPr>
        <w:t>이다.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또한 수많은 가중치들을 한꺼번에 추정하기 위해서 </w:t>
      </w:r>
      <w:r w:rsidRPr="00C50AE7">
        <w:rPr>
          <w:rFonts w:ascii="맑은 고딕" w:eastAsia="맑은 고딕" w:hAnsi="맑은 고딕" w:cs="맑은 고딕"/>
          <w:color w:val="FF0000"/>
          <w:sz w:val="24"/>
          <w:szCs w:val="24"/>
          <w:lang w:eastAsia="ko-KR"/>
        </w:rPr>
        <w:t xml:space="preserve">feed-forward and backpropagation </w:t>
      </w:r>
      <w:r w:rsidRPr="00C50AE7">
        <w:rPr>
          <w:rFonts w:ascii="맑은 고딕" w:eastAsia="맑은 고딕" w:hAnsi="맑은 고딕" w:cs="맑은 고딕" w:hint="eastAsia"/>
          <w:color w:val="FF0000"/>
          <w:sz w:val="24"/>
          <w:szCs w:val="24"/>
          <w:lang w:eastAsia="ko-KR"/>
        </w:rPr>
        <w:t xml:space="preserve">과정을 사용하여 </w:t>
      </w:r>
      <w:r w:rsidRPr="00C50AE7">
        <w:rPr>
          <w:rFonts w:ascii="맑은 고딕" w:eastAsia="맑은 고딕" w:hAnsi="맑은 고딕" w:cs="맑은 고딕"/>
          <w:color w:val="FF0000"/>
          <w:sz w:val="24"/>
          <w:szCs w:val="24"/>
          <w:lang w:eastAsia="ko-KR"/>
        </w:rPr>
        <w:t>loss function</w:t>
      </w:r>
      <w:r w:rsidRPr="00C50AE7">
        <w:rPr>
          <w:rFonts w:ascii="맑은 고딕" w:eastAsia="맑은 고딕" w:hAnsi="맑은 고딕" w:cs="맑은 고딕" w:hint="eastAsia"/>
          <w:color w:val="FF0000"/>
          <w:sz w:val="24"/>
          <w:szCs w:val="24"/>
          <w:lang w:eastAsia="ko-KR"/>
        </w:rPr>
        <w:t xml:space="preserve">을 최소화하는 </w:t>
      </w:r>
      <w:r w:rsidRPr="00C50AE7">
        <w:rPr>
          <w:rFonts w:ascii="맑은 고딕" w:eastAsia="맑은 고딕" w:hAnsi="맑은 고딕" w:cs="맑은 고딕"/>
          <w:color w:val="FF0000"/>
          <w:sz w:val="24"/>
          <w:szCs w:val="24"/>
          <w:lang w:eastAsia="ko-KR"/>
        </w:rPr>
        <w:t>gradient descent optimizer</w:t>
      </w:r>
      <w:r w:rsidRPr="00C50AE7">
        <w:rPr>
          <w:rFonts w:ascii="맑은 고딕" w:eastAsia="맑은 고딕" w:hAnsi="맑은 고딕" w:cs="맑은 고딕" w:hint="eastAsia"/>
          <w:color w:val="FF0000"/>
          <w:sz w:val="24"/>
          <w:szCs w:val="24"/>
          <w:lang w:eastAsia="ko-KR"/>
        </w:rPr>
        <w:t>를 사용한다</w:t>
      </w:r>
      <w:r w:rsidRPr="00C50AE7">
        <w:rPr>
          <w:color w:val="FF0000"/>
          <w:sz w:val="24"/>
          <w:szCs w:val="24"/>
          <w:lang w:eastAsia="ko-KR"/>
        </w:rPr>
        <w:t xml:space="preserve"> (see Figure 2) </w:t>
      </w:r>
      <w:r w:rsidRPr="00C50AE7">
        <w:rPr>
          <w:color w:val="FF0000"/>
          <w:sz w:val="24"/>
          <w:szCs w:val="24"/>
          <w:lang w:eastAsia="ko-KR"/>
        </w:rPr>
        <w:fldChar w:fldCharType="begin"/>
      </w:r>
      <w:r w:rsidR="002A4F36">
        <w:rPr>
          <w:color w:val="FF0000"/>
          <w:sz w:val="24"/>
          <w:szCs w:val="24"/>
          <w:lang w:eastAsia="ko-KR"/>
        </w:rPr>
        <w:instrText xml:space="preserve"> ADDIN EN.CITE &lt;EndNote&gt;&lt;Cite&gt;&lt;Author&gt;Viswavandya&lt;/Author&gt;&lt;Year&gt;2021&lt;/Year&gt;&lt;RecNum&gt;17&lt;/RecNum&gt;&lt;DisplayText&gt;(Viswavandya, Patel et al. 2021)&lt;/DisplayText&gt;&lt;record&gt;&lt;rec-number&gt;17&lt;/rec-number&gt;&lt;foreign-keys&gt;&lt;key app="EN" db-id="f2f0df2f12s2doetwdp5fdawfpwe9995se5e" timestamp="1693147158" guid="9247e6e4-c23c-4a23-9221-d273320239fb"&gt;17&lt;/key&gt;&lt;/foreign-keys&gt;&lt;ref-type name="Journal Article"&gt;17&lt;/ref-type&gt;&lt;contributors&gt;&lt;authors&gt;&lt;author&gt;Viswavandya, Meera&lt;/author&gt;&lt;author&gt;Patel, Shashwat&lt;/author&gt;&lt;author&gt;Sahoo, Kaushik&lt;/author&gt;&lt;/authors&gt;&lt;/contributors&gt;&lt;titles&gt;&lt;title&gt;ANALYSIS AND COMPARISON OF MACHINE LEARNING APPROACHES FOR TRANSMISSION LINE FAULT PREDICTION IN POWER SYSTEMS&lt;/title&gt;&lt;secondary-title&gt;Journal of Research in Engineering and Applied Sciences&lt;/secondary-title&gt;&lt;/titles&gt;&lt;periodical&gt;&lt;full-title&gt;Journal of Research in Engineering and Applied Sciences&lt;/full-title&gt;&lt;/periodical&gt;&lt;pages&gt;24-31&lt;/pages&gt;&lt;volume&gt;6&lt;/volume&gt;&lt;dates&gt;&lt;year&gt;2021&lt;/year&gt;&lt;pub-dates&gt;&lt;date&gt;01/21&lt;/date&gt;&lt;/pub-dates&gt;&lt;/dates&gt;&lt;urls&gt;&lt;/urls&gt;&lt;electronic-resource-num&gt;10.46565/jreas.2021.v06i01.005&lt;/electronic-resource-num&gt;&lt;/record&gt;&lt;/Cite&gt;&lt;/EndNote&gt;</w:instrText>
      </w:r>
      <w:r w:rsidRPr="00C50AE7">
        <w:rPr>
          <w:color w:val="FF0000"/>
          <w:sz w:val="24"/>
          <w:szCs w:val="24"/>
          <w:lang w:eastAsia="ko-KR"/>
        </w:rPr>
        <w:fldChar w:fldCharType="separate"/>
      </w:r>
      <w:r w:rsidR="002A4F36">
        <w:rPr>
          <w:noProof/>
          <w:color w:val="FF0000"/>
          <w:sz w:val="24"/>
          <w:szCs w:val="24"/>
          <w:lang w:eastAsia="ko-KR"/>
        </w:rPr>
        <w:t>(Viswavandya, Patel et al. 2021)</w:t>
      </w:r>
      <w:r w:rsidRPr="00C50AE7">
        <w:rPr>
          <w:color w:val="FF0000"/>
          <w:sz w:val="24"/>
          <w:szCs w:val="24"/>
          <w:lang w:eastAsia="ko-KR"/>
        </w:rPr>
        <w:fldChar w:fldCharType="end"/>
      </w:r>
      <w:r w:rsidRPr="00C50AE7">
        <w:rPr>
          <w:color w:val="FF0000"/>
          <w:sz w:val="24"/>
          <w:szCs w:val="24"/>
          <w:lang w:eastAsia="ko-KR"/>
        </w:rPr>
        <w:t xml:space="preserve">. </w:t>
      </w:r>
      <w:proofErr w:type="spellStart"/>
      <w:r w:rsidRPr="00C50AE7">
        <w:rPr>
          <w:rFonts w:ascii="맑은 고딕" w:eastAsia="맑은 고딕" w:hAnsi="맑은 고딕" w:cs="맑은 고딕" w:hint="eastAsia"/>
          <w:color w:val="FF0000"/>
          <w:sz w:val="24"/>
          <w:szCs w:val="24"/>
          <w:lang w:eastAsia="ko-KR"/>
        </w:rPr>
        <w:t>머신러닝과</w:t>
      </w:r>
      <w:proofErr w:type="spellEnd"/>
      <w:r w:rsidRPr="00C50AE7">
        <w:rPr>
          <w:rFonts w:ascii="맑은 고딕" w:eastAsia="맑은 고딕" w:hAnsi="맑은 고딕" w:cs="맑은 고딕" w:hint="eastAsia"/>
          <w:color w:val="FF0000"/>
          <w:sz w:val="24"/>
          <w:szCs w:val="24"/>
          <w:lang w:eastAsia="ko-KR"/>
        </w:rPr>
        <w:t xml:space="preserve"> 마찬가지로 다양한 </w:t>
      </w:r>
      <w:r w:rsidRPr="00C50AE7">
        <w:rPr>
          <w:rFonts w:ascii="맑은 고딕" w:eastAsia="맑은 고딕" w:hAnsi="맑은 고딕" w:cs="맑은 고딕"/>
          <w:color w:val="FF0000"/>
          <w:sz w:val="24"/>
          <w:szCs w:val="24"/>
          <w:lang w:eastAsia="ko-KR"/>
        </w:rPr>
        <w:t>nonlinear patterns</w:t>
      </w:r>
      <w:r w:rsidRPr="00C50AE7">
        <w:rPr>
          <w:rFonts w:ascii="맑은 고딕" w:eastAsia="맑은 고딕" w:hAnsi="맑은 고딕" w:cs="맑은 고딕" w:hint="eastAsia"/>
          <w:color w:val="FF0000"/>
          <w:sz w:val="24"/>
          <w:szCs w:val="24"/>
          <w:lang w:eastAsia="ko-KR"/>
        </w:rPr>
        <w:t>를 학습함으로써 인간이 인지하기 어려운 것들도 학습하는데 능하다.</w:t>
      </w:r>
    </w:p>
    <w:p w14:paraId="490EBDCB" w14:textId="77777777"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lang w:eastAsia="ko-KR"/>
        </w:rPr>
      </w:pPr>
    </w:p>
    <w:p w14:paraId="5593E2AC" w14:textId="77777777"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rPr>
      </w:pPr>
      <w:r w:rsidRPr="00C50AE7">
        <w:rPr>
          <w:noProof/>
          <w:color w:val="FF0000"/>
          <w:sz w:val="24"/>
          <w:szCs w:val="24"/>
        </w:rPr>
        <w:lastRenderedPageBreak/>
        <w:drawing>
          <wp:inline distT="0" distB="0" distL="0" distR="0" wp14:anchorId="2FF6890B" wp14:editId="1FF43780">
            <wp:extent cx="6057900" cy="4404360"/>
            <wp:effectExtent l="0" t="0" r="0" b="0"/>
            <wp:docPr id="201243997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6057900" cy="4404360"/>
                    </a:xfrm>
                    <a:prstGeom prst="rect">
                      <a:avLst/>
                    </a:prstGeom>
                    <a:ln/>
                  </pic:spPr>
                </pic:pic>
              </a:graphicData>
            </a:graphic>
          </wp:inline>
        </w:drawing>
      </w:r>
    </w:p>
    <w:p w14:paraId="256BB6BB" w14:textId="77777777"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rPr>
      </w:pPr>
      <w:bookmarkStart w:id="5" w:name="_heading=h.tyjcwt" w:colFirst="0" w:colLast="0"/>
      <w:bookmarkEnd w:id="5"/>
      <w:r w:rsidRPr="00C50AE7">
        <w:rPr>
          <w:color w:val="FF0000"/>
          <w:sz w:val="24"/>
          <w:szCs w:val="24"/>
        </w:rPr>
        <w:t>Figure 2. Architecture of MLP and example of the training process.</w:t>
      </w:r>
    </w:p>
    <w:p w14:paraId="304DDA08" w14:textId="77777777"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rPr>
      </w:pPr>
    </w:p>
    <w:p w14:paraId="35B2444A" w14:textId="46DF3015"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rPr>
      </w:pPr>
      <w:r w:rsidRPr="00C50AE7">
        <w:rPr>
          <w:rFonts w:ascii="맑은 고딕" w:eastAsia="맑은 고딕" w:hAnsi="맑은 고딕" w:cs="맑은 고딕" w:hint="eastAsia"/>
          <w:color w:val="FF0000"/>
          <w:sz w:val="24"/>
          <w:szCs w:val="24"/>
          <w:lang w:eastAsia="ko-KR"/>
        </w:rPr>
        <w:t xml:space="preserve">본 연구에서는 시계열의 특성을 반영하진 않기 때문에 </w:t>
      </w:r>
      <w:r w:rsidRPr="00C50AE7">
        <w:rPr>
          <w:rFonts w:ascii="맑은 고딕" w:eastAsia="맑은 고딕" w:hAnsi="맑은 고딕" w:cs="맑은 고딕"/>
          <w:color w:val="FF0000"/>
          <w:sz w:val="24"/>
          <w:szCs w:val="24"/>
          <w:lang w:eastAsia="ko-KR"/>
        </w:rPr>
        <w:t xml:space="preserve">MLP and CNN </w:t>
      </w:r>
      <w:r w:rsidRPr="00C50AE7">
        <w:rPr>
          <w:rFonts w:ascii="맑은 고딕" w:eastAsia="맑은 고딕" w:hAnsi="맑은 고딕" w:cs="맑은 고딕" w:hint="eastAsia"/>
          <w:color w:val="FF0000"/>
          <w:sz w:val="24"/>
          <w:szCs w:val="24"/>
          <w:lang w:eastAsia="ko-KR"/>
        </w:rPr>
        <w:t>알고리즘을 활용하여 스마트폰 과의존을 예측할 것이다.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특히 </w:t>
      </w:r>
      <w:r w:rsidRPr="00C50AE7">
        <w:rPr>
          <w:color w:val="FF0000"/>
          <w:sz w:val="24"/>
          <w:szCs w:val="24"/>
          <w:lang w:eastAsia="ko-KR"/>
        </w:rPr>
        <w:t>CNN</w:t>
      </w:r>
      <w:r w:rsidRPr="00C50AE7">
        <w:rPr>
          <w:rFonts w:ascii="맑은 고딕" w:eastAsia="맑은 고딕" w:hAnsi="맑은 고딕" w:cs="맑은 고딕" w:hint="eastAsia"/>
          <w:color w:val="FF0000"/>
          <w:sz w:val="24"/>
          <w:szCs w:val="24"/>
          <w:lang w:eastAsia="ko-KR"/>
        </w:rPr>
        <w:t xml:space="preserve">은 이미지 </w:t>
      </w:r>
      <w:r w:rsidRPr="00C50AE7">
        <w:rPr>
          <w:rFonts w:ascii="맑은 고딕" w:eastAsia="맑은 고딕" w:hAnsi="맑은 고딕" w:cs="맑은 고딕"/>
          <w:color w:val="FF0000"/>
          <w:sz w:val="24"/>
          <w:szCs w:val="24"/>
          <w:lang w:eastAsia="ko-KR"/>
        </w:rPr>
        <w:t>classification</w:t>
      </w:r>
      <w:r w:rsidRPr="00C50AE7">
        <w:rPr>
          <w:rFonts w:ascii="맑은 고딕" w:eastAsia="맑은 고딕" w:hAnsi="맑은 고딕" w:cs="맑은 고딕" w:hint="eastAsia"/>
          <w:color w:val="FF0000"/>
          <w:sz w:val="24"/>
          <w:szCs w:val="24"/>
          <w:lang w:eastAsia="ko-KR"/>
        </w:rPr>
        <w:t xml:space="preserve">에 특화가 되어 있긴 하지만 </w:t>
      </w:r>
      <w:r w:rsidRPr="00C50AE7">
        <w:rPr>
          <w:rFonts w:ascii="맑은 고딕" w:eastAsia="맑은 고딕" w:hAnsi="맑은 고딕" w:cs="맑은 고딕"/>
          <w:color w:val="FF0000"/>
          <w:sz w:val="24"/>
          <w:szCs w:val="24"/>
          <w:lang w:eastAsia="ko-KR"/>
        </w:rPr>
        <w:t>feature</w:t>
      </w:r>
      <w:r w:rsidRPr="00C50AE7">
        <w:rPr>
          <w:rFonts w:ascii="맑은 고딕" w:eastAsia="맑은 고딕" w:hAnsi="맑은 고딕" w:cs="맑은 고딕" w:hint="eastAsia"/>
          <w:color w:val="FF0000"/>
          <w:sz w:val="24"/>
          <w:szCs w:val="24"/>
          <w:lang w:eastAsia="ko-KR"/>
        </w:rPr>
        <w:t xml:space="preserve">를 요약하여 방식이기 때문에 </w:t>
      </w:r>
      <w:r w:rsidRPr="00C50AE7">
        <w:rPr>
          <w:rFonts w:ascii="맑은 고딕" w:eastAsia="맑은 고딕" w:hAnsi="맑은 고딕" w:cs="맑은 고딕"/>
          <w:color w:val="FF0000"/>
          <w:sz w:val="24"/>
          <w:szCs w:val="24"/>
          <w:lang w:eastAsia="ko-KR"/>
        </w:rPr>
        <w:t xml:space="preserve">regression </w:t>
      </w:r>
      <w:r w:rsidRPr="00C50AE7">
        <w:rPr>
          <w:rFonts w:ascii="맑은 고딕" w:eastAsia="맑은 고딕" w:hAnsi="맑은 고딕" w:cs="맑은 고딕" w:hint="eastAsia"/>
          <w:color w:val="FF0000"/>
          <w:sz w:val="24"/>
          <w:szCs w:val="24"/>
          <w:lang w:eastAsia="ko-KR"/>
        </w:rPr>
        <w:t>문제에도 적용이 가능하다.</w:t>
      </w:r>
      <w:r w:rsidRPr="00C50AE7">
        <w:rPr>
          <w:rFonts w:ascii="맑은 고딕" w:eastAsia="맑은 고딕" w:hAnsi="맑은 고딕" w:cs="맑은 고딕"/>
          <w:color w:val="FF0000"/>
          <w:sz w:val="24"/>
          <w:szCs w:val="24"/>
          <w:lang w:eastAsia="ko-KR"/>
        </w:rPr>
        <w:t xml:space="preserve"> </w:t>
      </w:r>
      <w:proofErr w:type="spellStart"/>
      <w:r w:rsidRPr="00C50AE7">
        <w:rPr>
          <w:rFonts w:ascii="맑은 고딕" w:eastAsia="맑은 고딕" w:hAnsi="맑은 고딕" w:cs="맑은 고딕"/>
          <w:color w:val="FF0000"/>
          <w:sz w:val="24"/>
          <w:szCs w:val="24"/>
        </w:rPr>
        <w:t>Feature</w:t>
      </w:r>
      <w:r w:rsidRPr="00C50AE7">
        <w:rPr>
          <w:rFonts w:ascii="맑은 고딕" w:eastAsia="맑은 고딕" w:hAnsi="맑은 고딕" w:cs="맑은 고딕" w:hint="eastAsia"/>
          <w:color w:val="FF0000"/>
          <w:sz w:val="24"/>
          <w:szCs w:val="24"/>
        </w:rPr>
        <w:t>를</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요약하기</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위해서</w:t>
      </w:r>
      <w:r w:rsidRPr="00C50AE7">
        <w:rPr>
          <w:color w:val="FF0000"/>
          <w:sz w:val="24"/>
          <w:szCs w:val="24"/>
        </w:rPr>
        <w:t>convolution</w:t>
      </w:r>
      <w:proofErr w:type="spellEnd"/>
      <w:r w:rsidRPr="00C50AE7">
        <w:rPr>
          <w:color w:val="FF0000"/>
          <w:sz w:val="24"/>
          <w:szCs w:val="24"/>
        </w:rPr>
        <w:t xml:space="preserve">, pooling, and fully connected </w:t>
      </w:r>
      <w:proofErr w:type="spellStart"/>
      <w:r w:rsidRPr="00C50AE7">
        <w:rPr>
          <w:color w:val="FF0000"/>
          <w:sz w:val="24"/>
          <w:szCs w:val="24"/>
        </w:rPr>
        <w:t>layers</w:t>
      </w:r>
      <w:r w:rsidRPr="00C50AE7">
        <w:rPr>
          <w:rFonts w:ascii="맑은 고딕" w:eastAsia="맑은 고딕" w:hAnsi="맑은 고딕" w:cs="맑은 고딕" w:hint="eastAsia"/>
          <w:color w:val="FF0000"/>
          <w:sz w:val="24"/>
          <w:szCs w:val="24"/>
        </w:rPr>
        <w:t>와</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같은</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color w:val="FF0000"/>
          <w:sz w:val="24"/>
          <w:szCs w:val="24"/>
        </w:rPr>
        <w:t>blocks</w:t>
      </w:r>
      <w:r w:rsidRPr="00C50AE7">
        <w:rPr>
          <w:rFonts w:ascii="맑은 고딕" w:eastAsia="맑은 고딕" w:hAnsi="맑은 고딕" w:cs="맑은 고딕" w:hint="eastAsia"/>
          <w:color w:val="FF0000"/>
          <w:sz w:val="24"/>
          <w:szCs w:val="24"/>
        </w:rPr>
        <w:t>를</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활용하여</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인접한</w:t>
      </w:r>
      <w:proofErr w:type="spellEnd"/>
      <w:r w:rsidRPr="00C50AE7">
        <w:rPr>
          <w:rFonts w:ascii="맑은 고딕" w:eastAsia="맑은 고딕" w:hAnsi="맑은 고딕" w:cs="맑은 고딕" w:hint="eastAsia"/>
          <w:color w:val="FF0000"/>
          <w:sz w:val="24"/>
          <w:szCs w:val="24"/>
        </w:rPr>
        <w:t xml:space="preserve"> f</w:t>
      </w:r>
      <w:r w:rsidRPr="00C50AE7">
        <w:rPr>
          <w:rFonts w:ascii="맑은 고딕" w:eastAsia="맑은 고딕" w:hAnsi="맑은 고딕" w:cs="맑은 고딕"/>
          <w:color w:val="FF0000"/>
          <w:sz w:val="24"/>
          <w:szCs w:val="24"/>
        </w:rPr>
        <w:t xml:space="preserve">eature </w:t>
      </w:r>
      <w:proofErr w:type="spellStart"/>
      <w:r w:rsidRPr="00C50AE7">
        <w:rPr>
          <w:rFonts w:ascii="맑은 고딕" w:eastAsia="맑은 고딕" w:hAnsi="맑은 고딕" w:cs="맑은 고딕"/>
          <w:color w:val="FF0000"/>
          <w:sz w:val="24"/>
          <w:szCs w:val="24"/>
        </w:rPr>
        <w:t>values</w:t>
      </w:r>
      <w:r w:rsidRPr="00C50AE7">
        <w:rPr>
          <w:rFonts w:ascii="맑은 고딕" w:eastAsia="맑은 고딕" w:hAnsi="맑은 고딕" w:cs="맑은 고딕" w:hint="eastAsia"/>
          <w:color w:val="FF0000"/>
          <w:sz w:val="24"/>
          <w:szCs w:val="24"/>
        </w:rPr>
        <w:t>들의</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관련성을</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반영하여</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새로운</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color w:val="FF0000"/>
          <w:sz w:val="24"/>
          <w:szCs w:val="24"/>
        </w:rPr>
        <w:t>feature</w:t>
      </w:r>
      <w:r w:rsidRPr="00C50AE7">
        <w:rPr>
          <w:rFonts w:ascii="맑은 고딕" w:eastAsia="맑은 고딕" w:hAnsi="맑은 고딕" w:cs="맑은 고딕" w:hint="eastAsia"/>
          <w:color w:val="FF0000"/>
          <w:sz w:val="24"/>
          <w:szCs w:val="24"/>
        </w:rPr>
        <w:t>를</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color w:val="FF0000"/>
          <w:sz w:val="24"/>
          <w:szCs w:val="24"/>
        </w:rPr>
        <w:t>genarating</w:t>
      </w:r>
      <w:r w:rsidRPr="00C50AE7">
        <w:rPr>
          <w:rFonts w:ascii="맑은 고딕" w:eastAsia="맑은 고딕" w:hAnsi="맑은 고딕" w:cs="맑은 고딕" w:hint="eastAsia"/>
          <w:color w:val="FF0000"/>
          <w:sz w:val="24"/>
          <w:szCs w:val="24"/>
        </w:rPr>
        <w:t>하는</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것이다</w:t>
      </w:r>
      <w:proofErr w:type="spellEnd"/>
      <w:r w:rsidRPr="00C50AE7">
        <w:rPr>
          <w:rFonts w:ascii="맑은 고딕" w:eastAsia="맑은 고딕" w:hAnsi="맑은 고딕" w:cs="맑은 고딕" w:hint="eastAsia"/>
          <w:color w:val="FF0000"/>
          <w:sz w:val="24"/>
          <w:szCs w:val="24"/>
        </w:rPr>
        <w:t>.</w:t>
      </w:r>
      <w:r w:rsidRPr="00C50AE7">
        <w:rPr>
          <w:color w:val="FF0000"/>
          <w:sz w:val="24"/>
          <w:szCs w:val="24"/>
        </w:rPr>
        <w:t xml:space="preserve"> </w:t>
      </w:r>
      <w:proofErr w:type="spellStart"/>
      <w:r w:rsidRPr="00C50AE7">
        <w:rPr>
          <w:rFonts w:ascii="맑은 고딕" w:eastAsia="맑은 고딕" w:hAnsi="맑은 고딕" w:cs="맑은 고딕" w:hint="eastAsia"/>
          <w:color w:val="FF0000"/>
          <w:sz w:val="24"/>
          <w:szCs w:val="24"/>
        </w:rPr>
        <w:t>이러한</w:t>
      </w:r>
      <w:proofErr w:type="spellEnd"/>
      <w:r w:rsidRPr="00C50AE7">
        <w:rPr>
          <w:rFonts w:ascii="맑은 고딕" w:eastAsia="맑은 고딕" w:hAnsi="맑은 고딕" w:cs="맑은 고딕" w:hint="eastAsia"/>
          <w:color w:val="FF0000"/>
          <w:sz w:val="24"/>
          <w:szCs w:val="24"/>
        </w:rPr>
        <w:t xml:space="preserve"> </w:t>
      </w:r>
      <w:r w:rsidRPr="00C50AE7">
        <w:rPr>
          <w:rFonts w:ascii="맑은 고딕" w:eastAsia="맑은 고딕" w:hAnsi="맑은 고딕" w:cs="맑은 고딕"/>
          <w:color w:val="FF0000"/>
          <w:sz w:val="24"/>
          <w:szCs w:val="24"/>
        </w:rPr>
        <w:t xml:space="preserve">MLP and CNN </w:t>
      </w:r>
      <w:proofErr w:type="spellStart"/>
      <w:r w:rsidRPr="00C50AE7">
        <w:rPr>
          <w:rFonts w:ascii="맑은 고딕" w:eastAsia="맑은 고딕" w:hAnsi="맑은 고딕" w:cs="맑은 고딕" w:hint="eastAsia"/>
          <w:color w:val="FF0000"/>
          <w:sz w:val="24"/>
          <w:szCs w:val="24"/>
        </w:rPr>
        <w:t>알고리즘은</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여러</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개의</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color w:val="FF0000"/>
          <w:sz w:val="24"/>
          <w:szCs w:val="24"/>
        </w:rPr>
        <w:t>neurons</w:t>
      </w:r>
      <w:r w:rsidRPr="00C50AE7">
        <w:rPr>
          <w:rFonts w:ascii="맑은 고딕" w:eastAsia="맑은 고딕" w:hAnsi="맑은 고딕" w:cs="맑은 고딕" w:hint="eastAsia"/>
          <w:color w:val="FF0000"/>
          <w:sz w:val="24"/>
          <w:szCs w:val="24"/>
        </w:rPr>
        <w:t>로</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구성된</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color w:val="FF0000"/>
          <w:sz w:val="24"/>
          <w:szCs w:val="24"/>
        </w:rPr>
        <w:t>layer</w:t>
      </w:r>
      <w:r w:rsidRPr="00C50AE7">
        <w:rPr>
          <w:rFonts w:ascii="맑은 고딕" w:eastAsia="맑은 고딕" w:hAnsi="맑은 고딕" w:cs="맑은 고딕" w:hint="eastAsia"/>
          <w:color w:val="FF0000"/>
          <w:sz w:val="24"/>
          <w:szCs w:val="24"/>
        </w:rPr>
        <w:t>들을</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여러</w:t>
      </w:r>
      <w:proofErr w:type="spellEnd"/>
      <w:r w:rsidRPr="00C50AE7">
        <w:rPr>
          <w:rFonts w:ascii="맑은 고딕" w:eastAsia="맑은 고딕" w:hAnsi="맑은 고딕" w:cs="맑은 고딕" w:hint="eastAsia"/>
          <w:color w:val="FF0000"/>
          <w:sz w:val="24"/>
          <w:szCs w:val="24"/>
        </w:rPr>
        <w:t xml:space="preserve"> 개 </w:t>
      </w:r>
      <w:proofErr w:type="spellStart"/>
      <w:r w:rsidRPr="00C50AE7">
        <w:rPr>
          <w:rFonts w:ascii="맑은 고딕" w:eastAsia="맑은 고딕" w:hAnsi="맑은 고딕" w:cs="맑은 고딕" w:hint="eastAsia"/>
          <w:color w:val="FF0000"/>
          <w:sz w:val="24"/>
          <w:szCs w:val="24"/>
        </w:rPr>
        <w:t>통화하게</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되는데</w:t>
      </w:r>
      <w:proofErr w:type="spellEnd"/>
      <w:r w:rsidRPr="00C50AE7">
        <w:rPr>
          <w:rFonts w:ascii="맑은 고딕" w:eastAsia="맑은 고딕" w:hAnsi="맑은 고딕" w:cs="맑은 고딕" w:hint="eastAsia"/>
          <w:color w:val="FF0000"/>
          <w:sz w:val="24"/>
          <w:szCs w:val="24"/>
        </w:rPr>
        <w:t>,</w:t>
      </w:r>
      <w:r w:rsidRPr="00C50AE7">
        <w:rPr>
          <w:rFonts w:ascii="맑은 고딕" w:eastAsia="맑은 고딕" w:hAnsi="맑은 고딕" w:cs="맑은 고딕"/>
          <w:color w:val="FF0000"/>
          <w:sz w:val="24"/>
          <w:szCs w:val="24"/>
        </w:rPr>
        <w:t xml:space="preserve"> </w:t>
      </w:r>
      <w:proofErr w:type="spellStart"/>
      <w:r w:rsidRPr="00C50AE7">
        <w:rPr>
          <w:rFonts w:ascii="맑은 고딕" w:eastAsia="맑은 고딕" w:hAnsi="맑은 고딕" w:cs="맑은 고딕" w:hint="eastAsia"/>
          <w:color w:val="FF0000"/>
          <w:sz w:val="24"/>
          <w:szCs w:val="24"/>
        </w:rPr>
        <w:t>결국</w:t>
      </w:r>
      <w:proofErr w:type="spellEnd"/>
      <w:r w:rsidRPr="00C50AE7">
        <w:rPr>
          <w:rFonts w:ascii="맑은 고딕" w:eastAsia="맑은 고딕" w:hAnsi="맑은 고딕" w:cs="맑은 고딕" w:hint="eastAsia"/>
          <w:color w:val="FF0000"/>
          <w:sz w:val="24"/>
          <w:szCs w:val="24"/>
        </w:rPr>
        <w:t xml:space="preserve"> </w:t>
      </w:r>
      <w:r w:rsidRPr="00C50AE7">
        <w:rPr>
          <w:rFonts w:ascii="맑은 고딕" w:eastAsia="맑은 고딕" w:hAnsi="맑은 고딕" w:cs="맑은 고딕"/>
          <w:color w:val="FF0000"/>
          <w:sz w:val="24"/>
          <w:szCs w:val="24"/>
        </w:rPr>
        <w:t xml:space="preserve">low-level feature </w:t>
      </w:r>
      <w:proofErr w:type="spellStart"/>
      <w:r w:rsidRPr="00C50AE7">
        <w:rPr>
          <w:rFonts w:ascii="맑은 고딕" w:eastAsia="맑은 고딕" w:hAnsi="맑은 고딕" w:cs="맑은 고딕"/>
          <w:color w:val="FF0000"/>
          <w:sz w:val="24"/>
          <w:szCs w:val="24"/>
        </w:rPr>
        <w:t>vector</w:t>
      </w:r>
      <w:r w:rsidRPr="00C50AE7">
        <w:rPr>
          <w:rFonts w:ascii="맑은 고딕" w:eastAsia="맑은 고딕" w:hAnsi="맑은 고딕" w:cs="맑은 고딕" w:hint="eastAsia"/>
          <w:color w:val="FF0000"/>
          <w:sz w:val="24"/>
          <w:szCs w:val="24"/>
        </w:rPr>
        <w:t>에서</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점차</w:t>
      </w:r>
      <w:proofErr w:type="spellEnd"/>
      <w:r w:rsidRPr="00C50AE7">
        <w:rPr>
          <w:rFonts w:ascii="맑은 고딕" w:eastAsia="맑은 고딕" w:hAnsi="맑은 고딕" w:cs="맑은 고딕" w:hint="eastAsia"/>
          <w:color w:val="FF0000"/>
          <w:sz w:val="24"/>
          <w:szCs w:val="24"/>
        </w:rPr>
        <w:t xml:space="preserve"> </w:t>
      </w:r>
      <w:r w:rsidRPr="00C50AE7">
        <w:rPr>
          <w:rFonts w:ascii="맑은 고딕" w:eastAsia="맑은 고딕" w:hAnsi="맑은 고딕" w:cs="맑은 고딕"/>
          <w:color w:val="FF0000"/>
          <w:sz w:val="24"/>
          <w:szCs w:val="24"/>
        </w:rPr>
        <w:t xml:space="preserve">high-level feature </w:t>
      </w:r>
      <w:proofErr w:type="spellStart"/>
      <w:r w:rsidRPr="00C50AE7">
        <w:rPr>
          <w:rFonts w:ascii="맑은 고딕" w:eastAsia="맑은 고딕" w:hAnsi="맑은 고딕" w:cs="맑은 고딕"/>
          <w:color w:val="FF0000"/>
          <w:sz w:val="24"/>
          <w:szCs w:val="24"/>
        </w:rPr>
        <w:t>vector</w:t>
      </w:r>
      <w:r w:rsidRPr="00C50AE7">
        <w:rPr>
          <w:rFonts w:ascii="맑은 고딕" w:eastAsia="맑은 고딕" w:hAnsi="맑은 고딕" w:cs="맑은 고딕" w:hint="eastAsia"/>
          <w:color w:val="FF0000"/>
          <w:sz w:val="24"/>
          <w:szCs w:val="24"/>
        </w:rPr>
        <w:t>로</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변환된다</w:t>
      </w:r>
      <w:proofErr w:type="spellEnd"/>
      <w:r w:rsidRPr="00C50AE7">
        <w:rPr>
          <w:color w:val="FF0000"/>
          <w:sz w:val="24"/>
          <w:szCs w:val="24"/>
        </w:rPr>
        <w:t xml:space="preserve"> </w:t>
      </w:r>
      <w:r w:rsidRPr="00C50AE7">
        <w:rPr>
          <w:color w:val="FF0000"/>
          <w:sz w:val="24"/>
          <w:szCs w:val="24"/>
        </w:rPr>
        <w:fldChar w:fldCharType="begin"/>
      </w:r>
      <w:r w:rsidR="002A4F36">
        <w:rPr>
          <w:color w:val="FF0000"/>
          <w:sz w:val="24"/>
          <w:szCs w:val="24"/>
        </w:rPr>
        <w:instrText xml:space="preserve"> ADDIN EN.CITE &lt;EndNote&gt;&lt;Cite&gt;&lt;Author&gt;Shustanov&lt;/Author&gt;&lt;Year&gt;2017&lt;/Year&gt;&lt;RecNum&gt;15&lt;/RecNum&gt;&lt;DisplayText&gt;(Shustanov and Yakimov 2017)&lt;/DisplayText&gt;&lt;record&gt;&lt;rec-number&gt;15&lt;/rec-number&gt;&lt;foreign-keys&gt;&lt;key app="EN" db-id="f2f0df2f12s2doetwdp5fdawfpwe9995se5e" timestamp="1693147158" guid="f5305a5b-8371-40aa-b1b9-101806daee31"&gt;15&lt;/key&gt;&lt;/foreign-keys&gt;&lt;ref-type name="Journal Article"&gt;17&lt;/ref-type&gt;&lt;contributors&gt;&lt;authors&gt;&lt;author&gt;Shustanov, Alexander&lt;/author&gt;&lt;author&gt;Yakimov, Pavel&lt;/author&gt;&lt;/authors&gt;&lt;/contributors&gt;&lt;titles&gt;&lt;title&gt;CNN Design for Real-Time Traffic Sign Recognition&lt;/title&gt;&lt;secondary-title&gt;Procedia Engineering&lt;/secondary-title&gt;&lt;/titles&gt;&lt;periodical&gt;&lt;full-title&gt;Procedia Engineering&lt;/full-title&gt;&lt;/periodical&gt;&lt;pages&gt;718-725&lt;/pages&gt;&lt;volume&gt;201&lt;/volume&gt;&lt;keywords&gt;&lt;keyword&gt;TensorFlow&lt;/keyword&gt;&lt;keyword&gt;Convolutional Neural Networks&lt;/keyword&gt;&lt;keyword&gt;Traffic Sign Recognition&lt;/keyword&gt;&lt;keyword&gt;Image Processing&lt;/keyword&gt;&lt;keyword&gt;Computer Vision&lt;/keyword&gt;&lt;keyword&gt;Mobile GPU&lt;/keyword&gt;&lt;/keywords&gt;&lt;dates&gt;&lt;year&gt;2017&lt;/year&gt;&lt;pub-dates&gt;&lt;date&gt;2017/01/01/&lt;/date&gt;&lt;/pub-dates&gt;&lt;/dates&gt;&lt;isbn&gt;1877-7058&lt;/isbn&gt;&lt;urls&gt;&lt;related-urls&gt;&lt;url&gt;https://www.sciencedirect.com/science/article/pii/S1877705817341231&lt;/url&gt;&lt;/related-urls&gt;&lt;/urls&gt;&lt;electronic-resource-num&gt;https://doi.org/10.1016/j.proeng.2017.09.594&lt;/electronic-resource-num&gt;&lt;/record&gt;&lt;/Cite&gt;&lt;/EndNote&gt;</w:instrText>
      </w:r>
      <w:r w:rsidRPr="00C50AE7">
        <w:rPr>
          <w:color w:val="FF0000"/>
          <w:sz w:val="24"/>
          <w:szCs w:val="24"/>
        </w:rPr>
        <w:fldChar w:fldCharType="separate"/>
      </w:r>
      <w:r w:rsidR="002A4F36">
        <w:rPr>
          <w:noProof/>
          <w:color w:val="FF0000"/>
          <w:sz w:val="24"/>
          <w:szCs w:val="24"/>
        </w:rPr>
        <w:t>(Shustanov and Yakimov 2017)</w:t>
      </w:r>
      <w:r w:rsidRPr="00C50AE7">
        <w:rPr>
          <w:color w:val="FF0000"/>
          <w:sz w:val="24"/>
          <w:szCs w:val="24"/>
        </w:rPr>
        <w:fldChar w:fldCharType="end"/>
      </w:r>
      <w:r w:rsidRPr="00C50AE7">
        <w:rPr>
          <w:color w:val="FF0000"/>
          <w:sz w:val="24"/>
          <w:szCs w:val="24"/>
        </w:rPr>
        <w:t xml:space="preserve">. </w:t>
      </w:r>
      <w:proofErr w:type="spellStart"/>
      <w:r w:rsidRPr="00C50AE7">
        <w:rPr>
          <w:rFonts w:ascii="맑은 고딕" w:eastAsia="맑은 고딕" w:hAnsi="맑은 고딕" w:cs="맑은 고딕" w:hint="eastAsia"/>
          <w:color w:val="FF0000"/>
          <w:sz w:val="24"/>
          <w:szCs w:val="24"/>
        </w:rPr>
        <w:t>따라서</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다양한</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인구통계나</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응답들의</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color w:val="FF0000"/>
          <w:sz w:val="24"/>
          <w:szCs w:val="24"/>
        </w:rPr>
        <w:t>patterns</w:t>
      </w:r>
      <w:r w:rsidRPr="00C50AE7">
        <w:rPr>
          <w:rFonts w:ascii="맑은 고딕" w:eastAsia="맑은 고딕" w:hAnsi="맑은 고딕" w:cs="맑은 고딕" w:hint="eastAsia"/>
          <w:color w:val="FF0000"/>
          <w:sz w:val="24"/>
          <w:szCs w:val="24"/>
        </w:rPr>
        <w:t>가</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요약될</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것이고</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마지막</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color w:val="FF0000"/>
          <w:sz w:val="24"/>
          <w:szCs w:val="24"/>
        </w:rPr>
        <w:t>output</w:t>
      </w:r>
      <w:r w:rsidRPr="00C50AE7">
        <w:rPr>
          <w:rFonts w:ascii="맑은 고딕" w:eastAsia="맑은 고딕" w:hAnsi="맑은 고딕" w:cs="맑은 고딕" w:hint="eastAsia"/>
          <w:color w:val="FF0000"/>
          <w:sz w:val="24"/>
          <w:szCs w:val="24"/>
        </w:rPr>
        <w:t>은</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주어진</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color w:val="FF0000"/>
          <w:sz w:val="24"/>
          <w:szCs w:val="24"/>
        </w:rPr>
        <w:t>class</w:t>
      </w:r>
      <w:r w:rsidRPr="00C50AE7">
        <w:rPr>
          <w:rFonts w:ascii="맑은 고딕" w:eastAsia="맑은 고딕" w:hAnsi="맑은 고딕" w:cs="맑은 고딕" w:hint="eastAsia"/>
          <w:color w:val="FF0000"/>
          <w:sz w:val="24"/>
          <w:szCs w:val="24"/>
        </w:rPr>
        <w:t>에</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속할</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확률이</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출력되어</w:t>
      </w:r>
      <w:proofErr w:type="spellEnd"/>
      <w:r w:rsidRPr="00C50AE7">
        <w:rPr>
          <w:rFonts w:ascii="맑은 고딕" w:eastAsia="맑은 고딕" w:hAnsi="맑은 고딕" w:cs="맑은 고딕" w:hint="eastAsia"/>
          <w:color w:val="FF0000"/>
          <w:sz w:val="24"/>
          <w:szCs w:val="24"/>
        </w:rPr>
        <w:t xml:space="preserve"> </w:t>
      </w:r>
      <w:r w:rsidRPr="00C50AE7">
        <w:rPr>
          <w:rFonts w:ascii="맑은 고딕" w:eastAsia="맑은 고딕" w:hAnsi="맑은 고딕" w:cs="맑은 고딕"/>
          <w:color w:val="FF0000"/>
          <w:sz w:val="24"/>
          <w:szCs w:val="24"/>
        </w:rPr>
        <w:t xml:space="preserve">classification </w:t>
      </w:r>
      <w:proofErr w:type="spellStart"/>
      <w:r w:rsidRPr="00C50AE7">
        <w:rPr>
          <w:rFonts w:ascii="맑은 고딕" w:eastAsia="맑은 고딕" w:hAnsi="맑은 고딕" w:cs="맑은 고딕" w:hint="eastAsia"/>
          <w:color w:val="FF0000"/>
          <w:sz w:val="24"/>
          <w:szCs w:val="24"/>
        </w:rPr>
        <w:t>문제를</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해결하게</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된다</w:t>
      </w:r>
      <w:proofErr w:type="spellEnd"/>
      <w:r w:rsidRPr="00C50AE7">
        <w:rPr>
          <w:rFonts w:ascii="맑은 고딕" w:eastAsia="맑은 고딕" w:hAnsi="맑은 고딕" w:cs="맑은 고딕" w:hint="eastAsia"/>
          <w:color w:val="FF0000"/>
          <w:sz w:val="24"/>
          <w:szCs w:val="24"/>
        </w:rPr>
        <w:t>.</w:t>
      </w:r>
    </w:p>
    <w:p w14:paraId="12F2AD7E" w14:textId="77777777" w:rsidR="003D21E3"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rPr>
      </w:pPr>
    </w:p>
    <w:p w14:paraId="02F66FC0" w14:textId="77777777" w:rsidR="003D21E3" w:rsidRPr="00A75FAF"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A75FAF">
        <w:rPr>
          <w:rFonts w:ascii="Palatino Linotype" w:eastAsia="Palatino Linotype" w:hAnsi="Palatino Linotype" w:cs="Palatino Linotype"/>
          <w:i/>
          <w:sz w:val="24"/>
          <w:szCs w:val="24"/>
        </w:rPr>
        <w:lastRenderedPageBreak/>
        <w:t xml:space="preserve">Model Explainability: </w:t>
      </w:r>
      <w:proofErr w:type="spellStart"/>
      <w:r w:rsidRPr="00A75FAF">
        <w:rPr>
          <w:rFonts w:ascii="Palatino Linotype" w:eastAsia="Palatino Linotype" w:hAnsi="Palatino Linotype" w:cs="Palatino Linotype"/>
          <w:i/>
          <w:sz w:val="24"/>
          <w:szCs w:val="24"/>
        </w:rPr>
        <w:t>SHapley</w:t>
      </w:r>
      <w:proofErr w:type="spellEnd"/>
      <w:r w:rsidRPr="00A75FAF">
        <w:rPr>
          <w:rFonts w:ascii="Palatino Linotype" w:eastAsia="Palatino Linotype" w:hAnsi="Palatino Linotype" w:cs="Palatino Linotype"/>
          <w:i/>
          <w:sz w:val="24"/>
          <w:szCs w:val="24"/>
        </w:rPr>
        <w:t xml:space="preserve"> Additive </w:t>
      </w:r>
      <w:proofErr w:type="spellStart"/>
      <w:r w:rsidRPr="00A75FAF">
        <w:rPr>
          <w:rFonts w:ascii="Palatino Linotype" w:eastAsia="Palatino Linotype" w:hAnsi="Palatino Linotype" w:cs="Palatino Linotype"/>
          <w:i/>
          <w:sz w:val="24"/>
          <w:szCs w:val="24"/>
        </w:rPr>
        <w:t>exPlanations</w:t>
      </w:r>
      <w:proofErr w:type="spellEnd"/>
      <w:r w:rsidRPr="00A75FAF">
        <w:rPr>
          <w:rFonts w:ascii="Palatino Linotype" w:eastAsia="Palatino Linotype" w:hAnsi="Palatino Linotype" w:cs="Palatino Linotype"/>
          <w:i/>
          <w:sz w:val="24"/>
          <w:szCs w:val="24"/>
        </w:rPr>
        <w:t xml:space="preserve"> (SHAP)</w:t>
      </w:r>
    </w:p>
    <w:p w14:paraId="4329DC56" w14:textId="2DBBACF6" w:rsidR="003D21E3" w:rsidRPr="00A75FAF" w:rsidRDefault="003D21E3" w:rsidP="003D21E3">
      <w:pPr>
        <w:pBdr>
          <w:top w:val="nil"/>
          <w:left w:val="nil"/>
          <w:bottom w:val="nil"/>
          <w:right w:val="nil"/>
          <w:between w:val="nil"/>
        </w:pBdr>
        <w:spacing w:before="53" w:line="252" w:lineRule="auto"/>
        <w:ind w:left="110" w:firstLine="343"/>
        <w:jc w:val="both"/>
        <w:rPr>
          <w:sz w:val="24"/>
          <w:szCs w:val="24"/>
          <w:lang w:eastAsia="ko-KR"/>
        </w:rPr>
      </w:pPr>
      <w:proofErr w:type="spellStart"/>
      <w:r w:rsidRPr="00A75FAF">
        <w:rPr>
          <w:rFonts w:ascii="맑은 고딕" w:eastAsia="맑은 고딕" w:hAnsi="맑은 고딕" w:cs="맑은 고딕" w:hint="eastAsia"/>
          <w:sz w:val="24"/>
          <w:szCs w:val="24"/>
          <w:lang w:eastAsia="ko-KR"/>
        </w:rPr>
        <w:t>머신러닝</w:t>
      </w:r>
      <w:proofErr w:type="spellEnd"/>
      <w:r w:rsidRPr="00A75FAF">
        <w:rPr>
          <w:rFonts w:ascii="맑은 고딕" w:eastAsia="맑은 고딕" w:hAnsi="맑은 고딕" w:cs="맑은 고딕" w:hint="eastAsia"/>
          <w:sz w:val="24"/>
          <w:szCs w:val="24"/>
          <w:lang w:eastAsia="ko-KR"/>
        </w:rPr>
        <w:t xml:space="preserve"> 및 </w:t>
      </w:r>
      <w:proofErr w:type="spellStart"/>
      <w:r w:rsidRPr="00A75FAF">
        <w:rPr>
          <w:rFonts w:ascii="맑은 고딕" w:eastAsia="맑은 고딕" w:hAnsi="맑은 고딕" w:cs="맑은 고딕" w:hint="eastAsia"/>
          <w:sz w:val="24"/>
          <w:szCs w:val="24"/>
          <w:lang w:eastAsia="ko-KR"/>
        </w:rPr>
        <w:t>딥러닝</w:t>
      </w:r>
      <w:r w:rsidR="00B33202">
        <w:rPr>
          <w:rFonts w:ascii="맑은 고딕" w:eastAsia="맑은 고딕" w:hAnsi="맑은 고딕" w:cs="맑은 고딕" w:hint="eastAsia"/>
          <w:sz w:val="24"/>
          <w:szCs w:val="24"/>
          <w:lang w:eastAsia="ko-KR"/>
        </w:rPr>
        <w:t>과</w:t>
      </w:r>
      <w:proofErr w:type="spellEnd"/>
      <w:r w:rsidR="00B33202">
        <w:rPr>
          <w:rFonts w:ascii="맑은 고딕" w:eastAsia="맑은 고딕" w:hAnsi="맑은 고딕" w:cs="맑은 고딕" w:hint="eastAsia"/>
          <w:sz w:val="24"/>
          <w:szCs w:val="24"/>
          <w:lang w:eastAsia="ko-KR"/>
        </w:rPr>
        <w:t xml:space="preserve"> 같은 인공지능 </w:t>
      </w:r>
      <w:r w:rsidR="002A4F36">
        <w:rPr>
          <w:rFonts w:ascii="맑은 고딕" w:eastAsia="맑은 고딕" w:hAnsi="맑은 고딕" w:cs="맑은 고딕" w:hint="eastAsia"/>
          <w:sz w:val="24"/>
          <w:szCs w:val="24"/>
          <w:lang w:eastAsia="ko-KR"/>
        </w:rPr>
        <w:t xml:space="preserve">알고리즘은 발생가능한 변수들의 모든 상호작용들을 스스로 생성하여 학습하기 때문에 성능이 매우 높은 대신에 왜 그러한 결과가 발생한 것인지 심플하게 설명하기 어려운 블랙박스 알고리즘이다. 일부 </w:t>
      </w:r>
      <w:proofErr w:type="spellStart"/>
      <w:r w:rsidR="002A4F36">
        <w:rPr>
          <w:rFonts w:ascii="맑은 고딕" w:eastAsia="맑은 고딕" w:hAnsi="맑은 고딕" w:cs="맑은 고딕" w:hint="eastAsia"/>
          <w:sz w:val="24"/>
          <w:szCs w:val="24"/>
          <w:lang w:eastAsia="ko-KR"/>
        </w:rPr>
        <w:t>머신러닝</w:t>
      </w:r>
      <w:proofErr w:type="spellEnd"/>
      <w:r w:rsidR="002A4F36">
        <w:rPr>
          <w:rFonts w:ascii="맑은 고딕" w:eastAsia="맑은 고딕" w:hAnsi="맑은 고딕" w:cs="맑은 고딕" w:hint="eastAsia"/>
          <w:sz w:val="24"/>
          <w:szCs w:val="24"/>
          <w:lang w:eastAsia="ko-KR"/>
        </w:rPr>
        <w:t xml:space="preserve"> 알고리즘의 경우 종속변수의 분류에 도움이 된 순서대로 누적하여 </w:t>
      </w:r>
      <w:r w:rsidRPr="00A75FAF">
        <w:rPr>
          <w:rFonts w:ascii="맑은 고딕" w:eastAsia="맑은 고딕" w:hAnsi="맑은 고딕" w:cs="맑은 고딕"/>
          <w:sz w:val="24"/>
          <w:szCs w:val="24"/>
          <w:lang w:eastAsia="ko-KR"/>
        </w:rPr>
        <w:t>feature importance</w:t>
      </w:r>
      <w:r w:rsidR="002A4F36">
        <w:rPr>
          <w:rFonts w:ascii="맑은 고딕" w:eastAsia="맑은 고딕" w:hAnsi="맑은 고딕" w:cs="맑은 고딕" w:hint="eastAsia"/>
          <w:sz w:val="24"/>
          <w:szCs w:val="24"/>
          <w:lang w:eastAsia="ko-KR"/>
        </w:rPr>
        <w:t xml:space="preserve">를 출력하기도 하지만 방향성이 없고 선형기반의 해석은 현실과 다를 수 있기 때문에 주의를 기울여야 한다. 하지만 </w:t>
      </w:r>
      <w:r w:rsidRPr="00A75FAF">
        <w:rPr>
          <w:rFonts w:ascii="맑은 고딕" w:eastAsia="맑은 고딕" w:hAnsi="맑은 고딕" w:cs="맑은 고딕"/>
          <w:sz w:val="24"/>
          <w:szCs w:val="24"/>
          <w:lang w:eastAsia="ko-KR"/>
        </w:rPr>
        <w:t xml:space="preserve">SHAP(Shapley Additive </w:t>
      </w:r>
      <w:proofErr w:type="spellStart"/>
      <w:r w:rsidRPr="00A75FAF">
        <w:rPr>
          <w:rFonts w:ascii="맑은 고딕" w:eastAsia="맑은 고딕" w:hAnsi="맑은 고딕" w:cs="맑은 고딕"/>
          <w:sz w:val="24"/>
          <w:szCs w:val="24"/>
          <w:lang w:eastAsia="ko-KR"/>
        </w:rPr>
        <w:t>exPlanations</w:t>
      </w:r>
      <w:proofErr w:type="spellEnd"/>
      <w:r w:rsidRPr="00A75FAF">
        <w:rPr>
          <w:rFonts w:ascii="맑은 고딕" w:eastAsia="맑은 고딕" w:hAnsi="맑은 고딕" w:cs="맑은 고딕"/>
          <w:sz w:val="24"/>
          <w:szCs w:val="24"/>
          <w:lang w:eastAsia="ko-KR"/>
        </w:rPr>
        <w:t>)</w:t>
      </w:r>
      <w:r w:rsidRPr="00A75FAF">
        <w:rPr>
          <w:rFonts w:ascii="맑은 고딕" w:eastAsia="맑은 고딕" w:hAnsi="맑은 고딕" w:cs="맑은 고딕" w:hint="eastAsia"/>
          <w:sz w:val="24"/>
          <w:szCs w:val="24"/>
          <w:lang w:eastAsia="ko-KR"/>
        </w:rPr>
        <w:t xml:space="preserve">는 </w:t>
      </w:r>
      <w:r w:rsidRPr="00A75FAF">
        <w:rPr>
          <w:rFonts w:ascii="맑은 고딕" w:eastAsia="맑은 고딕" w:hAnsi="맑은 고딕" w:cs="맑은 고딕"/>
          <w:sz w:val="24"/>
          <w:szCs w:val="24"/>
          <w:lang w:eastAsia="ko-KR"/>
        </w:rPr>
        <w:t>local interpretable model-agnostic explanations (</w:t>
      </w:r>
      <w:r w:rsidRPr="00A75FAF">
        <w:rPr>
          <w:rFonts w:ascii="맑은 고딕" w:eastAsia="맑은 고딕" w:hAnsi="맑은 고딕" w:cs="맑은 고딕" w:hint="eastAsia"/>
          <w:sz w:val="24"/>
          <w:szCs w:val="24"/>
          <w:lang w:eastAsia="ko-KR"/>
        </w:rPr>
        <w:t>L</w:t>
      </w:r>
      <w:r w:rsidRPr="00A75FAF">
        <w:rPr>
          <w:rFonts w:ascii="맑은 고딕" w:eastAsia="맑은 고딕" w:hAnsi="맑은 고딕" w:cs="맑은 고딕"/>
          <w:sz w:val="24"/>
          <w:szCs w:val="24"/>
          <w:lang w:eastAsia="ko-KR"/>
        </w:rPr>
        <w:t>IME)과</w:t>
      </w:r>
      <w:r w:rsidRPr="00A75FAF">
        <w:rPr>
          <w:rFonts w:ascii="맑은 고딕" w:eastAsia="맑은 고딕" w:hAnsi="맑은 고딕" w:cs="맑은 고딕" w:hint="eastAsia"/>
          <w:sz w:val="24"/>
          <w:szCs w:val="24"/>
          <w:lang w:eastAsia="ko-KR"/>
        </w:rPr>
        <w:t xml:space="preserve"> </w:t>
      </w:r>
      <w:proofErr w:type="spellStart"/>
      <w:r w:rsidRPr="00A75FAF">
        <w:rPr>
          <w:rFonts w:ascii="맑은 고딕" w:eastAsia="맑은 고딕" w:hAnsi="맑은 고딕" w:cs="맑은 고딕"/>
          <w:sz w:val="24"/>
          <w:szCs w:val="24"/>
          <w:lang w:eastAsia="ko-KR"/>
        </w:rPr>
        <w:t>shapley</w:t>
      </w:r>
      <w:proofErr w:type="spellEnd"/>
      <w:r w:rsidRPr="00A75FAF">
        <w:rPr>
          <w:rFonts w:ascii="맑은 고딕" w:eastAsia="맑은 고딕" w:hAnsi="맑은 고딕" w:cs="맑은 고딕"/>
          <w:sz w:val="24"/>
          <w:szCs w:val="24"/>
          <w:lang w:eastAsia="ko-KR"/>
        </w:rPr>
        <w:t xml:space="preserve"> value</w:t>
      </w:r>
      <w:r w:rsidRPr="00A75FAF">
        <w:rPr>
          <w:rFonts w:ascii="맑은 고딕" w:eastAsia="맑은 고딕" w:hAnsi="맑은 고딕" w:cs="맑은 고딕" w:hint="eastAsia"/>
          <w:sz w:val="24"/>
          <w:szCs w:val="24"/>
          <w:lang w:eastAsia="ko-KR"/>
        </w:rPr>
        <w:t>를 연결한 이론</w:t>
      </w:r>
      <w:r w:rsidR="002A4F36">
        <w:rPr>
          <w:rFonts w:ascii="맑은 고딕" w:eastAsia="맑은 고딕" w:hAnsi="맑은 고딕" w:cs="맑은 고딕" w:hint="eastAsia"/>
          <w:sz w:val="24"/>
          <w:szCs w:val="24"/>
          <w:lang w:eastAsia="ko-KR"/>
        </w:rPr>
        <w:t xml:space="preserve">으로, 이러한 한계를 보완하여 </w:t>
      </w:r>
      <w:r w:rsidR="002A4F36" w:rsidRPr="00A75FAF">
        <w:rPr>
          <w:rFonts w:ascii="맑은 고딕" w:eastAsia="맑은 고딕" w:hAnsi="맑은 고딕" w:cs="맑은 고딕" w:hint="eastAsia"/>
          <w:sz w:val="24"/>
          <w:szCs w:val="24"/>
          <w:lang w:eastAsia="ko-KR"/>
        </w:rPr>
        <w:t xml:space="preserve">어떤 요인 또는 </w:t>
      </w:r>
      <w:r w:rsidR="002A4F36" w:rsidRPr="00A75FAF">
        <w:rPr>
          <w:rFonts w:ascii="맑은 고딕" w:eastAsia="맑은 고딕" w:hAnsi="맑은 고딕" w:cs="맑은 고딕"/>
          <w:sz w:val="24"/>
          <w:szCs w:val="24"/>
          <w:lang w:eastAsia="ko-KR"/>
        </w:rPr>
        <w:t>feature</w:t>
      </w:r>
      <w:r w:rsidR="002A4F36" w:rsidRPr="00A75FAF">
        <w:rPr>
          <w:rFonts w:ascii="맑은 고딕" w:eastAsia="맑은 고딕" w:hAnsi="맑은 고딕" w:cs="맑은 고딕" w:hint="eastAsia"/>
          <w:sz w:val="24"/>
          <w:szCs w:val="24"/>
          <w:lang w:eastAsia="ko-KR"/>
        </w:rPr>
        <w:t xml:space="preserve">가 </w:t>
      </w:r>
      <w:r w:rsidR="002A4F36">
        <w:rPr>
          <w:rFonts w:ascii="맑은 고딕" w:eastAsia="맑은 고딕" w:hAnsi="맑은 고딕" w:cs="맑은 고딕" w:hint="eastAsia"/>
          <w:sz w:val="24"/>
          <w:szCs w:val="24"/>
          <w:lang w:eastAsia="ko-KR"/>
        </w:rPr>
        <w:t>Loyalty 여부에 가장 높은 영향을 주는지 알 수 있다.</w:t>
      </w:r>
      <w:r w:rsidRPr="00A75FAF">
        <w:rPr>
          <w:rFonts w:ascii="맑은 고딕" w:eastAsia="맑은 고딕" w:hAnsi="맑은 고딕" w:cs="맑은 고딕"/>
          <w:sz w:val="24"/>
          <w:szCs w:val="24"/>
          <w:lang w:eastAsia="ko-KR"/>
        </w:rPr>
        <w:t xml:space="preserve"> LIME</w:t>
      </w:r>
      <w:r w:rsidRPr="00A75FAF">
        <w:rPr>
          <w:rFonts w:ascii="맑은 고딕" w:eastAsia="맑은 고딕" w:hAnsi="맑은 고딕" w:cs="맑은 고딕" w:hint="eastAsia"/>
          <w:sz w:val="24"/>
          <w:szCs w:val="24"/>
          <w:lang w:eastAsia="ko-KR"/>
        </w:rPr>
        <w:t xml:space="preserve">은 주어진 </w:t>
      </w:r>
      <w:r w:rsidR="002A4F36">
        <w:rPr>
          <w:rFonts w:ascii="맑은 고딕" w:eastAsia="맑은 고딕" w:hAnsi="맑은 고딕" w:cs="맑은 고딕" w:hint="eastAsia"/>
          <w:sz w:val="24"/>
          <w:szCs w:val="24"/>
          <w:lang w:eastAsia="ko-KR"/>
        </w:rPr>
        <w:t xml:space="preserve">데이터 수치를 변화시킬 때 모델 </w:t>
      </w:r>
      <w:proofErr w:type="spellStart"/>
      <w:r w:rsidR="002A4F36">
        <w:rPr>
          <w:rFonts w:ascii="맑은 고딕" w:eastAsia="맑은 고딕" w:hAnsi="맑은 고딕" w:cs="맑은 고딕" w:hint="eastAsia"/>
          <w:sz w:val="24"/>
          <w:szCs w:val="24"/>
          <w:lang w:eastAsia="ko-KR"/>
        </w:rPr>
        <w:t>예측값은</w:t>
      </w:r>
      <w:proofErr w:type="spellEnd"/>
      <w:r w:rsidR="002A4F36">
        <w:rPr>
          <w:rFonts w:ascii="맑은 고딕" w:eastAsia="맑은 고딕" w:hAnsi="맑은 고딕" w:cs="맑은 고딕" w:hint="eastAsia"/>
          <w:sz w:val="24"/>
          <w:szCs w:val="24"/>
          <w:lang w:eastAsia="ko-KR"/>
        </w:rPr>
        <w:t xml:space="preserve"> 어떤 변화가 있는지</w:t>
      </w:r>
      <w:r w:rsidRPr="00A75FAF">
        <w:rPr>
          <w:rFonts w:ascii="맑은 고딕" w:eastAsia="맑은 고딕" w:hAnsi="맑은 고딕" w:cs="맑은 고딕" w:hint="eastAsia"/>
          <w:sz w:val="24"/>
          <w:szCs w:val="24"/>
          <w:lang w:eastAsia="ko-KR"/>
        </w:rPr>
        <w:t xml:space="preserve"> 가중치를 계산하는 이론이다</w:t>
      </w:r>
      <w:r w:rsidR="002A4F36">
        <w:rPr>
          <w:rFonts w:ascii="맑은 고딕" w:eastAsia="맑은 고딕" w:hAnsi="맑은 고딕" w:cs="맑은 고딕" w:hint="eastAsia"/>
          <w:sz w:val="24"/>
          <w:szCs w:val="24"/>
          <w:lang w:eastAsia="ko-KR"/>
        </w:rPr>
        <w:t xml:space="preserve"> (</w:t>
      </w:r>
      <w:r w:rsidR="002A4F36">
        <w:rPr>
          <w:rFonts w:ascii="맑은 고딕" w:eastAsia="맑은 고딕" w:hAnsi="맑은 고딕" w:cs="맑은 고딕"/>
          <w:sz w:val="24"/>
          <w:szCs w:val="24"/>
          <w:lang w:eastAsia="ko-KR"/>
        </w:rPr>
        <w:fldChar w:fldCharType="begin"/>
      </w:r>
      <w:r w:rsidR="002A4F36">
        <w:rPr>
          <w:rFonts w:ascii="맑은 고딕" w:eastAsia="맑은 고딕" w:hAnsi="맑은 고딕" w:cs="맑은 고딕"/>
          <w:sz w:val="24"/>
          <w:szCs w:val="24"/>
          <w:lang w:eastAsia="ko-KR"/>
        </w:rPr>
        <w:instrText xml:space="preserve"> ADDIN EN.CITE &lt;EndNote&gt;&lt;Cite AuthorYear="1"&gt;&lt;Author&gt;Molnar&lt;/Author&gt;&lt;Year&gt;2023&lt;/Year&gt;&lt;RecNum&gt;77&lt;/RecNum&gt;&lt;DisplayText&gt;Molnar (2023)&lt;/DisplayText&gt;&lt;record&gt;&lt;rec-number&gt;77&lt;/rec-number&gt;&lt;foreign-keys&gt;&lt;key app="EN" db-id="zdzzrerwqx2senevt2h5t5zdxda0pfvxwtx0" timestamp="1693141284"&gt;77&lt;/key&gt;&lt;/foreign-keys&gt;&lt;ref-type name="Book"&gt;6&lt;/ref-type&gt;&lt;contributors&gt;&lt;authors&gt;&lt;author&gt;Molnar, Christoph&lt;/author&gt;&lt;/authors&gt;&lt;/contributors&gt;&lt;titles&gt;&lt;title&gt;Interpretable machine learning. A Guide for Making Black Box Models Explainable&lt;/title&gt;&lt;/titles&gt;&lt;dates&gt;&lt;year&gt;2023&lt;/year&gt;&lt;/dates&gt;&lt;publisher&gt;Lulu. com&lt;/publisher&gt;&lt;isbn&gt;0244768528&lt;/isbn&gt;&lt;urls&gt;&lt;/urls&gt;&lt;/record&gt;&lt;/Cite&gt;&lt;/EndNote&gt;</w:instrText>
      </w:r>
      <w:r w:rsidR="002A4F36">
        <w:rPr>
          <w:rFonts w:ascii="맑은 고딕" w:eastAsia="맑은 고딕" w:hAnsi="맑은 고딕" w:cs="맑은 고딕"/>
          <w:sz w:val="24"/>
          <w:szCs w:val="24"/>
          <w:lang w:eastAsia="ko-KR"/>
        </w:rPr>
        <w:fldChar w:fldCharType="separate"/>
      </w:r>
      <w:r w:rsidR="002A4F36">
        <w:rPr>
          <w:rFonts w:ascii="맑은 고딕" w:eastAsia="맑은 고딕" w:hAnsi="맑은 고딕" w:cs="맑은 고딕"/>
          <w:noProof/>
          <w:sz w:val="24"/>
          <w:szCs w:val="24"/>
          <w:lang w:eastAsia="ko-KR"/>
        </w:rPr>
        <w:t>Molnar (2023)</w:t>
      </w:r>
      <w:r w:rsidR="002A4F36">
        <w:rPr>
          <w:rFonts w:ascii="맑은 고딕" w:eastAsia="맑은 고딕" w:hAnsi="맑은 고딕" w:cs="맑은 고딕"/>
          <w:sz w:val="24"/>
          <w:szCs w:val="24"/>
          <w:lang w:eastAsia="ko-KR"/>
        </w:rPr>
        <w:fldChar w:fldCharType="end"/>
      </w:r>
      <w:r w:rsidR="002A4F36">
        <w:rPr>
          <w:rFonts w:ascii="맑은 고딕" w:eastAsia="맑은 고딕" w:hAnsi="맑은 고딕" w:cs="맑은 고딕" w:hint="eastAsia"/>
          <w:sz w:val="24"/>
          <w:szCs w:val="24"/>
          <w:lang w:eastAsia="ko-KR"/>
        </w:rPr>
        <w:t>)</w:t>
      </w:r>
      <w:r w:rsidRPr="00A75FAF">
        <w:rPr>
          <w:rFonts w:ascii="맑은 고딕" w:eastAsia="맑은 고딕" w:hAnsi="맑은 고딕" w:cs="맑은 고딕" w:hint="eastAsia"/>
          <w:sz w:val="24"/>
          <w:szCs w:val="24"/>
          <w:lang w:eastAsia="ko-KR"/>
        </w:rPr>
        <w:t>.</w:t>
      </w:r>
      <w:r w:rsidRPr="00A75FAF">
        <w:rPr>
          <w:rFonts w:ascii="맑은 고딕" w:eastAsia="맑은 고딕" w:hAnsi="맑은 고딕" w:cs="맑은 고딕"/>
          <w:sz w:val="24"/>
          <w:szCs w:val="24"/>
          <w:lang w:eastAsia="ko-KR"/>
        </w:rPr>
        <w:t xml:space="preserve"> </w:t>
      </w:r>
      <w:r w:rsidRPr="00A75FAF">
        <w:rPr>
          <w:rFonts w:ascii="맑은 고딕" w:eastAsia="맑은 고딕" w:hAnsi="맑은 고딕" w:cs="맑은 고딕" w:hint="eastAsia"/>
          <w:sz w:val="24"/>
          <w:szCs w:val="24"/>
          <w:lang w:eastAsia="ko-KR"/>
        </w:rPr>
        <w:t xml:space="preserve">그리고 </w:t>
      </w:r>
      <w:proofErr w:type="spellStart"/>
      <w:r w:rsidRPr="00A75FAF">
        <w:rPr>
          <w:rFonts w:ascii="맑은 고딕" w:eastAsia="맑은 고딕" w:hAnsi="맑은 고딕" w:cs="맑은 고딕"/>
          <w:sz w:val="24"/>
          <w:szCs w:val="24"/>
          <w:lang w:eastAsia="ko-KR"/>
        </w:rPr>
        <w:t>shapley</w:t>
      </w:r>
      <w:proofErr w:type="spellEnd"/>
      <w:r w:rsidRPr="00A75FAF">
        <w:rPr>
          <w:rFonts w:ascii="맑은 고딕" w:eastAsia="맑은 고딕" w:hAnsi="맑은 고딕" w:cs="맑은 고딕"/>
          <w:sz w:val="24"/>
          <w:szCs w:val="24"/>
          <w:lang w:eastAsia="ko-KR"/>
        </w:rPr>
        <w:t xml:space="preserve"> values</w:t>
      </w:r>
      <w:r w:rsidRPr="00A75FAF">
        <w:rPr>
          <w:rFonts w:ascii="맑은 고딕" w:eastAsia="맑은 고딕" w:hAnsi="맑은 고딕" w:cs="맑은 고딕" w:hint="eastAsia"/>
          <w:sz w:val="24"/>
          <w:szCs w:val="24"/>
          <w:lang w:eastAsia="ko-KR"/>
        </w:rPr>
        <w:t xml:space="preserve">는 </w:t>
      </w:r>
      <w:r w:rsidRPr="00A75FAF">
        <w:rPr>
          <w:rFonts w:ascii="맑은 고딕" w:eastAsia="맑은 고딕" w:hAnsi="맑은 고딕" w:cs="맑은 고딕"/>
          <w:sz w:val="24"/>
          <w:szCs w:val="24"/>
          <w:lang w:eastAsia="ko-KR"/>
        </w:rPr>
        <w:t>coalitional game theory</w:t>
      </w:r>
      <w:r w:rsidRPr="00A75FAF">
        <w:rPr>
          <w:rFonts w:ascii="맑은 고딕" w:eastAsia="맑은 고딕" w:hAnsi="맑은 고딕" w:cs="맑은 고딕" w:hint="eastAsia"/>
          <w:sz w:val="24"/>
          <w:szCs w:val="24"/>
          <w:lang w:eastAsia="ko-KR"/>
        </w:rPr>
        <w:t xml:space="preserve">를 기반으로 </w:t>
      </w:r>
      <w:r w:rsidRPr="00A75FAF">
        <w:rPr>
          <w:rFonts w:ascii="맑은 고딕" w:eastAsia="맑은 고딕" w:hAnsi="맑은 고딕" w:cs="맑은 고딕"/>
          <w:sz w:val="24"/>
          <w:szCs w:val="24"/>
          <w:lang w:eastAsia="ko-KR"/>
        </w:rPr>
        <w:t>feature</w:t>
      </w:r>
      <w:r w:rsidRPr="00A75FAF">
        <w:rPr>
          <w:rFonts w:ascii="맑은 고딕" w:eastAsia="맑은 고딕" w:hAnsi="맑은 고딕" w:cs="맑은 고딕" w:hint="eastAsia"/>
          <w:sz w:val="24"/>
          <w:szCs w:val="24"/>
          <w:lang w:eastAsia="ko-KR"/>
        </w:rPr>
        <w:t xml:space="preserve">의 기여도를 </w:t>
      </w:r>
      <w:r w:rsidR="005F4AC0">
        <w:rPr>
          <w:rFonts w:ascii="맑은 고딕" w:eastAsia="맑은 고딕" w:hAnsi="맑은 고딕" w:cs="맑은 고딕" w:hint="eastAsia"/>
          <w:sz w:val="24"/>
          <w:szCs w:val="24"/>
          <w:lang w:eastAsia="ko-KR"/>
        </w:rPr>
        <w:t>계산</w:t>
      </w:r>
      <w:r w:rsidRPr="00A75FAF">
        <w:rPr>
          <w:rFonts w:ascii="맑은 고딕" w:eastAsia="맑은 고딕" w:hAnsi="맑은 고딕" w:cs="맑은 고딕" w:hint="eastAsia"/>
          <w:sz w:val="24"/>
          <w:szCs w:val="24"/>
          <w:lang w:eastAsia="ko-KR"/>
        </w:rPr>
        <w:t xml:space="preserve">하는 </w:t>
      </w:r>
      <w:r w:rsidRPr="00A75FAF">
        <w:rPr>
          <w:rFonts w:ascii="맑은 고딕" w:eastAsia="맑은 고딕" w:hAnsi="맑은 고딕" w:cs="맑은 고딕"/>
          <w:sz w:val="24"/>
          <w:szCs w:val="24"/>
          <w:lang w:eastAsia="ko-KR"/>
        </w:rPr>
        <w:t>metric</w:t>
      </w:r>
      <w:r w:rsidRPr="00A75FAF">
        <w:rPr>
          <w:rFonts w:ascii="맑은 고딕" w:eastAsia="맑은 고딕" w:hAnsi="맑은 고딕" w:cs="맑은 고딕" w:hint="eastAsia"/>
          <w:sz w:val="24"/>
          <w:szCs w:val="24"/>
          <w:lang w:eastAsia="ko-KR"/>
        </w:rPr>
        <w:t>이다.</w:t>
      </w:r>
      <w:r w:rsidRPr="00A75FAF">
        <w:rPr>
          <w:rFonts w:ascii="맑은 고딕" w:eastAsia="맑은 고딕" w:hAnsi="맑은 고딕" w:cs="맑은 고딕"/>
          <w:sz w:val="24"/>
          <w:szCs w:val="24"/>
          <w:lang w:eastAsia="ko-KR"/>
        </w:rPr>
        <w:t xml:space="preserve"> </w:t>
      </w:r>
      <w:r w:rsidRPr="00A75FAF">
        <w:rPr>
          <w:rFonts w:ascii="맑은 고딕" w:eastAsia="맑은 고딕" w:hAnsi="맑은 고딕" w:cs="맑은 고딕" w:hint="eastAsia"/>
          <w:sz w:val="24"/>
          <w:szCs w:val="24"/>
          <w:lang w:eastAsia="ko-KR"/>
        </w:rPr>
        <w:t xml:space="preserve">기본적으로 </w:t>
      </w:r>
      <w:r w:rsidRPr="00A75FAF">
        <w:rPr>
          <w:rFonts w:ascii="맑은 고딕" w:eastAsia="맑은 고딕" w:hAnsi="맑은 고딕" w:cs="맑은 고딕"/>
          <w:sz w:val="24"/>
          <w:szCs w:val="24"/>
          <w:lang w:eastAsia="ko-KR"/>
        </w:rPr>
        <w:t>feature</w:t>
      </w:r>
      <w:r w:rsidRPr="00A75FAF">
        <w:rPr>
          <w:rFonts w:ascii="맑은 고딕" w:eastAsia="맑은 고딕" w:hAnsi="맑은 고딕" w:cs="맑은 고딕" w:hint="eastAsia"/>
          <w:sz w:val="24"/>
          <w:szCs w:val="24"/>
          <w:lang w:eastAsia="ko-KR"/>
        </w:rPr>
        <w:t xml:space="preserve">가 가질 수 있는 모든 </w:t>
      </w:r>
      <w:r w:rsidRPr="00A75FAF">
        <w:rPr>
          <w:rFonts w:ascii="맑은 고딕" w:eastAsia="맑은 고딕" w:hAnsi="맑은 고딕" w:cs="맑은 고딕"/>
          <w:sz w:val="24"/>
          <w:szCs w:val="24"/>
          <w:lang w:eastAsia="ko-KR"/>
        </w:rPr>
        <w:t>coalitions</w:t>
      </w:r>
      <w:r w:rsidR="005F4AC0">
        <w:rPr>
          <w:rFonts w:ascii="맑은 고딕" w:eastAsia="맑은 고딕" w:hAnsi="맑은 고딕" w:cs="맑은 고딕" w:hint="eastAsia"/>
          <w:sz w:val="24"/>
          <w:szCs w:val="24"/>
          <w:lang w:eastAsia="ko-KR"/>
        </w:rPr>
        <w:t xml:space="preserve"> 경우들을 </w:t>
      </w:r>
      <w:r w:rsidRPr="00A75FAF">
        <w:rPr>
          <w:rFonts w:ascii="맑은 고딕" w:eastAsia="맑은 고딕" w:hAnsi="맑은 고딕" w:cs="맑은 고딕" w:hint="eastAsia"/>
          <w:sz w:val="24"/>
          <w:szCs w:val="24"/>
          <w:lang w:eastAsia="ko-KR"/>
        </w:rPr>
        <w:t xml:space="preserve">만들고 </w:t>
      </w:r>
      <w:r w:rsidRPr="00A75FAF">
        <w:rPr>
          <w:rFonts w:ascii="맑은 고딕" w:eastAsia="맑은 고딕" w:hAnsi="맑은 고딕" w:cs="맑은 고딕"/>
          <w:sz w:val="24"/>
          <w:szCs w:val="24"/>
          <w:lang w:eastAsia="ko-KR"/>
        </w:rPr>
        <w:t>feature value</w:t>
      </w:r>
      <w:r w:rsidRPr="00A75FAF">
        <w:rPr>
          <w:rFonts w:ascii="맑은 고딕" w:eastAsia="맑은 고딕" w:hAnsi="맑은 고딕" w:cs="맑은 고딕" w:hint="eastAsia"/>
          <w:sz w:val="24"/>
          <w:szCs w:val="24"/>
          <w:lang w:eastAsia="ko-KR"/>
        </w:rPr>
        <w:t>가 입력되었을 때 변화된 기여도의 평균을 계산한다.</w:t>
      </w:r>
      <w:r w:rsidRPr="00A75FAF">
        <w:rPr>
          <w:rFonts w:ascii="맑은 고딕" w:eastAsia="맑은 고딕" w:hAnsi="맑은 고딕" w:cs="맑은 고딕"/>
          <w:sz w:val="24"/>
          <w:szCs w:val="24"/>
          <w:lang w:eastAsia="ko-KR"/>
        </w:rPr>
        <w:t xml:space="preserve"> </w:t>
      </w:r>
      <w:r w:rsidRPr="00A75FAF">
        <w:rPr>
          <w:rFonts w:ascii="맑은 고딕" w:eastAsia="맑은 고딕" w:hAnsi="맑은 고딕" w:cs="맑은 고딕" w:hint="eastAsia"/>
          <w:sz w:val="24"/>
          <w:szCs w:val="24"/>
          <w:lang w:eastAsia="ko-KR"/>
        </w:rPr>
        <w:t>하지만 연산의 효율성을 위</w:t>
      </w:r>
      <w:r w:rsidR="005F4AC0">
        <w:rPr>
          <w:rFonts w:ascii="맑은 고딕" w:eastAsia="맑은 고딕" w:hAnsi="맑은 고딕" w:cs="맑은 고딕" w:hint="eastAsia"/>
          <w:sz w:val="24"/>
          <w:szCs w:val="24"/>
          <w:lang w:eastAsia="ko-KR"/>
        </w:rPr>
        <w:t>해</w:t>
      </w:r>
      <w:r w:rsidRPr="00A75FAF">
        <w:rPr>
          <w:rFonts w:ascii="맑은 고딕" w:eastAsia="맑은 고딕" w:hAnsi="맑은 고딕" w:cs="맑은 고딕" w:hint="eastAsia"/>
          <w:sz w:val="24"/>
          <w:szCs w:val="24"/>
          <w:lang w:eastAsia="ko-KR"/>
        </w:rPr>
        <w:t xml:space="preserve"> </w:t>
      </w:r>
      <w:r w:rsidR="005F4AC0">
        <w:rPr>
          <w:rFonts w:ascii="맑은 고딕" w:eastAsia="맑은 고딕" w:hAnsi="맑은 고딕" w:cs="맑은 고딕" w:hint="eastAsia"/>
          <w:sz w:val="24"/>
          <w:szCs w:val="24"/>
          <w:lang w:eastAsia="ko-KR"/>
        </w:rPr>
        <w:t>랜덤 샘플들을 선택하여 기여도를</w:t>
      </w:r>
      <w:r w:rsidRPr="00A75FAF">
        <w:rPr>
          <w:rFonts w:ascii="맑은 고딕" w:eastAsia="맑은 고딕" w:hAnsi="맑은 고딕" w:cs="맑은 고딕" w:hint="eastAsia"/>
          <w:sz w:val="24"/>
          <w:szCs w:val="24"/>
          <w:lang w:eastAsia="ko-KR"/>
        </w:rPr>
        <w:t xml:space="preserve"> 계산한다.</w:t>
      </w:r>
      <w:r w:rsidRPr="00A75FAF">
        <w:rPr>
          <w:rFonts w:ascii="맑은 고딕" w:eastAsia="맑은 고딕" w:hAnsi="맑은 고딕" w:cs="맑은 고딕"/>
          <w:sz w:val="24"/>
          <w:szCs w:val="24"/>
          <w:lang w:eastAsia="ko-KR"/>
        </w:rPr>
        <w:t xml:space="preserve"> </w:t>
      </w:r>
      <w:r w:rsidRPr="00A75FAF">
        <w:rPr>
          <w:rFonts w:ascii="맑은 고딕" w:eastAsia="맑은 고딕" w:hAnsi="맑은 고딕" w:cs="맑은 고딕" w:hint="eastAsia"/>
          <w:sz w:val="24"/>
          <w:szCs w:val="24"/>
          <w:lang w:eastAsia="ko-KR"/>
        </w:rPr>
        <w:t xml:space="preserve">따라서 이 </w:t>
      </w:r>
      <w:r w:rsidRPr="00A75FAF">
        <w:rPr>
          <w:rFonts w:ascii="맑은 고딕" w:eastAsia="맑은 고딕" w:hAnsi="맑은 고딕" w:cs="맑은 고딕"/>
          <w:sz w:val="24"/>
          <w:szCs w:val="24"/>
          <w:lang w:eastAsia="ko-KR"/>
        </w:rPr>
        <w:t>2</w:t>
      </w:r>
      <w:r w:rsidRPr="00A75FAF">
        <w:rPr>
          <w:rFonts w:ascii="맑은 고딕" w:eastAsia="맑은 고딕" w:hAnsi="맑은 고딕" w:cs="맑은 고딕" w:hint="eastAsia"/>
          <w:sz w:val="24"/>
          <w:szCs w:val="24"/>
          <w:lang w:eastAsia="ko-KR"/>
        </w:rPr>
        <w:t xml:space="preserve">가지 이론이 결합된 </w:t>
      </w:r>
      <w:r w:rsidRPr="00A75FAF">
        <w:rPr>
          <w:rFonts w:ascii="맑은 고딕" w:eastAsia="맑은 고딕" w:hAnsi="맑은 고딕" w:cs="맑은 고딕"/>
          <w:sz w:val="24"/>
          <w:szCs w:val="24"/>
          <w:lang w:eastAsia="ko-KR"/>
        </w:rPr>
        <w:t>SHAP</w:t>
      </w:r>
      <w:r w:rsidR="005F4AC0">
        <w:rPr>
          <w:rFonts w:ascii="맑은 고딕" w:eastAsia="맑은 고딕" w:hAnsi="맑은 고딕" w:cs="맑은 고딕" w:hint="eastAsia"/>
          <w:sz w:val="24"/>
          <w:szCs w:val="24"/>
          <w:lang w:eastAsia="ko-KR"/>
        </w:rPr>
        <w:t>를 사용하여</w:t>
      </w:r>
      <w:r w:rsidRPr="00A75FAF">
        <w:rPr>
          <w:rFonts w:ascii="맑은 고딕" w:eastAsia="맑은 고딕" w:hAnsi="맑은 고딕" w:cs="맑은 고딕" w:hint="eastAsia"/>
          <w:sz w:val="24"/>
          <w:szCs w:val="24"/>
          <w:lang w:eastAsia="ko-KR"/>
        </w:rPr>
        <w:t xml:space="preserve"> </w:t>
      </w:r>
      <w:proofErr w:type="spellStart"/>
      <w:r w:rsidRPr="00A75FAF">
        <w:rPr>
          <w:rFonts w:ascii="맑은 고딕" w:eastAsia="맑은 고딕" w:hAnsi="맑은 고딕" w:cs="맑은 고딕" w:hint="eastAsia"/>
          <w:sz w:val="24"/>
          <w:szCs w:val="24"/>
          <w:lang w:eastAsia="ko-KR"/>
        </w:rPr>
        <w:t>예측값에</w:t>
      </w:r>
      <w:proofErr w:type="spellEnd"/>
      <w:r w:rsidRPr="00A75FAF">
        <w:rPr>
          <w:rFonts w:ascii="맑은 고딕" w:eastAsia="맑은 고딕" w:hAnsi="맑은 고딕" w:cs="맑은 고딕" w:hint="eastAsia"/>
          <w:sz w:val="24"/>
          <w:szCs w:val="24"/>
          <w:lang w:eastAsia="ko-KR"/>
        </w:rPr>
        <w:t xml:space="preserve"> 대해 각 </w:t>
      </w:r>
      <w:r w:rsidRPr="00A75FAF">
        <w:rPr>
          <w:rFonts w:ascii="맑은 고딕" w:eastAsia="맑은 고딕" w:hAnsi="맑은 고딕" w:cs="맑은 고딕"/>
          <w:sz w:val="24"/>
          <w:szCs w:val="24"/>
          <w:lang w:eastAsia="ko-KR"/>
        </w:rPr>
        <w:t>feature</w:t>
      </w:r>
      <w:r w:rsidRPr="00A75FAF">
        <w:rPr>
          <w:rFonts w:ascii="맑은 고딕" w:eastAsia="맑은 고딕" w:hAnsi="맑은 고딕" w:cs="맑은 고딕" w:hint="eastAsia"/>
          <w:sz w:val="24"/>
          <w:szCs w:val="24"/>
          <w:lang w:eastAsia="ko-KR"/>
        </w:rPr>
        <w:t xml:space="preserve">가 기여하는 정도를 계산할 수 있고 블랙박스와 같은 </w:t>
      </w:r>
      <w:r w:rsidR="005F4AC0">
        <w:rPr>
          <w:rFonts w:ascii="맑은 고딕" w:eastAsia="맑은 고딕" w:hAnsi="맑은 고딕" w:cs="맑은 고딕" w:hint="eastAsia"/>
          <w:sz w:val="24"/>
          <w:szCs w:val="24"/>
          <w:lang w:eastAsia="ko-KR"/>
        </w:rPr>
        <w:t>인공지능 알고리즘을 설명하는 것이다.</w:t>
      </w:r>
      <w:r w:rsidRPr="00A75FAF">
        <w:rPr>
          <w:rFonts w:ascii="맑은 고딕" w:eastAsia="맑은 고딕" w:hAnsi="맑은 고딕" w:cs="맑은 고딕"/>
          <w:sz w:val="24"/>
          <w:szCs w:val="24"/>
          <w:lang w:eastAsia="ko-KR"/>
        </w:rPr>
        <w:t xml:space="preserve"> </w:t>
      </w:r>
      <w:r w:rsidRPr="00A75FAF">
        <w:rPr>
          <w:rFonts w:ascii="맑은 고딕" w:eastAsia="맑은 고딕" w:hAnsi="맑은 고딕" w:cs="맑은 고딕" w:hint="eastAsia"/>
          <w:sz w:val="24"/>
          <w:szCs w:val="24"/>
          <w:lang w:eastAsia="ko-KR"/>
        </w:rPr>
        <w:t xml:space="preserve">기본적으로 </w:t>
      </w:r>
      <w:r w:rsidR="00CC5498">
        <w:rPr>
          <w:rFonts w:ascii="맑은 고딕" w:eastAsia="맑은 고딕" w:hAnsi="맑은 고딕" w:cs="맑은 고딕" w:hint="eastAsia"/>
          <w:sz w:val="24"/>
          <w:szCs w:val="24"/>
          <w:lang w:eastAsia="ko-KR"/>
        </w:rPr>
        <w:t>선형 기반의 단순한 기울기로 해석하는</w:t>
      </w:r>
      <w:r w:rsidRPr="00A75FAF">
        <w:rPr>
          <w:rFonts w:ascii="맑은 고딕" w:eastAsia="맑은 고딕" w:hAnsi="맑은 고딕" w:cs="맑은 고딕" w:hint="eastAsia"/>
          <w:sz w:val="24"/>
          <w:szCs w:val="24"/>
          <w:lang w:eastAsia="ko-KR"/>
        </w:rPr>
        <w:t xml:space="preserve"> 전통적인 </w:t>
      </w:r>
      <w:r w:rsidRPr="00A75FAF">
        <w:rPr>
          <w:rFonts w:ascii="맑은 고딕" w:eastAsia="맑은 고딕" w:hAnsi="맑은 고딕" w:cs="맑은 고딕"/>
          <w:sz w:val="24"/>
          <w:szCs w:val="24"/>
          <w:lang w:eastAsia="ko-KR"/>
        </w:rPr>
        <w:t>statistical algorithms</w:t>
      </w:r>
      <w:r w:rsidRPr="00A75FAF">
        <w:rPr>
          <w:rFonts w:ascii="맑은 고딕" w:eastAsia="맑은 고딕" w:hAnsi="맑은 고딕" w:cs="맑은 고딕" w:hint="eastAsia"/>
          <w:sz w:val="24"/>
          <w:szCs w:val="24"/>
          <w:lang w:eastAsia="ko-KR"/>
        </w:rPr>
        <w:t xml:space="preserve">는 </w:t>
      </w:r>
      <w:r w:rsidR="00CC5498">
        <w:rPr>
          <w:rFonts w:ascii="맑은 고딕" w:eastAsia="맑은 고딕" w:hAnsi="맑은 고딕" w:cs="맑은 고딕" w:hint="eastAsia"/>
          <w:sz w:val="24"/>
          <w:szCs w:val="24"/>
          <w:lang w:eastAsia="ko-KR"/>
        </w:rPr>
        <w:t xml:space="preserve">우리가 이해하기는 </w:t>
      </w:r>
      <w:proofErr w:type="spellStart"/>
      <w:r w:rsidR="00CC5498">
        <w:rPr>
          <w:rFonts w:ascii="맑은 고딕" w:eastAsia="맑은 고딕" w:hAnsi="맑은 고딕" w:cs="맑은 고딕" w:hint="eastAsia"/>
          <w:sz w:val="24"/>
          <w:szCs w:val="24"/>
          <w:lang w:eastAsia="ko-KR"/>
        </w:rPr>
        <w:t>쉬울지언정</w:t>
      </w:r>
      <w:proofErr w:type="spellEnd"/>
      <w:r w:rsidR="00CC5498">
        <w:rPr>
          <w:rFonts w:ascii="맑은 고딕" w:eastAsia="맑은 고딕" w:hAnsi="맑은 고딕" w:cs="맑은 고딕" w:hint="eastAsia"/>
          <w:sz w:val="24"/>
          <w:szCs w:val="24"/>
          <w:lang w:eastAsia="ko-KR"/>
        </w:rPr>
        <w:t xml:space="preserve"> </w:t>
      </w:r>
      <w:r w:rsidRPr="00A75FAF">
        <w:rPr>
          <w:rFonts w:ascii="맑은 고딕" w:eastAsia="맑은 고딕" w:hAnsi="맑은 고딕" w:cs="맑은 고딕" w:hint="eastAsia"/>
          <w:sz w:val="24"/>
          <w:szCs w:val="24"/>
          <w:lang w:eastAsia="ko-KR"/>
        </w:rPr>
        <w:t>구조가 단순하여 정확도가 낮</w:t>
      </w:r>
      <w:r w:rsidR="00CC5498">
        <w:rPr>
          <w:rFonts w:ascii="맑은 고딕" w:eastAsia="맑은 고딕" w:hAnsi="맑은 고딕" w:cs="맑은 고딕" w:hint="eastAsia"/>
          <w:sz w:val="24"/>
          <w:szCs w:val="24"/>
          <w:lang w:eastAsia="ko-KR"/>
        </w:rPr>
        <w:t xml:space="preserve">아서 미래 예측에는 활용되기 어렵다. </w:t>
      </w:r>
      <w:r w:rsidRPr="00A75FAF">
        <w:rPr>
          <w:rFonts w:ascii="맑은 고딕" w:eastAsia="맑은 고딕" w:hAnsi="맑은 고딕" w:cs="맑은 고딕" w:hint="eastAsia"/>
          <w:sz w:val="24"/>
          <w:szCs w:val="24"/>
          <w:lang w:eastAsia="ko-KR"/>
        </w:rPr>
        <w:t>반면,</w:t>
      </w:r>
      <w:r w:rsidRPr="00A75FAF">
        <w:rPr>
          <w:rFonts w:ascii="맑은 고딕" w:eastAsia="맑은 고딕" w:hAnsi="맑은 고딕" w:cs="맑은 고딕"/>
          <w:sz w:val="24"/>
          <w:szCs w:val="24"/>
          <w:lang w:eastAsia="ko-KR"/>
        </w:rPr>
        <w:t xml:space="preserve"> </w:t>
      </w:r>
      <w:proofErr w:type="spellStart"/>
      <w:r w:rsidRPr="00A75FAF">
        <w:rPr>
          <w:rFonts w:ascii="맑은 고딕" w:eastAsia="맑은 고딕" w:hAnsi="맑은 고딕" w:cs="맑은 고딕" w:hint="eastAsia"/>
          <w:sz w:val="24"/>
          <w:szCs w:val="24"/>
          <w:lang w:eastAsia="ko-KR"/>
        </w:rPr>
        <w:t>머신러닝</w:t>
      </w:r>
      <w:proofErr w:type="spellEnd"/>
      <w:r w:rsidRPr="00A75FAF">
        <w:rPr>
          <w:rFonts w:ascii="맑은 고딕" w:eastAsia="맑은 고딕" w:hAnsi="맑은 고딕" w:cs="맑은 고딕" w:hint="eastAsia"/>
          <w:sz w:val="24"/>
          <w:szCs w:val="24"/>
          <w:lang w:eastAsia="ko-KR"/>
        </w:rPr>
        <w:t xml:space="preserve"> 또는 </w:t>
      </w:r>
      <w:proofErr w:type="spellStart"/>
      <w:r w:rsidRPr="00A75FAF">
        <w:rPr>
          <w:rFonts w:ascii="맑은 고딕" w:eastAsia="맑은 고딕" w:hAnsi="맑은 고딕" w:cs="맑은 고딕" w:hint="eastAsia"/>
          <w:sz w:val="24"/>
          <w:szCs w:val="24"/>
          <w:lang w:eastAsia="ko-KR"/>
        </w:rPr>
        <w:t>딥러닝의</w:t>
      </w:r>
      <w:proofErr w:type="spellEnd"/>
      <w:r w:rsidRPr="00A75FAF">
        <w:rPr>
          <w:rFonts w:ascii="맑은 고딕" w:eastAsia="맑은 고딕" w:hAnsi="맑은 고딕" w:cs="맑은 고딕" w:hint="eastAsia"/>
          <w:sz w:val="24"/>
          <w:szCs w:val="24"/>
          <w:lang w:eastAsia="ko-KR"/>
        </w:rPr>
        <w:t xml:space="preserve"> 경우 구조가 매우 </w:t>
      </w:r>
      <w:r w:rsidR="00CC5498">
        <w:rPr>
          <w:rFonts w:ascii="맑은 고딕" w:eastAsia="맑은 고딕" w:hAnsi="맑은 고딕" w:cs="맑은 고딕" w:hint="eastAsia"/>
          <w:sz w:val="24"/>
          <w:szCs w:val="24"/>
          <w:lang w:eastAsia="ko-KR"/>
        </w:rPr>
        <w:t>정교</w:t>
      </w:r>
      <w:r w:rsidRPr="00A75FAF">
        <w:rPr>
          <w:rFonts w:ascii="맑은 고딕" w:eastAsia="맑은 고딕" w:hAnsi="맑은 고딕" w:cs="맑은 고딕" w:hint="eastAsia"/>
          <w:sz w:val="24"/>
          <w:szCs w:val="24"/>
          <w:lang w:eastAsia="ko-KR"/>
        </w:rPr>
        <w:t>하지만 높은 정확성을 나타낸다.</w:t>
      </w:r>
      <w:r w:rsidRPr="00A75FAF">
        <w:rPr>
          <w:rFonts w:ascii="맑은 고딕" w:eastAsia="맑은 고딕" w:hAnsi="맑은 고딕" w:cs="맑은 고딕"/>
          <w:sz w:val="24"/>
          <w:szCs w:val="24"/>
          <w:lang w:eastAsia="ko-KR"/>
        </w:rPr>
        <w:t xml:space="preserve"> </w:t>
      </w:r>
      <w:r w:rsidRPr="00A75FAF">
        <w:rPr>
          <w:rFonts w:ascii="맑은 고딕" w:eastAsia="맑은 고딕" w:hAnsi="맑은 고딕" w:cs="맑은 고딕" w:hint="eastAsia"/>
          <w:sz w:val="24"/>
          <w:szCs w:val="24"/>
          <w:lang w:eastAsia="ko-KR"/>
        </w:rPr>
        <w:t xml:space="preserve">따라서 높은 성능의 알고리즘을 </w:t>
      </w:r>
      <w:r w:rsidR="00CC5498">
        <w:rPr>
          <w:rFonts w:ascii="맑은 고딕" w:eastAsia="맑은 고딕" w:hAnsi="맑은 고딕" w:cs="맑은 고딕" w:hint="eastAsia"/>
          <w:sz w:val="24"/>
          <w:szCs w:val="24"/>
          <w:lang w:eastAsia="ko-KR"/>
        </w:rPr>
        <w:t>사용하되 SHAP와 같은 기능들을 결합하여</w:t>
      </w:r>
      <w:r w:rsidRPr="00A75FAF">
        <w:rPr>
          <w:rFonts w:ascii="맑은 고딕" w:eastAsia="맑은 고딕" w:hAnsi="맑은 고딕" w:cs="맑은 고딕" w:hint="eastAsia"/>
          <w:sz w:val="24"/>
          <w:szCs w:val="24"/>
          <w:lang w:eastAsia="ko-KR"/>
        </w:rPr>
        <w:t xml:space="preserve"> 설명 가능성을 확보하기 위한 </w:t>
      </w:r>
      <w:r w:rsidRPr="00A75FAF">
        <w:rPr>
          <w:rFonts w:ascii="맑은 고딕" w:eastAsia="맑은 고딕" w:hAnsi="맑은 고딕" w:cs="맑은 고딕"/>
          <w:sz w:val="24"/>
          <w:szCs w:val="24"/>
          <w:lang w:eastAsia="ko-KR"/>
        </w:rPr>
        <w:t>model explainability</w:t>
      </w:r>
      <w:r w:rsidRPr="00A75FAF">
        <w:rPr>
          <w:rFonts w:ascii="맑은 고딕" w:eastAsia="맑은 고딕" w:hAnsi="맑은 고딕" w:cs="맑은 고딕" w:hint="eastAsia"/>
          <w:sz w:val="24"/>
          <w:szCs w:val="24"/>
          <w:lang w:eastAsia="ko-KR"/>
        </w:rPr>
        <w:t xml:space="preserve">의 중요성은 </w:t>
      </w:r>
      <w:r w:rsidR="00CC5498">
        <w:rPr>
          <w:rFonts w:ascii="맑은 고딕" w:eastAsia="맑은 고딕" w:hAnsi="맑은 고딕" w:cs="맑은 고딕" w:hint="eastAsia"/>
          <w:sz w:val="24"/>
          <w:szCs w:val="24"/>
          <w:lang w:eastAsia="ko-KR"/>
        </w:rPr>
        <w:t xml:space="preserve">점점 </w:t>
      </w:r>
      <w:r w:rsidRPr="00A75FAF">
        <w:rPr>
          <w:rFonts w:ascii="맑은 고딕" w:eastAsia="맑은 고딕" w:hAnsi="맑은 고딕" w:cs="맑은 고딕" w:hint="eastAsia"/>
          <w:sz w:val="24"/>
          <w:szCs w:val="24"/>
          <w:lang w:eastAsia="ko-KR"/>
        </w:rPr>
        <w:t>높아지고 많은 연구들이 진행되고 있다.</w:t>
      </w:r>
    </w:p>
    <w:p w14:paraId="37F6A2F1" w14:textId="77777777" w:rsidR="003D21E3" w:rsidRPr="00C2195B"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0BD5BDE9" w14:textId="77777777" w:rsidR="003D21E3" w:rsidRPr="0060678D"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60678D">
        <w:rPr>
          <w:rFonts w:ascii="Palatino Linotype" w:eastAsia="Palatino Linotype" w:hAnsi="Palatino Linotype" w:cs="Palatino Linotype"/>
          <w:i/>
          <w:sz w:val="24"/>
          <w:szCs w:val="24"/>
        </w:rPr>
        <w:t>Evaluation Metrics</w:t>
      </w:r>
    </w:p>
    <w:p w14:paraId="21E35CA0" w14:textId="1A3B4D4B" w:rsidR="003D21E3" w:rsidRPr="0060678D" w:rsidRDefault="008E2D29" w:rsidP="003D21E3">
      <w:pPr>
        <w:pBdr>
          <w:top w:val="nil"/>
          <w:left w:val="nil"/>
          <w:bottom w:val="nil"/>
          <w:right w:val="nil"/>
          <w:between w:val="nil"/>
        </w:pBdr>
        <w:spacing w:before="53" w:line="252" w:lineRule="auto"/>
        <w:ind w:left="110" w:firstLine="343"/>
        <w:jc w:val="both"/>
        <w:rPr>
          <w:sz w:val="24"/>
          <w:szCs w:val="24"/>
          <w:lang w:eastAsia="ko-KR"/>
        </w:rPr>
      </w:pPr>
      <w:r>
        <w:rPr>
          <w:rFonts w:ascii="맑은 고딕" w:eastAsia="맑은 고딕" w:hAnsi="맑은 고딕" w:cs="맑은 고딕" w:hint="eastAsia"/>
          <w:sz w:val="24"/>
          <w:szCs w:val="24"/>
          <w:lang w:eastAsia="ko-KR"/>
        </w:rPr>
        <w:t xml:space="preserve">AI 스피커 사용고객의 Loyalty를 </w:t>
      </w:r>
      <w:r w:rsidR="003D21E3" w:rsidRPr="0060678D">
        <w:rPr>
          <w:rFonts w:ascii="맑은 고딕" w:eastAsia="맑은 고딕" w:hAnsi="맑은 고딕" w:cs="맑은 고딕" w:hint="eastAsia"/>
          <w:sz w:val="24"/>
          <w:szCs w:val="24"/>
          <w:lang w:eastAsia="ko-KR"/>
        </w:rPr>
        <w:t>예측</w:t>
      </w:r>
      <w:r>
        <w:rPr>
          <w:rFonts w:ascii="맑은 고딕" w:eastAsia="맑은 고딕" w:hAnsi="맑은 고딕" w:cs="맑은 고딕" w:hint="eastAsia"/>
          <w:sz w:val="24"/>
          <w:szCs w:val="24"/>
          <w:lang w:eastAsia="ko-KR"/>
        </w:rPr>
        <w:t>하고 설명의 신뢰성을 높이기 위해</w:t>
      </w:r>
      <w:r w:rsidR="003D21E3" w:rsidRPr="0060678D">
        <w:rPr>
          <w:rFonts w:ascii="맑은 고딕" w:eastAsia="맑은 고딕" w:hAnsi="맑은 고딕" w:cs="맑은 고딕" w:hint="eastAsia"/>
          <w:sz w:val="24"/>
          <w:szCs w:val="24"/>
          <w:lang w:eastAsia="ko-KR"/>
        </w:rPr>
        <w:t xml:space="preserve"> </w:t>
      </w:r>
      <w:r w:rsidRPr="0060678D">
        <w:rPr>
          <w:rFonts w:ascii="맑은 고딕" w:eastAsia="맑은 고딕" w:hAnsi="맑은 고딕" w:cs="맑은 고딕"/>
          <w:sz w:val="24"/>
          <w:szCs w:val="24"/>
          <w:lang w:eastAsia="ko-KR"/>
        </w:rPr>
        <w:t>6</w:t>
      </w:r>
      <w:r w:rsidRPr="0060678D">
        <w:rPr>
          <w:rFonts w:ascii="맑은 고딕" w:eastAsia="맑은 고딕" w:hAnsi="맑은 고딕" w:cs="맑은 고딕" w:hint="eastAsia"/>
          <w:sz w:val="24"/>
          <w:szCs w:val="24"/>
          <w:lang w:eastAsia="ko-KR"/>
        </w:rPr>
        <w:t xml:space="preserve">개의 </w:t>
      </w:r>
      <w:r w:rsidRPr="0060678D">
        <w:rPr>
          <w:rFonts w:ascii="맑은 고딕" w:eastAsia="맑은 고딕" w:hAnsi="맑은 고딕" w:cs="맑은 고딕"/>
          <w:sz w:val="24"/>
          <w:szCs w:val="24"/>
          <w:lang w:eastAsia="ko-KR"/>
        </w:rPr>
        <w:t>classification metrics</w:t>
      </w:r>
      <w:r w:rsidRPr="0060678D">
        <w:rPr>
          <w:rFonts w:ascii="맑은 고딕" w:eastAsia="맑은 고딕" w:hAnsi="맑은 고딕" w:cs="맑은 고딕" w:hint="eastAsia"/>
          <w:sz w:val="24"/>
          <w:szCs w:val="24"/>
          <w:lang w:eastAsia="ko-KR"/>
        </w:rPr>
        <w:t xml:space="preserve">를 </w:t>
      </w:r>
      <w:proofErr w:type="spellStart"/>
      <w:r>
        <w:rPr>
          <w:rFonts w:ascii="맑은 고딕" w:eastAsia="맑은 고딕" w:hAnsi="맑은 고딕" w:cs="맑은 고딕" w:hint="eastAsia"/>
          <w:sz w:val="24"/>
          <w:szCs w:val="24"/>
          <w:lang w:eastAsia="ko-KR"/>
        </w:rPr>
        <w:t>사용항여</w:t>
      </w:r>
      <w:proofErr w:type="spellEnd"/>
      <w:r>
        <w:rPr>
          <w:rFonts w:ascii="맑은 고딕" w:eastAsia="맑은 고딕" w:hAnsi="맑은 고딕" w:cs="맑은 고딕" w:hint="eastAsia"/>
          <w:sz w:val="24"/>
          <w:szCs w:val="24"/>
          <w:lang w:eastAsia="ko-KR"/>
        </w:rPr>
        <w:t xml:space="preserve"> 모델링의 성능을 확인한다. 이들은</w:t>
      </w:r>
      <w:r w:rsidR="003D21E3" w:rsidRPr="0060678D">
        <w:rPr>
          <w:rFonts w:ascii="맑은 고딕" w:eastAsia="맑은 고딕" w:hAnsi="맑은 고딕" w:cs="맑은 고딕"/>
          <w:sz w:val="24"/>
          <w:szCs w:val="24"/>
          <w:lang w:eastAsia="ko-KR"/>
        </w:rPr>
        <w:t xml:space="preserve"> </w:t>
      </w:r>
      <w:r w:rsidR="003D21E3" w:rsidRPr="0060678D">
        <w:rPr>
          <w:rFonts w:ascii="맑은 고딕" w:eastAsia="맑은 고딕" w:hAnsi="맑은 고딕" w:cs="맑은 고딕"/>
          <w:sz w:val="24"/>
          <w:szCs w:val="24"/>
        </w:rPr>
        <w:t>precision, recall, specificity, F1-score, accuracy, and area under curve (AUC</w:t>
      </w:r>
      <w:r>
        <w:rPr>
          <w:rFonts w:ascii="맑은 고딕" w:eastAsia="맑은 고딕" w:hAnsi="맑은 고딕" w:cs="맑은 고딕" w:hint="eastAsia"/>
          <w:sz w:val="24"/>
          <w:szCs w:val="24"/>
          <w:lang w:eastAsia="ko-KR"/>
        </w:rPr>
        <w:t>)이다.</w:t>
      </w:r>
      <w:r w:rsidR="003D21E3" w:rsidRPr="0060678D">
        <w:rPr>
          <w:rFonts w:ascii="맑은 고딕" w:eastAsia="맑은 고딕" w:hAnsi="맑은 고딕" w:cs="맑은 고딕"/>
          <w:sz w:val="24"/>
          <w:szCs w:val="24"/>
        </w:rPr>
        <w:t xml:space="preserve"> </w:t>
      </w:r>
      <w:r w:rsidR="003D21E3" w:rsidRPr="0060678D">
        <w:rPr>
          <w:rFonts w:ascii="맑은 고딕" w:eastAsia="맑은 고딕" w:hAnsi="맑은 고딕" w:cs="맑은 고딕"/>
          <w:sz w:val="24"/>
          <w:szCs w:val="24"/>
          <w:lang w:eastAsia="ko-KR"/>
        </w:rPr>
        <w:t>AUC</w:t>
      </w:r>
      <w:r w:rsidR="003D21E3" w:rsidRPr="0060678D">
        <w:rPr>
          <w:rFonts w:ascii="맑은 고딕" w:eastAsia="맑은 고딕" w:hAnsi="맑은 고딕" w:cs="맑은 고딕" w:hint="eastAsia"/>
          <w:sz w:val="24"/>
          <w:szCs w:val="24"/>
          <w:lang w:eastAsia="ko-KR"/>
        </w:rPr>
        <w:t>를 제외한 나머지</w:t>
      </w:r>
      <w:r>
        <w:rPr>
          <w:rFonts w:ascii="맑은 고딕" w:eastAsia="맑은 고딕" w:hAnsi="맑은 고딕" w:cs="맑은 고딕" w:hint="eastAsia"/>
          <w:sz w:val="24"/>
          <w:szCs w:val="24"/>
          <w:lang w:eastAsia="ko-KR"/>
        </w:rPr>
        <w:t xml:space="preserve"> 5개의</w:t>
      </w:r>
      <w:r w:rsidR="003D21E3" w:rsidRPr="0060678D">
        <w:rPr>
          <w:rFonts w:ascii="맑은 고딕" w:eastAsia="맑은 고딕" w:hAnsi="맑은 고딕" w:cs="맑은 고딕" w:hint="eastAsia"/>
          <w:sz w:val="24"/>
          <w:szCs w:val="24"/>
          <w:lang w:eastAsia="ko-KR"/>
        </w:rPr>
        <w:t xml:space="preserve"> </w:t>
      </w:r>
      <w:r w:rsidR="003D21E3" w:rsidRPr="0060678D">
        <w:rPr>
          <w:rFonts w:ascii="맑은 고딕" w:eastAsia="맑은 고딕" w:hAnsi="맑은 고딕" w:cs="맑은 고딕"/>
          <w:sz w:val="24"/>
          <w:szCs w:val="24"/>
          <w:lang w:eastAsia="ko-KR"/>
        </w:rPr>
        <w:t>metrics</w:t>
      </w:r>
      <w:r w:rsidR="003D21E3" w:rsidRPr="0060678D">
        <w:rPr>
          <w:rFonts w:ascii="맑은 고딕" w:eastAsia="맑은 고딕" w:hAnsi="맑은 고딕" w:cs="맑은 고딕" w:hint="eastAsia"/>
          <w:sz w:val="24"/>
          <w:szCs w:val="24"/>
          <w:lang w:eastAsia="ko-KR"/>
        </w:rPr>
        <w:t xml:space="preserve">를 계산하기 위해서는 먼저 종속변수 </w:t>
      </w:r>
      <w:r w:rsidR="003D21E3" w:rsidRPr="0060678D">
        <w:rPr>
          <w:rFonts w:ascii="맑은 고딕" w:eastAsia="맑은 고딕" w:hAnsi="맑은 고딕" w:cs="맑은 고딕"/>
          <w:sz w:val="24"/>
          <w:szCs w:val="24"/>
          <w:lang w:eastAsia="ko-KR"/>
        </w:rPr>
        <w:t>Y</w:t>
      </w:r>
      <w:r w:rsidR="003D21E3" w:rsidRPr="0060678D">
        <w:rPr>
          <w:rFonts w:ascii="맑은 고딕" w:eastAsia="맑은 고딕" w:hAnsi="맑은 고딕" w:cs="맑은 고딕" w:hint="eastAsia"/>
          <w:sz w:val="24"/>
          <w:szCs w:val="24"/>
          <w:lang w:eastAsia="ko-KR"/>
        </w:rPr>
        <w:t xml:space="preserve">의 </w:t>
      </w:r>
      <w:r w:rsidR="003D21E3" w:rsidRPr="0060678D">
        <w:rPr>
          <w:rFonts w:ascii="맑은 고딕" w:eastAsia="맑은 고딕" w:hAnsi="맑은 고딕" w:cs="맑은 고딕"/>
          <w:sz w:val="24"/>
          <w:szCs w:val="24"/>
          <w:lang w:eastAsia="ko-KR"/>
        </w:rPr>
        <w:t>each label</w:t>
      </w:r>
      <w:r w:rsidR="003D21E3" w:rsidRPr="0060678D">
        <w:rPr>
          <w:rFonts w:ascii="맑은 고딕" w:eastAsia="맑은 고딕" w:hAnsi="맑은 고딕" w:cs="맑은 고딕" w:hint="eastAsia"/>
          <w:sz w:val="24"/>
          <w:szCs w:val="24"/>
          <w:lang w:eastAsia="ko-KR"/>
        </w:rPr>
        <w:t xml:space="preserve">을 얼마나 잘 맞추었는지 </w:t>
      </w:r>
      <w:r>
        <w:rPr>
          <w:rFonts w:ascii="맑은 고딕" w:eastAsia="맑은 고딕" w:hAnsi="맑은 고딕" w:cs="맑은 고딕" w:hint="eastAsia"/>
          <w:sz w:val="24"/>
          <w:szCs w:val="24"/>
          <w:lang w:eastAsia="ko-KR"/>
        </w:rPr>
        <w:t>표로 요약한</w:t>
      </w:r>
      <w:r w:rsidR="003D21E3" w:rsidRPr="0060678D">
        <w:rPr>
          <w:rFonts w:ascii="맑은 고딕" w:eastAsia="맑은 고딕" w:hAnsi="맑은 고딕" w:cs="맑은 고딕" w:hint="eastAsia"/>
          <w:sz w:val="24"/>
          <w:szCs w:val="24"/>
          <w:lang w:eastAsia="ko-KR"/>
        </w:rPr>
        <w:t xml:space="preserve"> </w:t>
      </w:r>
      <w:r w:rsidR="003D21E3" w:rsidRPr="0060678D">
        <w:rPr>
          <w:rFonts w:ascii="맑은 고딕" w:eastAsia="맑은 고딕" w:hAnsi="맑은 고딕" w:cs="맑은 고딕"/>
          <w:sz w:val="24"/>
          <w:szCs w:val="24"/>
          <w:lang w:eastAsia="ko-KR"/>
        </w:rPr>
        <w:t>conf</w:t>
      </w:r>
      <w:r>
        <w:rPr>
          <w:rFonts w:ascii="맑은 고딕" w:eastAsia="맑은 고딕" w:hAnsi="맑은 고딕" w:cs="맑은 고딕" w:hint="eastAsia"/>
          <w:sz w:val="24"/>
          <w:szCs w:val="24"/>
          <w:lang w:eastAsia="ko-KR"/>
        </w:rPr>
        <w:t>usion</w:t>
      </w:r>
      <w:r w:rsidR="003D21E3" w:rsidRPr="0060678D">
        <w:rPr>
          <w:rFonts w:ascii="맑은 고딕" w:eastAsia="맑은 고딕" w:hAnsi="맑은 고딕" w:cs="맑은 고딕"/>
          <w:sz w:val="24"/>
          <w:szCs w:val="24"/>
          <w:lang w:eastAsia="ko-KR"/>
        </w:rPr>
        <w:t xml:space="preserve"> matrix</w:t>
      </w:r>
      <w:r>
        <w:rPr>
          <w:rFonts w:ascii="맑은 고딕" w:eastAsia="맑은 고딕" w:hAnsi="맑은 고딕" w:cs="맑은 고딕" w:hint="eastAsia"/>
          <w:sz w:val="24"/>
          <w:szCs w:val="24"/>
          <w:lang w:eastAsia="ko-KR"/>
        </w:rPr>
        <w:t>를 생성해야 한다.</w:t>
      </w:r>
      <w:r w:rsidR="003D21E3" w:rsidRPr="0060678D">
        <w:rPr>
          <w:rFonts w:ascii="맑은 고딕" w:eastAsia="맑은 고딕" w:hAnsi="맑은 고딕" w:cs="맑은 고딕"/>
          <w:sz w:val="24"/>
          <w:szCs w:val="24"/>
          <w:lang w:eastAsia="ko-KR"/>
        </w:rPr>
        <w:t xml:space="preserve"> </w:t>
      </w:r>
      <w:r w:rsidR="007C1AA2">
        <w:rPr>
          <w:rFonts w:ascii="맑은 고딕" w:eastAsia="맑은 고딕" w:hAnsi="맑은 고딕" w:cs="맑은 고딕" w:hint="eastAsia"/>
          <w:sz w:val="24"/>
          <w:szCs w:val="24"/>
          <w:lang w:eastAsia="ko-KR"/>
        </w:rPr>
        <w:t xml:space="preserve">Loyalty의 </w:t>
      </w:r>
      <w:r w:rsidR="003D21E3" w:rsidRPr="0060678D">
        <w:rPr>
          <w:rFonts w:ascii="맑은 고딕" w:eastAsia="맑은 고딕" w:hAnsi="맑은 고딕" w:cs="맑은 고딕" w:hint="eastAsia"/>
          <w:sz w:val="24"/>
          <w:szCs w:val="24"/>
          <w:lang w:eastAsia="ko-KR"/>
        </w:rPr>
        <w:t>예측 성능 확인</w:t>
      </w:r>
      <w:r w:rsidR="007C1AA2">
        <w:rPr>
          <w:rFonts w:ascii="맑은 고딕" w:eastAsia="맑은 고딕" w:hAnsi="맑은 고딕" w:cs="맑은 고딕" w:hint="eastAsia"/>
          <w:sz w:val="24"/>
          <w:szCs w:val="24"/>
          <w:lang w:eastAsia="ko-KR"/>
        </w:rPr>
        <w:t>을 위해선</w:t>
      </w:r>
      <w:r w:rsidR="003D21E3" w:rsidRPr="0060678D">
        <w:rPr>
          <w:rFonts w:ascii="맑은 고딕" w:eastAsia="맑은 고딕" w:hAnsi="맑은 고딕" w:cs="맑은 고딕" w:hint="eastAsia"/>
          <w:sz w:val="24"/>
          <w:szCs w:val="24"/>
          <w:lang w:eastAsia="ko-KR"/>
        </w:rPr>
        <w:t xml:space="preserve"> </w:t>
      </w:r>
      <w:r w:rsidR="003D21E3" w:rsidRPr="0060678D">
        <w:rPr>
          <w:sz w:val="24"/>
          <w:szCs w:val="24"/>
          <w:lang w:eastAsia="ko-KR"/>
        </w:rPr>
        <w:t xml:space="preserve">true positive (TP) </w:t>
      </w:r>
      <w:r w:rsidR="003D21E3" w:rsidRPr="0060678D">
        <w:rPr>
          <w:rFonts w:ascii="맑은 고딕" w:eastAsia="맑은 고딕" w:hAnsi="맑은 고딕" w:cs="맑은 고딕" w:hint="eastAsia"/>
          <w:sz w:val="24"/>
          <w:szCs w:val="24"/>
          <w:lang w:eastAsia="ko-KR"/>
        </w:rPr>
        <w:t>a</w:t>
      </w:r>
      <w:r w:rsidR="003D21E3" w:rsidRPr="0060678D">
        <w:rPr>
          <w:rFonts w:ascii="맑은 고딕" w:eastAsia="맑은 고딕" w:hAnsi="맑은 고딕" w:cs="맑은 고딕"/>
          <w:sz w:val="24"/>
          <w:szCs w:val="24"/>
          <w:lang w:eastAsia="ko-KR"/>
        </w:rPr>
        <w:t>nd</w:t>
      </w:r>
      <w:r w:rsidR="003D21E3" w:rsidRPr="0060678D">
        <w:rPr>
          <w:sz w:val="24"/>
          <w:szCs w:val="24"/>
          <w:lang w:eastAsia="ko-KR"/>
        </w:rPr>
        <w:t xml:space="preserve"> </w:t>
      </w:r>
      <w:r w:rsidR="003D21E3" w:rsidRPr="0060678D">
        <w:rPr>
          <w:rFonts w:ascii="맑은 고딕" w:eastAsia="맑은 고딕" w:hAnsi="맑은 고딕" w:cs="맑은 고딕"/>
          <w:sz w:val="24"/>
          <w:szCs w:val="24"/>
          <w:lang w:eastAsia="ko-KR"/>
        </w:rPr>
        <w:t>false</w:t>
      </w:r>
      <w:r w:rsidR="003D21E3" w:rsidRPr="0060678D">
        <w:rPr>
          <w:sz w:val="24"/>
          <w:szCs w:val="24"/>
          <w:lang w:eastAsia="ko-KR"/>
        </w:rPr>
        <w:t xml:space="preserve"> negative (FN)</w:t>
      </w:r>
      <w:r w:rsidR="003D21E3" w:rsidRPr="0060678D">
        <w:rPr>
          <w:rFonts w:ascii="맑은 고딕" w:eastAsia="맑은 고딕" w:hAnsi="맑은 고딕" w:cs="맑은 고딕" w:hint="eastAsia"/>
          <w:sz w:val="24"/>
          <w:szCs w:val="24"/>
          <w:lang w:eastAsia="ko-KR"/>
        </w:rPr>
        <w:t xml:space="preserve">라고 불리는 실제 </w:t>
      </w:r>
      <w:r w:rsidR="003D21E3" w:rsidRPr="0060678D">
        <w:rPr>
          <w:rFonts w:ascii="맑은 고딕" w:eastAsia="맑은 고딕" w:hAnsi="맑은 고딕" w:cs="맑은 고딕"/>
          <w:sz w:val="24"/>
          <w:szCs w:val="24"/>
          <w:lang w:eastAsia="ko-KR"/>
        </w:rPr>
        <w:t>1</w:t>
      </w:r>
      <w:r w:rsidR="003D21E3" w:rsidRPr="0060678D">
        <w:rPr>
          <w:rFonts w:ascii="맑은 고딕" w:eastAsia="맑은 고딕" w:hAnsi="맑은 고딕" w:cs="맑은 고딕" w:hint="eastAsia"/>
          <w:sz w:val="24"/>
          <w:szCs w:val="24"/>
          <w:lang w:eastAsia="ko-KR"/>
        </w:rPr>
        <w:t xml:space="preserve">의 개수 중 맞추거나 </w:t>
      </w:r>
      <w:r w:rsidR="003D21E3" w:rsidRPr="0060678D">
        <w:rPr>
          <w:rFonts w:ascii="맑은 고딕" w:eastAsia="맑은 고딕" w:hAnsi="맑은 고딕" w:cs="맑은 고딕" w:hint="eastAsia"/>
          <w:sz w:val="24"/>
          <w:szCs w:val="24"/>
          <w:lang w:eastAsia="ko-KR"/>
        </w:rPr>
        <w:lastRenderedPageBreak/>
        <w:t>틀린 개수로 계산된다.</w:t>
      </w:r>
      <w:r w:rsidR="003D21E3" w:rsidRPr="0060678D">
        <w:rPr>
          <w:rFonts w:ascii="맑은 고딕" w:eastAsia="맑은 고딕" w:hAnsi="맑은 고딕" w:cs="맑은 고딕"/>
          <w:sz w:val="24"/>
          <w:szCs w:val="24"/>
          <w:lang w:eastAsia="ko-KR"/>
        </w:rPr>
        <w:t xml:space="preserve"> </w:t>
      </w:r>
      <w:r w:rsidR="003D21E3" w:rsidRPr="0060678D">
        <w:rPr>
          <w:rFonts w:ascii="맑은 고딕" w:eastAsia="맑은 고딕" w:hAnsi="맑은 고딕" w:cs="맑은 고딕" w:hint="eastAsia"/>
          <w:sz w:val="24"/>
          <w:szCs w:val="24"/>
          <w:lang w:eastAsia="ko-KR"/>
        </w:rPr>
        <w:t xml:space="preserve">그리고 </w:t>
      </w:r>
      <w:r w:rsidR="007C1AA2">
        <w:rPr>
          <w:rFonts w:ascii="맑은 고딕" w:eastAsia="맑은 고딕" w:hAnsi="맑은 고딕" w:cs="맑은 고딕" w:hint="eastAsia"/>
          <w:sz w:val="24"/>
          <w:szCs w:val="24"/>
          <w:lang w:eastAsia="ko-KR"/>
        </w:rPr>
        <w:t xml:space="preserve">Non-loyalty </w:t>
      </w:r>
      <w:r w:rsidR="003D21E3" w:rsidRPr="0060678D">
        <w:rPr>
          <w:rFonts w:ascii="맑은 고딕" w:eastAsia="맑은 고딕" w:hAnsi="맑은 고딕" w:cs="맑은 고딕" w:hint="eastAsia"/>
          <w:sz w:val="24"/>
          <w:szCs w:val="24"/>
          <w:lang w:eastAsia="ko-KR"/>
        </w:rPr>
        <w:t xml:space="preserve">예측 성능은 실제 </w:t>
      </w:r>
      <w:r w:rsidR="003D21E3" w:rsidRPr="0060678D">
        <w:rPr>
          <w:rFonts w:ascii="맑은 고딕" w:eastAsia="맑은 고딕" w:hAnsi="맑은 고딕" w:cs="맑은 고딕"/>
          <w:sz w:val="24"/>
          <w:szCs w:val="24"/>
          <w:lang w:eastAsia="ko-KR"/>
        </w:rPr>
        <w:t>0</w:t>
      </w:r>
      <w:r w:rsidR="003D21E3" w:rsidRPr="0060678D">
        <w:rPr>
          <w:rFonts w:ascii="맑은 고딕" w:eastAsia="맑은 고딕" w:hAnsi="맑은 고딕" w:cs="맑은 고딕" w:hint="eastAsia"/>
          <w:sz w:val="24"/>
          <w:szCs w:val="24"/>
          <w:lang w:eastAsia="ko-KR"/>
        </w:rPr>
        <w:t>의 개수 중 맞추거나 틀린 개수인 t</w:t>
      </w:r>
      <w:r w:rsidR="003D21E3" w:rsidRPr="0060678D">
        <w:rPr>
          <w:rFonts w:ascii="맑은 고딕" w:eastAsia="맑은 고딕" w:hAnsi="맑은 고딕" w:cs="맑은 고딕"/>
          <w:sz w:val="24"/>
          <w:szCs w:val="24"/>
          <w:lang w:eastAsia="ko-KR"/>
        </w:rPr>
        <w:t xml:space="preserve">rue negative (TN) and </w:t>
      </w:r>
      <w:r w:rsidR="003D21E3" w:rsidRPr="0060678D">
        <w:rPr>
          <w:sz w:val="24"/>
          <w:szCs w:val="24"/>
          <w:lang w:eastAsia="ko-KR"/>
        </w:rPr>
        <w:t>false positive (FP)</w:t>
      </w:r>
      <w:r w:rsidR="003D21E3" w:rsidRPr="0060678D">
        <w:rPr>
          <w:rFonts w:ascii="맑은 고딕" w:eastAsia="맑은 고딕" w:hAnsi="맑은 고딕" w:cs="맑은 고딕" w:hint="eastAsia"/>
          <w:sz w:val="24"/>
          <w:szCs w:val="24"/>
          <w:lang w:eastAsia="ko-KR"/>
        </w:rPr>
        <w:t>로 계산된다.</w:t>
      </w:r>
      <w:r w:rsidR="003D21E3" w:rsidRPr="0060678D">
        <w:rPr>
          <w:sz w:val="24"/>
          <w:szCs w:val="24"/>
          <w:lang w:eastAsia="ko-KR"/>
        </w:rPr>
        <w:t xml:space="preserve"> </w:t>
      </w:r>
      <w:r w:rsidR="003D21E3" w:rsidRPr="0060678D">
        <w:rPr>
          <w:rFonts w:ascii="맑은 고딕" w:eastAsia="맑은 고딕" w:hAnsi="맑은 고딕" w:cs="맑은 고딕" w:hint="eastAsia"/>
          <w:sz w:val="24"/>
          <w:szCs w:val="24"/>
          <w:lang w:eastAsia="ko-KR"/>
        </w:rPr>
        <w:t xml:space="preserve">이러한 </w:t>
      </w:r>
      <w:r w:rsidR="003D21E3" w:rsidRPr="0060678D">
        <w:rPr>
          <w:rFonts w:ascii="맑은 고딕" w:eastAsia="맑은 고딕" w:hAnsi="맑은 고딕" w:cs="맑은 고딕"/>
          <w:sz w:val="24"/>
          <w:szCs w:val="24"/>
          <w:lang w:eastAsia="ko-KR"/>
        </w:rPr>
        <w:t>confusion matrix</w:t>
      </w:r>
      <w:r w:rsidR="003D21E3" w:rsidRPr="0060678D">
        <w:rPr>
          <w:rFonts w:ascii="맑은 고딕" w:eastAsia="맑은 고딕" w:hAnsi="맑은 고딕" w:cs="맑은 고딕" w:hint="eastAsia"/>
          <w:sz w:val="24"/>
          <w:szCs w:val="24"/>
          <w:lang w:eastAsia="ko-KR"/>
        </w:rPr>
        <w:t xml:space="preserve">로부터 </w:t>
      </w:r>
      <w:r w:rsidR="003D21E3" w:rsidRPr="0060678D">
        <w:rPr>
          <w:sz w:val="24"/>
          <w:szCs w:val="24"/>
          <w:lang w:eastAsia="ko-KR"/>
        </w:rPr>
        <w:t>five evaluation metrics</w:t>
      </w:r>
      <w:r w:rsidR="003D21E3" w:rsidRPr="0060678D">
        <w:rPr>
          <w:rFonts w:ascii="맑은 고딕" w:eastAsia="맑은 고딕" w:hAnsi="맑은 고딕" w:cs="맑은 고딕" w:hint="eastAsia"/>
          <w:sz w:val="24"/>
          <w:szCs w:val="24"/>
          <w:lang w:eastAsia="ko-KR"/>
        </w:rPr>
        <w:t xml:space="preserve">는 아래와 같은 </w:t>
      </w:r>
      <w:r w:rsidR="007C1AA2">
        <w:rPr>
          <w:rFonts w:ascii="맑은 고딕" w:eastAsia="맑은 고딕" w:hAnsi="맑은 고딕" w:cs="맑은 고딕" w:hint="eastAsia"/>
          <w:sz w:val="24"/>
          <w:szCs w:val="24"/>
          <w:lang w:eastAsia="ko-KR"/>
        </w:rPr>
        <w:t>계산된다:</w:t>
      </w:r>
      <w:r w:rsidR="003D21E3" w:rsidRPr="0060678D">
        <w:rPr>
          <w:rFonts w:ascii="맑은 고딕" w:eastAsia="맑은 고딕" w:hAnsi="맑은 고딕" w:cs="맑은 고딕"/>
          <w:sz w:val="24"/>
          <w:szCs w:val="24"/>
          <w:lang w:eastAsia="ko-KR"/>
        </w:rPr>
        <w:t xml:space="preserve"> </w:t>
      </w:r>
    </w:p>
    <w:p w14:paraId="2A653CD2" w14:textId="77777777" w:rsidR="003D21E3" w:rsidRPr="0060678D" w:rsidRDefault="003D21E3" w:rsidP="003D21E3">
      <w:pPr>
        <w:pBdr>
          <w:top w:val="nil"/>
          <w:left w:val="nil"/>
          <w:bottom w:val="nil"/>
          <w:right w:val="nil"/>
          <w:between w:val="nil"/>
        </w:pBdr>
        <w:spacing w:before="53" w:line="252" w:lineRule="auto"/>
        <w:ind w:left="110" w:firstLine="343"/>
        <w:jc w:val="both"/>
        <w:rPr>
          <w:sz w:val="24"/>
          <w:szCs w:val="24"/>
          <w:lang w:eastAsia="ko-KR"/>
        </w:rPr>
      </w:pPr>
    </w:p>
    <w:p w14:paraId="08DAFDD6" w14:textId="77777777" w:rsidR="003D21E3" w:rsidRPr="0060678D" w:rsidRDefault="003D21E3" w:rsidP="003D21E3">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 xml:space="preserve">Precision= </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TP</m:t>
              </m:r>
            </m:num>
            <m:den>
              <m:r>
                <w:rPr>
                  <w:rFonts w:ascii="Cambria Math" w:eastAsia="Cambria Math" w:hAnsi="Cambria Math" w:cs="Cambria Math"/>
                  <w:sz w:val="24"/>
                  <w:szCs w:val="24"/>
                </w:rPr>
                <m:t>TP+FP</m:t>
              </m:r>
            </m:den>
          </m:f>
        </m:oMath>
      </m:oMathPara>
    </w:p>
    <w:p w14:paraId="5448C166" w14:textId="77777777" w:rsidR="003D21E3" w:rsidRPr="0060678D" w:rsidRDefault="003D21E3" w:rsidP="003D21E3">
      <w:pPr>
        <w:pBdr>
          <w:top w:val="nil"/>
          <w:left w:val="nil"/>
          <w:bottom w:val="nil"/>
          <w:right w:val="nil"/>
          <w:between w:val="nil"/>
        </w:pBdr>
        <w:spacing w:before="53" w:line="252" w:lineRule="auto"/>
        <w:ind w:left="110" w:firstLine="343"/>
        <w:jc w:val="both"/>
        <w:rPr>
          <w:sz w:val="24"/>
          <w:szCs w:val="24"/>
        </w:rPr>
      </w:pPr>
    </w:p>
    <w:p w14:paraId="06304AE9" w14:textId="77777777" w:rsidR="003D21E3" w:rsidRPr="0060678D" w:rsidRDefault="003D21E3" w:rsidP="003D21E3">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 xml:space="preserve">Recall= </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TP</m:t>
              </m:r>
            </m:num>
            <m:den>
              <m:r>
                <w:rPr>
                  <w:rFonts w:ascii="Cambria Math" w:eastAsia="Cambria Math" w:hAnsi="Cambria Math" w:cs="Cambria Math"/>
                  <w:sz w:val="24"/>
                  <w:szCs w:val="24"/>
                </w:rPr>
                <m:t>TP+FN</m:t>
              </m:r>
            </m:den>
          </m:f>
        </m:oMath>
      </m:oMathPara>
    </w:p>
    <w:p w14:paraId="05B692DB" w14:textId="77777777" w:rsidR="003D21E3" w:rsidRPr="0060678D" w:rsidRDefault="003D21E3" w:rsidP="003D21E3">
      <w:pPr>
        <w:pBdr>
          <w:top w:val="nil"/>
          <w:left w:val="nil"/>
          <w:bottom w:val="nil"/>
          <w:right w:val="nil"/>
          <w:between w:val="nil"/>
        </w:pBdr>
        <w:spacing w:before="53" w:line="252" w:lineRule="auto"/>
        <w:ind w:left="110" w:firstLine="343"/>
        <w:jc w:val="both"/>
        <w:rPr>
          <w:sz w:val="24"/>
          <w:szCs w:val="24"/>
        </w:rPr>
      </w:pPr>
    </w:p>
    <w:p w14:paraId="482C969A" w14:textId="77777777" w:rsidR="003D21E3" w:rsidRPr="0060678D" w:rsidRDefault="003D21E3" w:rsidP="003D21E3">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 xml:space="preserve">Specificity= </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TN</m:t>
              </m:r>
            </m:num>
            <m:den>
              <m:r>
                <w:rPr>
                  <w:rFonts w:ascii="Cambria Math" w:eastAsia="Cambria Math" w:hAnsi="Cambria Math" w:cs="Cambria Math"/>
                  <w:sz w:val="24"/>
                  <w:szCs w:val="24"/>
                </w:rPr>
                <m:t>TN+FP</m:t>
              </m:r>
            </m:den>
          </m:f>
        </m:oMath>
      </m:oMathPara>
    </w:p>
    <w:p w14:paraId="719A70E0" w14:textId="77777777" w:rsidR="003D21E3" w:rsidRPr="0060678D" w:rsidRDefault="003D21E3" w:rsidP="003D21E3">
      <w:pPr>
        <w:pBdr>
          <w:top w:val="nil"/>
          <w:left w:val="nil"/>
          <w:bottom w:val="nil"/>
          <w:right w:val="nil"/>
          <w:between w:val="nil"/>
        </w:pBdr>
        <w:spacing w:before="53" w:line="252" w:lineRule="auto"/>
        <w:ind w:left="110" w:firstLine="351"/>
        <w:jc w:val="both"/>
        <w:rPr>
          <w:sz w:val="24"/>
          <w:szCs w:val="24"/>
        </w:rPr>
      </w:pPr>
    </w:p>
    <w:p w14:paraId="4CE946E6" w14:textId="77777777" w:rsidR="003D21E3" w:rsidRPr="0060678D" w:rsidRDefault="003D21E3" w:rsidP="003D21E3">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F1</m:t>
          </m:r>
          <m:r>
            <w:rPr>
              <w:rFonts w:ascii="Cambria Math" w:eastAsia="바탕" w:hAnsi="Cambria Math" w:cs="바탕"/>
              <w:sz w:val="24"/>
              <w:szCs w:val="24"/>
            </w:rPr>
            <m:t>-</m:t>
          </m:r>
          <m:r>
            <w:rPr>
              <w:rFonts w:ascii="Cambria Math" w:eastAsia="Cambria Math" w:hAnsi="Cambria Math" w:cs="Cambria Math"/>
              <w:sz w:val="24"/>
              <w:szCs w:val="24"/>
            </w:rPr>
            <m:t>score=2 ×</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Precision × Recall</m:t>
              </m:r>
            </m:num>
            <m:den>
              <m:r>
                <w:rPr>
                  <w:rFonts w:ascii="Cambria Math" w:eastAsia="Cambria Math" w:hAnsi="Cambria Math" w:cs="Cambria Math"/>
                  <w:sz w:val="24"/>
                  <w:szCs w:val="24"/>
                </w:rPr>
                <m:t>Precision+Recall</m:t>
              </m:r>
            </m:den>
          </m:f>
        </m:oMath>
      </m:oMathPara>
    </w:p>
    <w:p w14:paraId="2C51B368" w14:textId="77777777" w:rsidR="003D21E3" w:rsidRPr="0060678D" w:rsidRDefault="003D21E3" w:rsidP="003D21E3">
      <w:pPr>
        <w:pBdr>
          <w:top w:val="nil"/>
          <w:left w:val="nil"/>
          <w:bottom w:val="nil"/>
          <w:right w:val="nil"/>
          <w:between w:val="nil"/>
        </w:pBdr>
        <w:spacing w:before="53" w:line="252" w:lineRule="auto"/>
        <w:ind w:left="110" w:firstLine="351"/>
        <w:jc w:val="both"/>
        <w:rPr>
          <w:sz w:val="24"/>
          <w:szCs w:val="24"/>
        </w:rPr>
      </w:pPr>
    </w:p>
    <w:p w14:paraId="555C6C0E" w14:textId="77777777" w:rsidR="003D21E3" w:rsidRPr="0060678D" w:rsidRDefault="003D21E3" w:rsidP="003D21E3">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 xml:space="preserve">Accuracy= </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TP+TN</m:t>
              </m:r>
            </m:num>
            <m:den>
              <m:r>
                <w:rPr>
                  <w:rFonts w:ascii="Cambria Math" w:eastAsia="Cambria Math" w:hAnsi="Cambria Math" w:cs="Cambria Math"/>
                  <w:sz w:val="24"/>
                  <w:szCs w:val="24"/>
                </w:rPr>
                <m:t>TP+TN+FP+FN</m:t>
              </m:r>
            </m:den>
          </m:f>
        </m:oMath>
      </m:oMathPara>
    </w:p>
    <w:p w14:paraId="55AA35AB" w14:textId="77777777" w:rsidR="003D21E3" w:rsidRPr="0060678D" w:rsidRDefault="003D21E3" w:rsidP="003D21E3">
      <w:pPr>
        <w:pBdr>
          <w:top w:val="nil"/>
          <w:left w:val="nil"/>
          <w:bottom w:val="nil"/>
          <w:right w:val="nil"/>
          <w:between w:val="nil"/>
        </w:pBdr>
        <w:spacing w:before="53" w:line="252" w:lineRule="auto"/>
        <w:ind w:left="110" w:firstLine="351"/>
        <w:jc w:val="both"/>
        <w:rPr>
          <w:sz w:val="24"/>
          <w:szCs w:val="24"/>
        </w:rPr>
      </w:pPr>
    </w:p>
    <w:p w14:paraId="7DD9C020" w14:textId="037363D8" w:rsidR="003D21E3" w:rsidRPr="0060678D" w:rsidRDefault="003D21E3" w:rsidP="003D21E3">
      <w:pPr>
        <w:pBdr>
          <w:top w:val="nil"/>
          <w:left w:val="nil"/>
          <w:bottom w:val="nil"/>
          <w:right w:val="nil"/>
          <w:between w:val="nil"/>
        </w:pBdr>
        <w:spacing w:before="53" w:line="252" w:lineRule="auto"/>
        <w:ind w:left="110" w:firstLine="351"/>
        <w:jc w:val="both"/>
        <w:rPr>
          <w:sz w:val="24"/>
          <w:szCs w:val="24"/>
          <w:lang w:eastAsia="ko-KR"/>
        </w:rPr>
      </w:pPr>
      <w:r w:rsidRPr="0060678D">
        <w:rPr>
          <w:rFonts w:ascii="맑은 고딕" w:eastAsia="맑은 고딕" w:hAnsi="맑은 고딕" w:cs="맑은 고딕" w:hint="eastAsia"/>
          <w:sz w:val="24"/>
          <w:szCs w:val="24"/>
          <w:lang w:eastAsia="ko-KR"/>
        </w:rPr>
        <w:t>또한</w:t>
      </w:r>
      <w:r w:rsidR="00AB6095">
        <w:rPr>
          <w:rFonts w:ascii="맑은 고딕" w:eastAsia="맑은 고딕" w:hAnsi="맑은 고딕" w:cs="맑은 고딕" w:hint="eastAsia"/>
          <w:sz w:val="24"/>
          <w:szCs w:val="24"/>
          <w:lang w:eastAsia="ko-KR"/>
        </w:rPr>
        <w:t xml:space="preserve"> 예측된 종속변수의</w:t>
      </w:r>
      <w:r w:rsidRPr="0060678D">
        <w:rPr>
          <w:rFonts w:ascii="맑은 고딕" w:eastAsia="맑은 고딕" w:hAnsi="맑은 고딕" w:cs="맑은 고딕" w:hint="eastAsia"/>
          <w:sz w:val="24"/>
          <w:szCs w:val="24"/>
          <w:lang w:eastAsia="ko-KR"/>
        </w:rPr>
        <w:t xml:space="preserve"> </w:t>
      </w:r>
      <w:r w:rsidRPr="0060678D">
        <w:rPr>
          <w:rFonts w:ascii="맑은 고딕" w:eastAsia="맑은 고딕" w:hAnsi="맑은 고딕" w:cs="맑은 고딕"/>
          <w:sz w:val="24"/>
          <w:szCs w:val="24"/>
          <w:lang w:eastAsia="ko-KR"/>
        </w:rPr>
        <w:t>probability output</w:t>
      </w:r>
      <w:r w:rsidRPr="0060678D">
        <w:rPr>
          <w:rFonts w:ascii="맑은 고딕" w:eastAsia="맑은 고딕" w:hAnsi="맑은 고딕" w:cs="맑은 고딕" w:hint="eastAsia"/>
          <w:sz w:val="24"/>
          <w:szCs w:val="24"/>
          <w:lang w:eastAsia="ko-KR"/>
        </w:rPr>
        <w:t xml:space="preserve">을 </w:t>
      </w:r>
      <w:r w:rsidRPr="0060678D">
        <w:rPr>
          <w:rFonts w:ascii="맑은 고딕" w:eastAsia="맑은 고딕" w:hAnsi="맑은 고딕" w:cs="맑은 고딕"/>
          <w:sz w:val="24"/>
          <w:szCs w:val="24"/>
          <w:lang w:eastAsia="ko-KR"/>
        </w:rPr>
        <w:t>classification</w:t>
      </w:r>
      <w:r w:rsidRPr="0060678D">
        <w:rPr>
          <w:rFonts w:ascii="맑은 고딕" w:eastAsia="맑은 고딕" w:hAnsi="맑은 고딕" w:cs="맑은 고딕" w:hint="eastAsia"/>
          <w:sz w:val="24"/>
          <w:szCs w:val="24"/>
          <w:lang w:eastAsia="ko-KR"/>
        </w:rPr>
        <w:t>으로 의사결정하기 위해</w:t>
      </w:r>
      <w:r w:rsidR="00AB6095">
        <w:rPr>
          <w:rFonts w:ascii="맑은 고딕" w:eastAsia="맑은 고딕" w:hAnsi="맑은 고딕" w:cs="맑은 고딕" w:hint="eastAsia"/>
          <w:sz w:val="24"/>
          <w:szCs w:val="24"/>
          <w:lang w:eastAsia="ko-KR"/>
        </w:rPr>
        <w:t>선</w:t>
      </w:r>
      <w:r w:rsidRPr="0060678D">
        <w:rPr>
          <w:rFonts w:ascii="맑은 고딕" w:eastAsia="맑은 고딕" w:hAnsi="맑은 고딕" w:cs="맑은 고딕" w:hint="eastAsia"/>
          <w:sz w:val="24"/>
          <w:szCs w:val="24"/>
          <w:lang w:eastAsia="ko-KR"/>
        </w:rPr>
        <w:t xml:space="preserve"> 특정 </w:t>
      </w:r>
      <w:r w:rsidRPr="0060678D">
        <w:rPr>
          <w:rFonts w:ascii="맑은 고딕" w:eastAsia="맑은 고딕" w:hAnsi="맑은 고딕" w:cs="맑은 고딕"/>
          <w:sz w:val="24"/>
          <w:szCs w:val="24"/>
          <w:lang w:eastAsia="ko-KR"/>
        </w:rPr>
        <w:t>threshold</w:t>
      </w:r>
      <w:r w:rsidR="00AB6095">
        <w:rPr>
          <w:rFonts w:ascii="맑은 고딕" w:eastAsia="맑은 고딕" w:hAnsi="맑은 고딕" w:cs="맑은 고딕" w:hint="eastAsia"/>
          <w:sz w:val="24"/>
          <w:szCs w:val="24"/>
          <w:lang w:eastAsia="ko-KR"/>
        </w:rPr>
        <w:t>를 기준으로 0과 1로 재분류가 필요하며 일반적으로</w:t>
      </w:r>
      <w:r w:rsidRPr="0060678D">
        <w:rPr>
          <w:rFonts w:ascii="맑은 고딕" w:eastAsia="맑은 고딕" w:hAnsi="맑은 고딕" w:cs="맑은 고딕" w:hint="eastAsia"/>
          <w:sz w:val="24"/>
          <w:szCs w:val="24"/>
          <w:lang w:eastAsia="ko-KR"/>
        </w:rPr>
        <w:t xml:space="preserve"> </w:t>
      </w:r>
      <w:r w:rsidRPr="0060678D">
        <w:rPr>
          <w:rFonts w:ascii="맑은 고딕" w:eastAsia="맑은 고딕" w:hAnsi="맑은 고딕" w:cs="맑은 고딕"/>
          <w:sz w:val="24"/>
          <w:szCs w:val="24"/>
          <w:lang w:eastAsia="ko-KR"/>
        </w:rPr>
        <w:t>0.5</w:t>
      </w:r>
      <w:r w:rsidRPr="0060678D">
        <w:rPr>
          <w:rFonts w:ascii="맑은 고딕" w:eastAsia="맑은 고딕" w:hAnsi="맑은 고딕" w:cs="맑은 고딕" w:hint="eastAsia"/>
          <w:sz w:val="24"/>
          <w:szCs w:val="24"/>
          <w:lang w:eastAsia="ko-KR"/>
        </w:rPr>
        <w:t>를 사용한다.</w:t>
      </w:r>
      <w:r w:rsidRPr="0060678D">
        <w:rPr>
          <w:rFonts w:ascii="맑은 고딕" w:eastAsia="맑은 고딕" w:hAnsi="맑은 고딕" w:cs="맑은 고딕"/>
          <w:sz w:val="24"/>
          <w:szCs w:val="24"/>
          <w:lang w:eastAsia="ko-KR"/>
        </w:rPr>
        <w:t xml:space="preserve"> </w:t>
      </w:r>
      <w:r w:rsidRPr="0060678D">
        <w:rPr>
          <w:rFonts w:ascii="맑은 고딕" w:eastAsia="맑은 고딕" w:hAnsi="맑은 고딕" w:cs="맑은 고딕" w:hint="eastAsia"/>
          <w:sz w:val="24"/>
          <w:szCs w:val="24"/>
          <w:lang w:eastAsia="ko-KR"/>
        </w:rPr>
        <w:t xml:space="preserve">하지만 이 </w:t>
      </w:r>
      <w:r w:rsidR="00AB6095">
        <w:rPr>
          <w:rFonts w:ascii="맑은 고딕" w:eastAsia="맑은 고딕" w:hAnsi="맑은 고딕" w:cs="맑은 고딕" w:hint="eastAsia"/>
          <w:sz w:val="24"/>
          <w:szCs w:val="24"/>
          <w:lang w:eastAsia="ko-KR"/>
        </w:rPr>
        <w:t xml:space="preserve">threshold가 </w:t>
      </w:r>
      <w:r w:rsidRPr="0060678D">
        <w:rPr>
          <w:rFonts w:ascii="맑은 고딕" w:eastAsia="맑은 고딕" w:hAnsi="맑은 고딕" w:cs="맑은 고딕" w:hint="eastAsia"/>
          <w:sz w:val="24"/>
          <w:szCs w:val="24"/>
          <w:lang w:eastAsia="ko-KR"/>
        </w:rPr>
        <w:t xml:space="preserve">변화되더라도 예측 성능이 </w:t>
      </w:r>
      <w:r w:rsidR="00AB6095">
        <w:rPr>
          <w:rFonts w:ascii="맑은 고딕" w:eastAsia="맑은 고딕" w:hAnsi="맑은 고딕" w:cs="맑은 고딕" w:hint="eastAsia"/>
          <w:sz w:val="24"/>
          <w:szCs w:val="24"/>
          <w:lang w:eastAsia="ko-KR"/>
        </w:rPr>
        <w:t xml:space="preserve">안정적으로 높게 나와서 robust한 </w:t>
      </w:r>
      <w:proofErr w:type="spellStart"/>
      <w:r w:rsidR="00AB6095">
        <w:rPr>
          <w:rFonts w:ascii="맑은 고딕" w:eastAsia="맑은 고딕" w:hAnsi="맑은 고딕" w:cs="맑은 고딕" w:hint="eastAsia"/>
          <w:sz w:val="24"/>
          <w:szCs w:val="24"/>
          <w:lang w:eastAsia="ko-KR"/>
        </w:rPr>
        <w:t>예측값을</w:t>
      </w:r>
      <w:proofErr w:type="spellEnd"/>
      <w:r w:rsidR="00AB6095">
        <w:rPr>
          <w:rFonts w:ascii="맑은 고딕" w:eastAsia="맑은 고딕" w:hAnsi="맑은 고딕" w:cs="맑은 고딕" w:hint="eastAsia"/>
          <w:sz w:val="24"/>
          <w:szCs w:val="24"/>
          <w:lang w:eastAsia="ko-KR"/>
        </w:rPr>
        <w:t xml:space="preserve"> 생성하는 모델이 더욱 신뢰할 수 있을 것이다. </w:t>
      </w:r>
      <w:r w:rsidRPr="0060678D">
        <w:rPr>
          <w:rFonts w:ascii="맑은 고딕" w:eastAsia="맑은 고딕" w:hAnsi="맑은 고딕" w:cs="맑은 고딕" w:hint="eastAsia"/>
          <w:sz w:val="24"/>
          <w:szCs w:val="24"/>
          <w:lang w:eastAsia="ko-KR"/>
        </w:rPr>
        <w:t xml:space="preserve">이를 위해 실제 </w:t>
      </w:r>
      <w:r w:rsidRPr="0060678D">
        <w:rPr>
          <w:rFonts w:ascii="맑은 고딕" w:eastAsia="맑은 고딕" w:hAnsi="맑은 고딕" w:cs="맑은 고딕"/>
          <w:sz w:val="24"/>
          <w:szCs w:val="24"/>
          <w:lang w:eastAsia="ko-KR"/>
        </w:rPr>
        <w:t xml:space="preserve">class 1을 </w:t>
      </w:r>
      <w:r w:rsidRPr="0060678D">
        <w:rPr>
          <w:rFonts w:ascii="맑은 고딕" w:eastAsia="맑은 고딕" w:hAnsi="맑은 고딕" w:cs="맑은 고딕" w:hint="eastAsia"/>
          <w:sz w:val="24"/>
          <w:szCs w:val="24"/>
          <w:lang w:eastAsia="ko-KR"/>
        </w:rPr>
        <w:t>잘 예측했는지 비율</w:t>
      </w:r>
      <w:r w:rsidR="00AB6095">
        <w:rPr>
          <w:rFonts w:ascii="맑은 고딕" w:eastAsia="맑은 고딕" w:hAnsi="맑은 고딕" w:cs="맑은 고딕" w:hint="eastAsia"/>
          <w:sz w:val="24"/>
          <w:szCs w:val="24"/>
          <w:lang w:eastAsia="ko-KR"/>
        </w:rPr>
        <w:t>인</w:t>
      </w:r>
      <w:r w:rsidRPr="0060678D">
        <w:rPr>
          <w:rFonts w:ascii="맑은 고딕" w:eastAsia="맑은 고딕" w:hAnsi="맑은 고딕" w:cs="맑은 고딕" w:hint="eastAsia"/>
          <w:sz w:val="24"/>
          <w:szCs w:val="24"/>
          <w:lang w:eastAsia="ko-KR"/>
        </w:rPr>
        <w:t xml:space="preserve"> </w:t>
      </w:r>
      <w:r w:rsidRPr="0060678D">
        <w:rPr>
          <w:rFonts w:ascii="맑은 고딕" w:eastAsia="맑은 고딕" w:hAnsi="맑은 고딕" w:cs="맑은 고딕"/>
          <w:sz w:val="24"/>
          <w:szCs w:val="24"/>
          <w:lang w:eastAsia="ko-KR"/>
        </w:rPr>
        <w:t>true positive rate (TPR)</w:t>
      </w:r>
      <w:r w:rsidRPr="0060678D">
        <w:rPr>
          <w:rFonts w:ascii="맑은 고딕" w:eastAsia="맑은 고딕" w:hAnsi="맑은 고딕" w:cs="맑은 고딕" w:hint="eastAsia"/>
          <w:sz w:val="24"/>
          <w:szCs w:val="24"/>
          <w:lang w:eastAsia="ko-KR"/>
        </w:rPr>
        <w:t xml:space="preserve">과 실제 </w:t>
      </w:r>
      <w:r w:rsidRPr="0060678D">
        <w:rPr>
          <w:rFonts w:ascii="맑은 고딕" w:eastAsia="맑은 고딕" w:hAnsi="맑은 고딕" w:cs="맑은 고딕"/>
          <w:sz w:val="24"/>
          <w:szCs w:val="24"/>
          <w:lang w:eastAsia="ko-KR"/>
        </w:rPr>
        <w:t>class 0</w:t>
      </w:r>
      <w:r w:rsidRPr="0060678D">
        <w:rPr>
          <w:rFonts w:ascii="맑은 고딕" w:eastAsia="맑은 고딕" w:hAnsi="맑은 고딕" w:cs="맑은 고딕" w:hint="eastAsia"/>
          <w:sz w:val="24"/>
          <w:szCs w:val="24"/>
          <w:lang w:eastAsia="ko-KR"/>
        </w:rPr>
        <w:t>을 얼마나 틀리게 예측했는지 비율</w:t>
      </w:r>
      <w:r w:rsidR="00AB6095">
        <w:rPr>
          <w:rFonts w:ascii="맑은 고딕" w:eastAsia="맑은 고딕" w:hAnsi="맑은 고딕" w:cs="맑은 고딕" w:hint="eastAsia"/>
          <w:sz w:val="24"/>
          <w:szCs w:val="24"/>
          <w:lang w:eastAsia="ko-KR"/>
        </w:rPr>
        <w:t>인</w:t>
      </w:r>
      <w:r w:rsidRPr="0060678D">
        <w:rPr>
          <w:rFonts w:ascii="맑은 고딕" w:eastAsia="맑은 고딕" w:hAnsi="맑은 고딕" w:cs="맑은 고딕" w:hint="eastAsia"/>
          <w:sz w:val="24"/>
          <w:szCs w:val="24"/>
          <w:lang w:eastAsia="ko-KR"/>
        </w:rPr>
        <w:t xml:space="preserve"> </w:t>
      </w:r>
      <w:r w:rsidRPr="0060678D">
        <w:rPr>
          <w:rFonts w:ascii="맑은 고딕" w:eastAsia="맑은 고딕" w:hAnsi="맑은 고딕" w:cs="맑은 고딕"/>
          <w:sz w:val="24"/>
          <w:szCs w:val="24"/>
          <w:lang w:eastAsia="ko-KR"/>
        </w:rPr>
        <w:t>false positive rate (</w:t>
      </w:r>
      <w:r w:rsidRPr="0060678D">
        <w:rPr>
          <w:rFonts w:ascii="맑은 고딕" w:eastAsia="맑은 고딕" w:hAnsi="맑은 고딕" w:cs="맑은 고딕" w:hint="eastAsia"/>
          <w:sz w:val="24"/>
          <w:szCs w:val="24"/>
          <w:lang w:eastAsia="ko-KR"/>
        </w:rPr>
        <w:t>F</w:t>
      </w:r>
      <w:r w:rsidRPr="0060678D">
        <w:rPr>
          <w:rFonts w:ascii="맑은 고딕" w:eastAsia="맑은 고딕" w:hAnsi="맑은 고딕" w:cs="맑은 고딕"/>
          <w:sz w:val="24"/>
          <w:szCs w:val="24"/>
          <w:lang w:eastAsia="ko-KR"/>
        </w:rPr>
        <w:t xml:space="preserve">PR)를 모든 </w:t>
      </w:r>
      <w:r w:rsidRPr="0060678D">
        <w:rPr>
          <w:rFonts w:ascii="맑은 고딕" w:eastAsia="맑은 고딕" w:hAnsi="맑은 고딕" w:cs="맑은 고딕" w:hint="eastAsia"/>
          <w:sz w:val="24"/>
          <w:szCs w:val="24"/>
          <w:lang w:eastAsia="ko-KR"/>
        </w:rPr>
        <w:t>t</w:t>
      </w:r>
      <w:r w:rsidRPr="0060678D">
        <w:rPr>
          <w:rFonts w:ascii="맑은 고딕" w:eastAsia="맑은 고딕" w:hAnsi="맑은 고딕" w:cs="맑은 고딕"/>
          <w:sz w:val="24"/>
          <w:szCs w:val="24"/>
          <w:lang w:eastAsia="ko-KR"/>
        </w:rPr>
        <w:t>hreshold</w:t>
      </w:r>
      <w:r w:rsidRPr="0060678D">
        <w:rPr>
          <w:rFonts w:ascii="맑은 고딕" w:eastAsia="맑은 고딕" w:hAnsi="맑은 고딕" w:cs="맑은 고딕" w:hint="eastAsia"/>
          <w:sz w:val="24"/>
          <w:szCs w:val="24"/>
          <w:lang w:eastAsia="ko-KR"/>
        </w:rPr>
        <w:t>를 변경해가며 시각화 할 수 있</w:t>
      </w:r>
      <w:r w:rsidR="00AB6095">
        <w:rPr>
          <w:rFonts w:ascii="맑은 고딕" w:eastAsia="맑은 고딕" w:hAnsi="맑은 고딕" w:cs="맑은 고딕" w:hint="eastAsia"/>
          <w:sz w:val="24"/>
          <w:szCs w:val="24"/>
          <w:lang w:eastAsia="ko-KR"/>
        </w:rPr>
        <w:t xml:space="preserve">다. 그리고 </w:t>
      </w:r>
      <w:proofErr w:type="spellStart"/>
      <w:r w:rsidR="00AB6095">
        <w:rPr>
          <w:rFonts w:ascii="맑은 고딕" w:eastAsia="맑은 고딕" w:hAnsi="맑은 고딕" w:cs="맑은 고딕" w:hint="eastAsia"/>
          <w:sz w:val="24"/>
          <w:szCs w:val="24"/>
          <w:lang w:eastAsia="ko-KR"/>
        </w:rPr>
        <w:t>시각화된</w:t>
      </w:r>
      <w:proofErr w:type="spellEnd"/>
      <w:r w:rsidR="00AB6095">
        <w:rPr>
          <w:rFonts w:ascii="맑은 고딕" w:eastAsia="맑은 고딕" w:hAnsi="맑은 고딕" w:cs="맑은 고딕" w:hint="eastAsia"/>
          <w:sz w:val="24"/>
          <w:szCs w:val="24"/>
          <w:lang w:eastAsia="ko-KR"/>
        </w:rPr>
        <w:t xml:space="preserve"> 곡선의 </w:t>
      </w:r>
      <w:r w:rsidRPr="0060678D">
        <w:rPr>
          <w:rFonts w:ascii="맑은 고딕" w:eastAsia="맑은 고딕" w:hAnsi="맑은 고딕" w:cs="맑은 고딕" w:hint="eastAsia"/>
          <w:sz w:val="24"/>
          <w:szCs w:val="24"/>
          <w:lang w:eastAsia="ko-KR"/>
        </w:rPr>
        <w:t xml:space="preserve">아래 면적이 높을수록 </w:t>
      </w:r>
      <w:r w:rsidRPr="0060678D">
        <w:rPr>
          <w:rFonts w:ascii="맑은 고딕" w:eastAsia="맑은 고딕" w:hAnsi="맑은 고딕" w:cs="맑은 고딕"/>
          <w:sz w:val="24"/>
          <w:szCs w:val="24"/>
          <w:lang w:eastAsia="ko-KR"/>
        </w:rPr>
        <w:t>robust</w:t>
      </w:r>
      <w:r w:rsidRPr="0060678D">
        <w:rPr>
          <w:rFonts w:ascii="맑은 고딕" w:eastAsia="맑은 고딕" w:hAnsi="맑은 고딕" w:cs="맑은 고딕" w:hint="eastAsia"/>
          <w:sz w:val="24"/>
          <w:szCs w:val="24"/>
          <w:lang w:eastAsia="ko-KR"/>
        </w:rPr>
        <w:t xml:space="preserve">한 </w:t>
      </w:r>
      <w:r w:rsidRPr="0060678D">
        <w:rPr>
          <w:rFonts w:ascii="맑은 고딕" w:eastAsia="맑은 고딕" w:hAnsi="맑은 고딕" w:cs="맑은 고딕"/>
          <w:sz w:val="24"/>
          <w:szCs w:val="24"/>
          <w:lang w:eastAsia="ko-KR"/>
        </w:rPr>
        <w:t>model</w:t>
      </w:r>
      <w:r w:rsidRPr="0060678D">
        <w:rPr>
          <w:rFonts w:ascii="맑은 고딕" w:eastAsia="맑은 고딕" w:hAnsi="맑은 고딕" w:cs="맑은 고딕" w:hint="eastAsia"/>
          <w:sz w:val="24"/>
          <w:szCs w:val="24"/>
          <w:lang w:eastAsia="ko-KR"/>
        </w:rPr>
        <w:t>로 평가</w:t>
      </w:r>
      <w:r w:rsidR="00AB6095">
        <w:rPr>
          <w:rFonts w:ascii="맑은 고딕" w:eastAsia="맑은 고딕" w:hAnsi="맑은 고딕" w:cs="맑은 고딕" w:hint="eastAsia"/>
          <w:sz w:val="24"/>
          <w:szCs w:val="24"/>
          <w:lang w:eastAsia="ko-KR"/>
        </w:rPr>
        <w:t>할 수 있다.</w:t>
      </w:r>
      <w:r w:rsidRPr="0060678D">
        <w:rPr>
          <w:rFonts w:ascii="맑은 고딕" w:eastAsia="맑은 고딕" w:hAnsi="맑은 고딕" w:cs="맑은 고딕"/>
          <w:sz w:val="24"/>
          <w:szCs w:val="24"/>
          <w:lang w:eastAsia="ko-KR"/>
        </w:rPr>
        <w:t xml:space="preserve"> </w:t>
      </w:r>
      <w:r w:rsidRPr="0060678D">
        <w:rPr>
          <w:rFonts w:ascii="맑은 고딕" w:eastAsia="맑은 고딕" w:hAnsi="맑은 고딕" w:cs="맑은 고딕" w:hint="eastAsia"/>
          <w:sz w:val="24"/>
          <w:szCs w:val="24"/>
          <w:lang w:eastAsia="ko-KR"/>
        </w:rPr>
        <w:t xml:space="preserve">이것이 마지막 </w:t>
      </w:r>
      <w:r w:rsidRPr="0060678D">
        <w:rPr>
          <w:rFonts w:ascii="맑은 고딕" w:eastAsia="맑은 고딕" w:hAnsi="맑은 고딕" w:cs="맑은 고딕"/>
          <w:sz w:val="24"/>
          <w:szCs w:val="24"/>
          <w:lang w:eastAsia="ko-KR"/>
        </w:rPr>
        <w:t>classification metric</w:t>
      </w:r>
      <w:r w:rsidRPr="0060678D">
        <w:rPr>
          <w:rFonts w:ascii="맑은 고딕" w:eastAsia="맑은 고딕" w:hAnsi="맑은 고딕" w:cs="맑은 고딕" w:hint="eastAsia"/>
          <w:sz w:val="24"/>
          <w:szCs w:val="24"/>
          <w:lang w:eastAsia="ko-KR"/>
        </w:rPr>
        <w:t xml:space="preserve">인 </w:t>
      </w:r>
      <w:r w:rsidRPr="0060678D">
        <w:rPr>
          <w:sz w:val="24"/>
          <w:szCs w:val="24"/>
          <w:lang w:eastAsia="ko-KR"/>
        </w:rPr>
        <w:t>area under the curve (AUC)</w:t>
      </w:r>
      <w:r w:rsidRPr="0060678D">
        <w:rPr>
          <w:rFonts w:ascii="맑은 고딕" w:eastAsia="맑은 고딕" w:hAnsi="맑은 고딕" w:cs="맑은 고딕" w:hint="eastAsia"/>
          <w:sz w:val="24"/>
          <w:szCs w:val="24"/>
          <w:lang w:eastAsia="ko-KR"/>
        </w:rPr>
        <w:t>다</w:t>
      </w:r>
      <w:r w:rsidRPr="0060678D">
        <w:rPr>
          <w:sz w:val="24"/>
          <w:szCs w:val="24"/>
          <w:lang w:eastAsia="ko-KR"/>
        </w:rPr>
        <w:t xml:space="preserve">. </w:t>
      </w:r>
      <w:r w:rsidRPr="0060678D">
        <w:rPr>
          <w:rFonts w:ascii="맑은 고딕" w:eastAsia="맑은 고딕" w:hAnsi="맑은 고딕" w:cs="맑은 고딕" w:hint="eastAsia"/>
          <w:sz w:val="24"/>
          <w:szCs w:val="24"/>
          <w:lang w:eastAsia="ko-KR"/>
        </w:rPr>
        <w:t xml:space="preserve">결국 </w:t>
      </w:r>
      <w:r w:rsidRPr="0060678D">
        <w:rPr>
          <w:rFonts w:ascii="맑은 고딕" w:eastAsia="맑은 고딕" w:hAnsi="맑은 고딕" w:cs="맑은 고딕"/>
          <w:sz w:val="24"/>
          <w:szCs w:val="24"/>
          <w:lang w:eastAsia="ko-KR"/>
        </w:rPr>
        <w:t>6</w:t>
      </w:r>
      <w:r w:rsidRPr="0060678D">
        <w:rPr>
          <w:rFonts w:ascii="맑은 고딕" w:eastAsia="맑은 고딕" w:hAnsi="맑은 고딕" w:cs="맑은 고딕" w:hint="eastAsia"/>
          <w:sz w:val="24"/>
          <w:szCs w:val="24"/>
          <w:lang w:eastAsia="ko-KR"/>
        </w:rPr>
        <w:t xml:space="preserve">개의 </w:t>
      </w:r>
      <w:r w:rsidRPr="0060678D">
        <w:rPr>
          <w:rFonts w:ascii="맑은 고딕" w:eastAsia="맑은 고딕" w:hAnsi="맑은 고딕" w:cs="맑은 고딕"/>
          <w:sz w:val="24"/>
          <w:szCs w:val="24"/>
          <w:lang w:eastAsia="ko-KR"/>
        </w:rPr>
        <w:t>metrics</w:t>
      </w:r>
      <w:r w:rsidR="00AB6095">
        <w:rPr>
          <w:rFonts w:ascii="맑은 고딕" w:eastAsia="맑은 고딕" w:hAnsi="맑은 고딕" w:cs="맑은 고딕" w:hint="eastAsia"/>
          <w:sz w:val="24"/>
          <w:szCs w:val="24"/>
          <w:lang w:eastAsia="ko-KR"/>
        </w:rPr>
        <w:t xml:space="preserve"> </w:t>
      </w:r>
      <w:r w:rsidRPr="0060678D">
        <w:rPr>
          <w:rFonts w:ascii="맑은 고딕" w:eastAsia="맑은 고딕" w:hAnsi="맑은 고딕" w:cs="맑은 고딕" w:hint="eastAsia"/>
          <w:sz w:val="24"/>
          <w:szCs w:val="24"/>
          <w:lang w:eastAsia="ko-KR"/>
        </w:rPr>
        <w:t xml:space="preserve">모두 높은 수치가 나오는 경우 </w:t>
      </w:r>
      <w:r w:rsidR="00AB6095">
        <w:rPr>
          <w:rFonts w:ascii="맑은 고딕" w:eastAsia="맑은 고딕" w:hAnsi="맑은 고딕" w:cs="맑은 고딕" w:hint="eastAsia"/>
          <w:sz w:val="24"/>
          <w:szCs w:val="24"/>
          <w:lang w:eastAsia="ko-KR"/>
        </w:rPr>
        <w:t xml:space="preserve">Loyalty를 </w:t>
      </w:r>
      <w:r w:rsidRPr="0060678D">
        <w:rPr>
          <w:rFonts w:ascii="맑은 고딕" w:eastAsia="맑은 고딕" w:hAnsi="맑은 고딕" w:cs="맑은 고딕" w:hint="eastAsia"/>
          <w:sz w:val="24"/>
          <w:szCs w:val="24"/>
          <w:lang w:eastAsia="ko-KR"/>
        </w:rPr>
        <w:t>잘 예측하는 모델이라 볼 수 있다.</w:t>
      </w:r>
    </w:p>
    <w:p w14:paraId="25AC981E" w14:textId="77777777" w:rsidR="003D21E3" w:rsidRPr="002209D5"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954808D"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9D49044" w14:textId="77777777" w:rsidR="003D21E3" w:rsidRDefault="003D21E3" w:rsidP="003D21E3">
      <w:pPr>
        <w:pStyle w:val="1"/>
        <w:numPr>
          <w:ilvl w:val="0"/>
          <w:numId w:val="2"/>
        </w:numPr>
        <w:tabs>
          <w:tab w:val="left" w:pos="454"/>
        </w:tabs>
        <w:ind w:hanging="343"/>
        <w:jc w:val="both"/>
      </w:pPr>
      <w:r>
        <w:t>Results</w:t>
      </w:r>
    </w:p>
    <w:p w14:paraId="1AAF61E3" w14:textId="1407247A" w:rsidR="003D21E3" w:rsidRDefault="003D21E3" w:rsidP="003D21E3">
      <w:pPr>
        <w:pBdr>
          <w:top w:val="nil"/>
          <w:left w:val="nil"/>
          <w:bottom w:val="nil"/>
          <w:right w:val="nil"/>
          <w:between w:val="nil"/>
        </w:pBdr>
        <w:spacing w:before="53" w:line="252" w:lineRule="auto"/>
        <w:ind w:left="110" w:firstLine="343"/>
        <w:jc w:val="both"/>
        <w:rPr>
          <w:color w:val="000000"/>
          <w:sz w:val="24"/>
          <w:szCs w:val="24"/>
          <w:lang w:eastAsia="ko-KR"/>
        </w:rPr>
      </w:pPr>
      <w:r>
        <w:rPr>
          <w:rFonts w:ascii="맑은 고딕" w:eastAsia="맑은 고딕" w:hAnsi="맑은 고딕" w:cs="맑은 고딕"/>
          <w:color w:val="000000"/>
          <w:sz w:val="24"/>
          <w:szCs w:val="24"/>
          <w:lang w:eastAsia="ko-KR"/>
        </w:rPr>
        <w:t xml:space="preserve">이번 섹션에서는 </w:t>
      </w:r>
      <w:proofErr w:type="spellStart"/>
      <w:r>
        <w:rPr>
          <w:rFonts w:ascii="맑은 고딕" w:eastAsia="맑은 고딕" w:hAnsi="맑은 고딕" w:cs="맑은 고딕"/>
          <w:color w:val="000000"/>
          <w:sz w:val="24"/>
          <w:szCs w:val="24"/>
          <w:lang w:eastAsia="ko-KR"/>
        </w:rPr>
        <w:t>전처리</w:t>
      </w:r>
      <w:proofErr w:type="spellEnd"/>
      <w:r>
        <w:rPr>
          <w:rFonts w:ascii="맑은 고딕" w:eastAsia="맑은 고딕" w:hAnsi="맑은 고딕" w:cs="맑은 고딕"/>
          <w:color w:val="000000"/>
          <w:sz w:val="24"/>
          <w:szCs w:val="24"/>
          <w:lang w:eastAsia="ko-KR"/>
        </w:rPr>
        <w:t xml:space="preserve"> 완료</w:t>
      </w:r>
      <w:r w:rsidR="00394372">
        <w:rPr>
          <w:rFonts w:ascii="맑은 고딕" w:eastAsia="맑은 고딕" w:hAnsi="맑은 고딕" w:cs="맑은 고딕" w:hint="eastAsia"/>
          <w:color w:val="000000"/>
          <w:sz w:val="24"/>
          <w:szCs w:val="24"/>
          <w:lang w:eastAsia="ko-KR"/>
        </w:rPr>
        <w:t xml:space="preserve"> 데이터를</w:t>
      </w:r>
      <w:r>
        <w:rPr>
          <w:rFonts w:ascii="맑은 고딕" w:eastAsia="맑은 고딕" w:hAnsi="맑은 고딕" w:cs="맑은 고딕"/>
          <w:color w:val="000000"/>
          <w:sz w:val="24"/>
          <w:szCs w:val="24"/>
          <w:lang w:eastAsia="ko-KR"/>
        </w:rPr>
        <w:t xml:space="preserve"> 사용하여</w:t>
      </w:r>
      <w:r w:rsidR="00394372">
        <w:rPr>
          <w:rFonts w:ascii="맑은 고딕" w:eastAsia="맑은 고딕" w:hAnsi="맑은 고딕" w:cs="맑은 고딕" w:hint="eastAsia"/>
          <w:color w:val="000000"/>
          <w:sz w:val="24"/>
          <w:szCs w:val="24"/>
          <w:lang w:eastAsia="ko-KR"/>
        </w:rPr>
        <w:t xml:space="preserve"> 모델을 학습시키고</w:t>
      </w:r>
      <w:r>
        <w:rPr>
          <w:rFonts w:ascii="맑은 고딕" w:eastAsia="맑은 고딕" w:hAnsi="맑은 고딕" w:cs="맑은 고딕"/>
          <w:color w:val="000000"/>
          <w:sz w:val="24"/>
          <w:szCs w:val="24"/>
          <w:lang w:eastAsia="ko-KR"/>
        </w:rPr>
        <w:t xml:space="preserve"> </w:t>
      </w:r>
      <w:r w:rsidR="00394372">
        <w:rPr>
          <w:rFonts w:ascii="맑은 고딕" w:eastAsia="맑은 고딕" w:hAnsi="맑은 고딕" w:cs="맑은 고딕" w:hint="eastAsia"/>
          <w:color w:val="000000"/>
          <w:sz w:val="24"/>
          <w:szCs w:val="24"/>
          <w:lang w:eastAsia="ko-KR"/>
        </w:rPr>
        <w:t xml:space="preserve">AI 스피커 Loyalty </w:t>
      </w:r>
      <w:r>
        <w:rPr>
          <w:rFonts w:ascii="맑은 고딕" w:eastAsia="맑은 고딕" w:hAnsi="맑은 고딕" w:cs="맑은 고딕"/>
          <w:color w:val="000000"/>
          <w:sz w:val="24"/>
          <w:szCs w:val="24"/>
          <w:lang w:eastAsia="ko-KR"/>
        </w:rPr>
        <w:t xml:space="preserve">classification 예측 결과를 제시한다. </w:t>
      </w:r>
      <w:r w:rsidR="00BB58AC">
        <w:rPr>
          <w:rFonts w:ascii="맑은 고딕" w:eastAsia="맑은 고딕" w:hAnsi="맑은 고딕" w:cs="맑은 고딕" w:hint="eastAsia"/>
          <w:color w:val="000000"/>
          <w:sz w:val="24"/>
          <w:szCs w:val="24"/>
          <w:lang w:eastAsia="ko-KR"/>
        </w:rPr>
        <w:t xml:space="preserve">Loyalty 여부에 따라 질문 응답 패턴이 다양하고 다를수록 모델의 미래 </w:t>
      </w:r>
      <w:r>
        <w:rPr>
          <w:rFonts w:ascii="맑은 고딕" w:eastAsia="맑은 고딕" w:hAnsi="맑은 고딕" w:cs="맑은 고딕"/>
          <w:color w:val="000000"/>
          <w:sz w:val="24"/>
          <w:szCs w:val="24"/>
          <w:lang w:eastAsia="ko-KR"/>
        </w:rPr>
        <w:t xml:space="preserve">예측 성능이 </w:t>
      </w:r>
      <w:r w:rsidR="00BB58AC">
        <w:rPr>
          <w:rFonts w:ascii="맑은 고딕" w:eastAsia="맑은 고딕" w:hAnsi="맑은 고딕" w:cs="맑은 고딕" w:hint="eastAsia"/>
          <w:color w:val="000000"/>
          <w:sz w:val="24"/>
          <w:szCs w:val="24"/>
          <w:lang w:eastAsia="ko-KR"/>
        </w:rPr>
        <w:t>높아질 것이고</w:t>
      </w:r>
      <w:r>
        <w:rPr>
          <w:rFonts w:ascii="맑은 고딕" w:eastAsia="맑은 고딕" w:hAnsi="맑은 고딕" w:cs="맑은 고딕"/>
          <w:color w:val="000000"/>
          <w:sz w:val="24"/>
          <w:szCs w:val="24"/>
          <w:lang w:eastAsia="ko-KR"/>
        </w:rPr>
        <w:t xml:space="preserve"> 설명력의 신뢰성도 </w:t>
      </w:r>
      <w:r w:rsidR="00BB58AC">
        <w:rPr>
          <w:rFonts w:ascii="맑은 고딕" w:eastAsia="맑은 고딕" w:hAnsi="맑은 고딕" w:cs="맑은 고딕" w:hint="eastAsia"/>
          <w:color w:val="000000"/>
          <w:sz w:val="24"/>
          <w:szCs w:val="24"/>
          <w:lang w:eastAsia="ko-KR"/>
        </w:rPr>
        <w:t>확보할 수 있을 것이다</w:t>
      </w:r>
      <w:r>
        <w:rPr>
          <w:rFonts w:ascii="맑은 고딕" w:eastAsia="맑은 고딕" w:hAnsi="맑은 고딕" w:cs="맑은 고딕"/>
          <w:color w:val="000000"/>
          <w:sz w:val="24"/>
          <w:szCs w:val="24"/>
          <w:lang w:eastAsia="ko-KR"/>
        </w:rPr>
        <w:t xml:space="preserve">. 따라서 </w:t>
      </w:r>
      <w:r w:rsidR="00D6563A">
        <w:rPr>
          <w:rFonts w:ascii="맑은 고딕" w:eastAsia="맑은 고딕" w:hAnsi="맑은 고딕" w:cs="맑은 고딕" w:hint="eastAsia"/>
          <w:color w:val="000000"/>
          <w:sz w:val="24"/>
          <w:szCs w:val="24"/>
          <w:lang w:eastAsia="ko-KR"/>
        </w:rPr>
        <w:t>Loyalty 여부 따라</w:t>
      </w:r>
      <w:r>
        <w:rPr>
          <w:rFonts w:ascii="맑은 고딕" w:eastAsia="맑은 고딕" w:hAnsi="맑은 고딕" w:cs="맑은 고딕"/>
          <w:color w:val="000000"/>
          <w:sz w:val="24"/>
          <w:szCs w:val="24"/>
          <w:lang w:eastAsia="ko-KR"/>
        </w:rPr>
        <w:t xml:space="preserve"> 독립변수</w:t>
      </w:r>
      <w:r w:rsidR="00D6563A">
        <w:rPr>
          <w:rFonts w:ascii="맑은 고딕" w:eastAsia="맑은 고딕" w:hAnsi="맑은 고딕" w:cs="맑은 고딕" w:hint="eastAsia"/>
          <w:color w:val="000000"/>
          <w:sz w:val="24"/>
          <w:szCs w:val="24"/>
          <w:lang w:eastAsia="ko-KR"/>
        </w:rPr>
        <w:t xml:space="preserve"> 응답 패턴의 </w:t>
      </w:r>
      <w:proofErr w:type="spellStart"/>
      <w:r w:rsidR="00D6563A">
        <w:rPr>
          <w:rFonts w:ascii="맑은 고딕" w:eastAsia="맑은 고딕" w:hAnsi="맑은 고딕" w:cs="맑은 고딕" w:hint="eastAsia"/>
          <w:color w:val="000000"/>
          <w:sz w:val="24"/>
          <w:szCs w:val="24"/>
          <w:lang w:eastAsia="ko-KR"/>
        </w:rPr>
        <w:t>분포적</w:t>
      </w:r>
      <w:proofErr w:type="spellEnd"/>
      <w:r w:rsidR="00D6563A">
        <w:rPr>
          <w:rFonts w:ascii="맑은 고딕" w:eastAsia="맑은 고딕" w:hAnsi="맑은 고딕" w:cs="맑은 고딕" w:hint="eastAsia"/>
          <w:color w:val="000000"/>
          <w:sz w:val="24"/>
          <w:szCs w:val="24"/>
          <w:lang w:eastAsia="ko-KR"/>
        </w:rPr>
        <w:t xml:space="preserve"> 차이를 </w:t>
      </w:r>
      <w:r w:rsidR="00D6563A">
        <w:rPr>
          <w:rFonts w:ascii="맑은 고딕" w:eastAsia="맑은 고딕" w:hAnsi="맑은 고딕" w:cs="맑은 고딕" w:hint="eastAsia"/>
          <w:color w:val="000000"/>
          <w:sz w:val="24"/>
          <w:szCs w:val="24"/>
          <w:lang w:eastAsia="ko-KR"/>
        </w:rPr>
        <w:lastRenderedPageBreak/>
        <w:t>확인하기 위해</w:t>
      </w:r>
      <w:r>
        <w:rPr>
          <w:rFonts w:ascii="맑은 고딕" w:eastAsia="맑은 고딕" w:hAnsi="맑은 고딕" w:cs="맑은 고딕"/>
          <w:color w:val="000000"/>
          <w:sz w:val="24"/>
          <w:szCs w:val="24"/>
          <w:lang w:eastAsia="ko-KR"/>
        </w:rPr>
        <w:t xml:space="preserve"> statistical analysis</w:t>
      </w:r>
      <w:r w:rsidR="00D6563A">
        <w:rPr>
          <w:rFonts w:ascii="맑은 고딕" w:eastAsia="맑은 고딕" w:hAnsi="맑은 고딕" w:cs="맑은 고딕" w:hint="eastAsia"/>
          <w:color w:val="000000"/>
          <w:sz w:val="24"/>
          <w:szCs w:val="24"/>
          <w:lang w:eastAsia="ko-KR"/>
        </w:rPr>
        <w:t xml:space="preserve"> </w:t>
      </w:r>
      <w:r>
        <w:rPr>
          <w:rFonts w:ascii="맑은 고딕" w:eastAsia="맑은 고딕" w:hAnsi="맑은 고딕" w:cs="맑은 고딕"/>
          <w:color w:val="000000"/>
          <w:sz w:val="24"/>
          <w:szCs w:val="24"/>
          <w:lang w:eastAsia="ko-KR"/>
        </w:rPr>
        <w:t>결과</w:t>
      </w:r>
      <w:r w:rsidR="00D6563A">
        <w:rPr>
          <w:rFonts w:ascii="맑은 고딕" w:eastAsia="맑은 고딕" w:hAnsi="맑은 고딕" w:cs="맑은 고딕" w:hint="eastAsia"/>
          <w:color w:val="000000"/>
          <w:sz w:val="24"/>
          <w:szCs w:val="24"/>
          <w:lang w:eastAsia="ko-KR"/>
        </w:rPr>
        <w:t>를 통해 확인한다. 그리고</w:t>
      </w:r>
      <w:r>
        <w:rPr>
          <w:rFonts w:ascii="맑은 고딕" w:eastAsia="맑은 고딕" w:hAnsi="맑은 고딕" w:cs="맑은 고딕"/>
          <w:color w:val="000000"/>
          <w:sz w:val="24"/>
          <w:szCs w:val="24"/>
          <w:lang w:eastAsia="ko-KR"/>
        </w:rPr>
        <w:t xml:space="preserve"> 실제 </w:t>
      </w:r>
      <w:r w:rsidR="00D6563A">
        <w:rPr>
          <w:rFonts w:ascii="맑은 고딕" w:eastAsia="맑은 고딕" w:hAnsi="맑은 고딕" w:cs="맑은 고딕" w:hint="eastAsia"/>
          <w:color w:val="000000"/>
          <w:sz w:val="24"/>
          <w:szCs w:val="24"/>
          <w:lang w:eastAsia="ko-KR"/>
        </w:rPr>
        <w:t>Loyalty 여부를 미래 예측력과 설명 신뢰성 확보를 위해</w:t>
      </w:r>
      <w:r>
        <w:rPr>
          <w:rFonts w:ascii="맑은 고딕" w:eastAsia="맑은 고딕" w:hAnsi="맑은 고딕" w:cs="맑은 고딕"/>
          <w:color w:val="000000"/>
          <w:sz w:val="24"/>
          <w:szCs w:val="24"/>
          <w:lang w:eastAsia="ko-KR"/>
        </w:rPr>
        <w:t xml:space="preserve"> forecasting performance 결과</w:t>
      </w:r>
      <w:r w:rsidR="00D6563A">
        <w:rPr>
          <w:rFonts w:ascii="맑은 고딕" w:eastAsia="맑은 고딕" w:hAnsi="맑은 고딕" w:cs="맑은 고딕" w:hint="eastAsia"/>
          <w:color w:val="000000"/>
          <w:sz w:val="24"/>
          <w:szCs w:val="24"/>
          <w:lang w:eastAsia="ko-KR"/>
        </w:rPr>
        <w:t>를 다음으로</w:t>
      </w:r>
      <w:r>
        <w:rPr>
          <w:rFonts w:ascii="맑은 고딕" w:eastAsia="맑은 고딕" w:hAnsi="맑은 고딕" w:cs="맑은 고딕"/>
          <w:color w:val="000000"/>
          <w:sz w:val="24"/>
          <w:szCs w:val="24"/>
          <w:lang w:eastAsia="ko-KR"/>
        </w:rPr>
        <w:t xml:space="preserve"> 제시한다. 데이터 준비, </w:t>
      </w:r>
      <w:proofErr w:type="spellStart"/>
      <w:r>
        <w:rPr>
          <w:rFonts w:ascii="맑은 고딕" w:eastAsia="맑은 고딕" w:hAnsi="맑은 고딕" w:cs="맑은 고딕"/>
          <w:color w:val="000000"/>
          <w:sz w:val="24"/>
          <w:szCs w:val="24"/>
          <w:lang w:eastAsia="ko-KR"/>
        </w:rPr>
        <w:t>전처리</w:t>
      </w:r>
      <w:proofErr w:type="spellEnd"/>
      <w:r>
        <w:rPr>
          <w:rFonts w:ascii="맑은 고딕" w:eastAsia="맑은 고딕" w:hAnsi="맑은 고딕" w:cs="맑은 고딕"/>
          <w:color w:val="000000"/>
          <w:sz w:val="24"/>
          <w:szCs w:val="24"/>
          <w:lang w:eastAsia="ko-KR"/>
        </w:rPr>
        <w:t>, 모델링, 성능 검증 등의 모든 데이터분석 프로세스는 python 3.</w:t>
      </w:r>
      <w:r w:rsidR="00D6563A">
        <w:rPr>
          <w:rFonts w:ascii="맑은 고딕" w:eastAsia="맑은 고딕" w:hAnsi="맑은 고딕" w:cs="맑은 고딕" w:hint="eastAsia"/>
          <w:color w:val="000000"/>
          <w:sz w:val="24"/>
          <w:szCs w:val="24"/>
          <w:lang w:eastAsia="ko-KR"/>
        </w:rPr>
        <w:t>11</w:t>
      </w:r>
      <w:r>
        <w:rPr>
          <w:rFonts w:ascii="맑은 고딕" w:eastAsia="맑은 고딕" w:hAnsi="맑은 고딕" w:cs="맑은 고딕"/>
          <w:color w:val="000000"/>
          <w:sz w:val="24"/>
          <w:szCs w:val="24"/>
          <w:lang w:eastAsia="ko-KR"/>
        </w:rPr>
        <w:t>.</w:t>
      </w:r>
      <w:r w:rsidR="00D6563A">
        <w:rPr>
          <w:rFonts w:ascii="맑은 고딕" w:eastAsia="맑은 고딕" w:hAnsi="맑은 고딕" w:cs="맑은 고딕" w:hint="eastAsia"/>
          <w:color w:val="000000"/>
          <w:sz w:val="24"/>
          <w:szCs w:val="24"/>
          <w:lang w:eastAsia="ko-KR"/>
        </w:rPr>
        <w:t>5</w:t>
      </w:r>
      <w:r>
        <w:rPr>
          <w:rFonts w:ascii="맑은 고딕" w:eastAsia="맑은 고딕" w:hAnsi="맑은 고딕" w:cs="맑은 고딕"/>
          <w:color w:val="000000"/>
          <w:sz w:val="24"/>
          <w:szCs w:val="24"/>
          <w:lang w:eastAsia="ko-KR"/>
        </w:rPr>
        <w:t xml:space="preserve"> 버전을 사용하였다. 그리고 Machine Learning 알고리즘들은 </w:t>
      </w:r>
      <w:proofErr w:type="spellStart"/>
      <w:r>
        <w:rPr>
          <w:rFonts w:ascii="맑은 고딕" w:eastAsia="맑은 고딕" w:hAnsi="맑은 고딕" w:cs="맑은 고딕"/>
          <w:color w:val="000000"/>
          <w:sz w:val="24"/>
          <w:szCs w:val="24"/>
          <w:lang w:eastAsia="ko-KR"/>
        </w:rPr>
        <w:t>sklearn</w:t>
      </w:r>
      <w:proofErr w:type="spellEnd"/>
      <w:r>
        <w:rPr>
          <w:rFonts w:ascii="맑은 고딕" w:eastAsia="맑은 고딕" w:hAnsi="맑은 고딕" w:cs="맑은 고딕"/>
          <w:color w:val="000000"/>
          <w:sz w:val="24"/>
          <w:szCs w:val="24"/>
          <w:lang w:eastAsia="ko-KR"/>
        </w:rPr>
        <w:t xml:space="preserve"> 1.0.2 버전의 라이브러리를 그리고 Deep Learning 알고리즘은 </w:t>
      </w:r>
      <w:proofErr w:type="spellStart"/>
      <w:r>
        <w:rPr>
          <w:rFonts w:ascii="맑은 고딕" w:eastAsia="맑은 고딕" w:hAnsi="맑은 고딕" w:cs="맑은 고딕"/>
          <w:color w:val="000000"/>
          <w:sz w:val="24"/>
          <w:szCs w:val="24"/>
          <w:lang w:eastAsia="ko-KR"/>
        </w:rPr>
        <w:t>tensorflow</w:t>
      </w:r>
      <w:proofErr w:type="spellEnd"/>
      <w:r>
        <w:rPr>
          <w:rFonts w:ascii="맑은 고딕" w:eastAsia="맑은 고딕" w:hAnsi="맑은 고딕" w:cs="맑은 고딕"/>
          <w:color w:val="000000"/>
          <w:sz w:val="24"/>
          <w:szCs w:val="24"/>
          <w:lang w:eastAsia="ko-KR"/>
        </w:rPr>
        <w:t xml:space="preserve"> 2.10.1 버전의 라이브러리를 사용하였다. 그리고 알고리즘의 예측 성능을 설명하기 위해 사용한 SHAP는 0.42.1 버전의 라이브러리를 사용하였다. </w:t>
      </w:r>
    </w:p>
    <w:p w14:paraId="554B0B7E" w14:textId="77777777" w:rsidR="003D21E3" w:rsidRDefault="003D21E3" w:rsidP="003D21E3">
      <w:pPr>
        <w:pBdr>
          <w:top w:val="nil"/>
          <w:left w:val="nil"/>
          <w:bottom w:val="nil"/>
          <w:right w:val="nil"/>
          <w:between w:val="nil"/>
        </w:pBdr>
        <w:spacing w:before="53" w:line="252" w:lineRule="auto"/>
        <w:ind w:left="110" w:firstLine="343"/>
        <w:jc w:val="both"/>
        <w:rPr>
          <w:color w:val="000000"/>
          <w:sz w:val="24"/>
          <w:szCs w:val="24"/>
          <w:lang w:eastAsia="ko-KR"/>
        </w:rPr>
      </w:pPr>
    </w:p>
    <w:p w14:paraId="3B04CC4C" w14:textId="77777777"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Statistical Analysis</w:t>
      </w:r>
    </w:p>
    <w:p w14:paraId="421E4C30" w14:textId="490A0FE4" w:rsidR="003D21E3" w:rsidRDefault="003D21E3" w:rsidP="003D21E3">
      <w:pPr>
        <w:pBdr>
          <w:top w:val="nil"/>
          <w:left w:val="nil"/>
          <w:bottom w:val="nil"/>
          <w:right w:val="nil"/>
          <w:between w:val="nil"/>
        </w:pBdr>
        <w:spacing w:before="53" w:line="252" w:lineRule="auto"/>
        <w:ind w:left="110" w:firstLine="343"/>
        <w:jc w:val="both"/>
        <w:rPr>
          <w:color w:val="000000"/>
          <w:sz w:val="24"/>
          <w:szCs w:val="24"/>
        </w:rPr>
      </w:pPr>
      <w:r>
        <w:rPr>
          <w:rFonts w:ascii="맑은 고딕" w:eastAsia="맑은 고딕" w:hAnsi="맑은 고딕" w:cs="맑은 고딕"/>
          <w:color w:val="000000"/>
          <w:sz w:val="24"/>
          <w:szCs w:val="24"/>
          <w:lang w:eastAsia="ko-KR"/>
        </w:rPr>
        <w:t xml:space="preserve">본 연구는 </w:t>
      </w:r>
      <w:r w:rsidR="00FB48C7">
        <w:rPr>
          <w:rFonts w:ascii="맑은 고딕" w:eastAsia="맑은 고딕" w:hAnsi="맑은 고딕" w:cs="맑은 고딕" w:hint="eastAsia"/>
          <w:color w:val="000000"/>
          <w:sz w:val="24"/>
          <w:szCs w:val="24"/>
          <w:lang w:eastAsia="ko-KR"/>
        </w:rPr>
        <w:t>xxx부터 xxx까지 수집한 330명의 인공지능 스피커 사용자의 설문조사 데이터를 활용하였고</w:t>
      </w:r>
      <w:r>
        <w:rPr>
          <w:rFonts w:ascii="맑은 고딕" w:eastAsia="맑은 고딕" w:hAnsi="맑은 고딕" w:cs="맑은 고딕"/>
          <w:color w:val="000000"/>
          <w:sz w:val="24"/>
          <w:szCs w:val="24"/>
          <w:lang w:eastAsia="ko-KR"/>
        </w:rPr>
        <w:t xml:space="preserve">, </w:t>
      </w:r>
      <w:r w:rsidR="00FB48C7">
        <w:rPr>
          <w:rFonts w:ascii="맑은 고딕" w:eastAsia="맑은 고딕" w:hAnsi="맑은 고딕" w:cs="맑은 고딕" w:hint="eastAsia"/>
          <w:color w:val="000000"/>
          <w:sz w:val="24"/>
          <w:szCs w:val="24"/>
          <w:lang w:eastAsia="ko-KR"/>
        </w:rPr>
        <w:t>Loyalty</w:t>
      </w:r>
      <w:r>
        <w:rPr>
          <w:rFonts w:ascii="맑은 고딕" w:eastAsia="맑은 고딕" w:hAnsi="맑은 고딕" w:cs="맑은 고딕"/>
          <w:color w:val="000000"/>
          <w:sz w:val="24"/>
          <w:szCs w:val="24"/>
          <w:lang w:eastAsia="ko-KR"/>
        </w:rPr>
        <w:t xml:space="preserve"> 여부에 따른 독립변수들의 응답 패턴</w:t>
      </w:r>
      <w:r w:rsidR="00FB48C7">
        <w:rPr>
          <w:rFonts w:ascii="맑은 고딕" w:eastAsia="맑은 고딕" w:hAnsi="맑은 고딕" w:cs="맑은 고딕" w:hint="eastAsia"/>
          <w:color w:val="000000"/>
          <w:sz w:val="24"/>
          <w:szCs w:val="24"/>
          <w:lang w:eastAsia="ko-KR"/>
        </w:rPr>
        <w:t>이 다르게 분포되어 종속변수를 예측하는데 독립변수들이 활용되기 용이한 것으로 확인되었다.</w:t>
      </w:r>
      <w:r>
        <w:rPr>
          <w:rFonts w:ascii="맑은 고딕" w:eastAsia="맑은 고딕" w:hAnsi="맑은 고딕" w:cs="맑은 고딕"/>
          <w:color w:val="000000"/>
          <w:sz w:val="24"/>
          <w:szCs w:val="24"/>
          <w:lang w:eastAsia="ko-KR"/>
        </w:rPr>
        <w:t xml:space="preserve"> 특히 </w:t>
      </w:r>
      <w:r w:rsidR="00523D45">
        <w:rPr>
          <w:rFonts w:ascii="맑은 고딕" w:eastAsia="맑은 고딕" w:hAnsi="맑은 고딕" w:cs="맑은 고딕" w:hint="eastAsia"/>
          <w:color w:val="000000"/>
          <w:sz w:val="24"/>
          <w:szCs w:val="24"/>
          <w:lang w:eastAsia="ko-KR"/>
        </w:rPr>
        <w:t>모든</w:t>
      </w:r>
      <w:r>
        <w:rPr>
          <w:rFonts w:ascii="맑은 고딕" w:eastAsia="맑은 고딕" w:hAnsi="맑은 고딕" w:cs="맑은 고딕"/>
          <w:color w:val="000000"/>
          <w:sz w:val="24"/>
          <w:szCs w:val="24"/>
          <w:lang w:eastAsia="ko-KR"/>
        </w:rPr>
        <w:t xml:space="preserve"> 독립변수 중에서 유의수준 5%에서 응답에 따른 분포의 차이가 없다는 null hypothesis of the chi-square test를 reject하는 변수의 개수는 </w:t>
      </w:r>
      <w:r w:rsidR="00523D45">
        <w:rPr>
          <w:rFonts w:ascii="맑은 고딕" w:eastAsia="맑은 고딕" w:hAnsi="맑은 고딕" w:cs="맑은 고딕" w:hint="eastAsia"/>
          <w:color w:val="000000"/>
          <w:sz w:val="24"/>
          <w:szCs w:val="24"/>
          <w:lang w:eastAsia="ko-KR"/>
        </w:rPr>
        <w:t>32</w:t>
      </w:r>
      <w:r>
        <w:rPr>
          <w:rFonts w:ascii="맑은 고딕" w:eastAsia="맑은 고딕" w:hAnsi="맑은 고딕" w:cs="맑은 고딕"/>
          <w:color w:val="000000"/>
          <w:sz w:val="24"/>
          <w:szCs w:val="24"/>
          <w:lang w:eastAsia="ko-KR"/>
        </w:rPr>
        <w:t>개(</w:t>
      </w:r>
      <w:r w:rsidR="00523D45">
        <w:rPr>
          <w:rFonts w:ascii="맑은 고딕" w:eastAsia="맑은 고딕" w:hAnsi="맑은 고딕" w:cs="맑은 고딕" w:hint="eastAsia"/>
          <w:color w:val="000000"/>
          <w:sz w:val="24"/>
          <w:szCs w:val="24"/>
          <w:lang w:eastAsia="ko-KR"/>
        </w:rPr>
        <w:t>54</w:t>
      </w:r>
      <w:r>
        <w:rPr>
          <w:rFonts w:ascii="맑은 고딕" w:eastAsia="맑은 고딕" w:hAnsi="맑은 고딕" w:cs="맑은 고딕"/>
          <w:color w:val="000000"/>
          <w:sz w:val="24"/>
          <w:szCs w:val="24"/>
          <w:lang w:eastAsia="ko-KR"/>
        </w:rPr>
        <w:t>.</w:t>
      </w:r>
      <w:r w:rsidR="00523D45">
        <w:rPr>
          <w:rFonts w:ascii="맑은 고딕" w:eastAsia="맑은 고딕" w:hAnsi="맑은 고딕" w:cs="맑은 고딕" w:hint="eastAsia"/>
          <w:color w:val="000000"/>
          <w:sz w:val="24"/>
          <w:szCs w:val="24"/>
          <w:lang w:eastAsia="ko-KR"/>
        </w:rPr>
        <w:t>2</w:t>
      </w:r>
      <w:r>
        <w:rPr>
          <w:rFonts w:ascii="맑은 고딕" w:eastAsia="맑은 고딕" w:hAnsi="맑은 고딕" w:cs="맑은 고딕"/>
          <w:color w:val="000000"/>
          <w:sz w:val="24"/>
          <w:szCs w:val="24"/>
          <w:lang w:eastAsia="ko-KR"/>
        </w:rPr>
        <w:t xml:space="preserve">4%)나 된다. 실제 </w:t>
      </w:r>
      <w:r w:rsidR="00523D45">
        <w:rPr>
          <w:rFonts w:ascii="맑은 고딕" w:eastAsia="맑은 고딕" w:hAnsi="맑은 고딕" w:cs="맑은 고딕" w:hint="eastAsia"/>
          <w:color w:val="000000"/>
          <w:sz w:val="24"/>
          <w:szCs w:val="24"/>
          <w:lang w:eastAsia="ko-KR"/>
        </w:rPr>
        <w:t>Loyalty에 따라</w:t>
      </w:r>
      <w:r>
        <w:rPr>
          <w:rFonts w:ascii="맑은 고딕" w:eastAsia="맑은 고딕" w:hAnsi="맑은 고딕" w:cs="맑은 고딕"/>
          <w:color w:val="000000"/>
          <w:sz w:val="24"/>
          <w:szCs w:val="24"/>
          <w:lang w:eastAsia="ko-KR"/>
        </w:rPr>
        <w:t xml:space="preserve"> 응답이 얼마나 분포적으로 </w:t>
      </w:r>
      <w:proofErr w:type="spellStart"/>
      <w:r>
        <w:rPr>
          <w:rFonts w:ascii="맑은 고딕" w:eastAsia="맑은 고딕" w:hAnsi="맑은 고딕" w:cs="맑은 고딕"/>
          <w:color w:val="000000"/>
          <w:sz w:val="24"/>
          <w:szCs w:val="24"/>
          <w:lang w:eastAsia="ko-KR"/>
        </w:rPr>
        <w:t>다른지</w:t>
      </w:r>
      <w:proofErr w:type="spellEnd"/>
      <w:r>
        <w:rPr>
          <w:rFonts w:ascii="맑은 고딕" w:eastAsia="맑은 고딕" w:hAnsi="맑은 고딕" w:cs="맑은 고딕"/>
          <w:color w:val="000000"/>
          <w:sz w:val="24"/>
          <w:szCs w:val="24"/>
          <w:lang w:eastAsia="ko-KR"/>
        </w:rPr>
        <w:t xml:space="preserve"> 전체적으로 확인하기 위해, </w:t>
      </w:r>
      <w:r w:rsidR="00523D45">
        <w:rPr>
          <w:rFonts w:ascii="맑은 고딕" w:eastAsia="맑은 고딕" w:hAnsi="맑은 고딕" w:cs="맑은 고딕" w:hint="eastAsia"/>
          <w:color w:val="000000"/>
          <w:sz w:val="24"/>
          <w:szCs w:val="24"/>
          <w:lang w:eastAsia="ko-KR"/>
        </w:rPr>
        <w:t>질문 별 응답의</w:t>
      </w:r>
      <w:r>
        <w:rPr>
          <w:rFonts w:ascii="맑은 고딕" w:eastAsia="맑은 고딕" w:hAnsi="맑은 고딕" w:cs="맑은 고딕"/>
          <w:color w:val="000000"/>
          <w:sz w:val="24"/>
          <w:szCs w:val="24"/>
          <w:lang w:eastAsia="ko-KR"/>
        </w:rPr>
        <w:t xml:space="preserve"> mean과 standard deviation의 frequency distribution을 확인하였다. 그 결과 질문에 따라 응답의 범위가 다르지만 </w:t>
      </w:r>
      <w:r w:rsidR="00523D45">
        <w:rPr>
          <w:rFonts w:ascii="맑은 고딕" w:eastAsia="맑은 고딕" w:hAnsi="맑은 고딕" w:cs="맑은 고딕" w:hint="eastAsia"/>
          <w:color w:val="000000"/>
          <w:sz w:val="24"/>
          <w:szCs w:val="24"/>
          <w:lang w:eastAsia="ko-KR"/>
        </w:rPr>
        <w:t>Loyalty 집</w:t>
      </w:r>
      <w:r>
        <w:rPr>
          <w:rFonts w:ascii="맑은 고딕" w:eastAsia="맑은 고딕" w:hAnsi="맑은 고딕" w:cs="맑은 고딕"/>
          <w:color w:val="000000"/>
          <w:sz w:val="24"/>
          <w:szCs w:val="24"/>
          <w:lang w:eastAsia="ko-KR"/>
        </w:rPr>
        <w:t>단일수록</w:t>
      </w:r>
      <w:r w:rsidR="00523D45">
        <w:rPr>
          <w:rFonts w:ascii="맑은 고딕" w:eastAsia="맑은 고딕" w:hAnsi="맑은 고딕" w:cs="맑은 고딕" w:hint="eastAsia"/>
          <w:color w:val="000000"/>
          <w:sz w:val="24"/>
          <w:szCs w:val="24"/>
          <w:lang w:eastAsia="ko-KR"/>
        </w:rPr>
        <w:t>, 평균치 기준</w:t>
      </w:r>
      <w:r>
        <w:rPr>
          <w:rFonts w:ascii="맑은 고딕" w:eastAsia="맑은 고딕" w:hAnsi="맑은 고딕" w:cs="맑은 고딕"/>
          <w:color w:val="000000"/>
          <w:sz w:val="24"/>
          <w:szCs w:val="24"/>
          <w:lang w:eastAsia="ko-KR"/>
        </w:rPr>
        <w:t xml:space="preserve"> </w:t>
      </w:r>
      <w:r w:rsidR="00523D45">
        <w:rPr>
          <w:rFonts w:ascii="맑은 고딕" w:eastAsia="맑은 고딕" w:hAnsi="맑은 고딕" w:cs="맑은 고딕" w:hint="eastAsia"/>
          <w:color w:val="000000"/>
          <w:sz w:val="24"/>
          <w:szCs w:val="24"/>
          <w:lang w:eastAsia="ko-KR"/>
        </w:rPr>
        <w:t>2이상 5미만의 응답이 많은 걸 확인할 수 있으며</w:t>
      </w:r>
      <w:r>
        <w:rPr>
          <w:rFonts w:ascii="맑은 고딕" w:eastAsia="맑은 고딕" w:hAnsi="맑은 고딕" w:cs="맑은 고딕"/>
          <w:color w:val="000000"/>
          <w:sz w:val="24"/>
          <w:szCs w:val="24"/>
          <w:lang w:eastAsia="ko-KR"/>
        </w:rPr>
        <w:t xml:space="preserve"> </w:t>
      </w:r>
      <w:r w:rsidR="00523D45">
        <w:rPr>
          <w:rFonts w:ascii="맑은 고딕" w:eastAsia="맑은 고딕" w:hAnsi="맑은 고딕" w:cs="맑은 고딕" w:hint="eastAsia"/>
          <w:color w:val="000000"/>
          <w:sz w:val="24"/>
          <w:szCs w:val="24"/>
          <w:lang w:eastAsia="ko-KR"/>
        </w:rPr>
        <w:t>1 표준편차 이상의 비율도 많은 것으로 확인되었다</w:t>
      </w:r>
      <w:r>
        <w:rPr>
          <w:rFonts w:ascii="맑은 고딕" w:eastAsia="맑은 고딕" w:hAnsi="맑은 고딕" w:cs="맑은 고딕"/>
          <w:color w:val="000000"/>
          <w:sz w:val="24"/>
          <w:szCs w:val="24"/>
          <w:lang w:eastAsia="ko-KR"/>
        </w:rPr>
        <w:t xml:space="preserve">. </w:t>
      </w:r>
      <w:r>
        <w:rPr>
          <w:color w:val="000000"/>
          <w:sz w:val="24"/>
          <w:szCs w:val="24"/>
        </w:rPr>
        <w:t xml:space="preserve">As a result, the distribution of the independent variables by </w:t>
      </w:r>
      <w:r w:rsidR="009543CE">
        <w:rPr>
          <w:rFonts w:ascii="맑은 고딕" w:eastAsia="맑은 고딕" w:hAnsi="맑은 고딕" w:cs="맑은 고딕" w:hint="eastAsia"/>
          <w:color w:val="000000"/>
          <w:sz w:val="24"/>
          <w:szCs w:val="24"/>
          <w:lang w:eastAsia="ko-KR"/>
        </w:rPr>
        <w:t>AI speaker loyalty</w:t>
      </w:r>
      <w:r>
        <w:rPr>
          <w:color w:val="000000"/>
          <w:sz w:val="24"/>
          <w:szCs w:val="24"/>
        </w:rPr>
        <w:t xml:space="preserve"> status varied in general.</w:t>
      </w:r>
      <w:r>
        <w:rPr>
          <w:rFonts w:ascii="맑은 고딕" w:eastAsia="맑은 고딕" w:hAnsi="맑은 고딕" w:cs="맑은 고딕"/>
          <w:color w:val="000000"/>
          <w:sz w:val="24"/>
          <w:szCs w:val="24"/>
        </w:rPr>
        <w:t xml:space="preserve"> </w:t>
      </w:r>
      <w:proofErr w:type="spellStart"/>
      <w:r w:rsidRPr="00ED4365">
        <w:rPr>
          <w:rFonts w:ascii="맑은 고딕" w:eastAsia="맑은 고딕" w:hAnsi="맑은 고딕" w:cs="맑은 고딕"/>
          <w:color w:val="FF0000"/>
          <w:sz w:val="24"/>
          <w:szCs w:val="24"/>
        </w:rPr>
        <w:t>세부적인</w:t>
      </w:r>
      <w:proofErr w:type="spellEnd"/>
      <w:r w:rsidRPr="00ED4365">
        <w:rPr>
          <w:rFonts w:ascii="맑은 고딕" w:eastAsia="맑은 고딕" w:hAnsi="맑은 고딕" w:cs="맑은 고딕"/>
          <w:color w:val="FF0000"/>
          <w:sz w:val="24"/>
          <w:szCs w:val="24"/>
        </w:rPr>
        <w:t xml:space="preserve"> </w:t>
      </w:r>
      <w:proofErr w:type="spellStart"/>
      <w:r w:rsidRPr="00ED4365">
        <w:rPr>
          <w:rFonts w:ascii="맑은 고딕" w:eastAsia="맑은 고딕" w:hAnsi="맑은 고딕" w:cs="맑은 고딕"/>
          <w:color w:val="FF0000"/>
          <w:sz w:val="24"/>
          <w:szCs w:val="24"/>
        </w:rPr>
        <w:t>질문들의</w:t>
      </w:r>
      <w:proofErr w:type="spellEnd"/>
      <w:r w:rsidRPr="00ED4365">
        <w:rPr>
          <w:rFonts w:ascii="맑은 고딕" w:eastAsia="맑은 고딕" w:hAnsi="맑은 고딕" w:cs="맑은 고딕"/>
          <w:color w:val="FF0000"/>
          <w:sz w:val="24"/>
          <w:szCs w:val="24"/>
        </w:rPr>
        <w:t xml:space="preserve"> </w:t>
      </w:r>
      <w:proofErr w:type="spellStart"/>
      <w:r w:rsidRPr="00ED4365">
        <w:rPr>
          <w:rFonts w:ascii="맑은 고딕" w:eastAsia="맑은 고딕" w:hAnsi="맑은 고딕" w:cs="맑은 고딕"/>
          <w:color w:val="FF0000"/>
          <w:sz w:val="24"/>
          <w:szCs w:val="24"/>
        </w:rPr>
        <w:t>응답</w:t>
      </w:r>
      <w:proofErr w:type="spellEnd"/>
      <w:r w:rsidR="009A0374" w:rsidRPr="00ED4365">
        <w:rPr>
          <w:rFonts w:ascii="맑은 고딕" w:eastAsia="맑은 고딕" w:hAnsi="맑은 고딕" w:cs="맑은 고딕"/>
          <w:color w:val="FF0000"/>
          <w:sz w:val="24"/>
          <w:szCs w:val="24"/>
          <w:lang w:eastAsia="ko-KR"/>
        </w:rPr>
        <w:t>분포</w:t>
      </w:r>
      <w:r w:rsidR="009A0374" w:rsidRPr="00ED4365">
        <w:rPr>
          <w:rFonts w:ascii="맑은 고딕" w:eastAsia="맑은 고딕" w:hAnsi="맑은 고딕" w:cs="맑은 고딕" w:hint="eastAsia"/>
          <w:color w:val="FF0000"/>
          <w:sz w:val="24"/>
          <w:szCs w:val="24"/>
          <w:lang w:eastAsia="ko-KR"/>
        </w:rPr>
        <w:t xml:space="preserve"> 차이를</w:t>
      </w:r>
      <w:r w:rsidRPr="00ED4365">
        <w:rPr>
          <w:rFonts w:ascii="맑은 고딕" w:eastAsia="맑은 고딕" w:hAnsi="맑은 고딕" w:cs="맑은 고딕"/>
          <w:color w:val="FF0000"/>
          <w:sz w:val="24"/>
          <w:szCs w:val="24"/>
        </w:rPr>
        <w:t xml:space="preserve"> </w:t>
      </w:r>
      <w:proofErr w:type="spellStart"/>
      <w:r w:rsidRPr="00ED4365">
        <w:rPr>
          <w:rFonts w:ascii="맑은 고딕" w:eastAsia="맑은 고딕" w:hAnsi="맑은 고딕" w:cs="맑은 고딕"/>
          <w:color w:val="FF0000"/>
          <w:sz w:val="24"/>
          <w:szCs w:val="24"/>
        </w:rPr>
        <w:t>확인하기</w:t>
      </w:r>
      <w:proofErr w:type="spellEnd"/>
      <w:r w:rsidRPr="00ED4365">
        <w:rPr>
          <w:rFonts w:ascii="맑은 고딕" w:eastAsia="맑은 고딕" w:hAnsi="맑은 고딕" w:cs="맑은 고딕"/>
          <w:color w:val="FF0000"/>
          <w:sz w:val="24"/>
          <w:szCs w:val="24"/>
        </w:rPr>
        <w:t xml:space="preserve"> </w:t>
      </w:r>
      <w:proofErr w:type="spellStart"/>
      <w:r w:rsidRPr="00ED4365">
        <w:rPr>
          <w:rFonts w:ascii="맑은 고딕" w:eastAsia="맑은 고딕" w:hAnsi="맑은 고딕" w:cs="맑은 고딕"/>
          <w:color w:val="FF0000"/>
          <w:sz w:val="24"/>
          <w:szCs w:val="24"/>
        </w:rPr>
        <w:t>위해</w:t>
      </w:r>
      <w:proofErr w:type="spellEnd"/>
      <w:r w:rsidRPr="00ED4365">
        <w:rPr>
          <w:rFonts w:ascii="맑은 고딕" w:eastAsia="맑은 고딕" w:hAnsi="맑은 고딕" w:cs="맑은 고딕"/>
          <w:color w:val="FF0000"/>
          <w:sz w:val="24"/>
          <w:szCs w:val="24"/>
        </w:rPr>
        <w:t xml:space="preserve">, </w:t>
      </w:r>
      <w:proofErr w:type="spellStart"/>
      <w:r w:rsidRPr="00ED4365">
        <w:rPr>
          <w:rFonts w:ascii="맑은 고딕" w:eastAsia="맑은 고딕" w:hAnsi="맑은 고딕" w:cs="맑은 고딕"/>
          <w:color w:val="FF0000"/>
          <w:sz w:val="24"/>
          <w:szCs w:val="24"/>
        </w:rPr>
        <w:t>다수의</w:t>
      </w:r>
      <w:proofErr w:type="spellEnd"/>
      <w:r w:rsidRPr="00ED4365">
        <w:rPr>
          <w:rFonts w:ascii="맑은 고딕" w:eastAsia="맑은 고딕" w:hAnsi="맑은 고딕" w:cs="맑은 고딕"/>
          <w:color w:val="FF0000"/>
          <w:sz w:val="24"/>
          <w:szCs w:val="24"/>
        </w:rPr>
        <w:t xml:space="preserve"> </w:t>
      </w:r>
      <w:proofErr w:type="spellStart"/>
      <w:r w:rsidRPr="00ED4365">
        <w:rPr>
          <w:rFonts w:ascii="맑은 고딕" w:eastAsia="맑은 고딕" w:hAnsi="맑은 고딕" w:cs="맑은 고딕"/>
          <w:color w:val="FF0000"/>
          <w:sz w:val="24"/>
          <w:szCs w:val="24"/>
        </w:rPr>
        <w:t>선행연구에서</w:t>
      </w:r>
      <w:proofErr w:type="spellEnd"/>
      <w:r w:rsidRPr="00ED4365">
        <w:rPr>
          <w:rFonts w:ascii="맑은 고딕" w:eastAsia="맑은 고딕" w:hAnsi="맑은 고딕" w:cs="맑은 고딕"/>
          <w:color w:val="FF0000"/>
          <w:sz w:val="24"/>
          <w:szCs w:val="24"/>
        </w:rPr>
        <w:t xml:space="preserve"> </w:t>
      </w:r>
      <w:proofErr w:type="spellStart"/>
      <w:r w:rsidR="009A0374" w:rsidRPr="00ED4365">
        <w:rPr>
          <w:rFonts w:ascii="맑은 고딕" w:eastAsia="맑은 고딕" w:hAnsi="맑은 고딕" w:cs="맑은 고딕" w:hint="eastAsia"/>
          <w:color w:val="FF0000"/>
          <w:sz w:val="24"/>
          <w:szCs w:val="24"/>
          <w:lang w:eastAsia="ko-KR"/>
        </w:rPr>
        <w:t>Loyalty</w:t>
      </w:r>
      <w:r w:rsidRPr="00ED4365">
        <w:rPr>
          <w:rFonts w:ascii="맑은 고딕" w:eastAsia="맑은 고딕" w:hAnsi="맑은 고딕" w:cs="맑은 고딕"/>
          <w:color w:val="FF0000"/>
          <w:sz w:val="24"/>
          <w:szCs w:val="24"/>
        </w:rPr>
        <w:t>에</w:t>
      </w:r>
      <w:proofErr w:type="spellEnd"/>
      <w:r w:rsidRPr="00ED4365">
        <w:rPr>
          <w:rFonts w:ascii="맑은 고딕" w:eastAsia="맑은 고딕" w:hAnsi="맑은 고딕" w:cs="맑은 고딕"/>
          <w:color w:val="FF0000"/>
          <w:sz w:val="24"/>
          <w:szCs w:val="24"/>
        </w:rPr>
        <w:t xml:space="preserve"> </w:t>
      </w:r>
      <w:proofErr w:type="spellStart"/>
      <w:r w:rsidRPr="00ED4365">
        <w:rPr>
          <w:rFonts w:ascii="맑은 고딕" w:eastAsia="맑은 고딕" w:hAnsi="맑은 고딕" w:cs="맑은 고딕"/>
          <w:color w:val="FF0000"/>
          <w:sz w:val="24"/>
          <w:szCs w:val="24"/>
        </w:rPr>
        <w:t>영향을</w:t>
      </w:r>
      <w:proofErr w:type="spellEnd"/>
      <w:r w:rsidRPr="00ED4365">
        <w:rPr>
          <w:rFonts w:ascii="맑은 고딕" w:eastAsia="맑은 고딕" w:hAnsi="맑은 고딕" w:cs="맑은 고딕"/>
          <w:color w:val="FF0000"/>
          <w:sz w:val="24"/>
          <w:szCs w:val="24"/>
        </w:rPr>
        <w:t xml:space="preserve"> </w:t>
      </w:r>
      <w:proofErr w:type="spellStart"/>
      <w:r w:rsidRPr="00ED4365">
        <w:rPr>
          <w:rFonts w:ascii="맑은 고딕" w:eastAsia="맑은 고딕" w:hAnsi="맑은 고딕" w:cs="맑은 고딕"/>
          <w:color w:val="FF0000"/>
          <w:sz w:val="24"/>
          <w:szCs w:val="24"/>
        </w:rPr>
        <w:t>주는</w:t>
      </w:r>
      <w:proofErr w:type="spellEnd"/>
      <w:r w:rsidRPr="00ED4365">
        <w:rPr>
          <w:rFonts w:ascii="맑은 고딕" w:eastAsia="맑은 고딕" w:hAnsi="맑은 고딕" w:cs="맑은 고딕"/>
          <w:color w:val="FF0000"/>
          <w:sz w:val="24"/>
          <w:szCs w:val="24"/>
        </w:rPr>
        <w:t xml:space="preserve"> </w:t>
      </w:r>
      <w:proofErr w:type="spellStart"/>
      <w:r w:rsidRPr="00ED4365">
        <w:rPr>
          <w:rFonts w:ascii="맑은 고딕" w:eastAsia="맑은 고딕" w:hAnsi="맑은 고딕" w:cs="맑은 고딕"/>
          <w:color w:val="FF0000"/>
          <w:sz w:val="24"/>
          <w:szCs w:val="24"/>
        </w:rPr>
        <w:t>주요</w:t>
      </w:r>
      <w:proofErr w:type="spellEnd"/>
      <w:r w:rsidRPr="00ED4365">
        <w:rPr>
          <w:rFonts w:ascii="맑은 고딕" w:eastAsia="맑은 고딕" w:hAnsi="맑은 고딕" w:cs="맑은 고딕"/>
          <w:color w:val="FF0000"/>
          <w:sz w:val="24"/>
          <w:szCs w:val="24"/>
        </w:rPr>
        <w:t xml:space="preserve"> </w:t>
      </w:r>
      <w:proofErr w:type="spellStart"/>
      <w:r w:rsidRPr="00ED4365">
        <w:rPr>
          <w:rFonts w:ascii="맑은 고딕" w:eastAsia="맑은 고딕" w:hAnsi="맑은 고딕" w:cs="맑은 고딕"/>
          <w:color w:val="FF0000"/>
          <w:sz w:val="24"/>
          <w:szCs w:val="24"/>
        </w:rPr>
        <w:t>변인들로</w:t>
      </w:r>
      <w:proofErr w:type="spellEnd"/>
      <w:r w:rsidRPr="00ED4365">
        <w:rPr>
          <w:rFonts w:ascii="맑은 고딕" w:eastAsia="맑은 고딕" w:hAnsi="맑은 고딕" w:cs="맑은 고딕"/>
          <w:color w:val="FF0000"/>
          <w:sz w:val="24"/>
          <w:szCs w:val="24"/>
        </w:rPr>
        <w:t xml:space="preserve"> </w:t>
      </w:r>
      <w:proofErr w:type="spellStart"/>
      <w:r w:rsidRPr="00ED4365">
        <w:rPr>
          <w:rFonts w:ascii="맑은 고딕" w:eastAsia="맑은 고딕" w:hAnsi="맑은 고딕" w:cs="맑은 고딕"/>
          <w:color w:val="FF0000"/>
          <w:sz w:val="24"/>
          <w:szCs w:val="24"/>
        </w:rPr>
        <w:t>손꼽히는</w:t>
      </w:r>
      <w:proofErr w:type="spellEnd"/>
      <w:r w:rsidRPr="00ED4365">
        <w:rPr>
          <w:rFonts w:ascii="맑은 고딕" w:eastAsia="맑은 고딕" w:hAnsi="맑은 고딕" w:cs="맑은 고딕"/>
          <w:color w:val="FF0000"/>
          <w:sz w:val="24"/>
          <w:szCs w:val="24"/>
        </w:rPr>
        <w:t xml:space="preserve"> xxx, xxx, xxx </w:t>
      </w:r>
      <w:proofErr w:type="spellStart"/>
      <w:r w:rsidRPr="00ED4365">
        <w:rPr>
          <w:rFonts w:ascii="맑은 고딕" w:eastAsia="맑은 고딕" w:hAnsi="맑은 고딕" w:cs="맑은 고딕"/>
          <w:color w:val="FF0000"/>
          <w:sz w:val="24"/>
          <w:szCs w:val="24"/>
        </w:rPr>
        <w:t>등을</w:t>
      </w:r>
      <w:proofErr w:type="spellEnd"/>
      <w:r w:rsidRPr="00ED4365">
        <w:rPr>
          <w:rFonts w:ascii="맑은 고딕" w:eastAsia="맑은 고딕" w:hAnsi="맑은 고딕" w:cs="맑은 고딕"/>
          <w:color w:val="FF0000"/>
          <w:sz w:val="24"/>
          <w:szCs w:val="24"/>
        </w:rPr>
        <w:t xml:space="preserve"> </w:t>
      </w:r>
      <w:proofErr w:type="spellStart"/>
      <w:r w:rsidRPr="00ED4365">
        <w:rPr>
          <w:rFonts w:ascii="맑은 고딕" w:eastAsia="맑은 고딕" w:hAnsi="맑은 고딕" w:cs="맑은 고딕"/>
          <w:color w:val="FF0000"/>
          <w:sz w:val="24"/>
          <w:szCs w:val="24"/>
        </w:rPr>
        <w:t>포함하여</w:t>
      </w:r>
      <w:proofErr w:type="spellEnd"/>
      <w:r w:rsidRPr="00ED4365">
        <w:rPr>
          <w:rFonts w:ascii="맑은 고딕" w:eastAsia="맑은 고딕" w:hAnsi="맑은 고딕" w:cs="맑은 고딕"/>
          <w:color w:val="FF0000"/>
          <w:sz w:val="24"/>
          <w:szCs w:val="24"/>
        </w:rPr>
        <w:t xml:space="preserve"> </w:t>
      </w:r>
      <w:proofErr w:type="spellStart"/>
      <w:r w:rsidRPr="00ED4365">
        <w:rPr>
          <w:rFonts w:ascii="맑은 고딕" w:eastAsia="맑은 고딕" w:hAnsi="맑은 고딕" w:cs="맑은 고딕"/>
          <w:color w:val="FF0000"/>
          <w:sz w:val="24"/>
          <w:szCs w:val="24"/>
        </w:rPr>
        <w:t>가장</w:t>
      </w:r>
      <w:proofErr w:type="spellEnd"/>
      <w:r w:rsidRPr="00ED4365">
        <w:rPr>
          <w:rFonts w:ascii="맑은 고딕" w:eastAsia="맑은 고딕" w:hAnsi="맑은 고딕" w:cs="맑은 고딕"/>
          <w:color w:val="FF0000"/>
          <w:sz w:val="24"/>
          <w:szCs w:val="24"/>
        </w:rPr>
        <w:t xml:space="preserve"> </w:t>
      </w:r>
      <w:proofErr w:type="spellStart"/>
      <w:r w:rsidRPr="00ED4365">
        <w:rPr>
          <w:rFonts w:ascii="맑은 고딕" w:eastAsia="맑은 고딕" w:hAnsi="맑은 고딕" w:cs="맑은 고딕"/>
          <w:color w:val="FF0000"/>
          <w:sz w:val="24"/>
          <w:szCs w:val="24"/>
        </w:rPr>
        <w:t>응답</w:t>
      </w:r>
      <w:proofErr w:type="spellEnd"/>
      <w:r w:rsidR="009A0374" w:rsidRPr="00ED4365">
        <w:rPr>
          <w:rFonts w:ascii="맑은 고딕" w:eastAsia="맑은 고딕" w:hAnsi="맑은 고딕" w:cs="맑은 고딕" w:hint="eastAsia"/>
          <w:color w:val="FF0000"/>
          <w:sz w:val="24"/>
          <w:szCs w:val="24"/>
          <w:lang w:eastAsia="ko-KR"/>
        </w:rPr>
        <w:t>분포 차이가 큰</w:t>
      </w:r>
      <w:r w:rsidRPr="00ED4365">
        <w:rPr>
          <w:rFonts w:ascii="맑은 고딕" w:eastAsia="맑은 고딕" w:hAnsi="맑은 고딕" w:cs="맑은 고딕"/>
          <w:color w:val="FF0000"/>
          <w:sz w:val="24"/>
          <w:szCs w:val="24"/>
        </w:rPr>
        <w:t xml:space="preserve"> Top </w:t>
      </w:r>
      <w:r w:rsidRPr="00ED4365">
        <w:rPr>
          <w:rFonts w:ascii="맑은 고딕" w:eastAsia="맑은 고딕" w:hAnsi="맑은 고딕" w:cs="맑은 고딕" w:hint="eastAsia"/>
          <w:color w:val="FF0000"/>
          <w:sz w:val="24"/>
          <w:szCs w:val="24"/>
          <w:lang w:eastAsia="ko-KR"/>
        </w:rPr>
        <w:t>5</w:t>
      </w:r>
      <w:r w:rsidRPr="00ED4365">
        <w:rPr>
          <w:rFonts w:ascii="맑은 고딕" w:eastAsia="맑은 고딕" w:hAnsi="맑은 고딕" w:cs="맑은 고딕"/>
          <w:color w:val="FF0000"/>
          <w:sz w:val="24"/>
          <w:szCs w:val="24"/>
        </w:rPr>
        <w:t xml:space="preserve">개를 </w:t>
      </w:r>
      <w:r w:rsidRPr="00ED4365">
        <w:rPr>
          <w:color w:val="FF0000"/>
          <w:sz w:val="24"/>
          <w:szCs w:val="24"/>
        </w:rPr>
        <w:t>Table 5</w:t>
      </w:r>
      <w:r w:rsidRPr="00ED4365">
        <w:rPr>
          <w:rFonts w:ascii="맑은 고딕" w:eastAsia="맑은 고딕" w:hAnsi="맑은 고딕" w:cs="맑은 고딕"/>
          <w:color w:val="FF0000"/>
          <w:sz w:val="24"/>
          <w:szCs w:val="24"/>
        </w:rPr>
        <w:t xml:space="preserve">에 </w:t>
      </w:r>
      <w:proofErr w:type="spellStart"/>
      <w:r w:rsidRPr="00ED4365">
        <w:rPr>
          <w:rFonts w:ascii="맑은 고딕" w:eastAsia="맑은 고딕" w:hAnsi="맑은 고딕" w:cs="맑은 고딕"/>
          <w:color w:val="FF0000"/>
          <w:sz w:val="24"/>
          <w:szCs w:val="24"/>
        </w:rPr>
        <w:t>추가적으로</w:t>
      </w:r>
      <w:proofErr w:type="spellEnd"/>
      <w:r w:rsidRPr="00ED4365">
        <w:rPr>
          <w:rFonts w:ascii="맑은 고딕" w:eastAsia="맑은 고딕" w:hAnsi="맑은 고딕" w:cs="맑은 고딕"/>
          <w:color w:val="FF0000"/>
          <w:sz w:val="24"/>
          <w:szCs w:val="24"/>
        </w:rPr>
        <w:t xml:space="preserve"> </w:t>
      </w:r>
      <w:proofErr w:type="spellStart"/>
      <w:r w:rsidRPr="00ED4365">
        <w:rPr>
          <w:rFonts w:ascii="맑은 고딕" w:eastAsia="맑은 고딕" w:hAnsi="맑은 고딕" w:cs="맑은 고딕"/>
          <w:color w:val="FF0000"/>
          <w:sz w:val="24"/>
          <w:szCs w:val="24"/>
        </w:rPr>
        <w:t>제시하였다</w:t>
      </w:r>
      <w:proofErr w:type="spellEnd"/>
      <w:r w:rsidRPr="00ED4365">
        <w:rPr>
          <w:rFonts w:ascii="맑은 고딕" w:eastAsia="맑은 고딕" w:hAnsi="맑은 고딕" w:cs="맑은 고딕"/>
          <w:color w:val="FF0000"/>
          <w:sz w:val="24"/>
          <w:szCs w:val="24"/>
        </w:rPr>
        <w:t>.</w:t>
      </w:r>
      <w:r w:rsidR="00CD01C9" w:rsidRPr="00ED4365">
        <w:rPr>
          <w:rFonts w:ascii="맑은 고딕" w:eastAsia="맑은 고딕" w:hAnsi="맑은 고딕" w:cs="맑은 고딕" w:hint="eastAsia"/>
          <w:color w:val="FF0000"/>
          <w:sz w:val="24"/>
          <w:szCs w:val="24"/>
          <w:lang w:eastAsia="ko-KR"/>
        </w:rPr>
        <w:t xml:space="preserve"> </w:t>
      </w:r>
      <w:r w:rsidR="00CD01C9" w:rsidRPr="00ED4365">
        <w:rPr>
          <w:rFonts w:eastAsiaTheme="minorEastAsia" w:hint="eastAsia"/>
          <w:color w:val="FF0000"/>
          <w:sz w:val="24"/>
          <w:szCs w:val="24"/>
          <w:lang w:eastAsia="ko-KR"/>
        </w:rPr>
        <w:t>아마도</w:t>
      </w:r>
      <w:r w:rsidR="00CD01C9" w:rsidRPr="00ED4365">
        <w:rPr>
          <w:rFonts w:eastAsiaTheme="minorEastAsia" w:hint="eastAsia"/>
          <w:color w:val="FF0000"/>
          <w:sz w:val="24"/>
          <w:szCs w:val="24"/>
          <w:lang w:eastAsia="ko-KR"/>
        </w:rPr>
        <w:t xml:space="preserve"> </w:t>
      </w:r>
      <w:proofErr w:type="spellStart"/>
      <w:r w:rsidR="00CD01C9" w:rsidRPr="00ED4365">
        <w:rPr>
          <w:rFonts w:eastAsiaTheme="minorEastAsia" w:hint="eastAsia"/>
          <w:color w:val="FF0000"/>
          <w:sz w:val="24"/>
          <w:szCs w:val="24"/>
          <w:lang w:eastAsia="ko-KR"/>
        </w:rPr>
        <w:t>블라블라블라</w:t>
      </w:r>
      <w:proofErr w:type="spellEnd"/>
      <w:r w:rsidR="00CD01C9" w:rsidRPr="00ED4365">
        <w:rPr>
          <w:rFonts w:eastAsiaTheme="minorEastAsia" w:hint="eastAsia"/>
          <w:color w:val="FF0000"/>
          <w:sz w:val="24"/>
          <w:szCs w:val="24"/>
          <w:lang w:eastAsia="ko-KR"/>
        </w:rPr>
        <w:t xml:space="preserve"> </w:t>
      </w:r>
      <w:r w:rsidR="00CD01C9" w:rsidRPr="00ED4365">
        <w:rPr>
          <w:rFonts w:eastAsiaTheme="minorEastAsia" w:hint="eastAsia"/>
          <w:color w:val="FF0000"/>
          <w:sz w:val="24"/>
          <w:szCs w:val="24"/>
          <w:lang w:eastAsia="ko-KR"/>
        </w:rPr>
        <w:t>특성</w:t>
      </w:r>
      <w:r w:rsidR="00CD01C9" w:rsidRPr="00ED4365">
        <w:rPr>
          <w:rFonts w:eastAsiaTheme="minorEastAsia" w:hint="eastAsia"/>
          <w:color w:val="FF0000"/>
          <w:sz w:val="24"/>
          <w:szCs w:val="24"/>
          <w:lang w:eastAsia="ko-KR"/>
        </w:rPr>
        <w:t xml:space="preserve"> </w:t>
      </w:r>
      <w:r w:rsidR="00CD01C9" w:rsidRPr="00ED4365">
        <w:rPr>
          <w:rFonts w:eastAsiaTheme="minorEastAsia" w:hint="eastAsia"/>
          <w:color w:val="FF0000"/>
          <w:sz w:val="24"/>
          <w:szCs w:val="24"/>
          <w:lang w:eastAsia="ko-KR"/>
        </w:rPr>
        <w:t>때문에</w:t>
      </w:r>
      <w:r w:rsidR="00CD01C9" w:rsidRPr="00ED4365">
        <w:rPr>
          <w:rFonts w:eastAsiaTheme="minorEastAsia" w:hint="eastAsia"/>
          <w:color w:val="FF0000"/>
          <w:sz w:val="24"/>
          <w:szCs w:val="24"/>
          <w:lang w:eastAsia="ko-KR"/>
        </w:rPr>
        <w:t xml:space="preserve"> Loyalty</w:t>
      </w:r>
      <w:r w:rsidR="00CD01C9" w:rsidRPr="00ED4365">
        <w:rPr>
          <w:rFonts w:eastAsiaTheme="minorEastAsia" w:hint="eastAsia"/>
          <w:color w:val="FF0000"/>
          <w:sz w:val="24"/>
          <w:szCs w:val="24"/>
          <w:lang w:eastAsia="ko-KR"/>
        </w:rPr>
        <w:t>에</w:t>
      </w:r>
      <w:r w:rsidR="00CD01C9" w:rsidRPr="00ED4365">
        <w:rPr>
          <w:rFonts w:eastAsiaTheme="minorEastAsia" w:hint="eastAsia"/>
          <w:color w:val="FF0000"/>
          <w:sz w:val="24"/>
          <w:szCs w:val="24"/>
          <w:lang w:eastAsia="ko-KR"/>
        </w:rPr>
        <w:t xml:space="preserve"> </w:t>
      </w:r>
      <w:r w:rsidR="00CD01C9" w:rsidRPr="00ED4365">
        <w:rPr>
          <w:rFonts w:eastAsiaTheme="minorEastAsia" w:hint="eastAsia"/>
          <w:color w:val="FF0000"/>
          <w:sz w:val="24"/>
          <w:szCs w:val="24"/>
          <w:lang w:eastAsia="ko-KR"/>
        </w:rPr>
        <w:t>영향을</w:t>
      </w:r>
      <w:r w:rsidR="00CD01C9" w:rsidRPr="00ED4365">
        <w:rPr>
          <w:rFonts w:eastAsiaTheme="minorEastAsia" w:hint="eastAsia"/>
          <w:color w:val="FF0000"/>
          <w:sz w:val="24"/>
          <w:szCs w:val="24"/>
          <w:lang w:eastAsia="ko-KR"/>
        </w:rPr>
        <w:t xml:space="preserve"> </w:t>
      </w:r>
      <w:r w:rsidR="00CD01C9" w:rsidRPr="00ED4365">
        <w:rPr>
          <w:rFonts w:eastAsiaTheme="minorEastAsia" w:hint="eastAsia"/>
          <w:color w:val="FF0000"/>
          <w:sz w:val="24"/>
          <w:szCs w:val="24"/>
          <w:lang w:eastAsia="ko-KR"/>
        </w:rPr>
        <w:t>준</w:t>
      </w:r>
      <w:r w:rsidR="00CD01C9" w:rsidRPr="00ED4365">
        <w:rPr>
          <w:rFonts w:eastAsiaTheme="minorEastAsia" w:hint="eastAsia"/>
          <w:color w:val="FF0000"/>
          <w:sz w:val="24"/>
          <w:szCs w:val="24"/>
          <w:lang w:eastAsia="ko-KR"/>
        </w:rPr>
        <w:t xml:space="preserve"> </w:t>
      </w:r>
      <w:r w:rsidR="00CD01C9" w:rsidRPr="00ED4365">
        <w:rPr>
          <w:rFonts w:eastAsiaTheme="minorEastAsia" w:hint="eastAsia"/>
          <w:color w:val="FF0000"/>
          <w:sz w:val="24"/>
          <w:szCs w:val="24"/>
          <w:lang w:eastAsia="ko-KR"/>
        </w:rPr>
        <w:t>것으로</w:t>
      </w:r>
      <w:r w:rsidR="00CD01C9" w:rsidRPr="00ED4365">
        <w:rPr>
          <w:rFonts w:eastAsiaTheme="minorEastAsia" w:hint="eastAsia"/>
          <w:color w:val="FF0000"/>
          <w:sz w:val="24"/>
          <w:szCs w:val="24"/>
          <w:lang w:eastAsia="ko-KR"/>
        </w:rPr>
        <w:t xml:space="preserve"> </w:t>
      </w:r>
      <w:r w:rsidR="00CD01C9" w:rsidRPr="00ED4365">
        <w:rPr>
          <w:rFonts w:eastAsiaTheme="minorEastAsia" w:hint="eastAsia"/>
          <w:color w:val="FF0000"/>
          <w:sz w:val="24"/>
          <w:szCs w:val="24"/>
          <w:lang w:eastAsia="ko-KR"/>
        </w:rPr>
        <w:t>생각된다</w:t>
      </w:r>
      <w:r w:rsidR="00CD01C9" w:rsidRPr="00ED4365">
        <w:rPr>
          <w:rFonts w:eastAsiaTheme="minorEastAsia" w:hint="eastAsia"/>
          <w:color w:val="FF0000"/>
          <w:sz w:val="24"/>
          <w:szCs w:val="24"/>
          <w:lang w:eastAsia="ko-KR"/>
        </w:rPr>
        <w:t>.</w:t>
      </w:r>
      <w:r>
        <w:rPr>
          <w:color w:val="000000"/>
          <w:sz w:val="24"/>
          <w:szCs w:val="24"/>
        </w:rPr>
        <w:t xml:space="preserve"> </w:t>
      </w:r>
    </w:p>
    <w:p w14:paraId="1F5D9958"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tbl>
      <w:tblPr>
        <w:tblW w:w="9656" w:type="dxa"/>
        <w:tblInd w:w="1" w:type="dxa"/>
        <w:tblBorders>
          <w:top w:val="nil"/>
          <w:left w:val="nil"/>
          <w:bottom w:val="nil"/>
          <w:right w:val="nil"/>
          <w:insideH w:val="nil"/>
          <w:insideV w:val="nil"/>
        </w:tblBorders>
        <w:tblLayout w:type="fixed"/>
        <w:tblLook w:val="0400" w:firstRow="0" w:lastRow="0" w:firstColumn="0" w:lastColumn="0" w:noHBand="0" w:noVBand="1"/>
      </w:tblPr>
      <w:tblGrid>
        <w:gridCol w:w="9656"/>
      </w:tblGrid>
      <w:tr w:rsidR="003D21E3" w14:paraId="2CAC5EF5" w14:textId="77777777" w:rsidTr="00B0565D">
        <w:tc>
          <w:tcPr>
            <w:tcW w:w="9656" w:type="dxa"/>
          </w:tcPr>
          <w:p w14:paraId="64D07884" w14:textId="77777777" w:rsidR="003D21E3" w:rsidRDefault="003D21E3" w:rsidP="00B0565D">
            <w:pPr>
              <w:pBdr>
                <w:top w:val="nil"/>
                <w:left w:val="nil"/>
                <w:bottom w:val="nil"/>
                <w:right w:val="nil"/>
                <w:between w:val="nil"/>
              </w:pBdr>
              <w:spacing w:before="53" w:line="252" w:lineRule="auto"/>
              <w:jc w:val="center"/>
              <w:rPr>
                <w:color w:val="000000"/>
                <w:sz w:val="24"/>
                <w:szCs w:val="24"/>
              </w:rPr>
            </w:pPr>
            <w:r>
              <w:rPr>
                <w:noProof/>
                <w:color w:val="000000"/>
                <w:sz w:val="24"/>
                <w:szCs w:val="24"/>
              </w:rPr>
              <w:lastRenderedPageBreak/>
              <w:drawing>
                <wp:inline distT="0" distB="0" distL="0" distR="0" wp14:anchorId="7701EE6E" wp14:editId="537BF647">
                  <wp:extent cx="4680000" cy="2509090"/>
                  <wp:effectExtent l="0" t="0" r="0" b="0"/>
                  <wp:docPr id="2012439973" name="image2.png"/>
                  <wp:cNvGraphicFramePr/>
                  <a:graphic xmlns:a="http://schemas.openxmlformats.org/drawingml/2006/main">
                    <a:graphicData uri="http://schemas.openxmlformats.org/drawingml/2006/picture">
                      <pic:pic xmlns:pic="http://schemas.openxmlformats.org/drawingml/2006/picture">
                        <pic:nvPicPr>
                          <pic:cNvPr id="2012439973" name="image2.pn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4680000" cy="2509090"/>
                          </a:xfrm>
                          <a:prstGeom prst="rect">
                            <a:avLst/>
                          </a:prstGeom>
                          <a:ln/>
                        </pic:spPr>
                      </pic:pic>
                    </a:graphicData>
                  </a:graphic>
                </wp:inline>
              </w:drawing>
            </w:r>
          </w:p>
        </w:tc>
      </w:tr>
      <w:tr w:rsidR="003D21E3" w14:paraId="4D9AF607" w14:textId="77777777" w:rsidTr="00B0565D">
        <w:tc>
          <w:tcPr>
            <w:tcW w:w="9656" w:type="dxa"/>
          </w:tcPr>
          <w:p w14:paraId="6BC3B245" w14:textId="77777777" w:rsidR="003D21E3" w:rsidRDefault="003D21E3" w:rsidP="00B0565D">
            <w:pPr>
              <w:pBdr>
                <w:top w:val="nil"/>
                <w:left w:val="nil"/>
                <w:bottom w:val="nil"/>
                <w:right w:val="nil"/>
                <w:between w:val="nil"/>
              </w:pBdr>
              <w:spacing w:before="53" w:line="252" w:lineRule="auto"/>
              <w:jc w:val="center"/>
              <w:rPr>
                <w:color w:val="000000"/>
                <w:sz w:val="24"/>
                <w:szCs w:val="24"/>
              </w:rPr>
            </w:pPr>
            <w:r>
              <w:rPr>
                <w:noProof/>
                <w:color w:val="000000"/>
                <w:sz w:val="24"/>
                <w:szCs w:val="24"/>
              </w:rPr>
              <w:drawing>
                <wp:inline distT="0" distB="0" distL="0" distR="0" wp14:anchorId="450BFFC3" wp14:editId="43315820">
                  <wp:extent cx="4680000" cy="2509090"/>
                  <wp:effectExtent l="0" t="0" r="0" b="0"/>
                  <wp:docPr id="2012439972" name="image1.png"/>
                  <wp:cNvGraphicFramePr/>
                  <a:graphic xmlns:a="http://schemas.openxmlformats.org/drawingml/2006/main">
                    <a:graphicData uri="http://schemas.openxmlformats.org/drawingml/2006/picture">
                      <pic:pic xmlns:pic="http://schemas.openxmlformats.org/drawingml/2006/picture">
                        <pic:nvPicPr>
                          <pic:cNvPr id="2012439972" name="image1.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4680000" cy="2509090"/>
                          </a:xfrm>
                          <a:prstGeom prst="rect">
                            <a:avLst/>
                          </a:prstGeom>
                          <a:ln/>
                        </pic:spPr>
                      </pic:pic>
                    </a:graphicData>
                  </a:graphic>
                </wp:inline>
              </w:drawing>
            </w:r>
          </w:p>
        </w:tc>
      </w:tr>
    </w:tbl>
    <w:p w14:paraId="4CDD5936" w14:textId="578D3B38" w:rsidR="003D21E3" w:rsidRPr="002177C8" w:rsidRDefault="003D21E3" w:rsidP="003D21E3">
      <w:pPr>
        <w:pBdr>
          <w:top w:val="nil"/>
          <w:left w:val="nil"/>
          <w:bottom w:val="nil"/>
          <w:right w:val="nil"/>
          <w:between w:val="nil"/>
        </w:pBdr>
        <w:spacing w:before="53" w:line="252" w:lineRule="auto"/>
        <w:ind w:left="110" w:firstLine="351"/>
        <w:jc w:val="both"/>
        <w:rPr>
          <w:color w:val="FF0000"/>
          <w:sz w:val="24"/>
          <w:szCs w:val="24"/>
        </w:rPr>
      </w:pPr>
      <w:r w:rsidRPr="002177C8">
        <w:rPr>
          <w:color w:val="FF0000"/>
          <w:sz w:val="24"/>
          <w:szCs w:val="24"/>
        </w:rPr>
        <w:t>Figure 4. Differences in response distribution according to smartphone addiction: (Upper) Mean (Lower) Standard Deviation.</w:t>
      </w:r>
    </w:p>
    <w:p w14:paraId="62B45152"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bookmarkStart w:id="6" w:name="_heading=h.1t3h5sf" w:colFirst="0" w:colLast="0"/>
    <w:bookmarkEnd w:id="6"/>
    <w:p w14:paraId="3AA0956D" w14:textId="5EE1C8F2" w:rsidR="003D21E3" w:rsidRPr="00491E78" w:rsidRDefault="00000000" w:rsidP="003D21E3">
      <w:pPr>
        <w:pBdr>
          <w:top w:val="nil"/>
          <w:left w:val="nil"/>
          <w:bottom w:val="nil"/>
          <w:right w:val="nil"/>
          <w:between w:val="nil"/>
        </w:pBdr>
        <w:spacing w:before="53" w:line="252" w:lineRule="auto"/>
        <w:ind w:left="110" w:firstLine="343"/>
        <w:jc w:val="both"/>
        <w:rPr>
          <w:rFonts w:eastAsiaTheme="minorEastAsia"/>
          <w:color w:val="FF0000"/>
          <w:sz w:val="24"/>
          <w:szCs w:val="24"/>
          <w:lang w:eastAsia="ko-KR"/>
        </w:rPr>
      </w:pPr>
      <w:sdt>
        <w:sdtPr>
          <w:tag w:val="goog_rdk_3"/>
          <w:id w:val="-329216297"/>
        </w:sdtPr>
        <w:sdtContent/>
      </w:sdt>
      <w:r w:rsidR="003D21E3" w:rsidRPr="00BC58A6">
        <w:rPr>
          <w:color w:val="FF0000"/>
          <w:sz w:val="24"/>
          <w:szCs w:val="24"/>
        </w:rPr>
        <w:t xml:space="preserve">Table 5. Differences in student response distribution according to smartphone addiction. The null hypothesis of the chi-square test is that there is no difference in distribution according to the response. The greater the difference, the larger the statistic and the smaller the </w:t>
      </w:r>
      <w:r w:rsidR="003D21E3" w:rsidRPr="00BC58A6">
        <w:rPr>
          <w:rFonts w:ascii="Cambria Math" w:eastAsia="Cambria Math" w:hAnsi="Cambria Math" w:cs="Cambria Math"/>
          <w:color w:val="FF0000"/>
          <w:sz w:val="24"/>
          <w:szCs w:val="24"/>
        </w:rPr>
        <w:t>𝑝</w:t>
      </w:r>
      <w:r w:rsidR="003D21E3" w:rsidRPr="00BC58A6">
        <w:rPr>
          <w:color w:val="FF0000"/>
          <w:sz w:val="24"/>
          <w:szCs w:val="24"/>
        </w:rPr>
        <w:t>-value, which means that there is a difference in the response.</w:t>
      </w:r>
      <w:r w:rsidR="00491E78">
        <w:rPr>
          <w:rFonts w:eastAsiaTheme="minorEastAsia" w:hint="eastAsia"/>
          <w:color w:val="FF0000"/>
          <w:sz w:val="24"/>
          <w:szCs w:val="24"/>
          <w:lang w:eastAsia="ko-KR"/>
        </w:rPr>
        <w:t xml:space="preserve"> [</w:t>
      </w:r>
      <w:r w:rsidR="00491E78">
        <w:rPr>
          <w:rFonts w:eastAsiaTheme="minorEastAsia" w:hint="eastAsia"/>
          <w:color w:val="FF0000"/>
          <w:sz w:val="24"/>
          <w:szCs w:val="24"/>
          <w:lang w:eastAsia="ko-KR"/>
        </w:rPr>
        <w:t>아래</w:t>
      </w:r>
      <w:r w:rsidR="00491E78">
        <w:rPr>
          <w:rFonts w:eastAsiaTheme="minorEastAsia" w:hint="eastAsia"/>
          <w:color w:val="FF0000"/>
          <w:sz w:val="24"/>
          <w:szCs w:val="24"/>
          <w:lang w:eastAsia="ko-KR"/>
        </w:rPr>
        <w:t xml:space="preserve"> </w:t>
      </w:r>
      <w:r w:rsidR="00491E78">
        <w:rPr>
          <w:rFonts w:eastAsiaTheme="minorEastAsia" w:hint="eastAsia"/>
          <w:color w:val="FF0000"/>
          <w:sz w:val="24"/>
          <w:szCs w:val="24"/>
          <w:lang w:eastAsia="ko-KR"/>
        </w:rPr>
        <w:t>표는</w:t>
      </w:r>
      <w:r w:rsidR="00491E78">
        <w:rPr>
          <w:rFonts w:eastAsiaTheme="minorEastAsia" w:hint="eastAsia"/>
          <w:color w:val="FF0000"/>
          <w:sz w:val="24"/>
          <w:szCs w:val="24"/>
          <w:lang w:eastAsia="ko-KR"/>
        </w:rPr>
        <w:t xml:space="preserve"> </w:t>
      </w:r>
      <w:r w:rsidR="00491E78">
        <w:rPr>
          <w:rFonts w:eastAsiaTheme="minorEastAsia" w:hint="eastAsia"/>
          <w:color w:val="FF0000"/>
          <w:sz w:val="24"/>
          <w:szCs w:val="24"/>
          <w:lang w:eastAsia="ko-KR"/>
        </w:rPr>
        <w:t>분포</w:t>
      </w:r>
      <w:r w:rsidR="00491E78">
        <w:rPr>
          <w:rFonts w:eastAsiaTheme="minorEastAsia" w:hint="eastAsia"/>
          <w:color w:val="FF0000"/>
          <w:sz w:val="24"/>
          <w:szCs w:val="24"/>
          <w:lang w:eastAsia="ko-KR"/>
        </w:rPr>
        <w:t xml:space="preserve"> </w:t>
      </w:r>
      <w:r w:rsidR="00491E78">
        <w:rPr>
          <w:rFonts w:eastAsiaTheme="minorEastAsia" w:hint="eastAsia"/>
          <w:color w:val="FF0000"/>
          <w:sz w:val="24"/>
          <w:szCs w:val="24"/>
          <w:lang w:eastAsia="ko-KR"/>
        </w:rPr>
        <w:t>차이가</w:t>
      </w:r>
      <w:r w:rsidR="00491E78">
        <w:rPr>
          <w:rFonts w:eastAsiaTheme="minorEastAsia" w:hint="eastAsia"/>
          <w:color w:val="FF0000"/>
          <w:sz w:val="24"/>
          <w:szCs w:val="24"/>
          <w:lang w:eastAsia="ko-KR"/>
        </w:rPr>
        <w:t xml:space="preserve"> </w:t>
      </w:r>
      <w:r w:rsidR="00491E78">
        <w:rPr>
          <w:rFonts w:eastAsiaTheme="minorEastAsia" w:hint="eastAsia"/>
          <w:color w:val="FF0000"/>
          <w:sz w:val="24"/>
          <w:szCs w:val="24"/>
          <w:lang w:eastAsia="ko-KR"/>
        </w:rPr>
        <w:t>큰</w:t>
      </w:r>
      <w:r w:rsidR="00491E78">
        <w:rPr>
          <w:rFonts w:eastAsiaTheme="minorEastAsia" w:hint="eastAsia"/>
          <w:color w:val="FF0000"/>
          <w:sz w:val="24"/>
          <w:szCs w:val="24"/>
          <w:lang w:eastAsia="ko-KR"/>
        </w:rPr>
        <w:t xml:space="preserve"> </w:t>
      </w:r>
      <w:r w:rsidR="00491E78">
        <w:rPr>
          <w:rFonts w:eastAsiaTheme="minorEastAsia" w:hint="eastAsia"/>
          <w:color w:val="FF0000"/>
          <w:sz w:val="24"/>
          <w:szCs w:val="24"/>
          <w:lang w:eastAsia="ko-KR"/>
        </w:rPr>
        <w:t>상위</w:t>
      </w:r>
      <w:r w:rsidR="00491E78">
        <w:rPr>
          <w:rFonts w:eastAsiaTheme="minorEastAsia" w:hint="eastAsia"/>
          <w:color w:val="FF0000"/>
          <w:sz w:val="24"/>
          <w:szCs w:val="24"/>
          <w:lang w:eastAsia="ko-KR"/>
        </w:rPr>
        <w:t xml:space="preserve"> 5</w:t>
      </w:r>
      <w:r w:rsidR="00491E78">
        <w:rPr>
          <w:rFonts w:eastAsiaTheme="minorEastAsia" w:hint="eastAsia"/>
          <w:color w:val="FF0000"/>
          <w:sz w:val="24"/>
          <w:szCs w:val="24"/>
          <w:lang w:eastAsia="ko-KR"/>
        </w:rPr>
        <w:t>개만</w:t>
      </w:r>
      <w:r w:rsidR="00491E78">
        <w:rPr>
          <w:rFonts w:eastAsiaTheme="minorEastAsia" w:hint="eastAsia"/>
          <w:color w:val="FF0000"/>
          <w:sz w:val="24"/>
          <w:szCs w:val="24"/>
          <w:lang w:eastAsia="ko-KR"/>
        </w:rPr>
        <w:t xml:space="preserve"> </w:t>
      </w:r>
      <w:r w:rsidR="00491E78">
        <w:rPr>
          <w:rFonts w:eastAsiaTheme="minorEastAsia" w:hint="eastAsia"/>
          <w:color w:val="FF0000"/>
          <w:sz w:val="24"/>
          <w:szCs w:val="24"/>
          <w:lang w:eastAsia="ko-KR"/>
        </w:rPr>
        <w:t>임의로</w:t>
      </w:r>
      <w:r w:rsidR="00491E78">
        <w:rPr>
          <w:rFonts w:eastAsiaTheme="minorEastAsia" w:hint="eastAsia"/>
          <w:color w:val="FF0000"/>
          <w:sz w:val="24"/>
          <w:szCs w:val="24"/>
          <w:lang w:eastAsia="ko-KR"/>
        </w:rPr>
        <w:t xml:space="preserve"> </w:t>
      </w:r>
      <w:r w:rsidR="00491E78">
        <w:rPr>
          <w:rFonts w:eastAsiaTheme="minorEastAsia" w:hint="eastAsia"/>
          <w:color w:val="FF0000"/>
          <w:sz w:val="24"/>
          <w:szCs w:val="24"/>
          <w:lang w:eastAsia="ko-KR"/>
        </w:rPr>
        <w:t>넣었으나</w:t>
      </w:r>
      <w:r w:rsidR="00491E78">
        <w:rPr>
          <w:rFonts w:eastAsiaTheme="minorEastAsia" w:hint="eastAsia"/>
          <w:color w:val="FF0000"/>
          <w:sz w:val="24"/>
          <w:szCs w:val="24"/>
          <w:lang w:eastAsia="ko-KR"/>
        </w:rPr>
        <w:t xml:space="preserve"> </w:t>
      </w:r>
      <w:r w:rsidR="00491E78">
        <w:rPr>
          <w:rFonts w:eastAsiaTheme="minorEastAsia" w:hint="eastAsia"/>
          <w:color w:val="FF0000"/>
          <w:sz w:val="24"/>
          <w:szCs w:val="24"/>
          <w:lang w:eastAsia="ko-KR"/>
        </w:rPr>
        <w:t>선행연구와</w:t>
      </w:r>
      <w:r w:rsidR="00491E78">
        <w:rPr>
          <w:rFonts w:eastAsiaTheme="minorEastAsia" w:hint="eastAsia"/>
          <w:color w:val="FF0000"/>
          <w:sz w:val="24"/>
          <w:szCs w:val="24"/>
          <w:lang w:eastAsia="ko-KR"/>
        </w:rPr>
        <w:t xml:space="preserve"> </w:t>
      </w:r>
      <w:r w:rsidR="00491E78">
        <w:rPr>
          <w:rFonts w:eastAsiaTheme="minorEastAsia" w:hint="eastAsia"/>
          <w:color w:val="FF0000"/>
          <w:sz w:val="24"/>
          <w:szCs w:val="24"/>
          <w:lang w:eastAsia="ko-KR"/>
        </w:rPr>
        <w:t>연결하기</w:t>
      </w:r>
      <w:r w:rsidR="00491E78">
        <w:rPr>
          <w:rFonts w:eastAsiaTheme="minorEastAsia" w:hint="eastAsia"/>
          <w:color w:val="FF0000"/>
          <w:sz w:val="24"/>
          <w:szCs w:val="24"/>
          <w:lang w:eastAsia="ko-KR"/>
        </w:rPr>
        <w:t xml:space="preserve"> </w:t>
      </w:r>
      <w:r w:rsidR="00491E78">
        <w:rPr>
          <w:rFonts w:eastAsiaTheme="minorEastAsia" w:hint="eastAsia"/>
          <w:color w:val="FF0000"/>
          <w:sz w:val="24"/>
          <w:szCs w:val="24"/>
          <w:lang w:eastAsia="ko-KR"/>
        </w:rPr>
        <w:t>좋은</w:t>
      </w:r>
      <w:r w:rsidR="00491E78">
        <w:rPr>
          <w:rFonts w:eastAsiaTheme="minorEastAsia" w:hint="eastAsia"/>
          <w:color w:val="FF0000"/>
          <w:sz w:val="24"/>
          <w:szCs w:val="24"/>
          <w:lang w:eastAsia="ko-KR"/>
        </w:rPr>
        <w:t xml:space="preserve"> </w:t>
      </w:r>
      <w:r w:rsidR="00491E78">
        <w:rPr>
          <w:rFonts w:eastAsiaTheme="minorEastAsia" w:hint="eastAsia"/>
          <w:color w:val="FF0000"/>
          <w:sz w:val="24"/>
          <w:szCs w:val="24"/>
          <w:lang w:eastAsia="ko-KR"/>
        </w:rPr>
        <w:t>변수를</w:t>
      </w:r>
      <w:r w:rsidR="00491E78">
        <w:rPr>
          <w:rFonts w:eastAsiaTheme="minorEastAsia" w:hint="eastAsia"/>
          <w:color w:val="FF0000"/>
          <w:sz w:val="24"/>
          <w:szCs w:val="24"/>
          <w:lang w:eastAsia="ko-KR"/>
        </w:rPr>
        <w:t xml:space="preserve"> </w:t>
      </w:r>
      <w:r w:rsidR="00491E78">
        <w:rPr>
          <w:rFonts w:eastAsiaTheme="minorEastAsia" w:hint="eastAsia"/>
          <w:color w:val="FF0000"/>
          <w:sz w:val="24"/>
          <w:szCs w:val="24"/>
          <w:lang w:eastAsia="ko-KR"/>
        </w:rPr>
        <w:t>임의로</w:t>
      </w:r>
      <w:r w:rsidR="00491E78">
        <w:rPr>
          <w:rFonts w:eastAsiaTheme="minorEastAsia" w:hint="eastAsia"/>
          <w:color w:val="FF0000"/>
          <w:sz w:val="24"/>
          <w:szCs w:val="24"/>
          <w:lang w:eastAsia="ko-KR"/>
        </w:rPr>
        <w:t xml:space="preserve"> </w:t>
      </w:r>
      <w:r w:rsidR="00491E78">
        <w:rPr>
          <w:rFonts w:eastAsiaTheme="minorEastAsia" w:hint="eastAsia"/>
          <w:color w:val="FF0000"/>
          <w:sz w:val="24"/>
          <w:szCs w:val="24"/>
          <w:lang w:eastAsia="ko-KR"/>
        </w:rPr>
        <w:t>선택하시어</w:t>
      </w:r>
      <w:r w:rsidR="00491E78">
        <w:rPr>
          <w:rFonts w:eastAsiaTheme="minorEastAsia" w:hint="eastAsia"/>
          <w:color w:val="FF0000"/>
          <w:sz w:val="24"/>
          <w:szCs w:val="24"/>
          <w:lang w:eastAsia="ko-KR"/>
        </w:rPr>
        <w:t xml:space="preserve"> 5</w:t>
      </w:r>
      <w:r w:rsidR="00491E78">
        <w:rPr>
          <w:rFonts w:eastAsiaTheme="minorEastAsia" w:hint="eastAsia"/>
          <w:color w:val="FF0000"/>
          <w:sz w:val="24"/>
          <w:szCs w:val="24"/>
          <w:lang w:eastAsia="ko-KR"/>
        </w:rPr>
        <w:t>개를</w:t>
      </w:r>
      <w:r w:rsidR="00491E78">
        <w:rPr>
          <w:rFonts w:eastAsiaTheme="minorEastAsia" w:hint="eastAsia"/>
          <w:color w:val="FF0000"/>
          <w:sz w:val="24"/>
          <w:szCs w:val="24"/>
          <w:lang w:eastAsia="ko-KR"/>
        </w:rPr>
        <w:t xml:space="preserve"> </w:t>
      </w:r>
      <w:proofErr w:type="spellStart"/>
      <w:r w:rsidR="00491E78">
        <w:rPr>
          <w:rFonts w:eastAsiaTheme="minorEastAsia" w:hint="eastAsia"/>
          <w:color w:val="FF0000"/>
          <w:sz w:val="24"/>
          <w:szCs w:val="24"/>
          <w:lang w:eastAsia="ko-KR"/>
        </w:rPr>
        <w:t>넣어셔도</w:t>
      </w:r>
      <w:proofErr w:type="spellEnd"/>
      <w:r w:rsidR="00491E78">
        <w:rPr>
          <w:rFonts w:eastAsiaTheme="minorEastAsia" w:hint="eastAsia"/>
          <w:color w:val="FF0000"/>
          <w:sz w:val="24"/>
          <w:szCs w:val="24"/>
          <w:lang w:eastAsia="ko-KR"/>
        </w:rPr>
        <w:t xml:space="preserve"> </w:t>
      </w:r>
      <w:r w:rsidR="00491E78">
        <w:rPr>
          <w:rFonts w:eastAsiaTheme="minorEastAsia" w:hint="eastAsia"/>
          <w:color w:val="FF0000"/>
          <w:sz w:val="24"/>
          <w:szCs w:val="24"/>
          <w:lang w:eastAsia="ko-KR"/>
        </w:rPr>
        <w:t>됩니다</w:t>
      </w:r>
      <w:r w:rsidR="00491E78">
        <w:rPr>
          <w:rFonts w:eastAsiaTheme="minorEastAsia" w:hint="eastAsia"/>
          <w:color w:val="FF0000"/>
          <w:sz w:val="24"/>
          <w:szCs w:val="24"/>
          <w:lang w:eastAsia="ko-KR"/>
        </w:rPr>
        <w:t xml:space="preserve">. </w:t>
      </w:r>
      <w:r w:rsidR="00491E78">
        <w:rPr>
          <w:rFonts w:eastAsiaTheme="minorEastAsia" w:hint="eastAsia"/>
          <w:color w:val="FF0000"/>
          <w:sz w:val="24"/>
          <w:szCs w:val="24"/>
          <w:lang w:eastAsia="ko-KR"/>
        </w:rPr>
        <w:t>구글</w:t>
      </w:r>
      <w:r w:rsidR="00491E78">
        <w:rPr>
          <w:rFonts w:eastAsiaTheme="minorEastAsia" w:hint="eastAsia"/>
          <w:color w:val="FF0000"/>
          <w:sz w:val="24"/>
          <w:szCs w:val="24"/>
          <w:lang w:eastAsia="ko-KR"/>
        </w:rPr>
        <w:t xml:space="preserve"> </w:t>
      </w:r>
      <w:r w:rsidR="00491E78">
        <w:rPr>
          <w:rFonts w:eastAsiaTheme="minorEastAsia" w:hint="eastAsia"/>
          <w:color w:val="FF0000"/>
          <w:sz w:val="24"/>
          <w:szCs w:val="24"/>
          <w:lang w:eastAsia="ko-KR"/>
        </w:rPr>
        <w:t>드라이브에서</w:t>
      </w:r>
      <w:r w:rsidR="00491E78">
        <w:rPr>
          <w:rFonts w:eastAsiaTheme="minorEastAsia" w:hint="eastAsia"/>
          <w:color w:val="FF0000"/>
          <w:sz w:val="24"/>
          <w:szCs w:val="24"/>
          <w:lang w:eastAsia="ko-KR"/>
        </w:rPr>
        <w:t xml:space="preserve"> </w:t>
      </w:r>
      <w:r w:rsidR="00491E78">
        <w:rPr>
          <w:rFonts w:eastAsiaTheme="minorEastAsia" w:hint="eastAsia"/>
          <w:color w:val="FF0000"/>
          <w:sz w:val="24"/>
          <w:szCs w:val="24"/>
          <w:lang w:eastAsia="ko-KR"/>
        </w:rPr>
        <w:t>확인가능하</w:t>
      </w:r>
      <w:r w:rsidR="0084331B">
        <w:rPr>
          <w:rFonts w:eastAsiaTheme="minorEastAsia" w:hint="eastAsia"/>
          <w:color w:val="FF0000"/>
          <w:sz w:val="24"/>
          <w:szCs w:val="24"/>
          <w:lang w:eastAsia="ko-KR"/>
        </w:rPr>
        <w:t>시고</w:t>
      </w:r>
      <w:r w:rsidR="0084331B">
        <w:rPr>
          <w:rFonts w:eastAsiaTheme="minorEastAsia" w:hint="eastAsia"/>
          <w:color w:val="FF0000"/>
          <w:sz w:val="24"/>
          <w:szCs w:val="24"/>
          <w:lang w:eastAsia="ko-KR"/>
        </w:rPr>
        <w:t xml:space="preserve"> </w:t>
      </w:r>
      <w:r w:rsidR="0084331B">
        <w:rPr>
          <w:rFonts w:eastAsiaTheme="minorEastAsia" w:hint="eastAsia"/>
          <w:color w:val="FF0000"/>
          <w:sz w:val="24"/>
          <w:szCs w:val="24"/>
          <w:lang w:eastAsia="ko-KR"/>
        </w:rPr>
        <w:t>아래</w:t>
      </w:r>
      <w:r w:rsidR="0084331B">
        <w:rPr>
          <w:rFonts w:eastAsiaTheme="minorEastAsia" w:hint="eastAsia"/>
          <w:color w:val="FF0000"/>
          <w:sz w:val="24"/>
          <w:szCs w:val="24"/>
          <w:lang w:eastAsia="ko-KR"/>
        </w:rPr>
        <w:t xml:space="preserve"> </w:t>
      </w:r>
      <w:proofErr w:type="spellStart"/>
      <w:r w:rsidR="0084331B">
        <w:rPr>
          <w:rFonts w:eastAsiaTheme="minorEastAsia" w:hint="eastAsia"/>
          <w:color w:val="FF0000"/>
          <w:sz w:val="24"/>
          <w:szCs w:val="24"/>
          <w:lang w:eastAsia="ko-KR"/>
        </w:rPr>
        <w:t>링크사용하셔도</w:t>
      </w:r>
      <w:proofErr w:type="spellEnd"/>
      <w:r w:rsidR="0084331B">
        <w:rPr>
          <w:rFonts w:eastAsiaTheme="minorEastAsia" w:hint="eastAsia"/>
          <w:color w:val="FF0000"/>
          <w:sz w:val="24"/>
          <w:szCs w:val="24"/>
          <w:lang w:eastAsia="ko-KR"/>
        </w:rPr>
        <w:t xml:space="preserve"> </w:t>
      </w:r>
      <w:r w:rsidR="0084331B">
        <w:rPr>
          <w:rFonts w:eastAsiaTheme="minorEastAsia" w:hint="eastAsia"/>
          <w:color w:val="FF0000"/>
          <w:sz w:val="24"/>
          <w:szCs w:val="24"/>
          <w:lang w:eastAsia="ko-KR"/>
        </w:rPr>
        <w:t>됩니다</w:t>
      </w:r>
      <w:r w:rsidR="0084331B">
        <w:rPr>
          <w:rFonts w:eastAsiaTheme="minorEastAsia" w:hint="eastAsia"/>
          <w:color w:val="FF0000"/>
          <w:sz w:val="24"/>
          <w:szCs w:val="24"/>
          <w:lang w:eastAsia="ko-KR"/>
        </w:rPr>
        <w:t>.</w:t>
      </w:r>
      <w:r w:rsidR="00491E78">
        <w:rPr>
          <w:rFonts w:eastAsiaTheme="minorEastAsia" w:hint="eastAsia"/>
          <w:color w:val="FF0000"/>
          <w:sz w:val="24"/>
          <w:szCs w:val="24"/>
          <w:lang w:eastAsia="ko-KR"/>
        </w:rPr>
        <w:t>]</w:t>
      </w:r>
      <w:r w:rsidR="0084331B">
        <w:rPr>
          <w:rFonts w:eastAsiaTheme="minorEastAsia" w:hint="eastAsia"/>
          <w:color w:val="FF0000"/>
          <w:sz w:val="24"/>
          <w:szCs w:val="24"/>
          <w:lang w:eastAsia="ko-KR"/>
        </w:rPr>
        <w:t xml:space="preserve"> </w:t>
      </w:r>
      <w:hyperlink r:id="rId14" w:history="1">
        <w:r w:rsidR="00B1479A" w:rsidRPr="00B1479A">
          <w:rPr>
            <w:rStyle w:val="a7"/>
            <w:rFonts w:eastAsiaTheme="minorEastAsia"/>
            <w:sz w:val="24"/>
            <w:szCs w:val="24"/>
            <w:lang w:eastAsia="ko-KR"/>
          </w:rPr>
          <w:t>https://drive.google.com/file/d/1XhxiynsJeyK3dA7F_qf7uEeEWDv9BP27/view?usp=sharing</w:t>
        </w:r>
      </w:hyperlink>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4734"/>
        <w:gridCol w:w="904"/>
        <w:gridCol w:w="1052"/>
        <w:gridCol w:w="1052"/>
        <w:gridCol w:w="2006"/>
      </w:tblGrid>
      <w:tr w:rsidR="002A3CE3" w:rsidRPr="002A3CE3" w14:paraId="664E4C26" w14:textId="77777777" w:rsidTr="002A3CE3">
        <w:trPr>
          <w:trHeight w:val="270"/>
        </w:trPr>
        <w:tc>
          <w:tcPr>
            <w:tcW w:w="2426" w:type="pct"/>
            <w:shd w:val="clear" w:color="auto" w:fill="auto"/>
            <w:noWrap/>
            <w:vAlign w:val="center"/>
            <w:hideMark/>
          </w:tcPr>
          <w:p w14:paraId="7B7FC498"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Question</w:t>
            </w:r>
          </w:p>
        </w:tc>
        <w:tc>
          <w:tcPr>
            <w:tcW w:w="465" w:type="pct"/>
            <w:shd w:val="clear" w:color="auto" w:fill="auto"/>
            <w:noWrap/>
            <w:vAlign w:val="center"/>
            <w:hideMark/>
          </w:tcPr>
          <w:p w14:paraId="6FA5E610"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Response</w:t>
            </w:r>
          </w:p>
        </w:tc>
        <w:tc>
          <w:tcPr>
            <w:tcW w:w="540" w:type="pct"/>
            <w:shd w:val="clear" w:color="auto" w:fill="auto"/>
            <w:noWrap/>
            <w:vAlign w:val="center"/>
            <w:hideMark/>
          </w:tcPr>
          <w:p w14:paraId="4A77F4EA"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Non-loyalty</w:t>
            </w:r>
          </w:p>
        </w:tc>
        <w:tc>
          <w:tcPr>
            <w:tcW w:w="540" w:type="pct"/>
            <w:shd w:val="clear" w:color="auto" w:fill="auto"/>
            <w:noWrap/>
            <w:vAlign w:val="center"/>
            <w:hideMark/>
          </w:tcPr>
          <w:p w14:paraId="76FB8DA5"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Loyalty</w:t>
            </w:r>
          </w:p>
        </w:tc>
        <w:tc>
          <w:tcPr>
            <w:tcW w:w="1029" w:type="pct"/>
            <w:shd w:val="clear" w:color="auto" w:fill="auto"/>
            <w:noWrap/>
            <w:vAlign w:val="center"/>
            <w:hideMark/>
          </w:tcPr>
          <w:p w14:paraId="2B75EE93"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Statistics</w:t>
            </w:r>
          </w:p>
        </w:tc>
      </w:tr>
      <w:tr w:rsidR="002A3CE3" w:rsidRPr="002A3CE3" w14:paraId="6395B64F" w14:textId="77777777" w:rsidTr="002A3CE3">
        <w:trPr>
          <w:trHeight w:val="270"/>
        </w:trPr>
        <w:tc>
          <w:tcPr>
            <w:tcW w:w="2426" w:type="pct"/>
            <w:shd w:val="clear" w:color="auto" w:fill="auto"/>
            <w:noWrap/>
            <w:vAlign w:val="center"/>
            <w:hideMark/>
          </w:tcPr>
          <w:p w14:paraId="64CC4A55"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이</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호출이나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정보요청에</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즉각적으로</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반응한다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0C4C9ABD"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2</w:t>
            </w:r>
          </w:p>
        </w:tc>
        <w:tc>
          <w:tcPr>
            <w:tcW w:w="540" w:type="pct"/>
            <w:shd w:val="clear" w:color="auto" w:fill="auto"/>
            <w:noWrap/>
            <w:vAlign w:val="center"/>
            <w:hideMark/>
          </w:tcPr>
          <w:p w14:paraId="71D901CD"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5 (83.33%)</w:t>
            </w:r>
          </w:p>
        </w:tc>
        <w:tc>
          <w:tcPr>
            <w:tcW w:w="540" w:type="pct"/>
            <w:shd w:val="clear" w:color="auto" w:fill="auto"/>
            <w:noWrap/>
            <w:vAlign w:val="center"/>
            <w:hideMark/>
          </w:tcPr>
          <w:p w14:paraId="2D26F7B5"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1 (16.67%)</w:t>
            </w:r>
          </w:p>
        </w:tc>
        <w:tc>
          <w:tcPr>
            <w:tcW w:w="1029" w:type="pct"/>
            <w:shd w:val="clear" w:color="auto" w:fill="auto"/>
            <w:noWrap/>
            <w:vAlign w:val="center"/>
            <w:hideMark/>
          </w:tcPr>
          <w:p w14:paraId="4AF99353"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$\chi^2$=77.97, $p$=0.00</w:t>
            </w:r>
          </w:p>
        </w:tc>
      </w:tr>
      <w:tr w:rsidR="002A3CE3" w:rsidRPr="002A3CE3" w14:paraId="2330EA3F" w14:textId="77777777" w:rsidTr="002A3CE3">
        <w:trPr>
          <w:trHeight w:val="270"/>
        </w:trPr>
        <w:tc>
          <w:tcPr>
            <w:tcW w:w="2426" w:type="pct"/>
            <w:shd w:val="clear" w:color="auto" w:fill="auto"/>
            <w:noWrap/>
            <w:vAlign w:val="center"/>
            <w:hideMark/>
          </w:tcPr>
          <w:p w14:paraId="017FE8C4"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이</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호출이나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정보요청에</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즉각적으로</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반응한다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2311688B"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3</w:t>
            </w:r>
          </w:p>
        </w:tc>
        <w:tc>
          <w:tcPr>
            <w:tcW w:w="540" w:type="pct"/>
            <w:shd w:val="clear" w:color="auto" w:fill="auto"/>
            <w:noWrap/>
            <w:vAlign w:val="center"/>
            <w:hideMark/>
          </w:tcPr>
          <w:p w14:paraId="6DE45EF5"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26 (76.47%)</w:t>
            </w:r>
          </w:p>
        </w:tc>
        <w:tc>
          <w:tcPr>
            <w:tcW w:w="540" w:type="pct"/>
            <w:shd w:val="clear" w:color="auto" w:fill="auto"/>
            <w:noWrap/>
            <w:vAlign w:val="center"/>
            <w:hideMark/>
          </w:tcPr>
          <w:p w14:paraId="6D1BC6C3"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8 (23.53%)</w:t>
            </w:r>
          </w:p>
        </w:tc>
        <w:tc>
          <w:tcPr>
            <w:tcW w:w="1029" w:type="pct"/>
            <w:shd w:val="clear" w:color="auto" w:fill="auto"/>
            <w:noWrap/>
            <w:vAlign w:val="center"/>
            <w:hideMark/>
          </w:tcPr>
          <w:p w14:paraId="5DA522B2"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　</w:t>
            </w:r>
          </w:p>
        </w:tc>
      </w:tr>
      <w:tr w:rsidR="002A3CE3" w:rsidRPr="002A3CE3" w14:paraId="419338CB" w14:textId="77777777" w:rsidTr="002A3CE3">
        <w:trPr>
          <w:trHeight w:val="270"/>
        </w:trPr>
        <w:tc>
          <w:tcPr>
            <w:tcW w:w="2426" w:type="pct"/>
            <w:shd w:val="clear" w:color="auto" w:fill="auto"/>
            <w:noWrap/>
            <w:vAlign w:val="center"/>
            <w:hideMark/>
          </w:tcPr>
          <w:p w14:paraId="269735BA"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이</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호출이나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정보요청에</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즉각적으로</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lastRenderedPageBreak/>
              <w:t>반응한다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11F4D4F3"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lastRenderedPageBreak/>
              <w:t>4</w:t>
            </w:r>
          </w:p>
        </w:tc>
        <w:tc>
          <w:tcPr>
            <w:tcW w:w="540" w:type="pct"/>
            <w:shd w:val="clear" w:color="auto" w:fill="auto"/>
            <w:noWrap/>
            <w:vAlign w:val="center"/>
            <w:hideMark/>
          </w:tcPr>
          <w:p w14:paraId="789A207A"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48 </w:t>
            </w:r>
            <w:r w:rsidRPr="002A3CE3">
              <w:rPr>
                <w:rFonts w:ascii="Arial" w:eastAsia="굴림" w:hAnsi="Arial" w:cs="Arial"/>
                <w:color w:val="000000"/>
                <w:sz w:val="18"/>
                <w:szCs w:val="18"/>
                <w:lang w:eastAsia="ko-KR" w:bidi="ar-SA"/>
              </w:rPr>
              <w:lastRenderedPageBreak/>
              <w:t>(64.86%)</w:t>
            </w:r>
          </w:p>
        </w:tc>
        <w:tc>
          <w:tcPr>
            <w:tcW w:w="540" w:type="pct"/>
            <w:shd w:val="clear" w:color="auto" w:fill="auto"/>
            <w:noWrap/>
            <w:vAlign w:val="center"/>
            <w:hideMark/>
          </w:tcPr>
          <w:p w14:paraId="4BDCDCFC"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lastRenderedPageBreak/>
              <w:t xml:space="preserve">26 </w:t>
            </w:r>
            <w:r w:rsidRPr="002A3CE3">
              <w:rPr>
                <w:rFonts w:ascii="Arial" w:eastAsia="굴림" w:hAnsi="Arial" w:cs="Arial"/>
                <w:color w:val="000000"/>
                <w:sz w:val="18"/>
                <w:szCs w:val="18"/>
                <w:lang w:eastAsia="ko-KR" w:bidi="ar-SA"/>
              </w:rPr>
              <w:lastRenderedPageBreak/>
              <w:t>(35.14%)</w:t>
            </w:r>
          </w:p>
        </w:tc>
        <w:tc>
          <w:tcPr>
            <w:tcW w:w="1029" w:type="pct"/>
            <w:shd w:val="clear" w:color="auto" w:fill="auto"/>
            <w:noWrap/>
            <w:vAlign w:val="center"/>
            <w:hideMark/>
          </w:tcPr>
          <w:p w14:paraId="73168257"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lastRenderedPageBreak/>
              <w:t xml:space="preserve">　</w:t>
            </w:r>
          </w:p>
        </w:tc>
      </w:tr>
      <w:tr w:rsidR="002A3CE3" w:rsidRPr="002A3CE3" w14:paraId="3BED80C1" w14:textId="77777777" w:rsidTr="002A3CE3">
        <w:trPr>
          <w:trHeight w:val="270"/>
        </w:trPr>
        <w:tc>
          <w:tcPr>
            <w:tcW w:w="2426" w:type="pct"/>
            <w:shd w:val="clear" w:color="auto" w:fill="auto"/>
            <w:noWrap/>
            <w:vAlign w:val="center"/>
            <w:hideMark/>
          </w:tcPr>
          <w:p w14:paraId="47F6A0E2"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이</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호출이나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정보요청에</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즉각적으로</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반응한다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5B86CF79"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5</w:t>
            </w:r>
          </w:p>
        </w:tc>
        <w:tc>
          <w:tcPr>
            <w:tcW w:w="540" w:type="pct"/>
            <w:shd w:val="clear" w:color="auto" w:fill="auto"/>
            <w:noWrap/>
            <w:vAlign w:val="center"/>
            <w:hideMark/>
          </w:tcPr>
          <w:p w14:paraId="5DD238D6"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35 (34.31%)</w:t>
            </w:r>
          </w:p>
        </w:tc>
        <w:tc>
          <w:tcPr>
            <w:tcW w:w="540" w:type="pct"/>
            <w:shd w:val="clear" w:color="auto" w:fill="auto"/>
            <w:noWrap/>
            <w:vAlign w:val="center"/>
            <w:hideMark/>
          </w:tcPr>
          <w:p w14:paraId="64DB4873"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67 (65.69%)</w:t>
            </w:r>
          </w:p>
        </w:tc>
        <w:tc>
          <w:tcPr>
            <w:tcW w:w="1029" w:type="pct"/>
            <w:shd w:val="clear" w:color="auto" w:fill="auto"/>
            <w:noWrap/>
            <w:vAlign w:val="center"/>
            <w:hideMark/>
          </w:tcPr>
          <w:p w14:paraId="4B775465"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　</w:t>
            </w:r>
          </w:p>
        </w:tc>
      </w:tr>
      <w:tr w:rsidR="002A3CE3" w:rsidRPr="002A3CE3" w14:paraId="165955FE" w14:textId="77777777" w:rsidTr="002A3CE3">
        <w:trPr>
          <w:trHeight w:val="270"/>
        </w:trPr>
        <w:tc>
          <w:tcPr>
            <w:tcW w:w="2426" w:type="pct"/>
            <w:shd w:val="clear" w:color="auto" w:fill="auto"/>
            <w:noWrap/>
            <w:vAlign w:val="center"/>
            <w:hideMark/>
          </w:tcPr>
          <w:p w14:paraId="217152B1"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이</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호출이나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정보요청에</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즉각적으로</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반응한다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137E1D55"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6</w:t>
            </w:r>
          </w:p>
        </w:tc>
        <w:tc>
          <w:tcPr>
            <w:tcW w:w="540" w:type="pct"/>
            <w:shd w:val="clear" w:color="auto" w:fill="auto"/>
            <w:noWrap/>
            <w:vAlign w:val="center"/>
            <w:hideMark/>
          </w:tcPr>
          <w:p w14:paraId="6837EEDD"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11 (13.92%)</w:t>
            </w:r>
          </w:p>
        </w:tc>
        <w:tc>
          <w:tcPr>
            <w:tcW w:w="540" w:type="pct"/>
            <w:shd w:val="clear" w:color="auto" w:fill="auto"/>
            <w:noWrap/>
            <w:vAlign w:val="center"/>
            <w:hideMark/>
          </w:tcPr>
          <w:p w14:paraId="44D37BD6"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68 (86.08%)</w:t>
            </w:r>
          </w:p>
        </w:tc>
        <w:tc>
          <w:tcPr>
            <w:tcW w:w="1029" w:type="pct"/>
            <w:shd w:val="clear" w:color="auto" w:fill="auto"/>
            <w:noWrap/>
            <w:vAlign w:val="center"/>
            <w:hideMark/>
          </w:tcPr>
          <w:p w14:paraId="00429BA2"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　</w:t>
            </w:r>
          </w:p>
        </w:tc>
      </w:tr>
      <w:tr w:rsidR="002A3CE3" w:rsidRPr="002A3CE3" w14:paraId="78D56AD9" w14:textId="77777777" w:rsidTr="002A3CE3">
        <w:trPr>
          <w:trHeight w:val="270"/>
        </w:trPr>
        <w:tc>
          <w:tcPr>
            <w:tcW w:w="2426" w:type="pct"/>
            <w:shd w:val="clear" w:color="auto" w:fill="auto"/>
            <w:noWrap/>
            <w:vAlign w:val="center"/>
            <w:hideMark/>
          </w:tcPr>
          <w:p w14:paraId="7C44B754"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이</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호출이나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정보요청에</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즉각적으로</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반응한다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733A19B7"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7</w:t>
            </w:r>
          </w:p>
        </w:tc>
        <w:tc>
          <w:tcPr>
            <w:tcW w:w="540" w:type="pct"/>
            <w:shd w:val="clear" w:color="auto" w:fill="auto"/>
            <w:noWrap/>
            <w:vAlign w:val="center"/>
            <w:hideMark/>
          </w:tcPr>
          <w:p w14:paraId="16F96BCE"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3 (10.00%)</w:t>
            </w:r>
          </w:p>
        </w:tc>
        <w:tc>
          <w:tcPr>
            <w:tcW w:w="540" w:type="pct"/>
            <w:shd w:val="clear" w:color="auto" w:fill="auto"/>
            <w:noWrap/>
            <w:vAlign w:val="center"/>
            <w:hideMark/>
          </w:tcPr>
          <w:p w14:paraId="79A98E15"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27 (90.00%)</w:t>
            </w:r>
          </w:p>
        </w:tc>
        <w:tc>
          <w:tcPr>
            <w:tcW w:w="1029" w:type="pct"/>
            <w:shd w:val="clear" w:color="auto" w:fill="auto"/>
            <w:noWrap/>
            <w:vAlign w:val="center"/>
            <w:hideMark/>
          </w:tcPr>
          <w:p w14:paraId="78BCAA12"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　</w:t>
            </w:r>
          </w:p>
        </w:tc>
      </w:tr>
      <w:tr w:rsidR="002A3CE3" w:rsidRPr="002A3CE3" w14:paraId="4E8FD4B0" w14:textId="77777777" w:rsidTr="002A3CE3">
        <w:trPr>
          <w:trHeight w:val="270"/>
        </w:trPr>
        <w:tc>
          <w:tcPr>
            <w:tcW w:w="2426" w:type="pct"/>
            <w:shd w:val="clear" w:color="auto" w:fill="auto"/>
            <w:noWrap/>
            <w:vAlign w:val="center"/>
            <w:hideMark/>
          </w:tcPr>
          <w:p w14:paraId="2E70FFD8"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이</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나의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질문</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내용에</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적절한</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정보를</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제공한다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4013C26F"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2</w:t>
            </w:r>
          </w:p>
        </w:tc>
        <w:tc>
          <w:tcPr>
            <w:tcW w:w="540" w:type="pct"/>
            <w:shd w:val="clear" w:color="auto" w:fill="auto"/>
            <w:noWrap/>
            <w:vAlign w:val="center"/>
            <w:hideMark/>
          </w:tcPr>
          <w:p w14:paraId="5116E24E"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6 (85.71%)</w:t>
            </w:r>
          </w:p>
        </w:tc>
        <w:tc>
          <w:tcPr>
            <w:tcW w:w="540" w:type="pct"/>
            <w:shd w:val="clear" w:color="auto" w:fill="auto"/>
            <w:noWrap/>
            <w:vAlign w:val="center"/>
            <w:hideMark/>
          </w:tcPr>
          <w:p w14:paraId="75F4BD33"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1 (14.29%)</w:t>
            </w:r>
          </w:p>
        </w:tc>
        <w:tc>
          <w:tcPr>
            <w:tcW w:w="1029" w:type="pct"/>
            <w:shd w:val="clear" w:color="auto" w:fill="auto"/>
            <w:noWrap/>
            <w:vAlign w:val="center"/>
            <w:hideMark/>
          </w:tcPr>
          <w:p w14:paraId="490B38D3"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$\chi^2$=77.77, $p$=0.00</w:t>
            </w:r>
          </w:p>
        </w:tc>
      </w:tr>
      <w:tr w:rsidR="002A3CE3" w:rsidRPr="002A3CE3" w14:paraId="5A911D67" w14:textId="77777777" w:rsidTr="002A3CE3">
        <w:trPr>
          <w:trHeight w:val="270"/>
        </w:trPr>
        <w:tc>
          <w:tcPr>
            <w:tcW w:w="2426" w:type="pct"/>
            <w:shd w:val="clear" w:color="auto" w:fill="auto"/>
            <w:noWrap/>
            <w:vAlign w:val="center"/>
            <w:hideMark/>
          </w:tcPr>
          <w:p w14:paraId="7EDF3C33"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이</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나의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질문</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내용에</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적절한</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정보를</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제공한다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55156FAE"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3</w:t>
            </w:r>
          </w:p>
        </w:tc>
        <w:tc>
          <w:tcPr>
            <w:tcW w:w="540" w:type="pct"/>
            <w:shd w:val="clear" w:color="auto" w:fill="auto"/>
            <w:noWrap/>
            <w:vAlign w:val="center"/>
            <w:hideMark/>
          </w:tcPr>
          <w:p w14:paraId="326A497E"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13 (92.86%)</w:t>
            </w:r>
          </w:p>
        </w:tc>
        <w:tc>
          <w:tcPr>
            <w:tcW w:w="540" w:type="pct"/>
            <w:shd w:val="clear" w:color="auto" w:fill="auto"/>
            <w:noWrap/>
            <w:vAlign w:val="center"/>
            <w:hideMark/>
          </w:tcPr>
          <w:p w14:paraId="3292341A"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1 (7.14%)</w:t>
            </w:r>
          </w:p>
        </w:tc>
        <w:tc>
          <w:tcPr>
            <w:tcW w:w="1029" w:type="pct"/>
            <w:shd w:val="clear" w:color="auto" w:fill="auto"/>
            <w:noWrap/>
            <w:vAlign w:val="center"/>
            <w:hideMark/>
          </w:tcPr>
          <w:p w14:paraId="2DE58E4E"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　</w:t>
            </w:r>
          </w:p>
        </w:tc>
      </w:tr>
      <w:tr w:rsidR="002A3CE3" w:rsidRPr="002A3CE3" w14:paraId="3784F6ED" w14:textId="77777777" w:rsidTr="002A3CE3">
        <w:trPr>
          <w:trHeight w:val="270"/>
        </w:trPr>
        <w:tc>
          <w:tcPr>
            <w:tcW w:w="2426" w:type="pct"/>
            <w:shd w:val="clear" w:color="auto" w:fill="auto"/>
            <w:noWrap/>
            <w:vAlign w:val="center"/>
            <w:hideMark/>
          </w:tcPr>
          <w:p w14:paraId="0C21D4CF"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이</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나의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질문</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내용에</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적절한</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정보를</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제공한다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08EDBB41"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4</w:t>
            </w:r>
          </w:p>
        </w:tc>
        <w:tc>
          <w:tcPr>
            <w:tcW w:w="540" w:type="pct"/>
            <w:shd w:val="clear" w:color="auto" w:fill="auto"/>
            <w:noWrap/>
            <w:vAlign w:val="center"/>
            <w:hideMark/>
          </w:tcPr>
          <w:p w14:paraId="23356CFB"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61 (63.54%)</w:t>
            </w:r>
          </w:p>
        </w:tc>
        <w:tc>
          <w:tcPr>
            <w:tcW w:w="540" w:type="pct"/>
            <w:shd w:val="clear" w:color="auto" w:fill="auto"/>
            <w:noWrap/>
            <w:vAlign w:val="center"/>
            <w:hideMark/>
          </w:tcPr>
          <w:p w14:paraId="53A28DC8"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35 (36.46%)</w:t>
            </w:r>
          </w:p>
        </w:tc>
        <w:tc>
          <w:tcPr>
            <w:tcW w:w="1029" w:type="pct"/>
            <w:shd w:val="clear" w:color="auto" w:fill="auto"/>
            <w:noWrap/>
            <w:vAlign w:val="center"/>
            <w:hideMark/>
          </w:tcPr>
          <w:p w14:paraId="1E261F21"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　</w:t>
            </w:r>
          </w:p>
        </w:tc>
      </w:tr>
      <w:tr w:rsidR="002A3CE3" w:rsidRPr="002A3CE3" w14:paraId="379A25FB" w14:textId="77777777" w:rsidTr="002A3CE3">
        <w:trPr>
          <w:trHeight w:val="270"/>
        </w:trPr>
        <w:tc>
          <w:tcPr>
            <w:tcW w:w="2426" w:type="pct"/>
            <w:shd w:val="clear" w:color="auto" w:fill="auto"/>
            <w:noWrap/>
            <w:vAlign w:val="center"/>
            <w:hideMark/>
          </w:tcPr>
          <w:p w14:paraId="0301B5F2"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이</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나의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질문</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내용에</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적절한</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정보를</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제공한다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73ADC234"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5</w:t>
            </w:r>
          </w:p>
        </w:tc>
        <w:tc>
          <w:tcPr>
            <w:tcW w:w="540" w:type="pct"/>
            <w:shd w:val="clear" w:color="auto" w:fill="auto"/>
            <w:noWrap/>
            <w:vAlign w:val="center"/>
            <w:hideMark/>
          </w:tcPr>
          <w:p w14:paraId="6C00350F"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38 (32.48%)</w:t>
            </w:r>
          </w:p>
        </w:tc>
        <w:tc>
          <w:tcPr>
            <w:tcW w:w="540" w:type="pct"/>
            <w:shd w:val="clear" w:color="auto" w:fill="auto"/>
            <w:noWrap/>
            <w:vAlign w:val="center"/>
            <w:hideMark/>
          </w:tcPr>
          <w:p w14:paraId="5F006E11"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79 (67.52%)</w:t>
            </w:r>
          </w:p>
        </w:tc>
        <w:tc>
          <w:tcPr>
            <w:tcW w:w="1029" w:type="pct"/>
            <w:shd w:val="clear" w:color="auto" w:fill="auto"/>
            <w:noWrap/>
            <w:vAlign w:val="center"/>
            <w:hideMark/>
          </w:tcPr>
          <w:p w14:paraId="2E8B787D"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　</w:t>
            </w:r>
          </w:p>
        </w:tc>
      </w:tr>
      <w:tr w:rsidR="002A3CE3" w:rsidRPr="002A3CE3" w14:paraId="3E0E6441" w14:textId="77777777" w:rsidTr="002A3CE3">
        <w:trPr>
          <w:trHeight w:val="270"/>
        </w:trPr>
        <w:tc>
          <w:tcPr>
            <w:tcW w:w="2426" w:type="pct"/>
            <w:shd w:val="clear" w:color="auto" w:fill="auto"/>
            <w:noWrap/>
            <w:vAlign w:val="center"/>
            <w:hideMark/>
          </w:tcPr>
          <w:p w14:paraId="2FAFEE78"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이</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나의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질문</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내용에</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적절한</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정보를</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제공한다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0B5C34BC"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6</w:t>
            </w:r>
          </w:p>
        </w:tc>
        <w:tc>
          <w:tcPr>
            <w:tcW w:w="540" w:type="pct"/>
            <w:shd w:val="clear" w:color="auto" w:fill="auto"/>
            <w:noWrap/>
            <w:vAlign w:val="center"/>
            <w:hideMark/>
          </w:tcPr>
          <w:p w14:paraId="6B5FBA2E"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10 (12.35%)</w:t>
            </w:r>
          </w:p>
        </w:tc>
        <w:tc>
          <w:tcPr>
            <w:tcW w:w="540" w:type="pct"/>
            <w:shd w:val="clear" w:color="auto" w:fill="auto"/>
            <w:noWrap/>
            <w:vAlign w:val="center"/>
            <w:hideMark/>
          </w:tcPr>
          <w:p w14:paraId="52766528"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71 (87.65%)</w:t>
            </w:r>
          </w:p>
        </w:tc>
        <w:tc>
          <w:tcPr>
            <w:tcW w:w="1029" w:type="pct"/>
            <w:shd w:val="clear" w:color="auto" w:fill="auto"/>
            <w:noWrap/>
            <w:vAlign w:val="center"/>
            <w:hideMark/>
          </w:tcPr>
          <w:p w14:paraId="23137F7B"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　</w:t>
            </w:r>
          </w:p>
        </w:tc>
      </w:tr>
      <w:tr w:rsidR="002A3CE3" w:rsidRPr="002A3CE3" w14:paraId="745F5916" w14:textId="77777777" w:rsidTr="002A3CE3">
        <w:trPr>
          <w:trHeight w:val="270"/>
        </w:trPr>
        <w:tc>
          <w:tcPr>
            <w:tcW w:w="2426" w:type="pct"/>
            <w:shd w:val="clear" w:color="auto" w:fill="auto"/>
            <w:noWrap/>
            <w:vAlign w:val="center"/>
            <w:hideMark/>
          </w:tcPr>
          <w:p w14:paraId="4928F1E5"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이</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나의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질문</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내용에</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적절한</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정보를</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제공한다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42D4C7B1"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7</w:t>
            </w:r>
          </w:p>
        </w:tc>
        <w:tc>
          <w:tcPr>
            <w:tcW w:w="540" w:type="pct"/>
            <w:shd w:val="clear" w:color="auto" w:fill="auto"/>
            <w:noWrap/>
            <w:vAlign w:val="center"/>
            <w:hideMark/>
          </w:tcPr>
          <w:p w14:paraId="77FDA18C"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1 (9.09%)</w:t>
            </w:r>
          </w:p>
        </w:tc>
        <w:tc>
          <w:tcPr>
            <w:tcW w:w="540" w:type="pct"/>
            <w:shd w:val="clear" w:color="auto" w:fill="auto"/>
            <w:noWrap/>
            <w:vAlign w:val="center"/>
            <w:hideMark/>
          </w:tcPr>
          <w:p w14:paraId="582B664D"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10 (90.91%)</w:t>
            </w:r>
          </w:p>
        </w:tc>
        <w:tc>
          <w:tcPr>
            <w:tcW w:w="1029" w:type="pct"/>
            <w:shd w:val="clear" w:color="auto" w:fill="auto"/>
            <w:noWrap/>
            <w:vAlign w:val="center"/>
            <w:hideMark/>
          </w:tcPr>
          <w:p w14:paraId="14008E4A"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　</w:t>
            </w:r>
          </w:p>
        </w:tc>
      </w:tr>
      <w:tr w:rsidR="002A3CE3" w:rsidRPr="002A3CE3" w14:paraId="4AFE399E" w14:textId="77777777" w:rsidTr="002A3CE3">
        <w:trPr>
          <w:trHeight w:val="270"/>
        </w:trPr>
        <w:tc>
          <w:tcPr>
            <w:tcW w:w="2426" w:type="pct"/>
            <w:shd w:val="clear" w:color="auto" w:fill="auto"/>
            <w:noWrap/>
            <w:vAlign w:val="center"/>
            <w:hideMark/>
          </w:tcPr>
          <w:p w14:paraId="08E9A7A4"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이</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검색내용을</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빠르게</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처리한다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06D101CB"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2</w:t>
            </w:r>
          </w:p>
        </w:tc>
        <w:tc>
          <w:tcPr>
            <w:tcW w:w="540" w:type="pct"/>
            <w:shd w:val="clear" w:color="auto" w:fill="auto"/>
            <w:noWrap/>
            <w:vAlign w:val="center"/>
            <w:hideMark/>
          </w:tcPr>
          <w:p w14:paraId="1B3E799A"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3 (60.00%)</w:t>
            </w:r>
          </w:p>
        </w:tc>
        <w:tc>
          <w:tcPr>
            <w:tcW w:w="540" w:type="pct"/>
            <w:shd w:val="clear" w:color="auto" w:fill="auto"/>
            <w:noWrap/>
            <w:vAlign w:val="center"/>
            <w:hideMark/>
          </w:tcPr>
          <w:p w14:paraId="46CBCCE8"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2 (40.00%)</w:t>
            </w:r>
          </w:p>
        </w:tc>
        <w:tc>
          <w:tcPr>
            <w:tcW w:w="1029" w:type="pct"/>
            <w:shd w:val="clear" w:color="auto" w:fill="auto"/>
            <w:noWrap/>
            <w:vAlign w:val="center"/>
            <w:hideMark/>
          </w:tcPr>
          <w:p w14:paraId="1380B075"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$\chi^2$=71.73, $p$=0.00</w:t>
            </w:r>
          </w:p>
        </w:tc>
      </w:tr>
      <w:tr w:rsidR="002A3CE3" w:rsidRPr="002A3CE3" w14:paraId="3D15B3A6" w14:textId="77777777" w:rsidTr="002A3CE3">
        <w:trPr>
          <w:trHeight w:val="270"/>
        </w:trPr>
        <w:tc>
          <w:tcPr>
            <w:tcW w:w="2426" w:type="pct"/>
            <w:shd w:val="clear" w:color="auto" w:fill="auto"/>
            <w:noWrap/>
            <w:vAlign w:val="center"/>
            <w:hideMark/>
          </w:tcPr>
          <w:p w14:paraId="15F53652"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이</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검색내용을</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빠르게</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처리한다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7B31AC0C"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3</w:t>
            </w:r>
          </w:p>
        </w:tc>
        <w:tc>
          <w:tcPr>
            <w:tcW w:w="540" w:type="pct"/>
            <w:shd w:val="clear" w:color="auto" w:fill="auto"/>
            <w:noWrap/>
            <w:vAlign w:val="center"/>
            <w:hideMark/>
          </w:tcPr>
          <w:p w14:paraId="3BA23468"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22 (81.48%)</w:t>
            </w:r>
          </w:p>
        </w:tc>
        <w:tc>
          <w:tcPr>
            <w:tcW w:w="540" w:type="pct"/>
            <w:shd w:val="clear" w:color="auto" w:fill="auto"/>
            <w:noWrap/>
            <w:vAlign w:val="center"/>
            <w:hideMark/>
          </w:tcPr>
          <w:p w14:paraId="58C150EC"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5 (18.52%)</w:t>
            </w:r>
          </w:p>
        </w:tc>
        <w:tc>
          <w:tcPr>
            <w:tcW w:w="1029" w:type="pct"/>
            <w:shd w:val="clear" w:color="auto" w:fill="auto"/>
            <w:noWrap/>
            <w:vAlign w:val="center"/>
            <w:hideMark/>
          </w:tcPr>
          <w:p w14:paraId="0B4A5118"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　</w:t>
            </w:r>
          </w:p>
        </w:tc>
      </w:tr>
      <w:tr w:rsidR="002A3CE3" w:rsidRPr="002A3CE3" w14:paraId="446532B3" w14:textId="77777777" w:rsidTr="002A3CE3">
        <w:trPr>
          <w:trHeight w:val="270"/>
        </w:trPr>
        <w:tc>
          <w:tcPr>
            <w:tcW w:w="2426" w:type="pct"/>
            <w:shd w:val="clear" w:color="auto" w:fill="auto"/>
            <w:noWrap/>
            <w:vAlign w:val="center"/>
            <w:hideMark/>
          </w:tcPr>
          <w:p w14:paraId="0499CE69"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이</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검색내용을</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빠르게</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처리한다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1B90433A"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4</w:t>
            </w:r>
          </w:p>
        </w:tc>
        <w:tc>
          <w:tcPr>
            <w:tcW w:w="540" w:type="pct"/>
            <w:shd w:val="clear" w:color="auto" w:fill="auto"/>
            <w:noWrap/>
            <w:vAlign w:val="center"/>
            <w:hideMark/>
          </w:tcPr>
          <w:p w14:paraId="086FBA93"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47 (61.84%)</w:t>
            </w:r>
          </w:p>
        </w:tc>
        <w:tc>
          <w:tcPr>
            <w:tcW w:w="540" w:type="pct"/>
            <w:shd w:val="clear" w:color="auto" w:fill="auto"/>
            <w:noWrap/>
            <w:vAlign w:val="center"/>
            <w:hideMark/>
          </w:tcPr>
          <w:p w14:paraId="41555D36"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29 (38.16%)</w:t>
            </w:r>
          </w:p>
        </w:tc>
        <w:tc>
          <w:tcPr>
            <w:tcW w:w="1029" w:type="pct"/>
            <w:shd w:val="clear" w:color="auto" w:fill="auto"/>
            <w:noWrap/>
            <w:vAlign w:val="center"/>
            <w:hideMark/>
          </w:tcPr>
          <w:p w14:paraId="02E5C939"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　</w:t>
            </w:r>
          </w:p>
        </w:tc>
      </w:tr>
      <w:tr w:rsidR="002A3CE3" w:rsidRPr="002A3CE3" w14:paraId="28C4EC23" w14:textId="77777777" w:rsidTr="002A3CE3">
        <w:trPr>
          <w:trHeight w:val="270"/>
        </w:trPr>
        <w:tc>
          <w:tcPr>
            <w:tcW w:w="2426" w:type="pct"/>
            <w:shd w:val="clear" w:color="auto" w:fill="auto"/>
            <w:noWrap/>
            <w:vAlign w:val="center"/>
            <w:hideMark/>
          </w:tcPr>
          <w:p w14:paraId="7956D032"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이</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검색내용을</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빠르게</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처리한다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127E16D6"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5</w:t>
            </w:r>
          </w:p>
        </w:tc>
        <w:tc>
          <w:tcPr>
            <w:tcW w:w="540" w:type="pct"/>
            <w:shd w:val="clear" w:color="auto" w:fill="auto"/>
            <w:noWrap/>
            <w:vAlign w:val="center"/>
            <w:hideMark/>
          </w:tcPr>
          <w:p w14:paraId="0A3ECF36"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39 (42.39%)</w:t>
            </w:r>
          </w:p>
        </w:tc>
        <w:tc>
          <w:tcPr>
            <w:tcW w:w="540" w:type="pct"/>
            <w:shd w:val="clear" w:color="auto" w:fill="auto"/>
            <w:noWrap/>
            <w:vAlign w:val="center"/>
            <w:hideMark/>
          </w:tcPr>
          <w:p w14:paraId="269FF853"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53 (57.61%)</w:t>
            </w:r>
          </w:p>
        </w:tc>
        <w:tc>
          <w:tcPr>
            <w:tcW w:w="1029" w:type="pct"/>
            <w:shd w:val="clear" w:color="auto" w:fill="auto"/>
            <w:noWrap/>
            <w:vAlign w:val="center"/>
            <w:hideMark/>
          </w:tcPr>
          <w:p w14:paraId="62065A59"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　</w:t>
            </w:r>
          </w:p>
        </w:tc>
      </w:tr>
      <w:tr w:rsidR="002A3CE3" w:rsidRPr="002A3CE3" w14:paraId="2174B316" w14:textId="77777777" w:rsidTr="002A3CE3">
        <w:trPr>
          <w:trHeight w:val="270"/>
        </w:trPr>
        <w:tc>
          <w:tcPr>
            <w:tcW w:w="2426" w:type="pct"/>
            <w:shd w:val="clear" w:color="auto" w:fill="auto"/>
            <w:noWrap/>
            <w:vAlign w:val="center"/>
            <w:hideMark/>
          </w:tcPr>
          <w:p w14:paraId="25A3D275"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이</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검색내용을</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빠르게</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처리한다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18CDA0E2"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6</w:t>
            </w:r>
          </w:p>
        </w:tc>
        <w:tc>
          <w:tcPr>
            <w:tcW w:w="540" w:type="pct"/>
            <w:shd w:val="clear" w:color="auto" w:fill="auto"/>
            <w:noWrap/>
            <w:vAlign w:val="center"/>
            <w:hideMark/>
          </w:tcPr>
          <w:p w14:paraId="23A1B16E"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16 (17.20%)</w:t>
            </w:r>
          </w:p>
        </w:tc>
        <w:tc>
          <w:tcPr>
            <w:tcW w:w="540" w:type="pct"/>
            <w:shd w:val="clear" w:color="auto" w:fill="auto"/>
            <w:noWrap/>
            <w:vAlign w:val="center"/>
            <w:hideMark/>
          </w:tcPr>
          <w:p w14:paraId="0D208CB3"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77 (82.80%)</w:t>
            </w:r>
          </w:p>
        </w:tc>
        <w:tc>
          <w:tcPr>
            <w:tcW w:w="1029" w:type="pct"/>
            <w:shd w:val="clear" w:color="auto" w:fill="auto"/>
            <w:noWrap/>
            <w:vAlign w:val="center"/>
            <w:hideMark/>
          </w:tcPr>
          <w:p w14:paraId="34C26A4C"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　</w:t>
            </w:r>
          </w:p>
        </w:tc>
      </w:tr>
      <w:tr w:rsidR="002A3CE3" w:rsidRPr="002A3CE3" w14:paraId="122650FE" w14:textId="77777777" w:rsidTr="002A3CE3">
        <w:trPr>
          <w:trHeight w:val="270"/>
        </w:trPr>
        <w:tc>
          <w:tcPr>
            <w:tcW w:w="2426" w:type="pct"/>
            <w:shd w:val="clear" w:color="auto" w:fill="auto"/>
            <w:noWrap/>
            <w:vAlign w:val="center"/>
            <w:hideMark/>
          </w:tcPr>
          <w:p w14:paraId="150725CA"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이</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검색내용을</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빠르게</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처리한다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4E418535"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7</w:t>
            </w:r>
          </w:p>
        </w:tc>
        <w:tc>
          <w:tcPr>
            <w:tcW w:w="540" w:type="pct"/>
            <w:shd w:val="clear" w:color="auto" w:fill="auto"/>
            <w:noWrap/>
            <w:vAlign w:val="center"/>
            <w:hideMark/>
          </w:tcPr>
          <w:p w14:paraId="42A01F64"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2 (6.06%)</w:t>
            </w:r>
          </w:p>
        </w:tc>
        <w:tc>
          <w:tcPr>
            <w:tcW w:w="540" w:type="pct"/>
            <w:shd w:val="clear" w:color="auto" w:fill="auto"/>
            <w:noWrap/>
            <w:vAlign w:val="center"/>
            <w:hideMark/>
          </w:tcPr>
          <w:p w14:paraId="13E110B4"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31 (93.94%)</w:t>
            </w:r>
          </w:p>
        </w:tc>
        <w:tc>
          <w:tcPr>
            <w:tcW w:w="1029" w:type="pct"/>
            <w:shd w:val="clear" w:color="auto" w:fill="auto"/>
            <w:noWrap/>
            <w:vAlign w:val="center"/>
            <w:hideMark/>
          </w:tcPr>
          <w:p w14:paraId="3C4A86E8"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　</w:t>
            </w:r>
          </w:p>
        </w:tc>
      </w:tr>
      <w:tr w:rsidR="002A3CE3" w:rsidRPr="002A3CE3" w14:paraId="0FC97151" w14:textId="77777777" w:rsidTr="002A3CE3">
        <w:trPr>
          <w:trHeight w:val="270"/>
        </w:trPr>
        <w:tc>
          <w:tcPr>
            <w:tcW w:w="2426" w:type="pct"/>
            <w:shd w:val="clear" w:color="auto" w:fill="auto"/>
            <w:noWrap/>
            <w:vAlign w:val="center"/>
            <w:hideMark/>
          </w:tcPr>
          <w:p w14:paraId="62FDEA87"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이</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스피커에서</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원하는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내용을</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쉽게</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선택할</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있다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421B171B"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1</w:t>
            </w:r>
          </w:p>
        </w:tc>
        <w:tc>
          <w:tcPr>
            <w:tcW w:w="540" w:type="pct"/>
            <w:shd w:val="clear" w:color="auto" w:fill="auto"/>
            <w:noWrap/>
            <w:vAlign w:val="center"/>
            <w:hideMark/>
          </w:tcPr>
          <w:p w14:paraId="24524D63"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6 (85.71%)</w:t>
            </w:r>
          </w:p>
        </w:tc>
        <w:tc>
          <w:tcPr>
            <w:tcW w:w="540" w:type="pct"/>
            <w:shd w:val="clear" w:color="auto" w:fill="auto"/>
            <w:noWrap/>
            <w:vAlign w:val="center"/>
            <w:hideMark/>
          </w:tcPr>
          <w:p w14:paraId="046F9BFF"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1 (14.29%)</w:t>
            </w:r>
          </w:p>
        </w:tc>
        <w:tc>
          <w:tcPr>
            <w:tcW w:w="1029" w:type="pct"/>
            <w:shd w:val="clear" w:color="auto" w:fill="auto"/>
            <w:noWrap/>
            <w:vAlign w:val="center"/>
            <w:hideMark/>
          </w:tcPr>
          <w:p w14:paraId="48C02E9F"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$\chi^2$=70.22, $p$=0.00</w:t>
            </w:r>
          </w:p>
        </w:tc>
      </w:tr>
      <w:tr w:rsidR="002A3CE3" w:rsidRPr="002A3CE3" w14:paraId="4A423EA0" w14:textId="77777777" w:rsidTr="002A3CE3">
        <w:trPr>
          <w:trHeight w:val="270"/>
        </w:trPr>
        <w:tc>
          <w:tcPr>
            <w:tcW w:w="2426" w:type="pct"/>
            <w:shd w:val="clear" w:color="auto" w:fill="auto"/>
            <w:noWrap/>
            <w:vAlign w:val="center"/>
            <w:hideMark/>
          </w:tcPr>
          <w:p w14:paraId="3E0CE4F3"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이</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스피커에서</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원하는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내용을</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쉽게</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선택할</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있다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0FB824C8"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2</w:t>
            </w:r>
          </w:p>
        </w:tc>
        <w:tc>
          <w:tcPr>
            <w:tcW w:w="540" w:type="pct"/>
            <w:shd w:val="clear" w:color="auto" w:fill="auto"/>
            <w:noWrap/>
            <w:vAlign w:val="center"/>
            <w:hideMark/>
          </w:tcPr>
          <w:p w14:paraId="2667D2B7"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11 (91.67%)</w:t>
            </w:r>
          </w:p>
        </w:tc>
        <w:tc>
          <w:tcPr>
            <w:tcW w:w="540" w:type="pct"/>
            <w:shd w:val="clear" w:color="auto" w:fill="auto"/>
            <w:noWrap/>
            <w:vAlign w:val="center"/>
            <w:hideMark/>
          </w:tcPr>
          <w:p w14:paraId="780B89F3"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1 (8.33%)</w:t>
            </w:r>
          </w:p>
        </w:tc>
        <w:tc>
          <w:tcPr>
            <w:tcW w:w="1029" w:type="pct"/>
            <w:shd w:val="clear" w:color="auto" w:fill="auto"/>
            <w:noWrap/>
            <w:vAlign w:val="center"/>
            <w:hideMark/>
          </w:tcPr>
          <w:p w14:paraId="6DB81673"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　</w:t>
            </w:r>
          </w:p>
        </w:tc>
      </w:tr>
      <w:tr w:rsidR="002A3CE3" w:rsidRPr="002A3CE3" w14:paraId="763A6E3D" w14:textId="77777777" w:rsidTr="002A3CE3">
        <w:trPr>
          <w:trHeight w:val="270"/>
        </w:trPr>
        <w:tc>
          <w:tcPr>
            <w:tcW w:w="2426" w:type="pct"/>
            <w:shd w:val="clear" w:color="auto" w:fill="auto"/>
            <w:noWrap/>
            <w:vAlign w:val="center"/>
            <w:hideMark/>
          </w:tcPr>
          <w:p w14:paraId="6A695BE9"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이</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스피커에서</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원하는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내용을</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쉽게</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선택할</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있다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66F7E70A"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3</w:t>
            </w:r>
          </w:p>
        </w:tc>
        <w:tc>
          <w:tcPr>
            <w:tcW w:w="540" w:type="pct"/>
            <w:shd w:val="clear" w:color="auto" w:fill="auto"/>
            <w:noWrap/>
            <w:vAlign w:val="center"/>
            <w:hideMark/>
          </w:tcPr>
          <w:p w14:paraId="4F674BF7"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13 (59.09%)</w:t>
            </w:r>
          </w:p>
        </w:tc>
        <w:tc>
          <w:tcPr>
            <w:tcW w:w="540" w:type="pct"/>
            <w:shd w:val="clear" w:color="auto" w:fill="auto"/>
            <w:noWrap/>
            <w:vAlign w:val="center"/>
            <w:hideMark/>
          </w:tcPr>
          <w:p w14:paraId="48DA1AB2"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9 (40.91%)</w:t>
            </w:r>
          </w:p>
        </w:tc>
        <w:tc>
          <w:tcPr>
            <w:tcW w:w="1029" w:type="pct"/>
            <w:shd w:val="clear" w:color="auto" w:fill="auto"/>
            <w:noWrap/>
            <w:vAlign w:val="center"/>
            <w:hideMark/>
          </w:tcPr>
          <w:p w14:paraId="723F01F1"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　</w:t>
            </w:r>
          </w:p>
        </w:tc>
      </w:tr>
      <w:tr w:rsidR="002A3CE3" w:rsidRPr="002A3CE3" w14:paraId="09A252AC" w14:textId="77777777" w:rsidTr="002A3CE3">
        <w:trPr>
          <w:trHeight w:val="270"/>
        </w:trPr>
        <w:tc>
          <w:tcPr>
            <w:tcW w:w="2426" w:type="pct"/>
            <w:shd w:val="clear" w:color="auto" w:fill="auto"/>
            <w:noWrap/>
            <w:vAlign w:val="center"/>
            <w:hideMark/>
          </w:tcPr>
          <w:p w14:paraId="3AA40562"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이</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스피커에서</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원하는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내용을</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쉽게</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선택할</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있다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416F57BE"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4</w:t>
            </w:r>
          </w:p>
        </w:tc>
        <w:tc>
          <w:tcPr>
            <w:tcW w:w="540" w:type="pct"/>
            <w:shd w:val="clear" w:color="auto" w:fill="auto"/>
            <w:noWrap/>
            <w:vAlign w:val="center"/>
            <w:hideMark/>
          </w:tcPr>
          <w:p w14:paraId="6785F760"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52 (63.41%)</w:t>
            </w:r>
          </w:p>
        </w:tc>
        <w:tc>
          <w:tcPr>
            <w:tcW w:w="540" w:type="pct"/>
            <w:shd w:val="clear" w:color="auto" w:fill="auto"/>
            <w:noWrap/>
            <w:vAlign w:val="center"/>
            <w:hideMark/>
          </w:tcPr>
          <w:p w14:paraId="19701889"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30 (36.59%)</w:t>
            </w:r>
          </w:p>
        </w:tc>
        <w:tc>
          <w:tcPr>
            <w:tcW w:w="1029" w:type="pct"/>
            <w:shd w:val="clear" w:color="auto" w:fill="auto"/>
            <w:noWrap/>
            <w:vAlign w:val="center"/>
            <w:hideMark/>
          </w:tcPr>
          <w:p w14:paraId="7C6A0081"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　</w:t>
            </w:r>
          </w:p>
        </w:tc>
      </w:tr>
      <w:tr w:rsidR="002A3CE3" w:rsidRPr="002A3CE3" w14:paraId="256E64DF" w14:textId="77777777" w:rsidTr="002A3CE3">
        <w:trPr>
          <w:trHeight w:val="270"/>
        </w:trPr>
        <w:tc>
          <w:tcPr>
            <w:tcW w:w="2426" w:type="pct"/>
            <w:shd w:val="clear" w:color="auto" w:fill="auto"/>
            <w:noWrap/>
            <w:vAlign w:val="center"/>
            <w:hideMark/>
          </w:tcPr>
          <w:p w14:paraId="334A4310"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이</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스피커에서</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원하는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내용을</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쉽게</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선택할</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있다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42FB8797"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5</w:t>
            </w:r>
          </w:p>
        </w:tc>
        <w:tc>
          <w:tcPr>
            <w:tcW w:w="540" w:type="pct"/>
            <w:shd w:val="clear" w:color="auto" w:fill="auto"/>
            <w:noWrap/>
            <w:vAlign w:val="center"/>
            <w:hideMark/>
          </w:tcPr>
          <w:p w14:paraId="468D9056"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32 (35.16%)</w:t>
            </w:r>
          </w:p>
        </w:tc>
        <w:tc>
          <w:tcPr>
            <w:tcW w:w="540" w:type="pct"/>
            <w:shd w:val="clear" w:color="auto" w:fill="auto"/>
            <w:noWrap/>
            <w:vAlign w:val="center"/>
            <w:hideMark/>
          </w:tcPr>
          <w:p w14:paraId="3FE6FCF9"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59 (64.84%)</w:t>
            </w:r>
          </w:p>
        </w:tc>
        <w:tc>
          <w:tcPr>
            <w:tcW w:w="1029" w:type="pct"/>
            <w:shd w:val="clear" w:color="auto" w:fill="auto"/>
            <w:noWrap/>
            <w:vAlign w:val="center"/>
            <w:hideMark/>
          </w:tcPr>
          <w:p w14:paraId="1B83AC1C"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　</w:t>
            </w:r>
          </w:p>
        </w:tc>
      </w:tr>
      <w:tr w:rsidR="002A3CE3" w:rsidRPr="002A3CE3" w14:paraId="32ABB819" w14:textId="77777777" w:rsidTr="002A3CE3">
        <w:trPr>
          <w:trHeight w:val="270"/>
        </w:trPr>
        <w:tc>
          <w:tcPr>
            <w:tcW w:w="2426" w:type="pct"/>
            <w:shd w:val="clear" w:color="auto" w:fill="auto"/>
            <w:noWrap/>
            <w:vAlign w:val="center"/>
            <w:hideMark/>
          </w:tcPr>
          <w:p w14:paraId="1720896B"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이</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스피커에서</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원하는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내용을</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쉽게</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선택할</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있다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56448F82"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6</w:t>
            </w:r>
          </w:p>
        </w:tc>
        <w:tc>
          <w:tcPr>
            <w:tcW w:w="540" w:type="pct"/>
            <w:shd w:val="clear" w:color="auto" w:fill="auto"/>
            <w:noWrap/>
            <w:vAlign w:val="center"/>
            <w:hideMark/>
          </w:tcPr>
          <w:p w14:paraId="1F424C90"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18 (18.37%)</w:t>
            </w:r>
          </w:p>
        </w:tc>
        <w:tc>
          <w:tcPr>
            <w:tcW w:w="540" w:type="pct"/>
            <w:shd w:val="clear" w:color="auto" w:fill="auto"/>
            <w:noWrap/>
            <w:vAlign w:val="center"/>
            <w:hideMark/>
          </w:tcPr>
          <w:p w14:paraId="4D7FFE16"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80 (81.63%)</w:t>
            </w:r>
          </w:p>
        </w:tc>
        <w:tc>
          <w:tcPr>
            <w:tcW w:w="1029" w:type="pct"/>
            <w:shd w:val="clear" w:color="auto" w:fill="auto"/>
            <w:noWrap/>
            <w:vAlign w:val="center"/>
            <w:hideMark/>
          </w:tcPr>
          <w:p w14:paraId="424380A9"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　</w:t>
            </w:r>
          </w:p>
        </w:tc>
      </w:tr>
      <w:tr w:rsidR="002A3CE3" w:rsidRPr="002A3CE3" w14:paraId="0A59D2C7" w14:textId="77777777" w:rsidTr="002A3CE3">
        <w:trPr>
          <w:trHeight w:val="270"/>
        </w:trPr>
        <w:tc>
          <w:tcPr>
            <w:tcW w:w="2426" w:type="pct"/>
            <w:shd w:val="clear" w:color="auto" w:fill="auto"/>
            <w:noWrap/>
            <w:vAlign w:val="center"/>
            <w:hideMark/>
          </w:tcPr>
          <w:p w14:paraId="00C275B8"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이</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스피커에서</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원하는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내용을</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쉽게</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선택할</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있다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3F2AD721"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7</w:t>
            </w:r>
          </w:p>
        </w:tc>
        <w:tc>
          <w:tcPr>
            <w:tcW w:w="540" w:type="pct"/>
            <w:shd w:val="clear" w:color="auto" w:fill="auto"/>
            <w:noWrap/>
            <w:vAlign w:val="center"/>
            <w:hideMark/>
          </w:tcPr>
          <w:p w14:paraId="698BEB2C"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1 (5.56%)</w:t>
            </w:r>
          </w:p>
        </w:tc>
        <w:tc>
          <w:tcPr>
            <w:tcW w:w="540" w:type="pct"/>
            <w:shd w:val="clear" w:color="auto" w:fill="auto"/>
            <w:noWrap/>
            <w:vAlign w:val="center"/>
            <w:hideMark/>
          </w:tcPr>
          <w:p w14:paraId="37C9E8A7"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17 (94.44%)</w:t>
            </w:r>
          </w:p>
        </w:tc>
        <w:tc>
          <w:tcPr>
            <w:tcW w:w="1029" w:type="pct"/>
            <w:shd w:val="clear" w:color="auto" w:fill="auto"/>
            <w:noWrap/>
            <w:vAlign w:val="center"/>
            <w:hideMark/>
          </w:tcPr>
          <w:p w14:paraId="57EF1733"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　</w:t>
            </w:r>
          </w:p>
        </w:tc>
      </w:tr>
      <w:tr w:rsidR="002A3CE3" w:rsidRPr="002A3CE3" w14:paraId="35E994D5" w14:textId="77777777" w:rsidTr="002A3CE3">
        <w:trPr>
          <w:trHeight w:val="270"/>
        </w:trPr>
        <w:tc>
          <w:tcPr>
            <w:tcW w:w="2426" w:type="pct"/>
            <w:shd w:val="clear" w:color="auto" w:fill="auto"/>
            <w:noWrap/>
            <w:vAlign w:val="center"/>
            <w:hideMark/>
          </w:tcPr>
          <w:p w14:paraId="32F7C834"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나는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스피커가</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말하려는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것에</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주의를</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기울일</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있다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66C8374C"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1</w:t>
            </w:r>
          </w:p>
        </w:tc>
        <w:tc>
          <w:tcPr>
            <w:tcW w:w="540" w:type="pct"/>
            <w:shd w:val="clear" w:color="auto" w:fill="auto"/>
            <w:noWrap/>
            <w:vAlign w:val="center"/>
            <w:hideMark/>
          </w:tcPr>
          <w:p w14:paraId="29FE5898"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10 (83.33%)</w:t>
            </w:r>
          </w:p>
        </w:tc>
        <w:tc>
          <w:tcPr>
            <w:tcW w:w="540" w:type="pct"/>
            <w:shd w:val="clear" w:color="auto" w:fill="auto"/>
            <w:noWrap/>
            <w:vAlign w:val="center"/>
            <w:hideMark/>
          </w:tcPr>
          <w:p w14:paraId="1D998DF9"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2 (16.67%)</w:t>
            </w:r>
          </w:p>
        </w:tc>
        <w:tc>
          <w:tcPr>
            <w:tcW w:w="1029" w:type="pct"/>
            <w:shd w:val="clear" w:color="auto" w:fill="auto"/>
            <w:noWrap/>
            <w:vAlign w:val="center"/>
            <w:hideMark/>
          </w:tcPr>
          <w:p w14:paraId="26E83943"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$\chi^2$=69.75, $p$=0.00</w:t>
            </w:r>
          </w:p>
        </w:tc>
      </w:tr>
      <w:tr w:rsidR="002A3CE3" w:rsidRPr="002A3CE3" w14:paraId="164AD4C8" w14:textId="77777777" w:rsidTr="002A3CE3">
        <w:trPr>
          <w:trHeight w:val="270"/>
        </w:trPr>
        <w:tc>
          <w:tcPr>
            <w:tcW w:w="2426" w:type="pct"/>
            <w:shd w:val="clear" w:color="auto" w:fill="auto"/>
            <w:noWrap/>
            <w:vAlign w:val="center"/>
            <w:hideMark/>
          </w:tcPr>
          <w:p w14:paraId="5CFF92E2"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나는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스피커가</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말하려는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것에</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주의를</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기울일</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있다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53B2CA55"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2</w:t>
            </w:r>
          </w:p>
        </w:tc>
        <w:tc>
          <w:tcPr>
            <w:tcW w:w="540" w:type="pct"/>
            <w:shd w:val="clear" w:color="auto" w:fill="auto"/>
            <w:noWrap/>
            <w:vAlign w:val="center"/>
            <w:hideMark/>
          </w:tcPr>
          <w:p w14:paraId="0D08FDBE"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14 (70.00%)</w:t>
            </w:r>
          </w:p>
        </w:tc>
        <w:tc>
          <w:tcPr>
            <w:tcW w:w="540" w:type="pct"/>
            <w:shd w:val="clear" w:color="auto" w:fill="auto"/>
            <w:noWrap/>
            <w:vAlign w:val="center"/>
            <w:hideMark/>
          </w:tcPr>
          <w:p w14:paraId="2CFB13DA"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6 (30.00%)</w:t>
            </w:r>
          </w:p>
        </w:tc>
        <w:tc>
          <w:tcPr>
            <w:tcW w:w="1029" w:type="pct"/>
            <w:shd w:val="clear" w:color="auto" w:fill="auto"/>
            <w:noWrap/>
            <w:vAlign w:val="center"/>
            <w:hideMark/>
          </w:tcPr>
          <w:p w14:paraId="37356405"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　</w:t>
            </w:r>
          </w:p>
        </w:tc>
      </w:tr>
      <w:tr w:rsidR="002A3CE3" w:rsidRPr="002A3CE3" w14:paraId="739B8A5F" w14:textId="77777777" w:rsidTr="002A3CE3">
        <w:trPr>
          <w:trHeight w:val="270"/>
        </w:trPr>
        <w:tc>
          <w:tcPr>
            <w:tcW w:w="2426" w:type="pct"/>
            <w:shd w:val="clear" w:color="auto" w:fill="auto"/>
            <w:noWrap/>
            <w:vAlign w:val="center"/>
            <w:hideMark/>
          </w:tcPr>
          <w:p w14:paraId="4FD1C2A3"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나는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스피커가</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말하려는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것에</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주의를</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기울일</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있다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3D24DA15"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3</w:t>
            </w:r>
          </w:p>
        </w:tc>
        <w:tc>
          <w:tcPr>
            <w:tcW w:w="540" w:type="pct"/>
            <w:shd w:val="clear" w:color="auto" w:fill="auto"/>
            <w:noWrap/>
            <w:vAlign w:val="center"/>
            <w:hideMark/>
          </w:tcPr>
          <w:p w14:paraId="49CF1C90"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22 (61.11%)</w:t>
            </w:r>
          </w:p>
        </w:tc>
        <w:tc>
          <w:tcPr>
            <w:tcW w:w="540" w:type="pct"/>
            <w:shd w:val="clear" w:color="auto" w:fill="auto"/>
            <w:noWrap/>
            <w:vAlign w:val="center"/>
            <w:hideMark/>
          </w:tcPr>
          <w:p w14:paraId="29879E59"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14 (38.89%)</w:t>
            </w:r>
          </w:p>
        </w:tc>
        <w:tc>
          <w:tcPr>
            <w:tcW w:w="1029" w:type="pct"/>
            <w:shd w:val="clear" w:color="auto" w:fill="auto"/>
            <w:noWrap/>
            <w:vAlign w:val="center"/>
            <w:hideMark/>
          </w:tcPr>
          <w:p w14:paraId="52D29499"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　</w:t>
            </w:r>
          </w:p>
        </w:tc>
      </w:tr>
      <w:tr w:rsidR="002A3CE3" w:rsidRPr="002A3CE3" w14:paraId="1B44E3A2" w14:textId="77777777" w:rsidTr="002A3CE3">
        <w:trPr>
          <w:trHeight w:val="270"/>
        </w:trPr>
        <w:tc>
          <w:tcPr>
            <w:tcW w:w="2426" w:type="pct"/>
            <w:shd w:val="clear" w:color="auto" w:fill="auto"/>
            <w:noWrap/>
            <w:vAlign w:val="center"/>
            <w:hideMark/>
          </w:tcPr>
          <w:p w14:paraId="311841B8"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나는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스피커가</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말하려는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것에</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주의를</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기울일</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있다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0A9DF634"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4</w:t>
            </w:r>
          </w:p>
        </w:tc>
        <w:tc>
          <w:tcPr>
            <w:tcW w:w="540" w:type="pct"/>
            <w:shd w:val="clear" w:color="auto" w:fill="auto"/>
            <w:noWrap/>
            <w:vAlign w:val="center"/>
            <w:hideMark/>
          </w:tcPr>
          <w:p w14:paraId="68FAF1DE"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58 (55.77%)</w:t>
            </w:r>
          </w:p>
        </w:tc>
        <w:tc>
          <w:tcPr>
            <w:tcW w:w="540" w:type="pct"/>
            <w:shd w:val="clear" w:color="auto" w:fill="auto"/>
            <w:noWrap/>
            <w:vAlign w:val="center"/>
            <w:hideMark/>
          </w:tcPr>
          <w:p w14:paraId="7E1DCEB3"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46 (44.23%)</w:t>
            </w:r>
          </w:p>
        </w:tc>
        <w:tc>
          <w:tcPr>
            <w:tcW w:w="1029" w:type="pct"/>
            <w:shd w:val="clear" w:color="auto" w:fill="auto"/>
            <w:noWrap/>
            <w:vAlign w:val="center"/>
            <w:hideMark/>
          </w:tcPr>
          <w:p w14:paraId="588FAF4C"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　</w:t>
            </w:r>
          </w:p>
        </w:tc>
      </w:tr>
      <w:tr w:rsidR="002A3CE3" w:rsidRPr="002A3CE3" w14:paraId="4367FB04" w14:textId="77777777" w:rsidTr="002A3CE3">
        <w:trPr>
          <w:trHeight w:val="270"/>
        </w:trPr>
        <w:tc>
          <w:tcPr>
            <w:tcW w:w="2426" w:type="pct"/>
            <w:shd w:val="clear" w:color="auto" w:fill="auto"/>
            <w:noWrap/>
            <w:vAlign w:val="center"/>
            <w:hideMark/>
          </w:tcPr>
          <w:p w14:paraId="3CDD7C58"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나는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스피커가</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말하려는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것에</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주의를</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기울일</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있다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17F8022E"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5</w:t>
            </w:r>
          </w:p>
        </w:tc>
        <w:tc>
          <w:tcPr>
            <w:tcW w:w="540" w:type="pct"/>
            <w:shd w:val="clear" w:color="auto" w:fill="auto"/>
            <w:noWrap/>
            <w:vAlign w:val="center"/>
            <w:hideMark/>
          </w:tcPr>
          <w:p w14:paraId="207859C2"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24 (25.26%)</w:t>
            </w:r>
          </w:p>
        </w:tc>
        <w:tc>
          <w:tcPr>
            <w:tcW w:w="540" w:type="pct"/>
            <w:shd w:val="clear" w:color="auto" w:fill="auto"/>
            <w:noWrap/>
            <w:vAlign w:val="center"/>
            <w:hideMark/>
          </w:tcPr>
          <w:p w14:paraId="4418200C"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71 (74.74%)</w:t>
            </w:r>
          </w:p>
        </w:tc>
        <w:tc>
          <w:tcPr>
            <w:tcW w:w="1029" w:type="pct"/>
            <w:shd w:val="clear" w:color="auto" w:fill="auto"/>
            <w:noWrap/>
            <w:vAlign w:val="center"/>
            <w:hideMark/>
          </w:tcPr>
          <w:p w14:paraId="6C924B84"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　</w:t>
            </w:r>
          </w:p>
        </w:tc>
      </w:tr>
      <w:tr w:rsidR="002A3CE3" w:rsidRPr="002A3CE3" w14:paraId="43D8E509" w14:textId="77777777" w:rsidTr="002A3CE3">
        <w:trPr>
          <w:trHeight w:val="270"/>
        </w:trPr>
        <w:tc>
          <w:tcPr>
            <w:tcW w:w="2426" w:type="pct"/>
            <w:shd w:val="clear" w:color="auto" w:fill="auto"/>
            <w:noWrap/>
            <w:vAlign w:val="center"/>
            <w:hideMark/>
          </w:tcPr>
          <w:p w14:paraId="0715B03C"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나는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스피커가</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말하려는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것에</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주의를</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기울일</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lastRenderedPageBreak/>
              <w:t>있다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661690DC"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lastRenderedPageBreak/>
              <w:t>6</w:t>
            </w:r>
          </w:p>
        </w:tc>
        <w:tc>
          <w:tcPr>
            <w:tcW w:w="540" w:type="pct"/>
            <w:shd w:val="clear" w:color="auto" w:fill="auto"/>
            <w:noWrap/>
            <w:vAlign w:val="center"/>
            <w:hideMark/>
          </w:tcPr>
          <w:p w14:paraId="0AC0486D"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4 (7.84%)</w:t>
            </w:r>
          </w:p>
        </w:tc>
        <w:tc>
          <w:tcPr>
            <w:tcW w:w="540" w:type="pct"/>
            <w:shd w:val="clear" w:color="auto" w:fill="auto"/>
            <w:noWrap/>
            <w:vAlign w:val="center"/>
            <w:hideMark/>
          </w:tcPr>
          <w:p w14:paraId="0DA744C8"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47 </w:t>
            </w:r>
            <w:r w:rsidRPr="002A3CE3">
              <w:rPr>
                <w:rFonts w:ascii="Arial" w:eastAsia="굴림" w:hAnsi="Arial" w:cs="Arial"/>
                <w:color w:val="000000"/>
                <w:sz w:val="18"/>
                <w:szCs w:val="18"/>
                <w:lang w:eastAsia="ko-KR" w:bidi="ar-SA"/>
              </w:rPr>
              <w:lastRenderedPageBreak/>
              <w:t>(92.16%)</w:t>
            </w:r>
          </w:p>
        </w:tc>
        <w:tc>
          <w:tcPr>
            <w:tcW w:w="1029" w:type="pct"/>
            <w:shd w:val="clear" w:color="auto" w:fill="auto"/>
            <w:noWrap/>
            <w:vAlign w:val="center"/>
            <w:hideMark/>
          </w:tcPr>
          <w:p w14:paraId="6506758F"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lastRenderedPageBreak/>
              <w:t xml:space="preserve">　</w:t>
            </w:r>
          </w:p>
        </w:tc>
      </w:tr>
      <w:tr w:rsidR="002A3CE3" w:rsidRPr="002A3CE3" w14:paraId="003C5EB0" w14:textId="77777777" w:rsidTr="002A3CE3">
        <w:trPr>
          <w:trHeight w:val="270"/>
        </w:trPr>
        <w:tc>
          <w:tcPr>
            <w:tcW w:w="2426" w:type="pct"/>
            <w:shd w:val="clear" w:color="auto" w:fill="auto"/>
            <w:noWrap/>
            <w:vAlign w:val="center"/>
            <w:hideMark/>
          </w:tcPr>
          <w:p w14:paraId="72D76E4C" w14:textId="77777777" w:rsidR="002A3CE3" w:rsidRPr="002A3CE3" w:rsidRDefault="002A3CE3" w:rsidP="002A3CE3">
            <w:pPr>
              <w:widowControl/>
              <w:autoSpaceDE/>
              <w:autoSpaceDN/>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나는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인공지능</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스피커가</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말하려는</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것에</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주의를</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기울일</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수</w:t>
            </w:r>
            <w:r w:rsidRPr="002A3CE3">
              <w:rPr>
                <w:rFonts w:ascii="Arial" w:eastAsia="굴림" w:hAnsi="Arial" w:cs="Arial"/>
                <w:color w:val="000000"/>
                <w:sz w:val="18"/>
                <w:szCs w:val="18"/>
                <w:lang w:eastAsia="ko-KR" w:bidi="ar-SA"/>
              </w:rPr>
              <w:t xml:space="preserve"> </w:t>
            </w:r>
            <w:r w:rsidRPr="002A3CE3">
              <w:rPr>
                <w:rFonts w:ascii="Arial" w:eastAsia="굴림" w:hAnsi="Arial" w:cs="Arial"/>
                <w:color w:val="000000"/>
                <w:sz w:val="18"/>
                <w:szCs w:val="18"/>
                <w:lang w:eastAsia="ko-KR" w:bidi="ar-SA"/>
              </w:rPr>
              <w:t>있다</w:t>
            </w:r>
            <w:r w:rsidRPr="002A3CE3">
              <w:rPr>
                <w:rFonts w:ascii="Arial" w:eastAsia="굴림" w:hAnsi="Arial" w:cs="Arial"/>
                <w:color w:val="000000"/>
                <w:sz w:val="18"/>
                <w:szCs w:val="18"/>
                <w:lang w:eastAsia="ko-KR" w:bidi="ar-SA"/>
              </w:rPr>
              <w:t>.</w:t>
            </w:r>
          </w:p>
        </w:tc>
        <w:tc>
          <w:tcPr>
            <w:tcW w:w="465" w:type="pct"/>
            <w:shd w:val="clear" w:color="auto" w:fill="auto"/>
            <w:noWrap/>
            <w:vAlign w:val="center"/>
            <w:hideMark/>
          </w:tcPr>
          <w:p w14:paraId="4DAF4641"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7</w:t>
            </w:r>
          </w:p>
        </w:tc>
        <w:tc>
          <w:tcPr>
            <w:tcW w:w="540" w:type="pct"/>
            <w:shd w:val="clear" w:color="auto" w:fill="auto"/>
            <w:noWrap/>
            <w:vAlign w:val="center"/>
            <w:hideMark/>
          </w:tcPr>
          <w:p w14:paraId="58271423"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1 (8.33%)</w:t>
            </w:r>
          </w:p>
        </w:tc>
        <w:tc>
          <w:tcPr>
            <w:tcW w:w="540" w:type="pct"/>
            <w:shd w:val="clear" w:color="auto" w:fill="auto"/>
            <w:noWrap/>
            <w:vAlign w:val="center"/>
            <w:hideMark/>
          </w:tcPr>
          <w:p w14:paraId="6E3C6B76"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11 (91.67%)</w:t>
            </w:r>
          </w:p>
        </w:tc>
        <w:tc>
          <w:tcPr>
            <w:tcW w:w="1029" w:type="pct"/>
            <w:shd w:val="clear" w:color="auto" w:fill="auto"/>
            <w:noWrap/>
            <w:vAlign w:val="center"/>
            <w:hideMark/>
          </w:tcPr>
          <w:p w14:paraId="1EF38B86" w14:textId="77777777" w:rsidR="002A3CE3" w:rsidRPr="002A3CE3" w:rsidRDefault="002A3CE3" w:rsidP="002A3CE3">
            <w:pPr>
              <w:widowControl/>
              <w:autoSpaceDE/>
              <w:autoSpaceDN/>
              <w:jc w:val="center"/>
              <w:rPr>
                <w:rFonts w:ascii="Arial" w:eastAsia="굴림" w:hAnsi="Arial" w:cs="Arial"/>
                <w:color w:val="000000"/>
                <w:sz w:val="18"/>
                <w:szCs w:val="18"/>
                <w:lang w:eastAsia="ko-KR" w:bidi="ar-SA"/>
              </w:rPr>
            </w:pPr>
            <w:r w:rsidRPr="002A3CE3">
              <w:rPr>
                <w:rFonts w:ascii="Arial" w:eastAsia="굴림" w:hAnsi="Arial" w:cs="Arial"/>
                <w:color w:val="000000"/>
                <w:sz w:val="18"/>
                <w:szCs w:val="18"/>
                <w:lang w:eastAsia="ko-KR" w:bidi="ar-SA"/>
              </w:rPr>
              <w:t xml:space="preserve">　</w:t>
            </w:r>
          </w:p>
        </w:tc>
      </w:tr>
    </w:tbl>
    <w:p w14:paraId="3CC2B6DD"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14EE1873" w14:textId="77777777"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Prediction Performance</w:t>
      </w:r>
    </w:p>
    <w:p w14:paraId="0D2CB74B" w14:textId="1666528A" w:rsidR="003D21E3" w:rsidRDefault="003D21E3" w:rsidP="003D21E3">
      <w:pPr>
        <w:pBdr>
          <w:top w:val="nil"/>
          <w:left w:val="nil"/>
          <w:bottom w:val="nil"/>
          <w:right w:val="nil"/>
          <w:between w:val="nil"/>
        </w:pBdr>
        <w:spacing w:before="53" w:line="252" w:lineRule="auto"/>
        <w:ind w:left="110" w:firstLine="343"/>
        <w:jc w:val="both"/>
        <w:rPr>
          <w:color w:val="000000"/>
          <w:sz w:val="24"/>
          <w:szCs w:val="24"/>
          <w:lang w:eastAsia="ko-KR"/>
        </w:rPr>
      </w:pPr>
      <w:r>
        <w:rPr>
          <w:rFonts w:ascii="맑은 고딕" w:eastAsia="맑은 고딕" w:hAnsi="맑은 고딕" w:cs="맑은 고딕"/>
          <w:color w:val="000000"/>
          <w:sz w:val="24"/>
          <w:szCs w:val="24"/>
          <w:lang w:eastAsia="ko-KR"/>
        </w:rPr>
        <w:t xml:space="preserve">이번 section에서는 </w:t>
      </w:r>
      <w:r w:rsidR="00AE12C9">
        <w:rPr>
          <w:rFonts w:ascii="맑은 고딕" w:eastAsia="맑은 고딕" w:hAnsi="맑은 고딕" w:cs="맑은 고딕" w:hint="eastAsia"/>
          <w:color w:val="000000"/>
          <w:sz w:val="24"/>
          <w:szCs w:val="24"/>
          <w:lang w:eastAsia="ko-KR"/>
        </w:rPr>
        <w:t>인공지능 스피커 Loyalty 집단의 모델링</w:t>
      </w:r>
      <w:r>
        <w:rPr>
          <w:rFonts w:ascii="맑은 고딕" w:eastAsia="맑은 고딕" w:hAnsi="맑은 고딕" w:cs="맑은 고딕"/>
          <w:color w:val="000000"/>
          <w:sz w:val="24"/>
          <w:szCs w:val="24"/>
          <w:lang w:eastAsia="ko-KR"/>
        </w:rPr>
        <w:t xml:space="preserve"> 성능을 확인하기 위해 </w:t>
      </w:r>
      <w:proofErr w:type="spellStart"/>
      <w:r>
        <w:rPr>
          <w:rFonts w:ascii="맑은 고딕" w:eastAsia="맑은 고딕" w:hAnsi="맑은 고딕" w:cs="맑은 고딕"/>
          <w:color w:val="000000"/>
          <w:sz w:val="24"/>
          <w:szCs w:val="24"/>
          <w:lang w:eastAsia="ko-KR"/>
        </w:rPr>
        <w:t>머신러닝</w:t>
      </w:r>
      <w:proofErr w:type="spellEnd"/>
      <w:r>
        <w:rPr>
          <w:rFonts w:ascii="맑은 고딕" w:eastAsia="맑은 고딕" w:hAnsi="맑은 고딕" w:cs="맑은 고딕"/>
          <w:color w:val="000000"/>
          <w:sz w:val="24"/>
          <w:szCs w:val="24"/>
          <w:lang w:eastAsia="ko-KR"/>
        </w:rPr>
        <w:t xml:space="preserve"> 알고리즘의 </w:t>
      </w:r>
      <w:r w:rsidR="00AE12C9">
        <w:rPr>
          <w:rFonts w:ascii="맑은 고딕" w:eastAsia="맑은 고딕" w:hAnsi="맑은 고딕" w:cs="맑은 고딕" w:hint="eastAsia"/>
          <w:color w:val="000000"/>
          <w:sz w:val="24"/>
          <w:szCs w:val="24"/>
          <w:lang w:eastAsia="ko-KR"/>
        </w:rPr>
        <w:t>미래 예측 성능을</w:t>
      </w:r>
      <w:r>
        <w:rPr>
          <w:rFonts w:ascii="맑은 고딕" w:eastAsia="맑은 고딕" w:hAnsi="맑은 고딕" w:cs="맑은 고딕"/>
          <w:color w:val="000000"/>
          <w:sz w:val="24"/>
          <w:szCs w:val="24"/>
          <w:lang w:eastAsia="ko-KR"/>
        </w:rPr>
        <w:t xml:space="preserve"> 소개한다. 분류문제를 해결하기 위한 전통적인 알고리즘인 Logistic Regression, 대표적인 </w:t>
      </w:r>
      <w:proofErr w:type="spellStart"/>
      <w:r>
        <w:rPr>
          <w:rFonts w:ascii="맑은 고딕" w:eastAsia="맑은 고딕" w:hAnsi="맑은 고딕" w:cs="맑은 고딕"/>
          <w:color w:val="000000"/>
          <w:sz w:val="24"/>
          <w:szCs w:val="24"/>
          <w:lang w:eastAsia="ko-KR"/>
        </w:rPr>
        <w:t>머신러닝</w:t>
      </w:r>
      <w:proofErr w:type="spellEnd"/>
      <w:r>
        <w:rPr>
          <w:rFonts w:ascii="맑은 고딕" w:eastAsia="맑은 고딕" w:hAnsi="맑은 고딕" w:cs="맑은 고딕"/>
          <w:color w:val="000000"/>
          <w:sz w:val="24"/>
          <w:szCs w:val="24"/>
          <w:lang w:eastAsia="ko-KR"/>
        </w:rPr>
        <w:t xml:space="preserve"> 알고리즘인 Random Forest, </w:t>
      </w:r>
      <w:proofErr w:type="spellStart"/>
      <w:r>
        <w:rPr>
          <w:rFonts w:ascii="맑은 고딕" w:eastAsia="맑은 고딕" w:hAnsi="맑은 고딕" w:cs="맑은 고딕"/>
          <w:color w:val="000000"/>
          <w:sz w:val="24"/>
          <w:szCs w:val="24"/>
          <w:lang w:eastAsia="ko-KR"/>
        </w:rPr>
        <w:t>XGBoost</w:t>
      </w:r>
      <w:proofErr w:type="spellEnd"/>
      <w:r>
        <w:rPr>
          <w:rFonts w:ascii="맑은 고딕" w:eastAsia="맑은 고딕" w:hAnsi="맑은 고딕" w:cs="맑은 고딕"/>
          <w:color w:val="000000"/>
          <w:sz w:val="24"/>
          <w:szCs w:val="24"/>
          <w:lang w:eastAsia="ko-KR"/>
        </w:rPr>
        <w:t xml:space="preserve">, </w:t>
      </w:r>
      <w:proofErr w:type="spellStart"/>
      <w:r>
        <w:rPr>
          <w:rFonts w:ascii="맑은 고딕" w:eastAsia="맑은 고딕" w:hAnsi="맑은 고딕" w:cs="맑은 고딕"/>
          <w:color w:val="000000"/>
          <w:sz w:val="24"/>
          <w:szCs w:val="24"/>
          <w:lang w:eastAsia="ko-KR"/>
        </w:rPr>
        <w:t>LightGBM</w:t>
      </w:r>
      <w:proofErr w:type="spellEnd"/>
      <w:r>
        <w:rPr>
          <w:rFonts w:ascii="맑은 고딕" w:eastAsia="맑은 고딕" w:hAnsi="맑은 고딕" w:cs="맑은 고딕"/>
          <w:color w:val="000000"/>
          <w:sz w:val="24"/>
          <w:szCs w:val="24"/>
          <w:lang w:eastAsia="ko-KR"/>
        </w:rPr>
        <w:t xml:space="preserve">, 그리고 </w:t>
      </w:r>
      <w:proofErr w:type="spellStart"/>
      <w:r w:rsidR="00AE12C9">
        <w:rPr>
          <w:rFonts w:ascii="맑은 고딕" w:eastAsia="맑은 고딕" w:hAnsi="맑은 고딕" w:cs="맑은 고딕" w:hint="eastAsia"/>
          <w:color w:val="000000"/>
          <w:sz w:val="24"/>
          <w:szCs w:val="24"/>
          <w:lang w:eastAsia="ko-KR"/>
        </w:rPr>
        <w:t>CatBoost</w:t>
      </w:r>
      <w:proofErr w:type="spellEnd"/>
      <w:r w:rsidR="00AE12C9">
        <w:rPr>
          <w:rFonts w:ascii="맑은 고딕" w:eastAsia="맑은 고딕" w:hAnsi="맑은 고딕" w:cs="맑은 고딕" w:hint="eastAsia"/>
          <w:color w:val="000000"/>
          <w:sz w:val="24"/>
          <w:szCs w:val="24"/>
          <w:lang w:eastAsia="ko-KR"/>
        </w:rPr>
        <w:t>를 포함하여</w:t>
      </w:r>
      <w:r>
        <w:rPr>
          <w:rFonts w:ascii="맑은 고딕" w:eastAsia="맑은 고딕" w:hAnsi="맑은 고딕" w:cs="맑은 고딕"/>
          <w:color w:val="000000"/>
          <w:sz w:val="24"/>
          <w:szCs w:val="24"/>
          <w:lang w:eastAsia="ko-KR"/>
        </w:rPr>
        <w:t xml:space="preserve"> 총 </w:t>
      </w:r>
      <w:r w:rsidR="00AE12C9">
        <w:rPr>
          <w:rFonts w:ascii="맑은 고딕" w:eastAsia="맑은 고딕" w:hAnsi="맑은 고딕" w:cs="맑은 고딕" w:hint="eastAsia"/>
          <w:color w:val="000000"/>
          <w:sz w:val="24"/>
          <w:szCs w:val="24"/>
          <w:lang w:eastAsia="ko-KR"/>
        </w:rPr>
        <w:t>5</w:t>
      </w:r>
      <w:r>
        <w:rPr>
          <w:rFonts w:ascii="맑은 고딕" w:eastAsia="맑은 고딕" w:hAnsi="맑은 고딕" w:cs="맑은 고딕"/>
          <w:color w:val="000000"/>
          <w:sz w:val="24"/>
          <w:szCs w:val="24"/>
          <w:lang w:eastAsia="ko-KR"/>
        </w:rPr>
        <w:t xml:space="preserve">가지 알고리즘을 사용하였다. 전체 데이터 </w:t>
      </w:r>
      <w:r w:rsidR="00AE12C9">
        <w:rPr>
          <w:rFonts w:ascii="맑은 고딕" w:eastAsia="맑은 고딕" w:hAnsi="맑은 고딕" w:cs="맑은 고딕" w:hint="eastAsia"/>
          <w:color w:val="000000"/>
          <w:sz w:val="24"/>
          <w:szCs w:val="24"/>
          <w:lang w:eastAsia="ko-KR"/>
        </w:rPr>
        <w:t>8</w:t>
      </w:r>
      <w:r>
        <w:rPr>
          <w:rFonts w:ascii="맑은 고딕" w:eastAsia="맑은 고딕" w:hAnsi="맑은 고딕" w:cs="맑은 고딕"/>
          <w:color w:val="000000"/>
          <w:sz w:val="24"/>
          <w:szCs w:val="24"/>
          <w:lang w:eastAsia="ko-KR"/>
        </w:rPr>
        <w:t>0%의 training set을 사용하여 모델링하고</w:t>
      </w:r>
      <w:r w:rsidR="00F01034">
        <w:rPr>
          <w:rFonts w:ascii="맑은 고딕" w:eastAsia="맑은 고딕" w:hAnsi="맑은 고딕" w:cs="맑은 고딕" w:hint="eastAsia"/>
          <w:color w:val="000000"/>
          <w:sz w:val="24"/>
          <w:szCs w:val="24"/>
          <w:lang w:eastAsia="ko-KR"/>
        </w:rPr>
        <w:t xml:space="preserve"> hyperparameters를 조정하였다. 그리고</w:t>
      </w:r>
      <w:r>
        <w:rPr>
          <w:rFonts w:ascii="맑은 고딕" w:eastAsia="맑은 고딕" w:hAnsi="맑은 고딕" w:cs="맑은 고딕"/>
          <w:color w:val="000000"/>
          <w:sz w:val="24"/>
          <w:szCs w:val="24"/>
          <w:lang w:eastAsia="ko-KR"/>
        </w:rPr>
        <w:t xml:space="preserve"> 20% </w:t>
      </w:r>
      <w:r w:rsidR="00AE12C9">
        <w:rPr>
          <w:rFonts w:ascii="맑은 고딕" w:eastAsia="맑은 고딕" w:hAnsi="맑은 고딕" w:cs="맑은 고딕" w:hint="eastAsia"/>
          <w:color w:val="000000"/>
          <w:sz w:val="24"/>
          <w:szCs w:val="24"/>
          <w:lang w:eastAsia="ko-KR"/>
        </w:rPr>
        <w:t>test</w:t>
      </w:r>
      <w:r>
        <w:rPr>
          <w:rFonts w:ascii="맑은 고딕" w:eastAsia="맑은 고딕" w:hAnsi="맑은 고딕" w:cs="맑은 고딕"/>
          <w:color w:val="000000"/>
          <w:sz w:val="24"/>
          <w:szCs w:val="24"/>
          <w:lang w:eastAsia="ko-KR"/>
        </w:rPr>
        <w:t xml:space="preserve"> set을 사용하여 </w:t>
      </w:r>
      <w:r w:rsidR="00F01034">
        <w:rPr>
          <w:rFonts w:ascii="맑은 고딕" w:eastAsia="맑은 고딕" w:hAnsi="맑은 고딕" w:cs="맑은 고딕" w:hint="eastAsia"/>
          <w:color w:val="000000"/>
          <w:sz w:val="24"/>
          <w:szCs w:val="24"/>
          <w:lang w:eastAsia="ko-KR"/>
        </w:rPr>
        <w:t>예측 성능을 확인한다.</w:t>
      </w:r>
      <w:r>
        <w:rPr>
          <w:rFonts w:ascii="맑은 고딕" w:eastAsia="맑은 고딕" w:hAnsi="맑은 고딕" w:cs="맑은 고딕"/>
          <w:color w:val="000000"/>
          <w:sz w:val="24"/>
          <w:szCs w:val="24"/>
          <w:lang w:eastAsia="ko-KR"/>
        </w:rPr>
        <w:t xml:space="preserve"> </w:t>
      </w:r>
      <w:r w:rsidR="00F01034">
        <w:rPr>
          <w:rFonts w:ascii="맑은 고딕" w:eastAsia="맑은 고딕" w:hAnsi="맑은 고딕" w:cs="맑은 고딕" w:hint="eastAsia"/>
          <w:color w:val="000000"/>
          <w:sz w:val="24"/>
          <w:szCs w:val="24"/>
          <w:lang w:eastAsia="ko-KR"/>
        </w:rPr>
        <w:t xml:space="preserve">알고리즘을 성능을 공평하게 비교하기 위해 가급적 동일한 </w:t>
      </w:r>
      <w:r>
        <w:rPr>
          <w:rFonts w:ascii="맑은 고딕" w:eastAsia="맑은 고딕" w:hAnsi="맑은 고딕" w:cs="맑은 고딕"/>
          <w:color w:val="000000"/>
          <w:sz w:val="24"/>
          <w:szCs w:val="24"/>
          <w:lang w:eastAsia="ko-KR"/>
        </w:rPr>
        <w:t>parameter values를 사용하였다 (</w:t>
      </w:r>
      <w:r>
        <w:rPr>
          <w:color w:val="000000"/>
          <w:sz w:val="24"/>
          <w:szCs w:val="24"/>
          <w:lang w:eastAsia="ko-KR"/>
        </w:rPr>
        <w:t>Table 6</w:t>
      </w:r>
      <w:r>
        <w:rPr>
          <w:rFonts w:ascii="맑은 고딕" w:eastAsia="맑은 고딕" w:hAnsi="맑은 고딕" w:cs="맑은 고딕"/>
          <w:color w:val="000000"/>
          <w:sz w:val="24"/>
          <w:szCs w:val="24"/>
          <w:lang w:eastAsia="ko-KR"/>
        </w:rPr>
        <w:t>).</w:t>
      </w:r>
    </w:p>
    <w:p w14:paraId="07805E9D"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2BA6082" w14:textId="7CC6372E" w:rsidR="003D21E3" w:rsidRDefault="003D21E3" w:rsidP="003D21E3">
      <w:pPr>
        <w:pBdr>
          <w:top w:val="nil"/>
          <w:left w:val="nil"/>
          <w:bottom w:val="nil"/>
          <w:right w:val="nil"/>
          <w:between w:val="nil"/>
        </w:pBdr>
        <w:spacing w:before="53" w:line="252" w:lineRule="auto"/>
        <w:ind w:left="110" w:firstLine="343"/>
        <w:jc w:val="both"/>
        <w:rPr>
          <w:color w:val="000000"/>
          <w:sz w:val="24"/>
          <w:szCs w:val="24"/>
        </w:rPr>
      </w:pPr>
      <w:bookmarkStart w:id="7" w:name="_heading=h.4d34og8" w:colFirst="0" w:colLast="0"/>
      <w:bookmarkEnd w:id="7"/>
      <w:r>
        <w:rPr>
          <w:color w:val="000000"/>
          <w:sz w:val="24"/>
          <w:szCs w:val="24"/>
        </w:rPr>
        <w:t xml:space="preserve">Table 6. Summary of parameters used in the </w:t>
      </w:r>
      <w:r w:rsidR="001D6E8D">
        <w:rPr>
          <w:rFonts w:eastAsiaTheme="minorEastAsia" w:hint="eastAsia"/>
          <w:color w:val="000000"/>
          <w:sz w:val="24"/>
          <w:szCs w:val="24"/>
          <w:lang w:eastAsia="ko-KR"/>
        </w:rPr>
        <w:t>five</w:t>
      </w:r>
      <w:r>
        <w:rPr>
          <w:color w:val="000000"/>
          <w:sz w:val="24"/>
          <w:szCs w:val="24"/>
        </w:rPr>
        <w:t xml:space="preserve"> algorithms.</w:t>
      </w:r>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796"/>
        <w:gridCol w:w="4617"/>
        <w:gridCol w:w="1335"/>
      </w:tblGrid>
      <w:tr w:rsidR="00B36D43" w:rsidRPr="00B36D43" w14:paraId="016B95EE" w14:textId="77777777" w:rsidTr="008B59B0">
        <w:trPr>
          <w:trHeight w:val="270"/>
        </w:trPr>
        <w:tc>
          <w:tcPr>
            <w:tcW w:w="1947" w:type="pct"/>
            <w:shd w:val="clear" w:color="auto" w:fill="auto"/>
            <w:noWrap/>
            <w:vAlign w:val="center"/>
            <w:hideMark/>
          </w:tcPr>
          <w:p w14:paraId="77271FE0" w14:textId="77777777" w:rsidR="00B36D43" w:rsidRPr="00B36D43" w:rsidRDefault="00B36D43"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Algorithm</w:t>
            </w:r>
          </w:p>
        </w:tc>
        <w:tc>
          <w:tcPr>
            <w:tcW w:w="2368" w:type="pct"/>
            <w:shd w:val="clear" w:color="auto" w:fill="auto"/>
            <w:noWrap/>
            <w:vAlign w:val="center"/>
            <w:hideMark/>
          </w:tcPr>
          <w:p w14:paraId="32FECFB5" w14:textId="77777777" w:rsidR="00B36D43" w:rsidRPr="00B36D43" w:rsidRDefault="00B36D43" w:rsidP="00B36D43">
            <w:pPr>
              <w:widowControl/>
              <w:autoSpaceDE/>
              <w:autoSpaceDN/>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Parameter</w:t>
            </w:r>
          </w:p>
        </w:tc>
        <w:tc>
          <w:tcPr>
            <w:tcW w:w="685" w:type="pct"/>
            <w:shd w:val="clear" w:color="auto" w:fill="auto"/>
            <w:noWrap/>
            <w:vAlign w:val="center"/>
            <w:hideMark/>
          </w:tcPr>
          <w:p w14:paraId="74732BFE" w14:textId="77777777" w:rsidR="00B36D43" w:rsidRPr="00B36D43" w:rsidRDefault="00B36D43" w:rsidP="00B36D43">
            <w:pPr>
              <w:widowControl/>
              <w:autoSpaceDE/>
              <w:autoSpaceDN/>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Value</w:t>
            </w:r>
          </w:p>
        </w:tc>
      </w:tr>
      <w:tr w:rsidR="008B59B0" w:rsidRPr="00B36D43" w14:paraId="6D2BA310" w14:textId="77777777" w:rsidTr="008B59B0">
        <w:trPr>
          <w:trHeight w:val="270"/>
        </w:trPr>
        <w:tc>
          <w:tcPr>
            <w:tcW w:w="1947" w:type="pct"/>
            <w:vMerge w:val="restart"/>
            <w:shd w:val="clear" w:color="auto" w:fill="auto"/>
            <w:noWrap/>
            <w:vAlign w:val="center"/>
            <w:hideMark/>
          </w:tcPr>
          <w:p w14:paraId="39707C47"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Logistic Regression</w:t>
            </w:r>
          </w:p>
          <w:p w14:paraId="2B5C8703"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 xml:space="preserve">　</w:t>
            </w:r>
          </w:p>
          <w:p w14:paraId="1763793F" w14:textId="17B4420D" w:rsidR="008B59B0" w:rsidRPr="00B36D43" w:rsidRDefault="008B59B0" w:rsidP="00B36D43">
            <w:pPr>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 xml:space="preserve">　</w:t>
            </w:r>
          </w:p>
        </w:tc>
        <w:tc>
          <w:tcPr>
            <w:tcW w:w="2368" w:type="pct"/>
            <w:shd w:val="clear" w:color="auto" w:fill="auto"/>
            <w:noWrap/>
            <w:vAlign w:val="center"/>
            <w:hideMark/>
          </w:tcPr>
          <w:p w14:paraId="5E2F18B0"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Intercept</w:t>
            </w:r>
          </w:p>
        </w:tc>
        <w:tc>
          <w:tcPr>
            <w:tcW w:w="685" w:type="pct"/>
            <w:shd w:val="clear" w:color="auto" w:fill="auto"/>
            <w:noWrap/>
            <w:vAlign w:val="center"/>
            <w:hideMark/>
          </w:tcPr>
          <w:p w14:paraId="4FD3031F"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TRUE</w:t>
            </w:r>
          </w:p>
        </w:tc>
      </w:tr>
      <w:tr w:rsidR="008B59B0" w:rsidRPr="00B36D43" w14:paraId="738644A6" w14:textId="77777777" w:rsidTr="008B59B0">
        <w:trPr>
          <w:trHeight w:val="270"/>
        </w:trPr>
        <w:tc>
          <w:tcPr>
            <w:tcW w:w="1947" w:type="pct"/>
            <w:vMerge/>
            <w:shd w:val="clear" w:color="auto" w:fill="auto"/>
            <w:noWrap/>
            <w:vAlign w:val="center"/>
            <w:hideMark/>
          </w:tcPr>
          <w:p w14:paraId="3E1B7EBF" w14:textId="5724CA44" w:rsidR="008B59B0" w:rsidRPr="00B36D43" w:rsidRDefault="008B59B0" w:rsidP="00B36D43">
            <w:pPr>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3FDA2873"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Max Iteration</w:t>
            </w:r>
          </w:p>
        </w:tc>
        <w:tc>
          <w:tcPr>
            <w:tcW w:w="685" w:type="pct"/>
            <w:shd w:val="clear" w:color="auto" w:fill="auto"/>
            <w:noWrap/>
            <w:vAlign w:val="center"/>
            <w:hideMark/>
          </w:tcPr>
          <w:p w14:paraId="2F4E8D0F"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100</w:t>
            </w:r>
          </w:p>
        </w:tc>
      </w:tr>
      <w:tr w:rsidR="008B59B0" w:rsidRPr="00B36D43" w14:paraId="24003175" w14:textId="77777777" w:rsidTr="008B59B0">
        <w:trPr>
          <w:trHeight w:val="270"/>
        </w:trPr>
        <w:tc>
          <w:tcPr>
            <w:tcW w:w="1947" w:type="pct"/>
            <w:vMerge/>
            <w:shd w:val="clear" w:color="auto" w:fill="auto"/>
            <w:noWrap/>
            <w:vAlign w:val="center"/>
            <w:hideMark/>
          </w:tcPr>
          <w:p w14:paraId="01048A19" w14:textId="62DDF043"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263282E0"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Random State</w:t>
            </w:r>
          </w:p>
        </w:tc>
        <w:tc>
          <w:tcPr>
            <w:tcW w:w="685" w:type="pct"/>
            <w:shd w:val="clear" w:color="auto" w:fill="auto"/>
            <w:noWrap/>
            <w:vAlign w:val="center"/>
            <w:hideMark/>
          </w:tcPr>
          <w:p w14:paraId="7AD3A224"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123</w:t>
            </w:r>
          </w:p>
        </w:tc>
      </w:tr>
      <w:tr w:rsidR="008B59B0" w:rsidRPr="00B36D43" w14:paraId="69053147" w14:textId="77777777" w:rsidTr="008B59B0">
        <w:trPr>
          <w:trHeight w:val="270"/>
        </w:trPr>
        <w:tc>
          <w:tcPr>
            <w:tcW w:w="1947" w:type="pct"/>
            <w:vMerge w:val="restart"/>
            <w:shd w:val="clear" w:color="auto" w:fill="auto"/>
            <w:noWrap/>
            <w:vAlign w:val="center"/>
            <w:hideMark/>
          </w:tcPr>
          <w:p w14:paraId="42D53EED"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Random Forest</w:t>
            </w:r>
          </w:p>
          <w:p w14:paraId="09DBED9B"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roofErr w:type="spellStart"/>
            <w:r w:rsidRPr="00B36D43">
              <w:rPr>
                <w:rFonts w:ascii="Arial" w:eastAsia="굴림" w:hAnsi="Arial" w:cs="Arial"/>
                <w:b/>
                <w:bCs/>
                <w:color w:val="000000"/>
                <w:sz w:val="20"/>
                <w:szCs w:val="20"/>
                <w:lang w:eastAsia="ko-KR" w:bidi="ar-SA"/>
              </w:rPr>
              <w:t>XGBoost</w:t>
            </w:r>
            <w:proofErr w:type="spellEnd"/>
          </w:p>
          <w:p w14:paraId="55370F2D"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roofErr w:type="spellStart"/>
            <w:r w:rsidRPr="00B36D43">
              <w:rPr>
                <w:rFonts w:ascii="Arial" w:eastAsia="굴림" w:hAnsi="Arial" w:cs="Arial"/>
                <w:b/>
                <w:bCs/>
                <w:color w:val="000000"/>
                <w:sz w:val="20"/>
                <w:szCs w:val="20"/>
                <w:lang w:eastAsia="ko-KR" w:bidi="ar-SA"/>
              </w:rPr>
              <w:t>LightGBM</w:t>
            </w:r>
            <w:proofErr w:type="spellEnd"/>
          </w:p>
          <w:p w14:paraId="367626CD" w14:textId="3C4E1035" w:rsidR="008B59B0" w:rsidRPr="00B36D43" w:rsidRDefault="008B59B0" w:rsidP="00B36D43">
            <w:pPr>
              <w:jc w:val="center"/>
              <w:rPr>
                <w:rFonts w:ascii="Arial" w:eastAsia="굴림" w:hAnsi="Arial" w:cs="Arial"/>
                <w:b/>
                <w:bCs/>
                <w:color w:val="000000"/>
                <w:sz w:val="20"/>
                <w:szCs w:val="20"/>
                <w:lang w:eastAsia="ko-KR" w:bidi="ar-SA"/>
              </w:rPr>
            </w:pPr>
            <w:proofErr w:type="spellStart"/>
            <w:r w:rsidRPr="00B36D43">
              <w:rPr>
                <w:rFonts w:ascii="Arial" w:eastAsia="굴림" w:hAnsi="Arial" w:cs="Arial"/>
                <w:b/>
                <w:bCs/>
                <w:color w:val="000000"/>
                <w:sz w:val="20"/>
                <w:szCs w:val="20"/>
                <w:lang w:eastAsia="ko-KR" w:bidi="ar-SA"/>
              </w:rPr>
              <w:t>CatBoost</w:t>
            </w:r>
            <w:proofErr w:type="spellEnd"/>
          </w:p>
        </w:tc>
        <w:tc>
          <w:tcPr>
            <w:tcW w:w="2368" w:type="pct"/>
            <w:shd w:val="clear" w:color="auto" w:fill="auto"/>
            <w:noWrap/>
            <w:vAlign w:val="center"/>
            <w:hideMark/>
          </w:tcPr>
          <w:p w14:paraId="6DBB6362"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Samples</w:t>
            </w:r>
          </w:p>
        </w:tc>
        <w:tc>
          <w:tcPr>
            <w:tcW w:w="685" w:type="pct"/>
            <w:shd w:val="clear" w:color="auto" w:fill="auto"/>
            <w:noWrap/>
            <w:vAlign w:val="center"/>
            <w:hideMark/>
          </w:tcPr>
          <w:p w14:paraId="48E0896F"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100</w:t>
            </w:r>
          </w:p>
        </w:tc>
      </w:tr>
      <w:tr w:rsidR="008B59B0" w:rsidRPr="00B36D43" w14:paraId="27E40DC3" w14:textId="77777777" w:rsidTr="008B59B0">
        <w:trPr>
          <w:trHeight w:val="270"/>
        </w:trPr>
        <w:tc>
          <w:tcPr>
            <w:tcW w:w="1947" w:type="pct"/>
            <w:vMerge/>
            <w:shd w:val="clear" w:color="auto" w:fill="auto"/>
            <w:noWrap/>
            <w:vAlign w:val="center"/>
            <w:hideMark/>
          </w:tcPr>
          <w:p w14:paraId="0740555A" w14:textId="3D60BA3B" w:rsidR="008B59B0" w:rsidRPr="00B36D43" w:rsidRDefault="008B59B0" w:rsidP="00B36D43">
            <w:pPr>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4A170808"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Criterion</w:t>
            </w:r>
          </w:p>
        </w:tc>
        <w:tc>
          <w:tcPr>
            <w:tcW w:w="685" w:type="pct"/>
            <w:shd w:val="clear" w:color="auto" w:fill="auto"/>
            <w:noWrap/>
            <w:vAlign w:val="center"/>
            <w:hideMark/>
          </w:tcPr>
          <w:p w14:paraId="709BE66E"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Gini</w:t>
            </w:r>
          </w:p>
        </w:tc>
      </w:tr>
      <w:tr w:rsidR="008B59B0" w:rsidRPr="00B36D43" w14:paraId="7D51F2A4" w14:textId="77777777" w:rsidTr="008B59B0">
        <w:trPr>
          <w:trHeight w:val="270"/>
        </w:trPr>
        <w:tc>
          <w:tcPr>
            <w:tcW w:w="1947" w:type="pct"/>
            <w:vMerge/>
            <w:shd w:val="clear" w:color="auto" w:fill="auto"/>
            <w:noWrap/>
            <w:vAlign w:val="center"/>
            <w:hideMark/>
          </w:tcPr>
          <w:p w14:paraId="72F0B8CB" w14:textId="38C85638" w:rsidR="008B59B0" w:rsidRPr="00B36D43" w:rsidRDefault="008B59B0" w:rsidP="00B36D43">
            <w:pPr>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17EE447A"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Minimum Spitting Samples</w:t>
            </w:r>
          </w:p>
        </w:tc>
        <w:tc>
          <w:tcPr>
            <w:tcW w:w="685" w:type="pct"/>
            <w:shd w:val="clear" w:color="auto" w:fill="auto"/>
            <w:noWrap/>
            <w:vAlign w:val="center"/>
            <w:hideMark/>
          </w:tcPr>
          <w:p w14:paraId="2AC5B232"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2</w:t>
            </w:r>
          </w:p>
        </w:tc>
      </w:tr>
      <w:tr w:rsidR="008B59B0" w:rsidRPr="00B36D43" w14:paraId="67304BC2" w14:textId="77777777" w:rsidTr="008B59B0">
        <w:trPr>
          <w:trHeight w:val="270"/>
        </w:trPr>
        <w:tc>
          <w:tcPr>
            <w:tcW w:w="1947" w:type="pct"/>
            <w:vMerge/>
            <w:shd w:val="clear" w:color="auto" w:fill="auto"/>
            <w:noWrap/>
            <w:vAlign w:val="center"/>
            <w:hideMark/>
          </w:tcPr>
          <w:p w14:paraId="4BD66C8C" w14:textId="62D5071E"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7C0F1125"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Random State</w:t>
            </w:r>
          </w:p>
        </w:tc>
        <w:tc>
          <w:tcPr>
            <w:tcW w:w="685" w:type="pct"/>
            <w:shd w:val="clear" w:color="auto" w:fill="auto"/>
            <w:noWrap/>
            <w:vAlign w:val="center"/>
            <w:hideMark/>
          </w:tcPr>
          <w:p w14:paraId="6911B3EC"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123</w:t>
            </w:r>
          </w:p>
        </w:tc>
      </w:tr>
    </w:tbl>
    <w:p w14:paraId="16719CC3"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1F9795C5" w14:textId="411C2B4A" w:rsidR="003D21E3" w:rsidRDefault="001D2056" w:rsidP="003D21E3">
      <w:pPr>
        <w:pBdr>
          <w:top w:val="nil"/>
          <w:left w:val="nil"/>
          <w:bottom w:val="nil"/>
          <w:right w:val="nil"/>
          <w:between w:val="nil"/>
        </w:pBdr>
        <w:spacing w:before="53" w:line="252" w:lineRule="auto"/>
        <w:ind w:left="110" w:firstLine="343"/>
        <w:jc w:val="both"/>
        <w:rPr>
          <w:color w:val="000000"/>
          <w:sz w:val="24"/>
          <w:szCs w:val="24"/>
          <w:lang w:eastAsia="ko-KR"/>
        </w:rPr>
      </w:pPr>
      <w:r>
        <w:rPr>
          <w:rFonts w:ascii="맑은 고딕" w:eastAsia="맑은 고딕" w:hAnsi="맑은 고딕" w:cs="맑은 고딕" w:hint="eastAsia"/>
          <w:color w:val="000000"/>
          <w:sz w:val="24"/>
          <w:szCs w:val="24"/>
          <w:lang w:eastAsia="ko-KR"/>
        </w:rPr>
        <w:t xml:space="preserve">알고리즘의 데이터 학습이 </w:t>
      </w:r>
      <w:proofErr w:type="spellStart"/>
      <w:r w:rsidR="003D21E3">
        <w:rPr>
          <w:rFonts w:ascii="맑은 고딕" w:eastAsia="맑은 고딕" w:hAnsi="맑은 고딕" w:cs="맑은 고딕"/>
          <w:color w:val="000000"/>
          <w:sz w:val="24"/>
          <w:szCs w:val="24"/>
        </w:rPr>
        <w:t>끝난</w:t>
      </w:r>
      <w:proofErr w:type="spellEnd"/>
      <w:r w:rsidR="003D21E3">
        <w:rPr>
          <w:rFonts w:ascii="맑은 고딕" w:eastAsia="맑은 고딕" w:hAnsi="맑은 고딕" w:cs="맑은 고딕"/>
          <w:color w:val="000000"/>
          <w:sz w:val="24"/>
          <w:szCs w:val="24"/>
        </w:rPr>
        <w:t xml:space="preserve"> 후, </w:t>
      </w:r>
      <w:r>
        <w:rPr>
          <w:rFonts w:ascii="맑은 고딕" w:eastAsia="맑은 고딕" w:hAnsi="맑은 고딕" w:cs="맑은 고딕" w:hint="eastAsia"/>
          <w:color w:val="000000"/>
          <w:sz w:val="24"/>
          <w:szCs w:val="24"/>
          <w:lang w:eastAsia="ko-KR"/>
        </w:rPr>
        <w:t xml:space="preserve">인공지능 스피커 loyalty </w:t>
      </w:r>
      <w:proofErr w:type="spellStart"/>
      <w:r w:rsidR="003D21E3">
        <w:rPr>
          <w:rFonts w:ascii="맑은 고딕" w:eastAsia="맑은 고딕" w:hAnsi="맑은 고딕" w:cs="맑은 고딕"/>
          <w:color w:val="000000"/>
          <w:sz w:val="24"/>
          <w:szCs w:val="24"/>
        </w:rPr>
        <w:t>classification의</w:t>
      </w:r>
      <w:proofErr w:type="spellEnd"/>
      <w:r w:rsidR="003D21E3">
        <w:rPr>
          <w:rFonts w:ascii="맑은 고딕" w:eastAsia="맑은 고딕" w:hAnsi="맑은 고딕" w:cs="맑은 고딕"/>
          <w:color w:val="000000"/>
          <w:sz w:val="24"/>
          <w:szCs w:val="24"/>
        </w:rPr>
        <w:t xml:space="preserve"> </w:t>
      </w:r>
      <w:proofErr w:type="spellStart"/>
      <w:r w:rsidR="003D21E3">
        <w:rPr>
          <w:rFonts w:ascii="맑은 고딕" w:eastAsia="맑은 고딕" w:hAnsi="맑은 고딕" w:cs="맑은 고딕"/>
          <w:color w:val="000000"/>
          <w:sz w:val="24"/>
          <w:szCs w:val="24"/>
        </w:rPr>
        <w:t>성능을</w:t>
      </w:r>
      <w:proofErr w:type="spellEnd"/>
      <w:r w:rsidR="003D21E3">
        <w:rPr>
          <w:rFonts w:ascii="맑은 고딕" w:eastAsia="맑은 고딕" w:hAnsi="맑은 고딕" w:cs="맑은 고딕"/>
          <w:color w:val="000000"/>
          <w:sz w:val="24"/>
          <w:szCs w:val="24"/>
        </w:rPr>
        <w:t xml:space="preserve"> </w:t>
      </w:r>
      <w:proofErr w:type="spellStart"/>
      <w:r w:rsidR="003D21E3">
        <w:rPr>
          <w:rFonts w:ascii="맑은 고딕" w:eastAsia="맑은 고딕" w:hAnsi="맑은 고딕" w:cs="맑은 고딕"/>
          <w:color w:val="000000"/>
          <w:sz w:val="24"/>
          <w:szCs w:val="24"/>
        </w:rPr>
        <w:t>검증한다</w:t>
      </w:r>
      <w:proofErr w:type="spellEnd"/>
      <w:r w:rsidR="003D21E3">
        <w:rPr>
          <w:rFonts w:ascii="맑은 고딕" w:eastAsia="맑은 고딕" w:hAnsi="맑은 고딕" w:cs="맑은 고딕"/>
          <w:color w:val="000000"/>
          <w:sz w:val="24"/>
          <w:szCs w:val="24"/>
        </w:rPr>
        <w:t xml:space="preserve">. 총 6개의 metrics: </w:t>
      </w:r>
      <w:r w:rsidR="003D21E3">
        <w:rPr>
          <w:color w:val="000000"/>
          <w:sz w:val="24"/>
          <w:szCs w:val="24"/>
        </w:rPr>
        <w:t xml:space="preserve">precision, recall, specificity, F1-score, accuracy, and </w:t>
      </w:r>
      <w:proofErr w:type="spellStart"/>
      <w:r w:rsidR="003D21E3">
        <w:rPr>
          <w:color w:val="000000"/>
          <w:sz w:val="24"/>
          <w:szCs w:val="24"/>
        </w:rPr>
        <w:t>AUC</w:t>
      </w:r>
      <w:r w:rsidR="003D21E3">
        <w:rPr>
          <w:rFonts w:ascii="맑은 고딕" w:eastAsia="맑은 고딕" w:hAnsi="맑은 고딕" w:cs="맑은 고딕"/>
          <w:color w:val="000000"/>
          <w:sz w:val="24"/>
          <w:szCs w:val="24"/>
        </w:rPr>
        <w:t>를</w:t>
      </w:r>
      <w:proofErr w:type="spellEnd"/>
      <w:r w:rsidR="003D21E3">
        <w:rPr>
          <w:rFonts w:ascii="맑은 고딕" w:eastAsia="맑은 고딕" w:hAnsi="맑은 고딕" w:cs="맑은 고딕"/>
          <w:color w:val="000000"/>
          <w:sz w:val="24"/>
          <w:szCs w:val="24"/>
        </w:rPr>
        <w:t xml:space="preserve"> </w:t>
      </w:r>
      <w:proofErr w:type="spellStart"/>
      <w:r w:rsidR="003D21E3">
        <w:rPr>
          <w:rFonts w:ascii="맑은 고딕" w:eastAsia="맑은 고딕" w:hAnsi="맑은 고딕" w:cs="맑은 고딕"/>
          <w:color w:val="000000"/>
          <w:sz w:val="24"/>
          <w:szCs w:val="24"/>
        </w:rPr>
        <w:t>사용</w:t>
      </w:r>
      <w:proofErr w:type="spellEnd"/>
      <w:r>
        <w:rPr>
          <w:rFonts w:ascii="맑은 고딕" w:eastAsia="맑은 고딕" w:hAnsi="맑은 고딕" w:cs="맑은 고딕" w:hint="eastAsia"/>
          <w:color w:val="000000"/>
          <w:sz w:val="24"/>
          <w:szCs w:val="24"/>
          <w:lang w:eastAsia="ko-KR"/>
        </w:rPr>
        <w:t>한 결과를</w:t>
      </w:r>
      <w:r w:rsidR="003D21E3">
        <w:rPr>
          <w:rFonts w:ascii="맑은 고딕" w:eastAsia="맑은 고딕" w:hAnsi="맑은 고딕" w:cs="맑은 고딕"/>
          <w:color w:val="000000"/>
          <w:sz w:val="24"/>
          <w:szCs w:val="24"/>
        </w:rPr>
        <w:t xml:space="preserve"> </w:t>
      </w:r>
      <w:r w:rsidR="003D21E3">
        <w:rPr>
          <w:color w:val="000000"/>
          <w:sz w:val="24"/>
          <w:szCs w:val="24"/>
        </w:rPr>
        <w:t>Table 7</w:t>
      </w:r>
      <w:r>
        <w:rPr>
          <w:rFonts w:ascii="맑은 고딕" w:eastAsia="맑은 고딕" w:hAnsi="맑은 고딕" w:cs="맑은 고딕" w:hint="eastAsia"/>
          <w:color w:val="000000"/>
          <w:sz w:val="24"/>
          <w:szCs w:val="24"/>
          <w:lang w:eastAsia="ko-KR"/>
        </w:rPr>
        <w:t>에 제시하였다</w:t>
      </w:r>
      <w:r w:rsidR="003D21E3">
        <w:rPr>
          <w:rFonts w:ascii="맑은 고딕" w:eastAsia="맑은 고딕" w:hAnsi="맑은 고딕" w:cs="맑은 고딕"/>
          <w:color w:val="000000"/>
          <w:sz w:val="24"/>
          <w:szCs w:val="24"/>
        </w:rPr>
        <w:t xml:space="preserve">. </w:t>
      </w:r>
      <w:proofErr w:type="spellStart"/>
      <w:r w:rsidR="003D21E3">
        <w:rPr>
          <w:rFonts w:ascii="맑은 고딕" w:eastAsia="맑은 고딕" w:hAnsi="맑은 고딕" w:cs="맑은 고딕"/>
          <w:color w:val="000000"/>
          <w:sz w:val="24"/>
          <w:szCs w:val="24"/>
        </w:rPr>
        <w:t>미래</w:t>
      </w:r>
      <w:proofErr w:type="spellEnd"/>
      <w:r w:rsidR="003D21E3">
        <w:rPr>
          <w:rFonts w:ascii="맑은 고딕" w:eastAsia="맑은 고딕" w:hAnsi="맑은 고딕" w:cs="맑은 고딕"/>
          <w:color w:val="000000"/>
          <w:sz w:val="24"/>
          <w:szCs w:val="24"/>
        </w:rPr>
        <w:t xml:space="preserve"> </w:t>
      </w:r>
      <w:proofErr w:type="spellStart"/>
      <w:r w:rsidR="003D21E3">
        <w:rPr>
          <w:rFonts w:ascii="맑은 고딕" w:eastAsia="맑은 고딕" w:hAnsi="맑은 고딕" w:cs="맑은 고딕"/>
          <w:color w:val="000000"/>
          <w:sz w:val="24"/>
          <w:szCs w:val="24"/>
        </w:rPr>
        <w:t>데이터인</w:t>
      </w:r>
      <w:proofErr w:type="spellEnd"/>
      <w:r w:rsidR="003D21E3">
        <w:rPr>
          <w:rFonts w:ascii="맑은 고딕" w:eastAsia="맑은 고딕" w:hAnsi="맑은 고딕" w:cs="맑은 고딕"/>
          <w:color w:val="000000"/>
          <w:sz w:val="24"/>
          <w:szCs w:val="24"/>
        </w:rPr>
        <w:t xml:space="preserve"> Test </w:t>
      </w:r>
      <w:proofErr w:type="spellStart"/>
      <w:r w:rsidR="003D21E3">
        <w:rPr>
          <w:rFonts w:ascii="맑은 고딕" w:eastAsia="맑은 고딕" w:hAnsi="맑은 고딕" w:cs="맑은 고딕"/>
          <w:color w:val="000000"/>
          <w:sz w:val="24"/>
          <w:szCs w:val="24"/>
        </w:rPr>
        <w:t>set에서의</w:t>
      </w:r>
      <w:proofErr w:type="spellEnd"/>
      <w:r w:rsidR="003D21E3">
        <w:rPr>
          <w:rFonts w:ascii="맑은 고딕" w:eastAsia="맑은 고딕" w:hAnsi="맑은 고딕" w:cs="맑은 고딕"/>
          <w:color w:val="000000"/>
          <w:sz w:val="24"/>
          <w:szCs w:val="24"/>
        </w:rPr>
        <w:t xml:space="preserve"> </w:t>
      </w:r>
      <w:proofErr w:type="spellStart"/>
      <w:r w:rsidR="003D21E3">
        <w:rPr>
          <w:rFonts w:ascii="맑은 고딕" w:eastAsia="맑은 고딕" w:hAnsi="맑은 고딕" w:cs="맑은 고딕"/>
          <w:color w:val="000000"/>
          <w:sz w:val="24"/>
          <w:szCs w:val="24"/>
        </w:rPr>
        <w:t>모델링</w:t>
      </w:r>
      <w:proofErr w:type="spellEnd"/>
      <w:r w:rsidR="003D21E3">
        <w:rPr>
          <w:rFonts w:ascii="맑은 고딕" w:eastAsia="맑은 고딕" w:hAnsi="맑은 고딕" w:cs="맑은 고딕"/>
          <w:color w:val="000000"/>
          <w:sz w:val="24"/>
          <w:szCs w:val="24"/>
        </w:rPr>
        <w:t xml:space="preserve"> </w:t>
      </w:r>
      <w:proofErr w:type="spellStart"/>
      <w:r w:rsidR="003D21E3">
        <w:rPr>
          <w:rFonts w:ascii="맑은 고딕" w:eastAsia="맑은 고딕" w:hAnsi="맑은 고딕" w:cs="맑은 고딕"/>
          <w:color w:val="000000"/>
          <w:sz w:val="24"/>
          <w:szCs w:val="24"/>
        </w:rPr>
        <w:t>성능과</w:t>
      </w:r>
      <w:proofErr w:type="spellEnd"/>
      <w:r w:rsidR="00C12FED">
        <w:rPr>
          <w:rFonts w:ascii="맑은 고딕" w:eastAsia="맑은 고딕" w:hAnsi="맑은 고딕" w:cs="맑은 고딕" w:hint="eastAsia"/>
          <w:color w:val="000000"/>
          <w:sz w:val="24"/>
          <w:szCs w:val="24"/>
          <w:lang w:eastAsia="ko-KR"/>
        </w:rPr>
        <w:t xml:space="preserve"> 동시에</w:t>
      </w:r>
      <w:r w:rsidR="003D21E3">
        <w:rPr>
          <w:rFonts w:ascii="맑은 고딕" w:eastAsia="맑은 고딕" w:hAnsi="맑은 고딕" w:cs="맑은 고딕"/>
          <w:color w:val="000000"/>
          <w:sz w:val="24"/>
          <w:szCs w:val="24"/>
        </w:rPr>
        <w:t xml:space="preserve"> training </w:t>
      </w:r>
      <w:proofErr w:type="spellStart"/>
      <w:r w:rsidR="003D21E3">
        <w:rPr>
          <w:rFonts w:ascii="맑은 고딕" w:eastAsia="맑은 고딕" w:hAnsi="맑은 고딕" w:cs="맑은 고딕"/>
          <w:color w:val="000000"/>
          <w:sz w:val="24"/>
          <w:szCs w:val="24"/>
        </w:rPr>
        <w:t>set까지</w:t>
      </w:r>
      <w:proofErr w:type="spellEnd"/>
      <w:r w:rsidR="003D21E3">
        <w:rPr>
          <w:rFonts w:ascii="맑은 고딕" w:eastAsia="맑은 고딕" w:hAnsi="맑은 고딕" w:cs="맑은 고딕"/>
          <w:color w:val="000000"/>
          <w:sz w:val="24"/>
          <w:szCs w:val="24"/>
        </w:rPr>
        <w:t xml:space="preserve"> </w:t>
      </w:r>
      <w:proofErr w:type="spellStart"/>
      <w:r w:rsidR="003D21E3">
        <w:rPr>
          <w:rFonts w:ascii="맑은 고딕" w:eastAsia="맑은 고딕" w:hAnsi="맑은 고딕" w:cs="맑은 고딕"/>
          <w:color w:val="000000"/>
          <w:sz w:val="24"/>
          <w:szCs w:val="24"/>
        </w:rPr>
        <w:t>포함한</w:t>
      </w:r>
      <w:proofErr w:type="spellEnd"/>
      <w:r w:rsidR="003D21E3">
        <w:rPr>
          <w:rFonts w:ascii="맑은 고딕" w:eastAsia="맑은 고딕" w:hAnsi="맑은 고딕" w:cs="맑은 고딕"/>
          <w:color w:val="000000"/>
          <w:sz w:val="24"/>
          <w:szCs w:val="24"/>
        </w:rPr>
        <w:t xml:space="preserve"> </w:t>
      </w:r>
      <w:r w:rsidR="00C12FED">
        <w:rPr>
          <w:rFonts w:ascii="맑은 고딕" w:eastAsia="맑은 고딕" w:hAnsi="맑은 고딕" w:cs="맑은 고딕" w:hint="eastAsia"/>
          <w:color w:val="000000"/>
          <w:sz w:val="24"/>
          <w:szCs w:val="24"/>
          <w:lang w:eastAsia="ko-KR"/>
        </w:rPr>
        <w:t xml:space="preserve">과거와 미래 데이터 모두인 </w:t>
      </w:r>
      <w:r w:rsidR="003D21E3">
        <w:rPr>
          <w:rFonts w:ascii="맑은 고딕" w:eastAsia="맑은 고딕" w:hAnsi="맑은 고딕" w:cs="맑은 고딕"/>
          <w:color w:val="000000"/>
          <w:sz w:val="24"/>
          <w:szCs w:val="24"/>
        </w:rPr>
        <w:t xml:space="preserve">entire population </w:t>
      </w:r>
      <w:proofErr w:type="spellStart"/>
      <w:r w:rsidR="003D21E3">
        <w:rPr>
          <w:rFonts w:ascii="맑은 고딕" w:eastAsia="맑은 고딕" w:hAnsi="맑은 고딕" w:cs="맑은 고딕"/>
          <w:color w:val="000000"/>
          <w:sz w:val="24"/>
          <w:szCs w:val="24"/>
        </w:rPr>
        <w:t>set에서의</w:t>
      </w:r>
      <w:proofErr w:type="spellEnd"/>
      <w:r w:rsidR="003D21E3">
        <w:rPr>
          <w:rFonts w:ascii="맑은 고딕" w:eastAsia="맑은 고딕" w:hAnsi="맑은 고딕" w:cs="맑은 고딕"/>
          <w:color w:val="000000"/>
          <w:sz w:val="24"/>
          <w:szCs w:val="24"/>
        </w:rPr>
        <w:t xml:space="preserve"> </w:t>
      </w:r>
      <w:proofErr w:type="spellStart"/>
      <w:r w:rsidR="003D21E3">
        <w:rPr>
          <w:rFonts w:ascii="맑은 고딕" w:eastAsia="맑은 고딕" w:hAnsi="맑은 고딕" w:cs="맑은 고딕"/>
          <w:color w:val="000000"/>
          <w:sz w:val="24"/>
          <w:szCs w:val="24"/>
        </w:rPr>
        <w:t>성능을</w:t>
      </w:r>
      <w:proofErr w:type="spellEnd"/>
      <w:r w:rsidR="003D21E3">
        <w:rPr>
          <w:rFonts w:ascii="맑은 고딕" w:eastAsia="맑은 고딕" w:hAnsi="맑은 고딕" w:cs="맑은 고딕"/>
          <w:color w:val="000000"/>
          <w:sz w:val="24"/>
          <w:szCs w:val="24"/>
        </w:rPr>
        <w:t xml:space="preserve"> </w:t>
      </w:r>
      <w:proofErr w:type="spellStart"/>
      <w:r w:rsidR="003D21E3">
        <w:rPr>
          <w:rFonts w:ascii="맑은 고딕" w:eastAsia="맑은 고딕" w:hAnsi="맑은 고딕" w:cs="맑은 고딕"/>
          <w:color w:val="000000"/>
          <w:sz w:val="24"/>
          <w:szCs w:val="24"/>
        </w:rPr>
        <w:t>확인하였다</w:t>
      </w:r>
      <w:proofErr w:type="spellEnd"/>
      <w:r w:rsidR="003D21E3">
        <w:rPr>
          <w:rFonts w:ascii="맑은 고딕" w:eastAsia="맑은 고딕" w:hAnsi="맑은 고딕" w:cs="맑은 고딕"/>
          <w:color w:val="000000"/>
          <w:sz w:val="24"/>
          <w:szCs w:val="24"/>
        </w:rPr>
        <w:t xml:space="preserve">. </w:t>
      </w:r>
      <w:r w:rsidR="003D21E3">
        <w:rPr>
          <w:rFonts w:ascii="맑은 고딕" w:eastAsia="맑은 고딕" w:hAnsi="맑은 고딕" w:cs="맑은 고딕"/>
          <w:color w:val="000000"/>
          <w:sz w:val="24"/>
          <w:szCs w:val="24"/>
          <w:lang w:eastAsia="ko-KR"/>
        </w:rPr>
        <w:t xml:space="preserve">Test set에서는 </w:t>
      </w:r>
      <w:r w:rsidR="00D31F5F">
        <w:rPr>
          <w:rFonts w:ascii="맑은 고딕" w:eastAsia="맑은 고딕" w:hAnsi="맑은 고딕" w:cs="맑은 고딕" w:hint="eastAsia"/>
          <w:color w:val="000000"/>
          <w:sz w:val="24"/>
          <w:szCs w:val="24"/>
          <w:lang w:eastAsia="ko-KR"/>
        </w:rPr>
        <w:t>각</w:t>
      </w:r>
      <w:r w:rsidR="003D21E3">
        <w:rPr>
          <w:rFonts w:ascii="맑은 고딕" w:eastAsia="맑은 고딕" w:hAnsi="맑은 고딕" w:cs="맑은 고딕"/>
          <w:color w:val="000000"/>
          <w:sz w:val="24"/>
          <w:szCs w:val="24"/>
          <w:lang w:eastAsia="ko-KR"/>
        </w:rPr>
        <w:t xml:space="preserve"> metric</w:t>
      </w:r>
      <w:r w:rsidR="00D31F5F">
        <w:rPr>
          <w:rFonts w:ascii="맑은 고딕" w:eastAsia="맑은 고딕" w:hAnsi="맑은 고딕" w:cs="맑은 고딕" w:hint="eastAsia"/>
          <w:color w:val="000000"/>
          <w:sz w:val="24"/>
          <w:szCs w:val="24"/>
          <w:lang w:eastAsia="ko-KR"/>
        </w:rPr>
        <w:t xml:space="preserve">에서 최고 성능을 수치를 bold with underline으로 표시하였다. 전체 6개 metrics 중 Logistic Regression이 3개를 Random Forest가 3개의 metrics에서 최고점을 보였다. 하지만 loyalty를 가장 예측한 성능을 의미하는 F1-score 기준에서는 Random Forest가, 그리고 loyalty and non-loyalty 모두를 가장 예측한 성능을 의미하는 Accuracy 기준에서도 Random Forest가 최고 성능을 보였다. F1-score가 87.67%이기 때문에 100명 중 87명 이상의 loyalty 사용자들을 예측할 수 있음을 의미하며, 86.36%의 Accuracy는 100명 중 86명 이상의 </w:t>
      </w:r>
      <w:r w:rsidR="00D31F5F">
        <w:rPr>
          <w:rFonts w:ascii="맑은 고딕" w:eastAsia="맑은 고딕" w:hAnsi="맑은 고딕" w:cs="맑은 고딕" w:hint="eastAsia"/>
          <w:color w:val="000000"/>
          <w:sz w:val="24"/>
          <w:szCs w:val="24"/>
          <w:lang w:eastAsia="ko-KR"/>
        </w:rPr>
        <w:lastRenderedPageBreak/>
        <w:t>loyalty and non-loyalty 사용자들을 예측해 낼 수 있음을 의미한다. 따라서 Random Forest가 인공지능 스피커의 loyalty 미래 예측에 활용하는 것이 적절하다</w:t>
      </w:r>
      <w:r w:rsidR="007F2912">
        <w:rPr>
          <w:rFonts w:ascii="맑은 고딕" w:eastAsia="맑은 고딕" w:hAnsi="맑은 고딕" w:cs="맑은 고딕" w:hint="eastAsia"/>
          <w:color w:val="000000"/>
          <w:sz w:val="24"/>
          <w:szCs w:val="24"/>
          <w:lang w:eastAsia="ko-KR"/>
        </w:rPr>
        <w:t xml:space="preserve">. </w:t>
      </w:r>
      <w:r w:rsidR="003D21E3">
        <w:rPr>
          <w:rFonts w:ascii="맑은 고딕" w:eastAsia="맑은 고딕" w:hAnsi="맑은 고딕" w:cs="맑은 고딕"/>
          <w:color w:val="000000"/>
          <w:sz w:val="24"/>
          <w:szCs w:val="24"/>
          <w:lang w:eastAsia="ko-KR"/>
        </w:rPr>
        <w:t>전통적인 알고리즘인 Logistic Regression</w:t>
      </w:r>
      <w:r w:rsidR="003D2F90">
        <w:rPr>
          <w:rFonts w:ascii="맑은 고딕" w:eastAsia="맑은 고딕" w:hAnsi="맑은 고딕" w:cs="맑은 고딕" w:hint="eastAsia"/>
          <w:color w:val="000000"/>
          <w:sz w:val="24"/>
          <w:szCs w:val="24"/>
          <w:lang w:eastAsia="ko-KR"/>
        </w:rPr>
        <w:t xml:space="preserve">도 나름 2번째에 Rank가 </w:t>
      </w:r>
      <w:proofErr w:type="spellStart"/>
      <w:r w:rsidR="003D2F90">
        <w:rPr>
          <w:rFonts w:ascii="맑은 고딕" w:eastAsia="맑은 고딕" w:hAnsi="맑은 고딕" w:cs="맑은 고딕" w:hint="eastAsia"/>
          <w:color w:val="000000"/>
          <w:sz w:val="24"/>
          <w:szCs w:val="24"/>
          <w:lang w:eastAsia="ko-KR"/>
        </w:rPr>
        <w:t>될만큼</w:t>
      </w:r>
      <w:proofErr w:type="spellEnd"/>
      <w:r w:rsidR="003D2F90">
        <w:rPr>
          <w:rFonts w:ascii="맑은 고딕" w:eastAsia="맑은 고딕" w:hAnsi="맑은 고딕" w:cs="맑은 고딕" w:hint="eastAsia"/>
          <w:color w:val="000000"/>
          <w:sz w:val="24"/>
          <w:szCs w:val="24"/>
          <w:lang w:eastAsia="ko-KR"/>
        </w:rPr>
        <w:t xml:space="preserve"> 좋은 성능을 </w:t>
      </w:r>
      <w:proofErr w:type="spellStart"/>
      <w:proofErr w:type="gramStart"/>
      <w:r w:rsidR="003D2F90">
        <w:rPr>
          <w:rFonts w:ascii="맑은 고딕" w:eastAsia="맑은 고딕" w:hAnsi="맑은 고딕" w:cs="맑은 고딕" w:hint="eastAsia"/>
          <w:color w:val="000000"/>
          <w:sz w:val="24"/>
          <w:szCs w:val="24"/>
          <w:lang w:eastAsia="ko-KR"/>
        </w:rPr>
        <w:t>보이고있는데</w:t>
      </w:r>
      <w:proofErr w:type="spellEnd"/>
      <w:proofErr w:type="gramEnd"/>
      <w:r w:rsidR="003D2F90">
        <w:rPr>
          <w:rFonts w:ascii="맑은 고딕" w:eastAsia="맑은 고딕" w:hAnsi="맑은 고딕" w:cs="맑은 고딕" w:hint="eastAsia"/>
          <w:color w:val="000000"/>
          <w:sz w:val="24"/>
          <w:szCs w:val="24"/>
          <w:lang w:eastAsia="ko-KR"/>
        </w:rPr>
        <w:t>, 아마도 사용자들의 loyalty와 관련된 질문 응답들의 패턴이</w:t>
      </w:r>
      <w:r w:rsidR="003D21E3">
        <w:rPr>
          <w:rFonts w:ascii="맑은 고딕" w:eastAsia="맑은 고딕" w:hAnsi="맑은 고딕" w:cs="맑은 고딕"/>
          <w:color w:val="000000"/>
          <w:sz w:val="24"/>
          <w:szCs w:val="24"/>
          <w:lang w:eastAsia="ko-KR"/>
        </w:rPr>
        <w:t xml:space="preserve"> non-linear 하게 복잡하기 보다는 특정 변수에서 </w:t>
      </w:r>
      <w:r w:rsidR="003D2F90">
        <w:rPr>
          <w:rFonts w:ascii="맑은 고딕" w:eastAsia="맑은 고딕" w:hAnsi="맑은 고딕" w:cs="맑은 고딕" w:hint="eastAsia"/>
          <w:color w:val="000000"/>
          <w:sz w:val="24"/>
          <w:szCs w:val="24"/>
          <w:lang w:eastAsia="ko-KR"/>
        </w:rPr>
        <w:t>집중적인</w:t>
      </w:r>
      <w:r w:rsidR="003D21E3">
        <w:rPr>
          <w:rFonts w:ascii="맑은 고딕" w:eastAsia="맑은 고딕" w:hAnsi="맑은 고딕" w:cs="맑은 고딕"/>
          <w:color w:val="000000"/>
          <w:sz w:val="24"/>
          <w:szCs w:val="24"/>
          <w:lang w:eastAsia="ko-KR"/>
        </w:rPr>
        <w:t xml:space="preserve"> 패턴이 있기 때문으로 생각된다. 따라서</w:t>
      </w:r>
      <w:r w:rsidR="003D2F90">
        <w:rPr>
          <w:rFonts w:ascii="맑은 고딕" w:eastAsia="맑은 고딕" w:hAnsi="맑은 고딕" w:cs="맑은 고딕" w:hint="eastAsia"/>
          <w:color w:val="000000"/>
          <w:sz w:val="24"/>
          <w:szCs w:val="24"/>
          <w:lang w:eastAsia="ko-KR"/>
        </w:rPr>
        <w:t xml:space="preserve"> 인공지능 스피커의 loyalty는 </w:t>
      </w:r>
      <w:proofErr w:type="spellStart"/>
      <w:r w:rsidR="003D2F90">
        <w:rPr>
          <w:rFonts w:ascii="맑은 고딕" w:eastAsia="맑은 고딕" w:hAnsi="맑은 고딕" w:cs="맑은 고딕" w:hint="eastAsia"/>
          <w:color w:val="000000"/>
          <w:sz w:val="24"/>
          <w:szCs w:val="24"/>
          <w:lang w:eastAsia="ko-KR"/>
        </w:rPr>
        <w:t>딥러닝과</w:t>
      </w:r>
      <w:proofErr w:type="spellEnd"/>
      <w:r w:rsidR="003D2F90">
        <w:rPr>
          <w:rFonts w:ascii="맑은 고딕" w:eastAsia="맑은 고딕" w:hAnsi="맑은 고딕" w:cs="맑은 고딕" w:hint="eastAsia"/>
          <w:color w:val="000000"/>
          <w:sz w:val="24"/>
          <w:szCs w:val="24"/>
          <w:lang w:eastAsia="ko-KR"/>
        </w:rPr>
        <w:t xml:space="preserve"> 같은 고성능 알고리즘보다는 </w:t>
      </w:r>
      <w:proofErr w:type="spellStart"/>
      <w:r w:rsidR="003D21E3">
        <w:rPr>
          <w:rFonts w:ascii="맑은 고딕" w:eastAsia="맑은 고딕" w:hAnsi="맑은 고딕" w:cs="맑은 고딕"/>
          <w:color w:val="000000"/>
          <w:sz w:val="24"/>
          <w:szCs w:val="24"/>
          <w:lang w:eastAsia="ko-KR"/>
        </w:rPr>
        <w:t>머신러닝</w:t>
      </w:r>
      <w:proofErr w:type="spellEnd"/>
      <w:r w:rsidR="003D21E3">
        <w:rPr>
          <w:rFonts w:ascii="맑은 고딕" w:eastAsia="맑은 고딕" w:hAnsi="맑은 고딕" w:cs="맑은 고딕"/>
          <w:color w:val="000000"/>
          <w:sz w:val="24"/>
          <w:szCs w:val="24"/>
          <w:lang w:eastAsia="ko-KR"/>
        </w:rPr>
        <w:t xml:space="preserve"> 알고리즘을 활용하는 것이 </w:t>
      </w:r>
      <w:r w:rsidR="003D2F90">
        <w:rPr>
          <w:rFonts w:ascii="맑은 고딕" w:eastAsia="맑은 고딕" w:hAnsi="맑은 고딕" w:cs="맑은 고딕" w:hint="eastAsia"/>
          <w:color w:val="000000"/>
          <w:sz w:val="24"/>
          <w:szCs w:val="24"/>
          <w:lang w:eastAsia="ko-KR"/>
        </w:rPr>
        <w:t>loyalty를</w:t>
      </w:r>
      <w:r w:rsidR="003D21E3">
        <w:rPr>
          <w:rFonts w:ascii="맑은 고딕" w:eastAsia="맑은 고딕" w:hAnsi="맑은 고딕" w:cs="맑은 고딕"/>
          <w:color w:val="000000"/>
          <w:sz w:val="24"/>
          <w:szCs w:val="24"/>
          <w:lang w:eastAsia="ko-KR"/>
        </w:rPr>
        <w:t xml:space="preserve"> 예측하는데 가장 도움이 될 수 있다. </w:t>
      </w:r>
      <w:r w:rsidR="003D2F90">
        <w:rPr>
          <w:rFonts w:ascii="맑은 고딕" w:eastAsia="맑은 고딕" w:hAnsi="맑은 고딕" w:cs="맑은 고딕" w:hint="eastAsia"/>
          <w:color w:val="000000"/>
          <w:sz w:val="24"/>
          <w:szCs w:val="24"/>
          <w:lang w:eastAsia="ko-KR"/>
        </w:rPr>
        <w:t xml:space="preserve">샘플을 늘려 과거 데이터를 포함한 </w:t>
      </w:r>
      <w:r w:rsidR="003D21E3">
        <w:rPr>
          <w:rFonts w:ascii="맑은 고딕" w:eastAsia="맑은 고딕" w:hAnsi="맑은 고딕" w:cs="맑은 고딕"/>
          <w:color w:val="000000"/>
          <w:sz w:val="24"/>
          <w:szCs w:val="24"/>
          <w:lang w:eastAsia="ko-KR"/>
        </w:rPr>
        <w:t>Entire population에서</w:t>
      </w:r>
      <w:r w:rsidR="003D2F90">
        <w:rPr>
          <w:rFonts w:ascii="맑은 고딕" w:eastAsia="맑은 고딕" w:hAnsi="맑은 고딕" w:cs="맑은 고딕" w:hint="eastAsia"/>
          <w:color w:val="000000"/>
          <w:sz w:val="24"/>
          <w:szCs w:val="24"/>
          <w:lang w:eastAsia="ko-KR"/>
        </w:rPr>
        <w:t xml:space="preserve">는 Random Forest 알고리즘이 단연 돋보이는 성능을 </w:t>
      </w:r>
      <w:r w:rsidR="003D21E3">
        <w:rPr>
          <w:rFonts w:ascii="맑은 고딕" w:eastAsia="맑은 고딕" w:hAnsi="맑은 고딕" w:cs="맑은 고딕"/>
          <w:color w:val="000000"/>
          <w:sz w:val="24"/>
          <w:szCs w:val="24"/>
          <w:lang w:eastAsia="ko-KR"/>
        </w:rPr>
        <w:t xml:space="preserve">나타난다. 전체 6개의 metrics </w:t>
      </w:r>
      <w:r w:rsidR="003D2F90">
        <w:rPr>
          <w:rFonts w:ascii="맑은 고딕" w:eastAsia="맑은 고딕" w:hAnsi="맑은 고딕" w:cs="맑은 고딕" w:hint="eastAsia"/>
          <w:color w:val="000000"/>
          <w:sz w:val="24"/>
          <w:szCs w:val="24"/>
          <w:lang w:eastAsia="ko-KR"/>
        </w:rPr>
        <w:t>모두에서</w:t>
      </w:r>
      <w:r w:rsidR="003D21E3">
        <w:rPr>
          <w:rFonts w:ascii="맑은 고딕" w:eastAsia="맑은 고딕" w:hAnsi="맑은 고딕" w:cs="맑은 고딕"/>
          <w:color w:val="000000"/>
          <w:sz w:val="24"/>
          <w:szCs w:val="24"/>
          <w:lang w:eastAsia="ko-KR"/>
        </w:rPr>
        <w:t xml:space="preserve"> 최고 성능을 보였고</w:t>
      </w:r>
      <w:r w:rsidR="003D2F90">
        <w:rPr>
          <w:rFonts w:ascii="맑은 고딕" w:eastAsia="맑은 고딕" w:hAnsi="맑은 고딕" w:cs="맑은 고딕" w:hint="eastAsia"/>
          <w:color w:val="000000"/>
          <w:sz w:val="24"/>
          <w:szCs w:val="24"/>
          <w:lang w:eastAsia="ko-KR"/>
        </w:rPr>
        <w:t xml:space="preserve"> F1-score와 Accuracy 모두에서 100명 중 97명 이상의 loyalty and non-loyalty 사용자를 예측해 낼 수 있을 만큼 모델링 성능이 높다. 그만큼 과거 데이터에 대해선 더욱 예측력이 높고 설명력을 신뢰할 수 있다는 의미다. </w:t>
      </w:r>
      <w:r w:rsidR="003D21E3">
        <w:rPr>
          <w:rFonts w:ascii="맑은 고딕" w:eastAsia="맑은 고딕" w:hAnsi="맑은 고딕" w:cs="맑은 고딕"/>
          <w:color w:val="000000"/>
          <w:sz w:val="24"/>
          <w:szCs w:val="24"/>
          <w:lang w:eastAsia="ko-KR"/>
        </w:rPr>
        <w:t xml:space="preserve">따라서 높은 컴퓨팅 성능과 hyperparameter tuning이 필요한 </w:t>
      </w:r>
      <w:proofErr w:type="spellStart"/>
      <w:r w:rsidR="003D21E3">
        <w:rPr>
          <w:rFonts w:ascii="맑은 고딕" w:eastAsia="맑은 고딕" w:hAnsi="맑은 고딕" w:cs="맑은 고딕"/>
          <w:color w:val="000000"/>
          <w:sz w:val="24"/>
          <w:szCs w:val="24"/>
          <w:lang w:eastAsia="ko-KR"/>
        </w:rPr>
        <w:t>딥러닝이</w:t>
      </w:r>
      <w:proofErr w:type="spellEnd"/>
      <w:r w:rsidR="003D21E3">
        <w:rPr>
          <w:rFonts w:ascii="맑은 고딕" w:eastAsia="맑은 고딕" w:hAnsi="맑은 고딕" w:cs="맑은 고딕"/>
          <w:color w:val="000000"/>
          <w:sz w:val="24"/>
          <w:szCs w:val="24"/>
          <w:lang w:eastAsia="ko-KR"/>
        </w:rPr>
        <w:t xml:space="preserve"> 아니더라도 상대적으로 간단한 </w:t>
      </w:r>
      <w:proofErr w:type="spellStart"/>
      <w:r w:rsidR="003D21E3">
        <w:rPr>
          <w:rFonts w:ascii="맑은 고딕" w:eastAsia="맑은 고딕" w:hAnsi="맑은 고딕" w:cs="맑은 고딕"/>
          <w:color w:val="000000"/>
          <w:sz w:val="24"/>
          <w:szCs w:val="24"/>
          <w:lang w:eastAsia="ko-KR"/>
        </w:rPr>
        <w:t>머신러닝</w:t>
      </w:r>
      <w:proofErr w:type="spellEnd"/>
      <w:r w:rsidR="003D21E3">
        <w:rPr>
          <w:rFonts w:ascii="맑은 고딕" w:eastAsia="맑은 고딕" w:hAnsi="맑은 고딕" w:cs="맑은 고딕"/>
          <w:color w:val="000000"/>
          <w:sz w:val="24"/>
          <w:szCs w:val="24"/>
          <w:lang w:eastAsia="ko-KR"/>
        </w:rPr>
        <w:t xml:space="preserve"> 알고리즘을 사용하는 것은 과의존을 빠르게 예측하고 조기 대응하기 위해 매우 도움이 될 수 있다.</w:t>
      </w:r>
    </w:p>
    <w:p w14:paraId="1559717F"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2363E131" w14:textId="77777777" w:rsidR="003D21E3" w:rsidRPr="000E3BC0" w:rsidRDefault="003D21E3" w:rsidP="003D21E3">
      <w:pPr>
        <w:pBdr>
          <w:top w:val="nil"/>
          <w:left w:val="nil"/>
          <w:bottom w:val="nil"/>
          <w:right w:val="nil"/>
          <w:between w:val="nil"/>
        </w:pBdr>
        <w:spacing w:before="53" w:line="252" w:lineRule="auto"/>
        <w:ind w:left="110" w:firstLine="343"/>
        <w:jc w:val="both"/>
        <w:rPr>
          <w:color w:val="FF0000"/>
          <w:sz w:val="24"/>
          <w:szCs w:val="24"/>
        </w:rPr>
      </w:pPr>
      <w:bookmarkStart w:id="8" w:name="_heading=h.2s8eyo1" w:colFirst="0" w:colLast="0"/>
      <w:bookmarkEnd w:id="8"/>
      <w:r w:rsidRPr="000E3BC0">
        <w:rPr>
          <w:color w:val="FF0000"/>
          <w:sz w:val="24"/>
          <w:szCs w:val="24"/>
        </w:rPr>
        <w:t xml:space="preserve">Table 7. Comparison of test prediction evaluation among models in terms of different classification measures. </w:t>
      </w:r>
      <w:r w:rsidRPr="000E3BC0">
        <w:rPr>
          <w:rFonts w:ascii="맑은 고딕" w:eastAsia="맑은 고딕" w:hAnsi="맑은 고딕" w:cs="맑은 고딕"/>
          <w:color w:val="FF0000"/>
          <w:sz w:val="24"/>
          <w:szCs w:val="24"/>
        </w:rPr>
        <w:t xml:space="preserve">각 metric </w:t>
      </w:r>
      <w:proofErr w:type="spellStart"/>
      <w:r w:rsidRPr="000E3BC0">
        <w:rPr>
          <w:rFonts w:ascii="맑은 고딕" w:eastAsia="맑은 고딕" w:hAnsi="맑은 고딕" w:cs="맑은 고딕"/>
          <w:color w:val="FF0000"/>
          <w:sz w:val="24"/>
          <w:szCs w:val="24"/>
        </w:rPr>
        <w:t>별로</w:t>
      </w:r>
      <w:proofErr w:type="spellEnd"/>
      <w:r w:rsidRPr="000E3BC0">
        <w:rPr>
          <w:rFonts w:ascii="맑은 고딕" w:eastAsia="맑은 고딕" w:hAnsi="맑은 고딕" w:cs="맑은 고딕"/>
          <w:color w:val="FF0000"/>
          <w:sz w:val="24"/>
          <w:szCs w:val="24"/>
        </w:rPr>
        <w:t xml:space="preserve"> </w:t>
      </w:r>
      <w:proofErr w:type="spellStart"/>
      <w:r w:rsidRPr="000E3BC0">
        <w:rPr>
          <w:rFonts w:ascii="맑은 고딕" w:eastAsia="맑은 고딕" w:hAnsi="맑은 고딕" w:cs="맑은 고딕"/>
          <w:color w:val="FF0000"/>
          <w:sz w:val="24"/>
          <w:szCs w:val="24"/>
        </w:rPr>
        <w:t>가장</w:t>
      </w:r>
      <w:proofErr w:type="spellEnd"/>
      <w:r w:rsidRPr="000E3BC0">
        <w:rPr>
          <w:rFonts w:ascii="맑은 고딕" w:eastAsia="맑은 고딕" w:hAnsi="맑은 고딕" w:cs="맑은 고딕"/>
          <w:color w:val="FF0000"/>
          <w:sz w:val="24"/>
          <w:szCs w:val="24"/>
        </w:rPr>
        <w:t xml:space="preserve"> </w:t>
      </w:r>
      <w:proofErr w:type="spellStart"/>
      <w:r w:rsidRPr="000E3BC0">
        <w:rPr>
          <w:rFonts w:ascii="맑은 고딕" w:eastAsia="맑은 고딕" w:hAnsi="맑은 고딕" w:cs="맑은 고딕"/>
          <w:color w:val="FF0000"/>
          <w:sz w:val="24"/>
          <w:szCs w:val="24"/>
        </w:rPr>
        <w:t>높은</w:t>
      </w:r>
      <w:proofErr w:type="spellEnd"/>
      <w:r w:rsidRPr="000E3BC0">
        <w:rPr>
          <w:rFonts w:ascii="맑은 고딕" w:eastAsia="맑은 고딕" w:hAnsi="맑은 고딕" w:cs="맑은 고딕"/>
          <w:color w:val="FF0000"/>
          <w:sz w:val="24"/>
          <w:szCs w:val="24"/>
        </w:rPr>
        <w:t xml:space="preserve"> </w:t>
      </w:r>
      <w:proofErr w:type="spellStart"/>
      <w:r w:rsidRPr="000E3BC0">
        <w:rPr>
          <w:rFonts w:ascii="맑은 고딕" w:eastAsia="맑은 고딕" w:hAnsi="맑은 고딕" w:cs="맑은 고딕"/>
          <w:color w:val="FF0000"/>
          <w:sz w:val="24"/>
          <w:szCs w:val="24"/>
        </w:rPr>
        <w:t>성능인</w:t>
      </w:r>
      <w:proofErr w:type="spellEnd"/>
      <w:r w:rsidRPr="000E3BC0">
        <w:rPr>
          <w:rFonts w:ascii="맑은 고딕" w:eastAsia="맑은 고딕" w:hAnsi="맑은 고딕" w:cs="맑은 고딕"/>
          <w:color w:val="FF0000"/>
          <w:sz w:val="24"/>
          <w:szCs w:val="24"/>
        </w:rPr>
        <w:t xml:space="preserve"> </w:t>
      </w:r>
      <w:proofErr w:type="spellStart"/>
      <w:r w:rsidRPr="000E3BC0">
        <w:rPr>
          <w:rFonts w:ascii="맑은 고딕" w:eastAsia="맑은 고딕" w:hAnsi="맑은 고딕" w:cs="맑은 고딕"/>
          <w:color w:val="FF0000"/>
          <w:sz w:val="24"/>
          <w:szCs w:val="24"/>
        </w:rPr>
        <w:t>값을</w:t>
      </w:r>
      <w:proofErr w:type="spellEnd"/>
      <w:r w:rsidRPr="000E3BC0">
        <w:rPr>
          <w:rFonts w:ascii="맑은 고딕" w:eastAsia="맑은 고딕" w:hAnsi="맑은 고딕" w:cs="맑은 고딕"/>
          <w:color w:val="FF0000"/>
          <w:sz w:val="24"/>
          <w:szCs w:val="24"/>
        </w:rPr>
        <w:t xml:space="preserve"> bold with </w:t>
      </w:r>
      <w:proofErr w:type="spellStart"/>
      <w:r w:rsidRPr="000E3BC0">
        <w:rPr>
          <w:rFonts w:ascii="맑은 고딕" w:eastAsia="맑은 고딕" w:hAnsi="맑은 고딕" w:cs="맑은 고딕"/>
          <w:color w:val="FF0000"/>
          <w:sz w:val="24"/>
          <w:szCs w:val="24"/>
        </w:rPr>
        <w:t>underline으로</w:t>
      </w:r>
      <w:proofErr w:type="spellEnd"/>
      <w:r w:rsidRPr="000E3BC0">
        <w:rPr>
          <w:rFonts w:ascii="맑은 고딕" w:eastAsia="맑은 고딕" w:hAnsi="맑은 고딕" w:cs="맑은 고딕"/>
          <w:color w:val="FF0000"/>
          <w:sz w:val="24"/>
          <w:szCs w:val="24"/>
        </w:rPr>
        <w:t xml:space="preserve"> </w:t>
      </w:r>
      <w:proofErr w:type="spellStart"/>
      <w:r w:rsidRPr="000E3BC0">
        <w:rPr>
          <w:rFonts w:ascii="맑은 고딕" w:eastAsia="맑은 고딕" w:hAnsi="맑은 고딕" w:cs="맑은 고딕"/>
          <w:color w:val="FF0000"/>
          <w:sz w:val="24"/>
          <w:szCs w:val="24"/>
        </w:rPr>
        <w:t>표시하였음</w:t>
      </w:r>
      <w:proofErr w:type="spellEnd"/>
    </w:p>
    <w:tbl>
      <w:tblPr>
        <w:tblW w:w="5000" w:type="pct"/>
        <w:tblCellMar>
          <w:left w:w="99" w:type="dxa"/>
          <w:right w:w="99" w:type="dxa"/>
        </w:tblCellMar>
        <w:tblLook w:val="04A0" w:firstRow="1" w:lastRow="0" w:firstColumn="1" w:lastColumn="0" w:noHBand="0" w:noVBand="1"/>
      </w:tblPr>
      <w:tblGrid>
        <w:gridCol w:w="1793"/>
        <w:gridCol w:w="2051"/>
        <w:gridCol w:w="1072"/>
        <w:gridCol w:w="792"/>
        <w:gridCol w:w="1168"/>
        <w:gridCol w:w="1008"/>
        <w:gridCol w:w="1072"/>
        <w:gridCol w:w="792"/>
      </w:tblGrid>
      <w:tr w:rsidR="00107C14" w:rsidRPr="00107C14" w14:paraId="60A19702" w14:textId="77777777" w:rsidTr="00107C14">
        <w:trPr>
          <w:trHeight w:val="278"/>
        </w:trPr>
        <w:tc>
          <w:tcPr>
            <w:tcW w:w="919" w:type="pct"/>
            <w:tcBorders>
              <w:top w:val="single" w:sz="4" w:space="0" w:color="auto"/>
              <w:bottom w:val="single" w:sz="4" w:space="0" w:color="auto"/>
              <w:right w:val="single" w:sz="4" w:space="0" w:color="auto"/>
            </w:tcBorders>
            <w:shd w:val="clear" w:color="auto" w:fill="auto"/>
            <w:noWrap/>
            <w:vAlign w:val="center"/>
            <w:hideMark/>
          </w:tcPr>
          <w:p w14:paraId="3F1C996F" w14:textId="77777777" w:rsidR="00107C14" w:rsidRPr="00107C14" w:rsidRDefault="00107C14" w:rsidP="00107C14">
            <w:pPr>
              <w:widowControl/>
              <w:autoSpaceDE/>
              <w:autoSpaceDN/>
              <w:jc w:val="center"/>
              <w:rPr>
                <w:rFonts w:ascii="Arial" w:eastAsia="굴림" w:hAnsi="Arial" w:cs="Arial"/>
                <w:b/>
                <w:bCs/>
                <w:color w:val="000000"/>
                <w:sz w:val="18"/>
                <w:szCs w:val="18"/>
                <w:lang w:eastAsia="ko-KR" w:bidi="ar-SA"/>
              </w:rPr>
            </w:pPr>
            <w:r w:rsidRPr="00107C14">
              <w:rPr>
                <w:rFonts w:ascii="Arial" w:eastAsia="굴림" w:hAnsi="Arial" w:cs="Arial"/>
                <w:b/>
                <w:bCs/>
                <w:color w:val="000000"/>
                <w:sz w:val="18"/>
                <w:szCs w:val="18"/>
                <w:lang w:eastAsia="ko-KR" w:bidi="ar-SA"/>
              </w:rPr>
              <w:t>Dataset</w:t>
            </w:r>
          </w:p>
        </w:tc>
        <w:tc>
          <w:tcPr>
            <w:tcW w:w="1052" w:type="pct"/>
            <w:tcBorders>
              <w:top w:val="single" w:sz="4" w:space="0" w:color="auto"/>
              <w:left w:val="nil"/>
              <w:bottom w:val="single" w:sz="4" w:space="0" w:color="auto"/>
              <w:right w:val="single" w:sz="4" w:space="0" w:color="auto"/>
            </w:tcBorders>
            <w:shd w:val="clear" w:color="auto" w:fill="auto"/>
            <w:noWrap/>
            <w:vAlign w:val="center"/>
            <w:hideMark/>
          </w:tcPr>
          <w:p w14:paraId="47371FB3" w14:textId="77777777" w:rsidR="00107C14" w:rsidRPr="00107C14" w:rsidRDefault="00107C14" w:rsidP="00107C14">
            <w:pPr>
              <w:widowControl/>
              <w:autoSpaceDE/>
              <w:autoSpaceDN/>
              <w:jc w:val="center"/>
              <w:rPr>
                <w:rFonts w:ascii="Arial" w:eastAsia="굴림" w:hAnsi="Arial" w:cs="Arial"/>
                <w:b/>
                <w:bCs/>
                <w:color w:val="000000"/>
                <w:sz w:val="18"/>
                <w:szCs w:val="18"/>
                <w:lang w:eastAsia="ko-KR" w:bidi="ar-SA"/>
              </w:rPr>
            </w:pPr>
            <w:r w:rsidRPr="00107C14">
              <w:rPr>
                <w:rFonts w:ascii="Arial" w:eastAsia="굴림" w:hAnsi="Arial" w:cs="Arial"/>
                <w:b/>
                <w:bCs/>
                <w:color w:val="000000"/>
                <w:sz w:val="18"/>
                <w:szCs w:val="18"/>
                <w:lang w:eastAsia="ko-KR" w:bidi="ar-SA"/>
              </w:rPr>
              <w:t>Algorithm</w:t>
            </w:r>
          </w:p>
        </w:tc>
        <w:tc>
          <w:tcPr>
            <w:tcW w:w="550" w:type="pct"/>
            <w:tcBorders>
              <w:top w:val="single" w:sz="4" w:space="0" w:color="auto"/>
              <w:left w:val="nil"/>
              <w:bottom w:val="single" w:sz="4" w:space="0" w:color="auto"/>
              <w:right w:val="single" w:sz="4" w:space="0" w:color="auto"/>
            </w:tcBorders>
            <w:shd w:val="clear" w:color="auto" w:fill="auto"/>
            <w:noWrap/>
            <w:vAlign w:val="center"/>
            <w:hideMark/>
          </w:tcPr>
          <w:p w14:paraId="28C7F0D8" w14:textId="77777777" w:rsidR="00107C14" w:rsidRPr="00107C14" w:rsidRDefault="00107C14" w:rsidP="00107C14">
            <w:pPr>
              <w:widowControl/>
              <w:autoSpaceDE/>
              <w:autoSpaceDN/>
              <w:jc w:val="center"/>
              <w:rPr>
                <w:rFonts w:ascii="Arial" w:eastAsia="굴림" w:hAnsi="Arial" w:cs="Arial"/>
                <w:b/>
                <w:bCs/>
                <w:color w:val="000000"/>
                <w:sz w:val="18"/>
                <w:szCs w:val="18"/>
                <w:lang w:eastAsia="ko-KR" w:bidi="ar-SA"/>
              </w:rPr>
            </w:pPr>
            <w:r w:rsidRPr="00107C14">
              <w:rPr>
                <w:rFonts w:ascii="Arial" w:eastAsia="굴림" w:hAnsi="Arial" w:cs="Arial"/>
                <w:b/>
                <w:bCs/>
                <w:color w:val="000000"/>
                <w:sz w:val="18"/>
                <w:szCs w:val="18"/>
                <w:lang w:eastAsia="ko-KR" w:bidi="ar-SA"/>
              </w:rPr>
              <w:t>Precision</w:t>
            </w:r>
          </w:p>
        </w:tc>
        <w:tc>
          <w:tcPr>
            <w:tcW w:w="406" w:type="pct"/>
            <w:tcBorders>
              <w:top w:val="single" w:sz="4" w:space="0" w:color="auto"/>
              <w:left w:val="nil"/>
              <w:bottom w:val="single" w:sz="4" w:space="0" w:color="auto"/>
              <w:right w:val="single" w:sz="4" w:space="0" w:color="auto"/>
            </w:tcBorders>
            <w:shd w:val="clear" w:color="auto" w:fill="auto"/>
            <w:noWrap/>
            <w:vAlign w:val="center"/>
            <w:hideMark/>
          </w:tcPr>
          <w:p w14:paraId="196F47A4" w14:textId="77777777" w:rsidR="00107C14" w:rsidRPr="00107C14" w:rsidRDefault="00107C14" w:rsidP="00107C14">
            <w:pPr>
              <w:widowControl/>
              <w:autoSpaceDE/>
              <w:autoSpaceDN/>
              <w:jc w:val="center"/>
              <w:rPr>
                <w:rFonts w:ascii="Arial" w:eastAsia="굴림" w:hAnsi="Arial" w:cs="Arial"/>
                <w:b/>
                <w:bCs/>
                <w:color w:val="000000"/>
                <w:sz w:val="18"/>
                <w:szCs w:val="18"/>
                <w:lang w:eastAsia="ko-KR" w:bidi="ar-SA"/>
              </w:rPr>
            </w:pPr>
            <w:r w:rsidRPr="00107C14">
              <w:rPr>
                <w:rFonts w:ascii="Arial" w:eastAsia="굴림" w:hAnsi="Arial" w:cs="Arial"/>
                <w:b/>
                <w:bCs/>
                <w:color w:val="000000"/>
                <w:sz w:val="18"/>
                <w:szCs w:val="18"/>
                <w:lang w:eastAsia="ko-KR" w:bidi="ar-SA"/>
              </w:rPr>
              <w:t>Recall</w:t>
            </w:r>
          </w:p>
        </w:tc>
        <w:tc>
          <w:tcPr>
            <w:tcW w:w="599" w:type="pct"/>
            <w:tcBorders>
              <w:top w:val="single" w:sz="4" w:space="0" w:color="auto"/>
              <w:left w:val="nil"/>
              <w:bottom w:val="single" w:sz="4" w:space="0" w:color="auto"/>
              <w:right w:val="single" w:sz="4" w:space="0" w:color="auto"/>
            </w:tcBorders>
            <w:shd w:val="clear" w:color="auto" w:fill="auto"/>
            <w:noWrap/>
            <w:vAlign w:val="center"/>
            <w:hideMark/>
          </w:tcPr>
          <w:p w14:paraId="5D1C28C1" w14:textId="77777777" w:rsidR="00107C14" w:rsidRPr="00107C14" w:rsidRDefault="00107C14" w:rsidP="00107C14">
            <w:pPr>
              <w:widowControl/>
              <w:autoSpaceDE/>
              <w:autoSpaceDN/>
              <w:jc w:val="center"/>
              <w:rPr>
                <w:rFonts w:ascii="Arial" w:eastAsia="굴림" w:hAnsi="Arial" w:cs="Arial"/>
                <w:b/>
                <w:bCs/>
                <w:color w:val="000000"/>
                <w:sz w:val="18"/>
                <w:szCs w:val="18"/>
                <w:lang w:eastAsia="ko-KR" w:bidi="ar-SA"/>
              </w:rPr>
            </w:pPr>
            <w:r w:rsidRPr="00107C14">
              <w:rPr>
                <w:rFonts w:ascii="Arial" w:eastAsia="굴림" w:hAnsi="Arial" w:cs="Arial"/>
                <w:b/>
                <w:bCs/>
                <w:color w:val="000000"/>
                <w:sz w:val="18"/>
                <w:szCs w:val="18"/>
                <w:lang w:eastAsia="ko-KR" w:bidi="ar-SA"/>
              </w:rPr>
              <w:t>Specificity</w:t>
            </w:r>
          </w:p>
        </w:tc>
        <w:tc>
          <w:tcPr>
            <w:tcW w:w="517" w:type="pct"/>
            <w:tcBorders>
              <w:top w:val="single" w:sz="4" w:space="0" w:color="auto"/>
              <w:left w:val="nil"/>
              <w:bottom w:val="single" w:sz="4" w:space="0" w:color="auto"/>
              <w:right w:val="single" w:sz="4" w:space="0" w:color="auto"/>
            </w:tcBorders>
            <w:shd w:val="clear" w:color="auto" w:fill="auto"/>
            <w:noWrap/>
            <w:vAlign w:val="center"/>
            <w:hideMark/>
          </w:tcPr>
          <w:p w14:paraId="1C546D93" w14:textId="77777777" w:rsidR="00107C14" w:rsidRPr="00107C14" w:rsidRDefault="00107C14" w:rsidP="00107C14">
            <w:pPr>
              <w:widowControl/>
              <w:autoSpaceDE/>
              <w:autoSpaceDN/>
              <w:jc w:val="center"/>
              <w:rPr>
                <w:rFonts w:ascii="Arial" w:eastAsia="굴림" w:hAnsi="Arial" w:cs="Arial"/>
                <w:b/>
                <w:bCs/>
                <w:color w:val="000000"/>
                <w:sz w:val="18"/>
                <w:szCs w:val="18"/>
                <w:lang w:eastAsia="ko-KR" w:bidi="ar-SA"/>
              </w:rPr>
            </w:pPr>
            <w:r w:rsidRPr="00107C14">
              <w:rPr>
                <w:rFonts w:ascii="Arial" w:eastAsia="굴림" w:hAnsi="Arial" w:cs="Arial"/>
                <w:b/>
                <w:bCs/>
                <w:color w:val="000000"/>
                <w:sz w:val="18"/>
                <w:szCs w:val="18"/>
                <w:lang w:eastAsia="ko-KR" w:bidi="ar-SA"/>
              </w:rPr>
              <w:t>F1-score</w:t>
            </w:r>
          </w:p>
        </w:tc>
        <w:tc>
          <w:tcPr>
            <w:tcW w:w="550" w:type="pct"/>
            <w:tcBorders>
              <w:top w:val="single" w:sz="4" w:space="0" w:color="auto"/>
              <w:left w:val="nil"/>
              <w:bottom w:val="single" w:sz="4" w:space="0" w:color="auto"/>
              <w:right w:val="single" w:sz="4" w:space="0" w:color="auto"/>
            </w:tcBorders>
            <w:shd w:val="clear" w:color="auto" w:fill="auto"/>
            <w:noWrap/>
            <w:vAlign w:val="center"/>
            <w:hideMark/>
          </w:tcPr>
          <w:p w14:paraId="6DFC64BC" w14:textId="77777777" w:rsidR="00107C14" w:rsidRPr="00107C14" w:rsidRDefault="00107C14" w:rsidP="00107C14">
            <w:pPr>
              <w:widowControl/>
              <w:autoSpaceDE/>
              <w:autoSpaceDN/>
              <w:jc w:val="center"/>
              <w:rPr>
                <w:rFonts w:ascii="Arial" w:eastAsia="굴림" w:hAnsi="Arial" w:cs="Arial"/>
                <w:b/>
                <w:bCs/>
                <w:color w:val="000000"/>
                <w:sz w:val="18"/>
                <w:szCs w:val="18"/>
                <w:lang w:eastAsia="ko-KR" w:bidi="ar-SA"/>
              </w:rPr>
            </w:pPr>
            <w:r w:rsidRPr="00107C14">
              <w:rPr>
                <w:rFonts w:ascii="Arial" w:eastAsia="굴림" w:hAnsi="Arial" w:cs="Arial"/>
                <w:b/>
                <w:bCs/>
                <w:color w:val="000000"/>
                <w:sz w:val="18"/>
                <w:szCs w:val="18"/>
                <w:lang w:eastAsia="ko-KR" w:bidi="ar-SA"/>
              </w:rPr>
              <w:t>Accuracy</w:t>
            </w:r>
          </w:p>
        </w:tc>
        <w:tc>
          <w:tcPr>
            <w:tcW w:w="406" w:type="pct"/>
            <w:tcBorders>
              <w:top w:val="single" w:sz="4" w:space="0" w:color="auto"/>
              <w:left w:val="nil"/>
              <w:bottom w:val="single" w:sz="4" w:space="0" w:color="auto"/>
            </w:tcBorders>
            <w:shd w:val="clear" w:color="auto" w:fill="auto"/>
            <w:noWrap/>
            <w:vAlign w:val="center"/>
            <w:hideMark/>
          </w:tcPr>
          <w:p w14:paraId="06B17351" w14:textId="77777777" w:rsidR="00107C14" w:rsidRPr="00107C14" w:rsidRDefault="00107C14" w:rsidP="00107C14">
            <w:pPr>
              <w:widowControl/>
              <w:autoSpaceDE/>
              <w:autoSpaceDN/>
              <w:jc w:val="center"/>
              <w:rPr>
                <w:rFonts w:ascii="Arial" w:eastAsia="굴림" w:hAnsi="Arial" w:cs="Arial"/>
                <w:b/>
                <w:bCs/>
                <w:color w:val="000000"/>
                <w:sz w:val="18"/>
                <w:szCs w:val="18"/>
                <w:lang w:eastAsia="ko-KR" w:bidi="ar-SA"/>
              </w:rPr>
            </w:pPr>
            <w:r w:rsidRPr="00107C14">
              <w:rPr>
                <w:rFonts w:ascii="Arial" w:eastAsia="굴림" w:hAnsi="Arial" w:cs="Arial"/>
                <w:b/>
                <w:bCs/>
                <w:color w:val="000000"/>
                <w:sz w:val="18"/>
                <w:szCs w:val="18"/>
                <w:lang w:eastAsia="ko-KR" w:bidi="ar-SA"/>
              </w:rPr>
              <w:t>AUC</w:t>
            </w:r>
          </w:p>
        </w:tc>
      </w:tr>
      <w:tr w:rsidR="00107C14" w:rsidRPr="00107C14" w14:paraId="599B37C8" w14:textId="77777777" w:rsidTr="00107C14">
        <w:trPr>
          <w:trHeight w:val="278"/>
        </w:trPr>
        <w:tc>
          <w:tcPr>
            <w:tcW w:w="919" w:type="pct"/>
            <w:vMerge w:val="restart"/>
            <w:tcBorders>
              <w:top w:val="nil"/>
              <w:bottom w:val="single" w:sz="4" w:space="0" w:color="000000"/>
              <w:right w:val="single" w:sz="4" w:space="0" w:color="auto"/>
            </w:tcBorders>
            <w:shd w:val="clear" w:color="auto" w:fill="auto"/>
            <w:noWrap/>
            <w:vAlign w:val="center"/>
            <w:hideMark/>
          </w:tcPr>
          <w:p w14:paraId="322B047D" w14:textId="77777777" w:rsidR="00107C14" w:rsidRPr="00107C14" w:rsidRDefault="00107C14" w:rsidP="00107C14">
            <w:pPr>
              <w:widowControl/>
              <w:autoSpaceDE/>
              <w:autoSpaceDN/>
              <w:jc w:val="center"/>
              <w:rPr>
                <w:rFonts w:ascii="Arial" w:eastAsia="굴림" w:hAnsi="Arial" w:cs="Arial"/>
                <w:b/>
                <w:bCs/>
                <w:color w:val="000000"/>
                <w:sz w:val="18"/>
                <w:szCs w:val="18"/>
                <w:lang w:eastAsia="ko-KR" w:bidi="ar-SA"/>
              </w:rPr>
            </w:pPr>
            <w:r w:rsidRPr="00107C14">
              <w:rPr>
                <w:rFonts w:ascii="Arial" w:eastAsia="굴림" w:hAnsi="Arial" w:cs="Arial"/>
                <w:b/>
                <w:bCs/>
                <w:color w:val="000000"/>
                <w:sz w:val="18"/>
                <w:szCs w:val="18"/>
                <w:lang w:eastAsia="ko-KR" w:bidi="ar-SA"/>
              </w:rPr>
              <w:t>Test set</w:t>
            </w:r>
          </w:p>
        </w:tc>
        <w:tc>
          <w:tcPr>
            <w:tcW w:w="1052" w:type="pct"/>
            <w:tcBorders>
              <w:top w:val="nil"/>
              <w:left w:val="nil"/>
              <w:bottom w:val="single" w:sz="4" w:space="0" w:color="auto"/>
              <w:right w:val="single" w:sz="4" w:space="0" w:color="auto"/>
            </w:tcBorders>
            <w:shd w:val="clear" w:color="auto" w:fill="auto"/>
            <w:noWrap/>
            <w:vAlign w:val="center"/>
            <w:hideMark/>
          </w:tcPr>
          <w:p w14:paraId="3758044E" w14:textId="77777777" w:rsidR="00107C14" w:rsidRPr="00107C14" w:rsidRDefault="00107C14" w:rsidP="00107C14">
            <w:pPr>
              <w:widowControl/>
              <w:autoSpaceDE/>
              <w:autoSpaceDN/>
              <w:jc w:val="center"/>
              <w:rPr>
                <w:rFonts w:ascii="Arial" w:eastAsia="굴림" w:hAnsi="Arial" w:cs="Arial"/>
                <w:b/>
                <w:bCs/>
                <w:color w:val="000000"/>
                <w:sz w:val="18"/>
                <w:szCs w:val="18"/>
                <w:lang w:eastAsia="ko-KR" w:bidi="ar-SA"/>
              </w:rPr>
            </w:pPr>
            <w:r w:rsidRPr="00107C14">
              <w:rPr>
                <w:rFonts w:ascii="Arial" w:eastAsia="굴림" w:hAnsi="Arial" w:cs="Arial"/>
                <w:b/>
                <w:bCs/>
                <w:color w:val="000000"/>
                <w:sz w:val="18"/>
                <w:szCs w:val="18"/>
                <w:lang w:eastAsia="ko-KR" w:bidi="ar-SA"/>
              </w:rPr>
              <w:t>Logistic Regression</w:t>
            </w:r>
          </w:p>
        </w:tc>
        <w:tc>
          <w:tcPr>
            <w:tcW w:w="550" w:type="pct"/>
            <w:tcBorders>
              <w:top w:val="nil"/>
              <w:left w:val="nil"/>
              <w:bottom w:val="single" w:sz="4" w:space="0" w:color="auto"/>
              <w:right w:val="single" w:sz="4" w:space="0" w:color="auto"/>
            </w:tcBorders>
            <w:shd w:val="clear" w:color="auto" w:fill="auto"/>
            <w:noWrap/>
            <w:vAlign w:val="center"/>
            <w:hideMark/>
          </w:tcPr>
          <w:p w14:paraId="46A9F675" w14:textId="77777777" w:rsidR="00107C14" w:rsidRPr="00107C14" w:rsidRDefault="00107C14" w:rsidP="00107C14">
            <w:pPr>
              <w:widowControl/>
              <w:autoSpaceDE/>
              <w:autoSpaceDN/>
              <w:jc w:val="center"/>
              <w:rPr>
                <w:rFonts w:ascii="Arial" w:eastAsia="굴림" w:hAnsi="Arial" w:cs="Arial"/>
                <w:b/>
                <w:bCs/>
                <w:color w:val="000000"/>
                <w:sz w:val="18"/>
                <w:szCs w:val="18"/>
                <w:u w:val="single"/>
                <w:lang w:eastAsia="ko-KR" w:bidi="ar-SA"/>
              </w:rPr>
            </w:pPr>
            <w:r w:rsidRPr="00107C14">
              <w:rPr>
                <w:rFonts w:ascii="Arial" w:eastAsia="굴림" w:hAnsi="Arial" w:cs="Arial"/>
                <w:b/>
                <w:bCs/>
                <w:color w:val="000000"/>
                <w:sz w:val="18"/>
                <w:szCs w:val="18"/>
                <w:u w:val="single"/>
                <w:lang w:eastAsia="ko-KR" w:bidi="ar-SA"/>
              </w:rPr>
              <w:t>0.8788</w:t>
            </w:r>
          </w:p>
        </w:tc>
        <w:tc>
          <w:tcPr>
            <w:tcW w:w="406" w:type="pct"/>
            <w:tcBorders>
              <w:top w:val="nil"/>
              <w:left w:val="nil"/>
              <w:bottom w:val="single" w:sz="4" w:space="0" w:color="auto"/>
              <w:right w:val="single" w:sz="4" w:space="0" w:color="auto"/>
            </w:tcBorders>
            <w:shd w:val="clear" w:color="auto" w:fill="auto"/>
            <w:noWrap/>
            <w:vAlign w:val="center"/>
            <w:hideMark/>
          </w:tcPr>
          <w:p w14:paraId="0160C358"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0.8056</w:t>
            </w:r>
          </w:p>
        </w:tc>
        <w:tc>
          <w:tcPr>
            <w:tcW w:w="599" w:type="pct"/>
            <w:tcBorders>
              <w:top w:val="nil"/>
              <w:left w:val="nil"/>
              <w:bottom w:val="single" w:sz="4" w:space="0" w:color="auto"/>
              <w:right w:val="single" w:sz="4" w:space="0" w:color="auto"/>
            </w:tcBorders>
            <w:shd w:val="clear" w:color="auto" w:fill="auto"/>
            <w:noWrap/>
            <w:vAlign w:val="center"/>
            <w:hideMark/>
          </w:tcPr>
          <w:p w14:paraId="7832BC77" w14:textId="77777777" w:rsidR="00107C14" w:rsidRPr="00107C14" w:rsidRDefault="00107C14" w:rsidP="00107C14">
            <w:pPr>
              <w:widowControl/>
              <w:autoSpaceDE/>
              <w:autoSpaceDN/>
              <w:jc w:val="center"/>
              <w:rPr>
                <w:rFonts w:ascii="Arial" w:eastAsia="굴림" w:hAnsi="Arial" w:cs="Arial"/>
                <w:b/>
                <w:bCs/>
                <w:color w:val="000000"/>
                <w:sz w:val="18"/>
                <w:szCs w:val="18"/>
                <w:u w:val="single"/>
                <w:lang w:eastAsia="ko-KR" w:bidi="ar-SA"/>
              </w:rPr>
            </w:pPr>
            <w:r w:rsidRPr="00107C14">
              <w:rPr>
                <w:rFonts w:ascii="Arial" w:eastAsia="굴림" w:hAnsi="Arial" w:cs="Arial"/>
                <w:b/>
                <w:bCs/>
                <w:color w:val="000000"/>
                <w:sz w:val="18"/>
                <w:szCs w:val="18"/>
                <w:u w:val="single"/>
                <w:lang w:eastAsia="ko-KR" w:bidi="ar-SA"/>
              </w:rPr>
              <w:t>0.8667</w:t>
            </w:r>
          </w:p>
        </w:tc>
        <w:tc>
          <w:tcPr>
            <w:tcW w:w="517" w:type="pct"/>
            <w:tcBorders>
              <w:top w:val="nil"/>
              <w:left w:val="nil"/>
              <w:bottom w:val="single" w:sz="4" w:space="0" w:color="auto"/>
              <w:right w:val="single" w:sz="4" w:space="0" w:color="auto"/>
            </w:tcBorders>
            <w:shd w:val="clear" w:color="auto" w:fill="auto"/>
            <w:noWrap/>
            <w:vAlign w:val="center"/>
            <w:hideMark/>
          </w:tcPr>
          <w:p w14:paraId="4D751598"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0.8406</w:t>
            </w:r>
          </w:p>
        </w:tc>
        <w:tc>
          <w:tcPr>
            <w:tcW w:w="550" w:type="pct"/>
            <w:tcBorders>
              <w:top w:val="nil"/>
              <w:left w:val="nil"/>
              <w:bottom w:val="single" w:sz="4" w:space="0" w:color="auto"/>
              <w:right w:val="single" w:sz="4" w:space="0" w:color="auto"/>
            </w:tcBorders>
            <w:shd w:val="clear" w:color="auto" w:fill="auto"/>
            <w:noWrap/>
            <w:vAlign w:val="center"/>
            <w:hideMark/>
          </w:tcPr>
          <w:p w14:paraId="1FCA510C"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0.8333</w:t>
            </w:r>
          </w:p>
        </w:tc>
        <w:tc>
          <w:tcPr>
            <w:tcW w:w="406" w:type="pct"/>
            <w:tcBorders>
              <w:top w:val="nil"/>
              <w:left w:val="nil"/>
              <w:bottom w:val="single" w:sz="4" w:space="0" w:color="auto"/>
            </w:tcBorders>
            <w:shd w:val="clear" w:color="auto" w:fill="auto"/>
            <w:noWrap/>
            <w:vAlign w:val="center"/>
            <w:hideMark/>
          </w:tcPr>
          <w:p w14:paraId="2F93F142" w14:textId="77777777" w:rsidR="00107C14" w:rsidRPr="00107C14" w:rsidRDefault="00107C14" w:rsidP="00107C14">
            <w:pPr>
              <w:widowControl/>
              <w:autoSpaceDE/>
              <w:autoSpaceDN/>
              <w:jc w:val="center"/>
              <w:rPr>
                <w:rFonts w:ascii="Arial" w:eastAsia="굴림" w:hAnsi="Arial" w:cs="Arial"/>
                <w:b/>
                <w:bCs/>
                <w:color w:val="000000"/>
                <w:sz w:val="18"/>
                <w:szCs w:val="18"/>
                <w:u w:val="single"/>
                <w:lang w:eastAsia="ko-KR" w:bidi="ar-SA"/>
              </w:rPr>
            </w:pPr>
            <w:r w:rsidRPr="00107C14">
              <w:rPr>
                <w:rFonts w:ascii="Arial" w:eastAsia="굴림" w:hAnsi="Arial" w:cs="Arial"/>
                <w:b/>
                <w:bCs/>
                <w:color w:val="000000"/>
                <w:sz w:val="18"/>
                <w:szCs w:val="18"/>
                <w:u w:val="single"/>
                <w:lang w:eastAsia="ko-KR" w:bidi="ar-SA"/>
              </w:rPr>
              <w:t>0.8991</w:t>
            </w:r>
          </w:p>
        </w:tc>
      </w:tr>
      <w:tr w:rsidR="00107C14" w:rsidRPr="00107C14" w14:paraId="5A4A7DDD" w14:textId="77777777" w:rsidTr="00107C14">
        <w:trPr>
          <w:trHeight w:val="278"/>
        </w:trPr>
        <w:tc>
          <w:tcPr>
            <w:tcW w:w="919" w:type="pct"/>
            <w:vMerge/>
            <w:tcBorders>
              <w:top w:val="nil"/>
              <w:bottom w:val="single" w:sz="4" w:space="0" w:color="000000"/>
              <w:right w:val="single" w:sz="4" w:space="0" w:color="auto"/>
            </w:tcBorders>
            <w:vAlign w:val="center"/>
            <w:hideMark/>
          </w:tcPr>
          <w:p w14:paraId="32B7E673" w14:textId="77777777" w:rsidR="00107C14" w:rsidRPr="00107C14" w:rsidRDefault="00107C14" w:rsidP="00107C14">
            <w:pPr>
              <w:widowControl/>
              <w:autoSpaceDE/>
              <w:autoSpaceDN/>
              <w:rPr>
                <w:rFonts w:ascii="Arial" w:eastAsia="굴림" w:hAnsi="Arial" w:cs="Arial"/>
                <w:b/>
                <w:bCs/>
                <w:color w:val="000000"/>
                <w:sz w:val="18"/>
                <w:szCs w:val="18"/>
                <w:lang w:eastAsia="ko-KR" w:bidi="ar-SA"/>
              </w:rPr>
            </w:pPr>
          </w:p>
        </w:tc>
        <w:tc>
          <w:tcPr>
            <w:tcW w:w="1052" w:type="pct"/>
            <w:tcBorders>
              <w:top w:val="nil"/>
              <w:left w:val="nil"/>
              <w:bottom w:val="single" w:sz="4" w:space="0" w:color="auto"/>
              <w:right w:val="single" w:sz="4" w:space="0" w:color="auto"/>
            </w:tcBorders>
            <w:shd w:val="clear" w:color="auto" w:fill="auto"/>
            <w:noWrap/>
            <w:vAlign w:val="center"/>
            <w:hideMark/>
          </w:tcPr>
          <w:p w14:paraId="541087BE" w14:textId="77777777" w:rsidR="00107C14" w:rsidRPr="00107C14" w:rsidRDefault="00107C14" w:rsidP="00107C14">
            <w:pPr>
              <w:widowControl/>
              <w:autoSpaceDE/>
              <w:autoSpaceDN/>
              <w:jc w:val="center"/>
              <w:rPr>
                <w:rFonts w:ascii="Arial" w:eastAsia="굴림" w:hAnsi="Arial" w:cs="Arial"/>
                <w:b/>
                <w:bCs/>
                <w:color w:val="000000"/>
                <w:sz w:val="18"/>
                <w:szCs w:val="18"/>
                <w:lang w:eastAsia="ko-KR" w:bidi="ar-SA"/>
              </w:rPr>
            </w:pPr>
            <w:r w:rsidRPr="00107C14">
              <w:rPr>
                <w:rFonts w:ascii="Arial" w:eastAsia="굴림" w:hAnsi="Arial" w:cs="Arial"/>
                <w:b/>
                <w:bCs/>
                <w:color w:val="000000"/>
                <w:sz w:val="18"/>
                <w:szCs w:val="18"/>
                <w:lang w:eastAsia="ko-KR" w:bidi="ar-SA"/>
              </w:rPr>
              <w:t>Random Forest</w:t>
            </w:r>
          </w:p>
        </w:tc>
        <w:tc>
          <w:tcPr>
            <w:tcW w:w="550" w:type="pct"/>
            <w:tcBorders>
              <w:top w:val="nil"/>
              <w:left w:val="nil"/>
              <w:bottom w:val="single" w:sz="4" w:space="0" w:color="auto"/>
              <w:right w:val="single" w:sz="4" w:space="0" w:color="auto"/>
            </w:tcBorders>
            <w:shd w:val="clear" w:color="auto" w:fill="auto"/>
            <w:noWrap/>
            <w:vAlign w:val="center"/>
            <w:hideMark/>
          </w:tcPr>
          <w:p w14:paraId="1934662F"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0.8649</w:t>
            </w:r>
          </w:p>
        </w:tc>
        <w:tc>
          <w:tcPr>
            <w:tcW w:w="406" w:type="pct"/>
            <w:tcBorders>
              <w:top w:val="nil"/>
              <w:left w:val="nil"/>
              <w:bottom w:val="single" w:sz="4" w:space="0" w:color="auto"/>
              <w:right w:val="single" w:sz="4" w:space="0" w:color="auto"/>
            </w:tcBorders>
            <w:shd w:val="clear" w:color="auto" w:fill="auto"/>
            <w:noWrap/>
            <w:vAlign w:val="center"/>
            <w:hideMark/>
          </w:tcPr>
          <w:p w14:paraId="0A40CA9B" w14:textId="77777777" w:rsidR="00107C14" w:rsidRPr="00107C14" w:rsidRDefault="00107C14" w:rsidP="00107C14">
            <w:pPr>
              <w:widowControl/>
              <w:autoSpaceDE/>
              <w:autoSpaceDN/>
              <w:jc w:val="center"/>
              <w:rPr>
                <w:rFonts w:ascii="Arial" w:eastAsia="굴림" w:hAnsi="Arial" w:cs="Arial"/>
                <w:b/>
                <w:bCs/>
                <w:color w:val="000000"/>
                <w:sz w:val="18"/>
                <w:szCs w:val="18"/>
                <w:u w:val="single"/>
                <w:lang w:eastAsia="ko-KR" w:bidi="ar-SA"/>
              </w:rPr>
            </w:pPr>
            <w:r w:rsidRPr="00107C14">
              <w:rPr>
                <w:rFonts w:ascii="Arial" w:eastAsia="굴림" w:hAnsi="Arial" w:cs="Arial"/>
                <w:b/>
                <w:bCs/>
                <w:color w:val="000000"/>
                <w:sz w:val="18"/>
                <w:szCs w:val="18"/>
                <w:u w:val="single"/>
                <w:lang w:eastAsia="ko-KR" w:bidi="ar-SA"/>
              </w:rPr>
              <w:t>0.8889</w:t>
            </w:r>
          </w:p>
        </w:tc>
        <w:tc>
          <w:tcPr>
            <w:tcW w:w="599" w:type="pct"/>
            <w:tcBorders>
              <w:top w:val="nil"/>
              <w:left w:val="nil"/>
              <w:bottom w:val="single" w:sz="4" w:space="0" w:color="auto"/>
              <w:right w:val="single" w:sz="4" w:space="0" w:color="auto"/>
            </w:tcBorders>
            <w:shd w:val="clear" w:color="auto" w:fill="auto"/>
            <w:noWrap/>
            <w:vAlign w:val="center"/>
            <w:hideMark/>
          </w:tcPr>
          <w:p w14:paraId="72A95241"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0.8333</w:t>
            </w:r>
          </w:p>
        </w:tc>
        <w:tc>
          <w:tcPr>
            <w:tcW w:w="517" w:type="pct"/>
            <w:tcBorders>
              <w:top w:val="nil"/>
              <w:left w:val="nil"/>
              <w:bottom w:val="single" w:sz="4" w:space="0" w:color="auto"/>
              <w:right w:val="single" w:sz="4" w:space="0" w:color="auto"/>
            </w:tcBorders>
            <w:shd w:val="clear" w:color="auto" w:fill="auto"/>
            <w:noWrap/>
            <w:vAlign w:val="center"/>
            <w:hideMark/>
          </w:tcPr>
          <w:p w14:paraId="64C57F6C" w14:textId="77777777" w:rsidR="00107C14" w:rsidRPr="00107C14" w:rsidRDefault="00107C14" w:rsidP="00107C14">
            <w:pPr>
              <w:widowControl/>
              <w:autoSpaceDE/>
              <w:autoSpaceDN/>
              <w:jc w:val="center"/>
              <w:rPr>
                <w:rFonts w:ascii="Arial" w:eastAsia="굴림" w:hAnsi="Arial" w:cs="Arial"/>
                <w:b/>
                <w:bCs/>
                <w:color w:val="000000"/>
                <w:sz w:val="18"/>
                <w:szCs w:val="18"/>
                <w:u w:val="single"/>
                <w:lang w:eastAsia="ko-KR" w:bidi="ar-SA"/>
              </w:rPr>
            </w:pPr>
            <w:r w:rsidRPr="00107C14">
              <w:rPr>
                <w:rFonts w:ascii="Arial" w:eastAsia="굴림" w:hAnsi="Arial" w:cs="Arial"/>
                <w:b/>
                <w:bCs/>
                <w:color w:val="000000"/>
                <w:sz w:val="18"/>
                <w:szCs w:val="18"/>
                <w:u w:val="single"/>
                <w:lang w:eastAsia="ko-KR" w:bidi="ar-SA"/>
              </w:rPr>
              <w:t>0.8767</w:t>
            </w:r>
          </w:p>
        </w:tc>
        <w:tc>
          <w:tcPr>
            <w:tcW w:w="550" w:type="pct"/>
            <w:tcBorders>
              <w:top w:val="nil"/>
              <w:left w:val="nil"/>
              <w:bottom w:val="single" w:sz="4" w:space="0" w:color="auto"/>
              <w:right w:val="single" w:sz="4" w:space="0" w:color="auto"/>
            </w:tcBorders>
            <w:shd w:val="clear" w:color="auto" w:fill="auto"/>
            <w:noWrap/>
            <w:vAlign w:val="center"/>
            <w:hideMark/>
          </w:tcPr>
          <w:p w14:paraId="07B63D29" w14:textId="77777777" w:rsidR="00107C14" w:rsidRPr="00107C14" w:rsidRDefault="00107C14" w:rsidP="00107C14">
            <w:pPr>
              <w:widowControl/>
              <w:autoSpaceDE/>
              <w:autoSpaceDN/>
              <w:jc w:val="center"/>
              <w:rPr>
                <w:rFonts w:ascii="Arial" w:eastAsia="굴림" w:hAnsi="Arial" w:cs="Arial"/>
                <w:b/>
                <w:bCs/>
                <w:color w:val="000000"/>
                <w:sz w:val="18"/>
                <w:szCs w:val="18"/>
                <w:u w:val="single"/>
                <w:lang w:eastAsia="ko-KR" w:bidi="ar-SA"/>
              </w:rPr>
            </w:pPr>
            <w:r w:rsidRPr="00107C14">
              <w:rPr>
                <w:rFonts w:ascii="Arial" w:eastAsia="굴림" w:hAnsi="Arial" w:cs="Arial"/>
                <w:b/>
                <w:bCs/>
                <w:color w:val="000000"/>
                <w:sz w:val="18"/>
                <w:szCs w:val="18"/>
                <w:u w:val="single"/>
                <w:lang w:eastAsia="ko-KR" w:bidi="ar-SA"/>
              </w:rPr>
              <w:t>0.8636</w:t>
            </w:r>
          </w:p>
        </w:tc>
        <w:tc>
          <w:tcPr>
            <w:tcW w:w="406" w:type="pct"/>
            <w:tcBorders>
              <w:top w:val="nil"/>
              <w:left w:val="nil"/>
              <w:bottom w:val="single" w:sz="4" w:space="0" w:color="auto"/>
            </w:tcBorders>
            <w:shd w:val="clear" w:color="auto" w:fill="auto"/>
            <w:noWrap/>
            <w:vAlign w:val="center"/>
            <w:hideMark/>
          </w:tcPr>
          <w:p w14:paraId="75550916"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0.8986</w:t>
            </w:r>
          </w:p>
        </w:tc>
      </w:tr>
      <w:tr w:rsidR="00107C14" w:rsidRPr="00107C14" w14:paraId="1342D783" w14:textId="77777777" w:rsidTr="00107C14">
        <w:trPr>
          <w:trHeight w:val="278"/>
        </w:trPr>
        <w:tc>
          <w:tcPr>
            <w:tcW w:w="919" w:type="pct"/>
            <w:vMerge/>
            <w:tcBorders>
              <w:top w:val="nil"/>
              <w:bottom w:val="single" w:sz="4" w:space="0" w:color="000000"/>
              <w:right w:val="single" w:sz="4" w:space="0" w:color="auto"/>
            </w:tcBorders>
            <w:vAlign w:val="center"/>
            <w:hideMark/>
          </w:tcPr>
          <w:p w14:paraId="76CB5E46" w14:textId="77777777" w:rsidR="00107C14" w:rsidRPr="00107C14" w:rsidRDefault="00107C14" w:rsidP="00107C14">
            <w:pPr>
              <w:widowControl/>
              <w:autoSpaceDE/>
              <w:autoSpaceDN/>
              <w:rPr>
                <w:rFonts w:ascii="Arial" w:eastAsia="굴림" w:hAnsi="Arial" w:cs="Arial"/>
                <w:b/>
                <w:bCs/>
                <w:color w:val="000000"/>
                <w:sz w:val="18"/>
                <w:szCs w:val="18"/>
                <w:lang w:eastAsia="ko-KR" w:bidi="ar-SA"/>
              </w:rPr>
            </w:pPr>
          </w:p>
        </w:tc>
        <w:tc>
          <w:tcPr>
            <w:tcW w:w="1052" w:type="pct"/>
            <w:tcBorders>
              <w:top w:val="nil"/>
              <w:left w:val="nil"/>
              <w:bottom w:val="single" w:sz="4" w:space="0" w:color="auto"/>
              <w:right w:val="single" w:sz="4" w:space="0" w:color="auto"/>
            </w:tcBorders>
            <w:shd w:val="clear" w:color="auto" w:fill="auto"/>
            <w:noWrap/>
            <w:vAlign w:val="center"/>
            <w:hideMark/>
          </w:tcPr>
          <w:p w14:paraId="72EC9F35" w14:textId="77777777" w:rsidR="00107C14" w:rsidRPr="00107C14" w:rsidRDefault="00107C14" w:rsidP="00107C14">
            <w:pPr>
              <w:widowControl/>
              <w:autoSpaceDE/>
              <w:autoSpaceDN/>
              <w:jc w:val="center"/>
              <w:rPr>
                <w:rFonts w:ascii="Arial" w:eastAsia="굴림" w:hAnsi="Arial" w:cs="Arial"/>
                <w:b/>
                <w:bCs/>
                <w:color w:val="000000"/>
                <w:sz w:val="18"/>
                <w:szCs w:val="18"/>
                <w:lang w:eastAsia="ko-KR" w:bidi="ar-SA"/>
              </w:rPr>
            </w:pPr>
            <w:proofErr w:type="spellStart"/>
            <w:r w:rsidRPr="00107C14">
              <w:rPr>
                <w:rFonts w:ascii="Arial" w:eastAsia="굴림" w:hAnsi="Arial" w:cs="Arial"/>
                <w:b/>
                <w:bCs/>
                <w:color w:val="000000"/>
                <w:sz w:val="18"/>
                <w:szCs w:val="18"/>
                <w:lang w:eastAsia="ko-KR" w:bidi="ar-SA"/>
              </w:rPr>
              <w:t>XGBoost</w:t>
            </w:r>
            <w:proofErr w:type="spellEnd"/>
          </w:p>
        </w:tc>
        <w:tc>
          <w:tcPr>
            <w:tcW w:w="550" w:type="pct"/>
            <w:tcBorders>
              <w:top w:val="nil"/>
              <w:left w:val="nil"/>
              <w:bottom w:val="single" w:sz="4" w:space="0" w:color="auto"/>
              <w:right w:val="single" w:sz="4" w:space="0" w:color="auto"/>
            </w:tcBorders>
            <w:shd w:val="clear" w:color="auto" w:fill="auto"/>
            <w:noWrap/>
            <w:vAlign w:val="center"/>
            <w:hideMark/>
          </w:tcPr>
          <w:p w14:paraId="7AA4B726"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0.7949</w:t>
            </w:r>
          </w:p>
        </w:tc>
        <w:tc>
          <w:tcPr>
            <w:tcW w:w="406" w:type="pct"/>
            <w:tcBorders>
              <w:top w:val="nil"/>
              <w:left w:val="nil"/>
              <w:bottom w:val="single" w:sz="4" w:space="0" w:color="auto"/>
              <w:right w:val="single" w:sz="4" w:space="0" w:color="auto"/>
            </w:tcBorders>
            <w:shd w:val="clear" w:color="auto" w:fill="auto"/>
            <w:noWrap/>
            <w:vAlign w:val="center"/>
            <w:hideMark/>
          </w:tcPr>
          <w:p w14:paraId="1C133999"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0.8611</w:t>
            </w:r>
          </w:p>
        </w:tc>
        <w:tc>
          <w:tcPr>
            <w:tcW w:w="599" w:type="pct"/>
            <w:tcBorders>
              <w:top w:val="nil"/>
              <w:left w:val="nil"/>
              <w:bottom w:val="single" w:sz="4" w:space="0" w:color="auto"/>
              <w:right w:val="single" w:sz="4" w:space="0" w:color="auto"/>
            </w:tcBorders>
            <w:shd w:val="clear" w:color="auto" w:fill="auto"/>
            <w:noWrap/>
            <w:vAlign w:val="center"/>
            <w:hideMark/>
          </w:tcPr>
          <w:p w14:paraId="289561C0"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0.7333</w:t>
            </w:r>
          </w:p>
        </w:tc>
        <w:tc>
          <w:tcPr>
            <w:tcW w:w="517" w:type="pct"/>
            <w:tcBorders>
              <w:top w:val="nil"/>
              <w:left w:val="nil"/>
              <w:bottom w:val="single" w:sz="4" w:space="0" w:color="auto"/>
              <w:right w:val="single" w:sz="4" w:space="0" w:color="auto"/>
            </w:tcBorders>
            <w:shd w:val="clear" w:color="auto" w:fill="auto"/>
            <w:noWrap/>
            <w:vAlign w:val="center"/>
            <w:hideMark/>
          </w:tcPr>
          <w:p w14:paraId="05D3BAF3"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0.8267</w:t>
            </w:r>
          </w:p>
        </w:tc>
        <w:tc>
          <w:tcPr>
            <w:tcW w:w="550" w:type="pct"/>
            <w:tcBorders>
              <w:top w:val="nil"/>
              <w:left w:val="nil"/>
              <w:bottom w:val="single" w:sz="4" w:space="0" w:color="auto"/>
              <w:right w:val="single" w:sz="4" w:space="0" w:color="auto"/>
            </w:tcBorders>
            <w:shd w:val="clear" w:color="auto" w:fill="auto"/>
            <w:noWrap/>
            <w:vAlign w:val="center"/>
            <w:hideMark/>
          </w:tcPr>
          <w:p w14:paraId="26B7B899"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0.8030</w:t>
            </w:r>
          </w:p>
        </w:tc>
        <w:tc>
          <w:tcPr>
            <w:tcW w:w="406" w:type="pct"/>
            <w:tcBorders>
              <w:top w:val="nil"/>
              <w:left w:val="nil"/>
              <w:bottom w:val="single" w:sz="4" w:space="0" w:color="auto"/>
            </w:tcBorders>
            <w:shd w:val="clear" w:color="auto" w:fill="auto"/>
            <w:noWrap/>
            <w:vAlign w:val="center"/>
            <w:hideMark/>
          </w:tcPr>
          <w:p w14:paraId="71318186"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0.8333</w:t>
            </w:r>
          </w:p>
        </w:tc>
      </w:tr>
      <w:tr w:rsidR="00107C14" w:rsidRPr="00107C14" w14:paraId="3FC65E7B" w14:textId="77777777" w:rsidTr="00107C14">
        <w:trPr>
          <w:trHeight w:val="278"/>
        </w:trPr>
        <w:tc>
          <w:tcPr>
            <w:tcW w:w="919" w:type="pct"/>
            <w:vMerge/>
            <w:tcBorders>
              <w:top w:val="nil"/>
              <w:bottom w:val="single" w:sz="4" w:space="0" w:color="000000"/>
              <w:right w:val="single" w:sz="4" w:space="0" w:color="auto"/>
            </w:tcBorders>
            <w:vAlign w:val="center"/>
            <w:hideMark/>
          </w:tcPr>
          <w:p w14:paraId="06526A60" w14:textId="77777777" w:rsidR="00107C14" w:rsidRPr="00107C14" w:rsidRDefault="00107C14" w:rsidP="00107C14">
            <w:pPr>
              <w:widowControl/>
              <w:autoSpaceDE/>
              <w:autoSpaceDN/>
              <w:rPr>
                <w:rFonts w:ascii="Arial" w:eastAsia="굴림" w:hAnsi="Arial" w:cs="Arial"/>
                <w:b/>
                <w:bCs/>
                <w:color w:val="000000"/>
                <w:sz w:val="18"/>
                <w:szCs w:val="18"/>
                <w:lang w:eastAsia="ko-KR" w:bidi="ar-SA"/>
              </w:rPr>
            </w:pPr>
          </w:p>
        </w:tc>
        <w:tc>
          <w:tcPr>
            <w:tcW w:w="1052" w:type="pct"/>
            <w:tcBorders>
              <w:top w:val="nil"/>
              <w:left w:val="nil"/>
              <w:bottom w:val="single" w:sz="4" w:space="0" w:color="auto"/>
              <w:right w:val="single" w:sz="4" w:space="0" w:color="auto"/>
            </w:tcBorders>
            <w:shd w:val="clear" w:color="auto" w:fill="auto"/>
            <w:noWrap/>
            <w:vAlign w:val="center"/>
            <w:hideMark/>
          </w:tcPr>
          <w:p w14:paraId="22C797AE" w14:textId="77777777" w:rsidR="00107C14" w:rsidRPr="00107C14" w:rsidRDefault="00107C14" w:rsidP="00107C14">
            <w:pPr>
              <w:widowControl/>
              <w:autoSpaceDE/>
              <w:autoSpaceDN/>
              <w:jc w:val="center"/>
              <w:rPr>
                <w:rFonts w:ascii="Arial" w:eastAsia="굴림" w:hAnsi="Arial" w:cs="Arial"/>
                <w:b/>
                <w:bCs/>
                <w:color w:val="000000"/>
                <w:sz w:val="18"/>
                <w:szCs w:val="18"/>
                <w:lang w:eastAsia="ko-KR" w:bidi="ar-SA"/>
              </w:rPr>
            </w:pPr>
            <w:proofErr w:type="spellStart"/>
            <w:r w:rsidRPr="00107C14">
              <w:rPr>
                <w:rFonts w:ascii="Arial" w:eastAsia="굴림" w:hAnsi="Arial" w:cs="Arial"/>
                <w:b/>
                <w:bCs/>
                <w:color w:val="000000"/>
                <w:sz w:val="18"/>
                <w:szCs w:val="18"/>
                <w:lang w:eastAsia="ko-KR" w:bidi="ar-SA"/>
              </w:rPr>
              <w:t>LightGBM</w:t>
            </w:r>
            <w:proofErr w:type="spellEnd"/>
          </w:p>
        </w:tc>
        <w:tc>
          <w:tcPr>
            <w:tcW w:w="550" w:type="pct"/>
            <w:tcBorders>
              <w:top w:val="nil"/>
              <w:left w:val="nil"/>
              <w:bottom w:val="single" w:sz="4" w:space="0" w:color="auto"/>
              <w:right w:val="single" w:sz="4" w:space="0" w:color="auto"/>
            </w:tcBorders>
            <w:shd w:val="clear" w:color="auto" w:fill="auto"/>
            <w:noWrap/>
            <w:vAlign w:val="center"/>
            <w:hideMark/>
          </w:tcPr>
          <w:p w14:paraId="5E12A788"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0.8158</w:t>
            </w:r>
          </w:p>
        </w:tc>
        <w:tc>
          <w:tcPr>
            <w:tcW w:w="406" w:type="pct"/>
            <w:tcBorders>
              <w:top w:val="nil"/>
              <w:left w:val="nil"/>
              <w:bottom w:val="single" w:sz="4" w:space="0" w:color="auto"/>
              <w:right w:val="single" w:sz="4" w:space="0" w:color="auto"/>
            </w:tcBorders>
            <w:shd w:val="clear" w:color="auto" w:fill="auto"/>
            <w:noWrap/>
            <w:vAlign w:val="center"/>
            <w:hideMark/>
          </w:tcPr>
          <w:p w14:paraId="0CB1E486"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0.8611</w:t>
            </w:r>
          </w:p>
        </w:tc>
        <w:tc>
          <w:tcPr>
            <w:tcW w:w="599" w:type="pct"/>
            <w:tcBorders>
              <w:top w:val="nil"/>
              <w:left w:val="nil"/>
              <w:bottom w:val="single" w:sz="4" w:space="0" w:color="auto"/>
              <w:right w:val="single" w:sz="4" w:space="0" w:color="auto"/>
            </w:tcBorders>
            <w:shd w:val="clear" w:color="auto" w:fill="auto"/>
            <w:noWrap/>
            <w:vAlign w:val="center"/>
            <w:hideMark/>
          </w:tcPr>
          <w:p w14:paraId="1F98B389"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0.7667</w:t>
            </w:r>
          </w:p>
        </w:tc>
        <w:tc>
          <w:tcPr>
            <w:tcW w:w="517" w:type="pct"/>
            <w:tcBorders>
              <w:top w:val="nil"/>
              <w:left w:val="nil"/>
              <w:bottom w:val="single" w:sz="4" w:space="0" w:color="auto"/>
              <w:right w:val="single" w:sz="4" w:space="0" w:color="auto"/>
            </w:tcBorders>
            <w:shd w:val="clear" w:color="auto" w:fill="auto"/>
            <w:noWrap/>
            <w:vAlign w:val="center"/>
            <w:hideMark/>
          </w:tcPr>
          <w:p w14:paraId="402C53DB"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0.8378</w:t>
            </w:r>
          </w:p>
        </w:tc>
        <w:tc>
          <w:tcPr>
            <w:tcW w:w="550" w:type="pct"/>
            <w:tcBorders>
              <w:top w:val="nil"/>
              <w:left w:val="nil"/>
              <w:bottom w:val="single" w:sz="4" w:space="0" w:color="auto"/>
              <w:right w:val="single" w:sz="4" w:space="0" w:color="auto"/>
            </w:tcBorders>
            <w:shd w:val="clear" w:color="auto" w:fill="auto"/>
            <w:noWrap/>
            <w:vAlign w:val="center"/>
            <w:hideMark/>
          </w:tcPr>
          <w:p w14:paraId="7F99BE2A"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0.8182</w:t>
            </w:r>
          </w:p>
        </w:tc>
        <w:tc>
          <w:tcPr>
            <w:tcW w:w="406" w:type="pct"/>
            <w:tcBorders>
              <w:top w:val="nil"/>
              <w:left w:val="nil"/>
              <w:bottom w:val="single" w:sz="4" w:space="0" w:color="auto"/>
            </w:tcBorders>
            <w:shd w:val="clear" w:color="auto" w:fill="auto"/>
            <w:noWrap/>
            <w:vAlign w:val="center"/>
            <w:hideMark/>
          </w:tcPr>
          <w:p w14:paraId="482147A5"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0.8519</w:t>
            </w:r>
          </w:p>
        </w:tc>
      </w:tr>
      <w:tr w:rsidR="00107C14" w:rsidRPr="00107C14" w14:paraId="34061974" w14:textId="77777777" w:rsidTr="00107C14">
        <w:trPr>
          <w:trHeight w:val="278"/>
        </w:trPr>
        <w:tc>
          <w:tcPr>
            <w:tcW w:w="919" w:type="pct"/>
            <w:vMerge/>
            <w:tcBorders>
              <w:top w:val="nil"/>
              <w:bottom w:val="single" w:sz="4" w:space="0" w:color="000000"/>
              <w:right w:val="single" w:sz="4" w:space="0" w:color="auto"/>
            </w:tcBorders>
            <w:vAlign w:val="center"/>
            <w:hideMark/>
          </w:tcPr>
          <w:p w14:paraId="382370D9" w14:textId="77777777" w:rsidR="00107C14" w:rsidRPr="00107C14" w:rsidRDefault="00107C14" w:rsidP="00107C14">
            <w:pPr>
              <w:widowControl/>
              <w:autoSpaceDE/>
              <w:autoSpaceDN/>
              <w:rPr>
                <w:rFonts w:ascii="Arial" w:eastAsia="굴림" w:hAnsi="Arial" w:cs="Arial"/>
                <w:b/>
                <w:bCs/>
                <w:color w:val="000000"/>
                <w:sz w:val="18"/>
                <w:szCs w:val="18"/>
                <w:lang w:eastAsia="ko-KR" w:bidi="ar-SA"/>
              </w:rPr>
            </w:pPr>
          </w:p>
        </w:tc>
        <w:tc>
          <w:tcPr>
            <w:tcW w:w="1052" w:type="pct"/>
            <w:tcBorders>
              <w:top w:val="nil"/>
              <w:left w:val="nil"/>
              <w:bottom w:val="single" w:sz="4" w:space="0" w:color="auto"/>
              <w:right w:val="single" w:sz="4" w:space="0" w:color="auto"/>
            </w:tcBorders>
            <w:shd w:val="clear" w:color="auto" w:fill="auto"/>
            <w:noWrap/>
            <w:vAlign w:val="center"/>
            <w:hideMark/>
          </w:tcPr>
          <w:p w14:paraId="42ACF858" w14:textId="77777777" w:rsidR="00107C14" w:rsidRPr="00107C14" w:rsidRDefault="00107C14" w:rsidP="00107C14">
            <w:pPr>
              <w:widowControl/>
              <w:autoSpaceDE/>
              <w:autoSpaceDN/>
              <w:jc w:val="center"/>
              <w:rPr>
                <w:rFonts w:ascii="Arial" w:eastAsia="굴림" w:hAnsi="Arial" w:cs="Arial"/>
                <w:b/>
                <w:bCs/>
                <w:color w:val="000000"/>
                <w:sz w:val="18"/>
                <w:szCs w:val="18"/>
                <w:lang w:eastAsia="ko-KR" w:bidi="ar-SA"/>
              </w:rPr>
            </w:pPr>
            <w:proofErr w:type="spellStart"/>
            <w:r w:rsidRPr="00107C14">
              <w:rPr>
                <w:rFonts w:ascii="Arial" w:eastAsia="굴림" w:hAnsi="Arial" w:cs="Arial"/>
                <w:b/>
                <w:bCs/>
                <w:color w:val="000000"/>
                <w:sz w:val="18"/>
                <w:szCs w:val="18"/>
                <w:lang w:eastAsia="ko-KR" w:bidi="ar-SA"/>
              </w:rPr>
              <w:t>CatBoost</w:t>
            </w:r>
            <w:proofErr w:type="spellEnd"/>
          </w:p>
        </w:tc>
        <w:tc>
          <w:tcPr>
            <w:tcW w:w="550" w:type="pct"/>
            <w:tcBorders>
              <w:top w:val="nil"/>
              <w:left w:val="nil"/>
              <w:bottom w:val="single" w:sz="4" w:space="0" w:color="auto"/>
              <w:right w:val="single" w:sz="4" w:space="0" w:color="auto"/>
            </w:tcBorders>
            <w:shd w:val="clear" w:color="auto" w:fill="auto"/>
            <w:noWrap/>
            <w:vAlign w:val="center"/>
            <w:hideMark/>
          </w:tcPr>
          <w:p w14:paraId="00C014B3"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0.8158</w:t>
            </w:r>
          </w:p>
        </w:tc>
        <w:tc>
          <w:tcPr>
            <w:tcW w:w="406" w:type="pct"/>
            <w:tcBorders>
              <w:top w:val="nil"/>
              <w:left w:val="nil"/>
              <w:bottom w:val="single" w:sz="4" w:space="0" w:color="auto"/>
              <w:right w:val="single" w:sz="4" w:space="0" w:color="auto"/>
            </w:tcBorders>
            <w:shd w:val="clear" w:color="auto" w:fill="auto"/>
            <w:noWrap/>
            <w:vAlign w:val="center"/>
            <w:hideMark/>
          </w:tcPr>
          <w:p w14:paraId="63E6CA80"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0.8611</w:t>
            </w:r>
          </w:p>
        </w:tc>
        <w:tc>
          <w:tcPr>
            <w:tcW w:w="599" w:type="pct"/>
            <w:tcBorders>
              <w:top w:val="nil"/>
              <w:left w:val="nil"/>
              <w:bottom w:val="single" w:sz="4" w:space="0" w:color="auto"/>
              <w:right w:val="single" w:sz="4" w:space="0" w:color="auto"/>
            </w:tcBorders>
            <w:shd w:val="clear" w:color="auto" w:fill="auto"/>
            <w:noWrap/>
            <w:vAlign w:val="center"/>
            <w:hideMark/>
          </w:tcPr>
          <w:p w14:paraId="27F3888A"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0.7667</w:t>
            </w:r>
          </w:p>
        </w:tc>
        <w:tc>
          <w:tcPr>
            <w:tcW w:w="517" w:type="pct"/>
            <w:tcBorders>
              <w:top w:val="nil"/>
              <w:left w:val="nil"/>
              <w:bottom w:val="single" w:sz="4" w:space="0" w:color="auto"/>
              <w:right w:val="single" w:sz="4" w:space="0" w:color="auto"/>
            </w:tcBorders>
            <w:shd w:val="clear" w:color="auto" w:fill="auto"/>
            <w:noWrap/>
            <w:vAlign w:val="center"/>
            <w:hideMark/>
          </w:tcPr>
          <w:p w14:paraId="44C9D49F"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0.8378</w:t>
            </w:r>
          </w:p>
        </w:tc>
        <w:tc>
          <w:tcPr>
            <w:tcW w:w="550" w:type="pct"/>
            <w:tcBorders>
              <w:top w:val="nil"/>
              <w:left w:val="nil"/>
              <w:bottom w:val="single" w:sz="4" w:space="0" w:color="auto"/>
              <w:right w:val="single" w:sz="4" w:space="0" w:color="auto"/>
            </w:tcBorders>
            <w:shd w:val="clear" w:color="auto" w:fill="auto"/>
            <w:noWrap/>
            <w:vAlign w:val="center"/>
            <w:hideMark/>
          </w:tcPr>
          <w:p w14:paraId="0DEEC456"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0.8182</w:t>
            </w:r>
          </w:p>
        </w:tc>
        <w:tc>
          <w:tcPr>
            <w:tcW w:w="406" w:type="pct"/>
            <w:tcBorders>
              <w:top w:val="nil"/>
              <w:left w:val="nil"/>
              <w:bottom w:val="single" w:sz="4" w:space="0" w:color="auto"/>
            </w:tcBorders>
            <w:shd w:val="clear" w:color="auto" w:fill="auto"/>
            <w:noWrap/>
            <w:vAlign w:val="center"/>
            <w:hideMark/>
          </w:tcPr>
          <w:p w14:paraId="1BEED24A"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0.8824</w:t>
            </w:r>
          </w:p>
        </w:tc>
      </w:tr>
      <w:tr w:rsidR="00107C14" w:rsidRPr="00107C14" w14:paraId="46C99FD1" w14:textId="77777777" w:rsidTr="00107C14">
        <w:trPr>
          <w:trHeight w:val="278"/>
        </w:trPr>
        <w:tc>
          <w:tcPr>
            <w:tcW w:w="919" w:type="pct"/>
            <w:vMerge w:val="restart"/>
            <w:tcBorders>
              <w:top w:val="nil"/>
              <w:bottom w:val="single" w:sz="4" w:space="0" w:color="000000"/>
              <w:right w:val="single" w:sz="4" w:space="0" w:color="auto"/>
            </w:tcBorders>
            <w:shd w:val="clear" w:color="auto" w:fill="auto"/>
            <w:noWrap/>
            <w:vAlign w:val="center"/>
            <w:hideMark/>
          </w:tcPr>
          <w:p w14:paraId="690B564C" w14:textId="77777777" w:rsidR="00107C14" w:rsidRPr="00107C14" w:rsidRDefault="00107C14" w:rsidP="00107C14">
            <w:pPr>
              <w:widowControl/>
              <w:autoSpaceDE/>
              <w:autoSpaceDN/>
              <w:jc w:val="center"/>
              <w:rPr>
                <w:rFonts w:ascii="Arial" w:eastAsia="굴림" w:hAnsi="Arial" w:cs="Arial"/>
                <w:b/>
                <w:bCs/>
                <w:color w:val="000000"/>
                <w:sz w:val="18"/>
                <w:szCs w:val="18"/>
                <w:lang w:eastAsia="ko-KR" w:bidi="ar-SA"/>
              </w:rPr>
            </w:pPr>
            <w:r w:rsidRPr="00107C14">
              <w:rPr>
                <w:rFonts w:ascii="Arial" w:eastAsia="굴림" w:hAnsi="Arial" w:cs="Arial"/>
                <w:b/>
                <w:bCs/>
                <w:color w:val="000000"/>
                <w:sz w:val="18"/>
                <w:szCs w:val="18"/>
                <w:lang w:eastAsia="ko-KR" w:bidi="ar-SA"/>
              </w:rPr>
              <w:t>Entire population</w:t>
            </w:r>
          </w:p>
        </w:tc>
        <w:tc>
          <w:tcPr>
            <w:tcW w:w="1052" w:type="pct"/>
            <w:tcBorders>
              <w:top w:val="nil"/>
              <w:left w:val="nil"/>
              <w:bottom w:val="single" w:sz="4" w:space="0" w:color="auto"/>
              <w:right w:val="single" w:sz="4" w:space="0" w:color="auto"/>
            </w:tcBorders>
            <w:shd w:val="clear" w:color="auto" w:fill="auto"/>
            <w:noWrap/>
            <w:vAlign w:val="center"/>
            <w:hideMark/>
          </w:tcPr>
          <w:p w14:paraId="72FA95AC" w14:textId="77777777" w:rsidR="00107C14" w:rsidRPr="00107C14" w:rsidRDefault="00107C14" w:rsidP="00107C14">
            <w:pPr>
              <w:widowControl/>
              <w:autoSpaceDE/>
              <w:autoSpaceDN/>
              <w:jc w:val="center"/>
              <w:rPr>
                <w:rFonts w:ascii="Arial" w:eastAsia="굴림" w:hAnsi="Arial" w:cs="Arial"/>
                <w:b/>
                <w:bCs/>
                <w:color w:val="000000"/>
                <w:sz w:val="18"/>
                <w:szCs w:val="18"/>
                <w:lang w:eastAsia="ko-KR" w:bidi="ar-SA"/>
              </w:rPr>
            </w:pPr>
            <w:r w:rsidRPr="00107C14">
              <w:rPr>
                <w:rFonts w:ascii="Arial" w:eastAsia="굴림" w:hAnsi="Arial" w:cs="Arial"/>
                <w:b/>
                <w:bCs/>
                <w:color w:val="000000"/>
                <w:sz w:val="18"/>
                <w:szCs w:val="18"/>
                <w:lang w:eastAsia="ko-KR" w:bidi="ar-SA"/>
              </w:rPr>
              <w:t>Logistic Regression</w:t>
            </w:r>
          </w:p>
        </w:tc>
        <w:tc>
          <w:tcPr>
            <w:tcW w:w="550" w:type="pct"/>
            <w:tcBorders>
              <w:top w:val="nil"/>
              <w:left w:val="nil"/>
              <w:bottom w:val="single" w:sz="4" w:space="0" w:color="auto"/>
              <w:right w:val="single" w:sz="4" w:space="0" w:color="auto"/>
            </w:tcBorders>
            <w:shd w:val="clear" w:color="auto" w:fill="auto"/>
            <w:noWrap/>
            <w:vAlign w:val="center"/>
            <w:hideMark/>
          </w:tcPr>
          <w:p w14:paraId="124CCF30"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0.8529</w:t>
            </w:r>
          </w:p>
        </w:tc>
        <w:tc>
          <w:tcPr>
            <w:tcW w:w="406" w:type="pct"/>
            <w:tcBorders>
              <w:top w:val="nil"/>
              <w:left w:val="nil"/>
              <w:bottom w:val="single" w:sz="4" w:space="0" w:color="auto"/>
              <w:right w:val="single" w:sz="4" w:space="0" w:color="auto"/>
            </w:tcBorders>
            <w:shd w:val="clear" w:color="auto" w:fill="auto"/>
            <w:noWrap/>
            <w:vAlign w:val="center"/>
            <w:hideMark/>
          </w:tcPr>
          <w:p w14:paraId="27B526E7"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0.8832</w:t>
            </w:r>
          </w:p>
        </w:tc>
        <w:tc>
          <w:tcPr>
            <w:tcW w:w="599" w:type="pct"/>
            <w:tcBorders>
              <w:top w:val="nil"/>
              <w:left w:val="nil"/>
              <w:bottom w:val="single" w:sz="4" w:space="0" w:color="auto"/>
              <w:right w:val="single" w:sz="4" w:space="0" w:color="auto"/>
            </w:tcBorders>
            <w:shd w:val="clear" w:color="auto" w:fill="auto"/>
            <w:noWrap/>
            <w:vAlign w:val="center"/>
            <w:hideMark/>
          </w:tcPr>
          <w:p w14:paraId="6BA223D0"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0.7744</w:t>
            </w:r>
          </w:p>
        </w:tc>
        <w:tc>
          <w:tcPr>
            <w:tcW w:w="517" w:type="pct"/>
            <w:tcBorders>
              <w:top w:val="nil"/>
              <w:left w:val="nil"/>
              <w:bottom w:val="single" w:sz="4" w:space="0" w:color="auto"/>
              <w:right w:val="single" w:sz="4" w:space="0" w:color="auto"/>
            </w:tcBorders>
            <w:shd w:val="clear" w:color="auto" w:fill="auto"/>
            <w:noWrap/>
            <w:vAlign w:val="center"/>
            <w:hideMark/>
          </w:tcPr>
          <w:p w14:paraId="4644CFBC"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0.8678</w:t>
            </w:r>
          </w:p>
        </w:tc>
        <w:tc>
          <w:tcPr>
            <w:tcW w:w="550" w:type="pct"/>
            <w:tcBorders>
              <w:top w:val="nil"/>
              <w:left w:val="nil"/>
              <w:bottom w:val="single" w:sz="4" w:space="0" w:color="auto"/>
              <w:right w:val="single" w:sz="4" w:space="0" w:color="auto"/>
            </w:tcBorders>
            <w:shd w:val="clear" w:color="auto" w:fill="auto"/>
            <w:noWrap/>
            <w:vAlign w:val="center"/>
            <w:hideMark/>
          </w:tcPr>
          <w:p w14:paraId="58E22BCC"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0.8394</w:t>
            </w:r>
          </w:p>
        </w:tc>
        <w:tc>
          <w:tcPr>
            <w:tcW w:w="406" w:type="pct"/>
            <w:tcBorders>
              <w:top w:val="nil"/>
              <w:left w:val="nil"/>
              <w:bottom w:val="single" w:sz="4" w:space="0" w:color="auto"/>
            </w:tcBorders>
            <w:shd w:val="clear" w:color="auto" w:fill="auto"/>
            <w:noWrap/>
            <w:vAlign w:val="center"/>
            <w:hideMark/>
          </w:tcPr>
          <w:p w14:paraId="77B71C67"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0.9167</w:t>
            </w:r>
          </w:p>
        </w:tc>
      </w:tr>
      <w:tr w:rsidR="00107C14" w:rsidRPr="00107C14" w14:paraId="0E092D85" w14:textId="77777777" w:rsidTr="00107C14">
        <w:trPr>
          <w:trHeight w:val="278"/>
        </w:trPr>
        <w:tc>
          <w:tcPr>
            <w:tcW w:w="919" w:type="pct"/>
            <w:vMerge/>
            <w:tcBorders>
              <w:top w:val="nil"/>
              <w:bottom w:val="single" w:sz="4" w:space="0" w:color="000000"/>
              <w:right w:val="single" w:sz="4" w:space="0" w:color="auto"/>
            </w:tcBorders>
            <w:vAlign w:val="center"/>
            <w:hideMark/>
          </w:tcPr>
          <w:p w14:paraId="4004ED44" w14:textId="77777777" w:rsidR="00107C14" w:rsidRPr="00107C14" w:rsidRDefault="00107C14" w:rsidP="00107C14">
            <w:pPr>
              <w:widowControl/>
              <w:autoSpaceDE/>
              <w:autoSpaceDN/>
              <w:rPr>
                <w:rFonts w:ascii="Arial" w:eastAsia="굴림" w:hAnsi="Arial" w:cs="Arial"/>
                <w:b/>
                <w:bCs/>
                <w:color w:val="000000"/>
                <w:sz w:val="18"/>
                <w:szCs w:val="18"/>
                <w:lang w:eastAsia="ko-KR" w:bidi="ar-SA"/>
              </w:rPr>
            </w:pPr>
          </w:p>
        </w:tc>
        <w:tc>
          <w:tcPr>
            <w:tcW w:w="1052" w:type="pct"/>
            <w:tcBorders>
              <w:top w:val="nil"/>
              <w:left w:val="nil"/>
              <w:bottom w:val="single" w:sz="4" w:space="0" w:color="auto"/>
              <w:right w:val="single" w:sz="4" w:space="0" w:color="auto"/>
            </w:tcBorders>
            <w:shd w:val="clear" w:color="auto" w:fill="auto"/>
            <w:noWrap/>
            <w:vAlign w:val="center"/>
            <w:hideMark/>
          </w:tcPr>
          <w:p w14:paraId="180F2977" w14:textId="77777777" w:rsidR="00107C14" w:rsidRPr="00107C14" w:rsidRDefault="00107C14" w:rsidP="00107C14">
            <w:pPr>
              <w:widowControl/>
              <w:autoSpaceDE/>
              <w:autoSpaceDN/>
              <w:jc w:val="center"/>
              <w:rPr>
                <w:rFonts w:ascii="Arial" w:eastAsia="굴림" w:hAnsi="Arial" w:cs="Arial"/>
                <w:b/>
                <w:bCs/>
                <w:color w:val="000000"/>
                <w:sz w:val="18"/>
                <w:szCs w:val="18"/>
                <w:lang w:eastAsia="ko-KR" w:bidi="ar-SA"/>
              </w:rPr>
            </w:pPr>
            <w:r w:rsidRPr="00107C14">
              <w:rPr>
                <w:rFonts w:ascii="Arial" w:eastAsia="굴림" w:hAnsi="Arial" w:cs="Arial"/>
                <w:b/>
                <w:bCs/>
                <w:color w:val="000000"/>
                <w:sz w:val="18"/>
                <w:szCs w:val="18"/>
                <w:lang w:eastAsia="ko-KR" w:bidi="ar-SA"/>
              </w:rPr>
              <w:t>Random Forest</w:t>
            </w:r>
          </w:p>
        </w:tc>
        <w:tc>
          <w:tcPr>
            <w:tcW w:w="550" w:type="pct"/>
            <w:tcBorders>
              <w:top w:val="nil"/>
              <w:left w:val="nil"/>
              <w:bottom w:val="single" w:sz="4" w:space="0" w:color="auto"/>
              <w:right w:val="single" w:sz="4" w:space="0" w:color="auto"/>
            </w:tcBorders>
            <w:shd w:val="clear" w:color="auto" w:fill="auto"/>
            <w:noWrap/>
            <w:vAlign w:val="center"/>
            <w:hideMark/>
          </w:tcPr>
          <w:p w14:paraId="18B672F4" w14:textId="77777777" w:rsidR="00107C14" w:rsidRPr="00107C14" w:rsidRDefault="00107C14" w:rsidP="00107C14">
            <w:pPr>
              <w:widowControl/>
              <w:autoSpaceDE/>
              <w:autoSpaceDN/>
              <w:jc w:val="center"/>
              <w:rPr>
                <w:rFonts w:ascii="Arial" w:eastAsia="굴림" w:hAnsi="Arial" w:cs="Arial"/>
                <w:b/>
                <w:bCs/>
                <w:color w:val="000000"/>
                <w:sz w:val="18"/>
                <w:szCs w:val="18"/>
                <w:u w:val="single"/>
                <w:lang w:eastAsia="ko-KR" w:bidi="ar-SA"/>
              </w:rPr>
            </w:pPr>
            <w:r w:rsidRPr="00107C14">
              <w:rPr>
                <w:rFonts w:ascii="Arial" w:eastAsia="굴림" w:hAnsi="Arial" w:cs="Arial"/>
                <w:b/>
                <w:bCs/>
                <w:color w:val="000000"/>
                <w:sz w:val="18"/>
                <w:szCs w:val="18"/>
                <w:u w:val="single"/>
                <w:lang w:eastAsia="ko-KR" w:bidi="ar-SA"/>
              </w:rPr>
              <w:t>0.9747</w:t>
            </w:r>
          </w:p>
        </w:tc>
        <w:tc>
          <w:tcPr>
            <w:tcW w:w="406" w:type="pct"/>
            <w:tcBorders>
              <w:top w:val="nil"/>
              <w:left w:val="nil"/>
              <w:bottom w:val="single" w:sz="4" w:space="0" w:color="auto"/>
              <w:right w:val="single" w:sz="4" w:space="0" w:color="auto"/>
            </w:tcBorders>
            <w:shd w:val="clear" w:color="auto" w:fill="auto"/>
            <w:noWrap/>
            <w:vAlign w:val="center"/>
            <w:hideMark/>
          </w:tcPr>
          <w:p w14:paraId="2A64C160" w14:textId="77777777" w:rsidR="00107C14" w:rsidRPr="00107C14" w:rsidRDefault="00107C14" w:rsidP="00107C14">
            <w:pPr>
              <w:widowControl/>
              <w:autoSpaceDE/>
              <w:autoSpaceDN/>
              <w:jc w:val="center"/>
              <w:rPr>
                <w:rFonts w:ascii="Arial" w:eastAsia="굴림" w:hAnsi="Arial" w:cs="Arial"/>
                <w:b/>
                <w:bCs/>
                <w:color w:val="000000"/>
                <w:sz w:val="18"/>
                <w:szCs w:val="18"/>
                <w:u w:val="single"/>
                <w:lang w:eastAsia="ko-KR" w:bidi="ar-SA"/>
              </w:rPr>
            </w:pPr>
            <w:r w:rsidRPr="00107C14">
              <w:rPr>
                <w:rFonts w:ascii="Arial" w:eastAsia="굴림" w:hAnsi="Arial" w:cs="Arial"/>
                <w:b/>
                <w:bCs/>
                <w:color w:val="000000"/>
                <w:sz w:val="18"/>
                <w:szCs w:val="18"/>
                <w:u w:val="single"/>
                <w:lang w:eastAsia="ko-KR" w:bidi="ar-SA"/>
              </w:rPr>
              <w:t>0.9797</w:t>
            </w:r>
          </w:p>
        </w:tc>
        <w:tc>
          <w:tcPr>
            <w:tcW w:w="599" w:type="pct"/>
            <w:tcBorders>
              <w:top w:val="nil"/>
              <w:left w:val="nil"/>
              <w:bottom w:val="single" w:sz="4" w:space="0" w:color="auto"/>
              <w:right w:val="single" w:sz="4" w:space="0" w:color="auto"/>
            </w:tcBorders>
            <w:shd w:val="clear" w:color="auto" w:fill="auto"/>
            <w:noWrap/>
            <w:vAlign w:val="center"/>
            <w:hideMark/>
          </w:tcPr>
          <w:p w14:paraId="765B4555" w14:textId="77777777" w:rsidR="00107C14" w:rsidRPr="00107C14" w:rsidRDefault="00107C14" w:rsidP="00107C14">
            <w:pPr>
              <w:widowControl/>
              <w:autoSpaceDE/>
              <w:autoSpaceDN/>
              <w:jc w:val="center"/>
              <w:rPr>
                <w:rFonts w:ascii="Arial" w:eastAsia="굴림" w:hAnsi="Arial" w:cs="Arial"/>
                <w:b/>
                <w:bCs/>
                <w:color w:val="000000"/>
                <w:sz w:val="18"/>
                <w:szCs w:val="18"/>
                <w:u w:val="single"/>
                <w:lang w:eastAsia="ko-KR" w:bidi="ar-SA"/>
              </w:rPr>
            </w:pPr>
            <w:r w:rsidRPr="00107C14">
              <w:rPr>
                <w:rFonts w:ascii="Arial" w:eastAsia="굴림" w:hAnsi="Arial" w:cs="Arial"/>
                <w:b/>
                <w:bCs/>
                <w:color w:val="000000"/>
                <w:sz w:val="18"/>
                <w:szCs w:val="18"/>
                <w:u w:val="single"/>
                <w:lang w:eastAsia="ko-KR" w:bidi="ar-SA"/>
              </w:rPr>
              <w:t>0.9624</w:t>
            </w:r>
          </w:p>
        </w:tc>
        <w:tc>
          <w:tcPr>
            <w:tcW w:w="517" w:type="pct"/>
            <w:tcBorders>
              <w:top w:val="nil"/>
              <w:left w:val="nil"/>
              <w:bottom w:val="single" w:sz="4" w:space="0" w:color="auto"/>
              <w:right w:val="single" w:sz="4" w:space="0" w:color="auto"/>
            </w:tcBorders>
            <w:shd w:val="clear" w:color="auto" w:fill="auto"/>
            <w:noWrap/>
            <w:vAlign w:val="center"/>
            <w:hideMark/>
          </w:tcPr>
          <w:p w14:paraId="267FB655" w14:textId="77777777" w:rsidR="00107C14" w:rsidRPr="00107C14" w:rsidRDefault="00107C14" w:rsidP="00107C14">
            <w:pPr>
              <w:widowControl/>
              <w:autoSpaceDE/>
              <w:autoSpaceDN/>
              <w:jc w:val="center"/>
              <w:rPr>
                <w:rFonts w:ascii="Arial" w:eastAsia="굴림" w:hAnsi="Arial" w:cs="Arial"/>
                <w:b/>
                <w:bCs/>
                <w:color w:val="000000"/>
                <w:sz w:val="18"/>
                <w:szCs w:val="18"/>
                <w:u w:val="single"/>
                <w:lang w:eastAsia="ko-KR" w:bidi="ar-SA"/>
              </w:rPr>
            </w:pPr>
            <w:r w:rsidRPr="00107C14">
              <w:rPr>
                <w:rFonts w:ascii="Arial" w:eastAsia="굴림" w:hAnsi="Arial" w:cs="Arial"/>
                <w:b/>
                <w:bCs/>
                <w:color w:val="000000"/>
                <w:sz w:val="18"/>
                <w:szCs w:val="18"/>
                <w:u w:val="single"/>
                <w:lang w:eastAsia="ko-KR" w:bidi="ar-SA"/>
              </w:rPr>
              <w:t>0.9772</w:t>
            </w:r>
          </w:p>
        </w:tc>
        <w:tc>
          <w:tcPr>
            <w:tcW w:w="550" w:type="pct"/>
            <w:tcBorders>
              <w:top w:val="nil"/>
              <w:left w:val="nil"/>
              <w:bottom w:val="single" w:sz="4" w:space="0" w:color="auto"/>
              <w:right w:val="single" w:sz="4" w:space="0" w:color="auto"/>
            </w:tcBorders>
            <w:shd w:val="clear" w:color="auto" w:fill="auto"/>
            <w:noWrap/>
            <w:vAlign w:val="center"/>
            <w:hideMark/>
          </w:tcPr>
          <w:p w14:paraId="0C829673" w14:textId="77777777" w:rsidR="00107C14" w:rsidRPr="00107C14" w:rsidRDefault="00107C14" w:rsidP="00107C14">
            <w:pPr>
              <w:widowControl/>
              <w:autoSpaceDE/>
              <w:autoSpaceDN/>
              <w:jc w:val="center"/>
              <w:rPr>
                <w:rFonts w:ascii="Arial" w:eastAsia="굴림" w:hAnsi="Arial" w:cs="Arial"/>
                <w:b/>
                <w:bCs/>
                <w:color w:val="000000"/>
                <w:sz w:val="18"/>
                <w:szCs w:val="18"/>
                <w:u w:val="single"/>
                <w:lang w:eastAsia="ko-KR" w:bidi="ar-SA"/>
              </w:rPr>
            </w:pPr>
            <w:r w:rsidRPr="00107C14">
              <w:rPr>
                <w:rFonts w:ascii="Arial" w:eastAsia="굴림" w:hAnsi="Arial" w:cs="Arial"/>
                <w:b/>
                <w:bCs/>
                <w:color w:val="000000"/>
                <w:sz w:val="18"/>
                <w:szCs w:val="18"/>
                <w:u w:val="single"/>
                <w:lang w:eastAsia="ko-KR" w:bidi="ar-SA"/>
              </w:rPr>
              <w:t>0.9727</w:t>
            </w:r>
          </w:p>
        </w:tc>
        <w:tc>
          <w:tcPr>
            <w:tcW w:w="406" w:type="pct"/>
            <w:tcBorders>
              <w:top w:val="nil"/>
              <w:left w:val="nil"/>
              <w:bottom w:val="single" w:sz="4" w:space="0" w:color="auto"/>
            </w:tcBorders>
            <w:shd w:val="clear" w:color="auto" w:fill="auto"/>
            <w:noWrap/>
            <w:vAlign w:val="center"/>
            <w:hideMark/>
          </w:tcPr>
          <w:p w14:paraId="08D27CC4" w14:textId="77777777" w:rsidR="00107C14" w:rsidRPr="00107C14" w:rsidRDefault="00107C14" w:rsidP="00107C14">
            <w:pPr>
              <w:widowControl/>
              <w:autoSpaceDE/>
              <w:autoSpaceDN/>
              <w:jc w:val="center"/>
              <w:rPr>
                <w:rFonts w:ascii="Arial" w:eastAsia="굴림" w:hAnsi="Arial" w:cs="Arial"/>
                <w:b/>
                <w:bCs/>
                <w:color w:val="000000"/>
                <w:sz w:val="18"/>
                <w:szCs w:val="18"/>
                <w:u w:val="single"/>
                <w:lang w:eastAsia="ko-KR" w:bidi="ar-SA"/>
              </w:rPr>
            </w:pPr>
            <w:r w:rsidRPr="00107C14">
              <w:rPr>
                <w:rFonts w:ascii="Arial" w:eastAsia="굴림" w:hAnsi="Arial" w:cs="Arial"/>
                <w:b/>
                <w:bCs/>
                <w:color w:val="000000"/>
                <w:sz w:val="18"/>
                <w:szCs w:val="18"/>
                <w:u w:val="single"/>
                <w:lang w:eastAsia="ko-KR" w:bidi="ar-SA"/>
              </w:rPr>
              <w:t>0.9916</w:t>
            </w:r>
          </w:p>
        </w:tc>
      </w:tr>
      <w:tr w:rsidR="00107C14" w:rsidRPr="00107C14" w14:paraId="40C3C5C5" w14:textId="77777777" w:rsidTr="00107C14">
        <w:trPr>
          <w:trHeight w:val="278"/>
        </w:trPr>
        <w:tc>
          <w:tcPr>
            <w:tcW w:w="919" w:type="pct"/>
            <w:vMerge/>
            <w:tcBorders>
              <w:top w:val="nil"/>
              <w:bottom w:val="single" w:sz="4" w:space="0" w:color="000000"/>
              <w:right w:val="single" w:sz="4" w:space="0" w:color="auto"/>
            </w:tcBorders>
            <w:vAlign w:val="center"/>
            <w:hideMark/>
          </w:tcPr>
          <w:p w14:paraId="1123F148" w14:textId="77777777" w:rsidR="00107C14" w:rsidRPr="00107C14" w:rsidRDefault="00107C14" w:rsidP="00107C14">
            <w:pPr>
              <w:widowControl/>
              <w:autoSpaceDE/>
              <w:autoSpaceDN/>
              <w:rPr>
                <w:rFonts w:ascii="Arial" w:eastAsia="굴림" w:hAnsi="Arial" w:cs="Arial"/>
                <w:b/>
                <w:bCs/>
                <w:color w:val="000000"/>
                <w:sz w:val="18"/>
                <w:szCs w:val="18"/>
                <w:lang w:eastAsia="ko-KR" w:bidi="ar-SA"/>
              </w:rPr>
            </w:pPr>
          </w:p>
        </w:tc>
        <w:tc>
          <w:tcPr>
            <w:tcW w:w="1052" w:type="pct"/>
            <w:tcBorders>
              <w:top w:val="nil"/>
              <w:left w:val="nil"/>
              <w:bottom w:val="single" w:sz="4" w:space="0" w:color="auto"/>
              <w:right w:val="single" w:sz="4" w:space="0" w:color="auto"/>
            </w:tcBorders>
            <w:shd w:val="clear" w:color="auto" w:fill="auto"/>
            <w:noWrap/>
            <w:vAlign w:val="center"/>
            <w:hideMark/>
          </w:tcPr>
          <w:p w14:paraId="2AEBFFD8" w14:textId="77777777" w:rsidR="00107C14" w:rsidRPr="00107C14" w:rsidRDefault="00107C14" w:rsidP="00107C14">
            <w:pPr>
              <w:widowControl/>
              <w:autoSpaceDE/>
              <w:autoSpaceDN/>
              <w:jc w:val="center"/>
              <w:rPr>
                <w:rFonts w:ascii="Arial" w:eastAsia="굴림" w:hAnsi="Arial" w:cs="Arial"/>
                <w:b/>
                <w:bCs/>
                <w:color w:val="000000"/>
                <w:sz w:val="18"/>
                <w:szCs w:val="18"/>
                <w:lang w:eastAsia="ko-KR" w:bidi="ar-SA"/>
              </w:rPr>
            </w:pPr>
            <w:proofErr w:type="spellStart"/>
            <w:r w:rsidRPr="00107C14">
              <w:rPr>
                <w:rFonts w:ascii="Arial" w:eastAsia="굴림" w:hAnsi="Arial" w:cs="Arial"/>
                <w:b/>
                <w:bCs/>
                <w:color w:val="000000"/>
                <w:sz w:val="18"/>
                <w:szCs w:val="18"/>
                <w:lang w:eastAsia="ko-KR" w:bidi="ar-SA"/>
              </w:rPr>
              <w:t>XGBoost</w:t>
            </w:r>
            <w:proofErr w:type="spellEnd"/>
          </w:p>
        </w:tc>
        <w:tc>
          <w:tcPr>
            <w:tcW w:w="550" w:type="pct"/>
            <w:tcBorders>
              <w:top w:val="nil"/>
              <w:left w:val="nil"/>
              <w:bottom w:val="single" w:sz="4" w:space="0" w:color="auto"/>
              <w:right w:val="single" w:sz="4" w:space="0" w:color="auto"/>
            </w:tcBorders>
            <w:shd w:val="clear" w:color="auto" w:fill="auto"/>
            <w:noWrap/>
            <w:vAlign w:val="center"/>
            <w:hideMark/>
          </w:tcPr>
          <w:p w14:paraId="3AC2CD26"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0.9600</w:t>
            </w:r>
          </w:p>
        </w:tc>
        <w:tc>
          <w:tcPr>
            <w:tcW w:w="406" w:type="pct"/>
            <w:tcBorders>
              <w:top w:val="nil"/>
              <w:left w:val="nil"/>
              <w:bottom w:val="single" w:sz="4" w:space="0" w:color="auto"/>
              <w:right w:val="single" w:sz="4" w:space="0" w:color="auto"/>
            </w:tcBorders>
            <w:shd w:val="clear" w:color="auto" w:fill="auto"/>
            <w:noWrap/>
            <w:vAlign w:val="center"/>
            <w:hideMark/>
          </w:tcPr>
          <w:p w14:paraId="5E44EFD0"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0.9746</w:t>
            </w:r>
          </w:p>
        </w:tc>
        <w:tc>
          <w:tcPr>
            <w:tcW w:w="599" w:type="pct"/>
            <w:tcBorders>
              <w:top w:val="nil"/>
              <w:left w:val="nil"/>
              <w:bottom w:val="single" w:sz="4" w:space="0" w:color="auto"/>
              <w:right w:val="single" w:sz="4" w:space="0" w:color="auto"/>
            </w:tcBorders>
            <w:shd w:val="clear" w:color="auto" w:fill="auto"/>
            <w:noWrap/>
            <w:vAlign w:val="center"/>
            <w:hideMark/>
          </w:tcPr>
          <w:p w14:paraId="15B0E392"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0.9398</w:t>
            </w:r>
          </w:p>
        </w:tc>
        <w:tc>
          <w:tcPr>
            <w:tcW w:w="517" w:type="pct"/>
            <w:tcBorders>
              <w:top w:val="nil"/>
              <w:left w:val="nil"/>
              <w:bottom w:val="single" w:sz="4" w:space="0" w:color="auto"/>
              <w:right w:val="single" w:sz="4" w:space="0" w:color="auto"/>
            </w:tcBorders>
            <w:shd w:val="clear" w:color="auto" w:fill="auto"/>
            <w:noWrap/>
            <w:vAlign w:val="center"/>
            <w:hideMark/>
          </w:tcPr>
          <w:p w14:paraId="3E1705D2"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0.9673</w:t>
            </w:r>
          </w:p>
        </w:tc>
        <w:tc>
          <w:tcPr>
            <w:tcW w:w="550" w:type="pct"/>
            <w:tcBorders>
              <w:top w:val="nil"/>
              <w:left w:val="nil"/>
              <w:bottom w:val="single" w:sz="4" w:space="0" w:color="auto"/>
              <w:right w:val="single" w:sz="4" w:space="0" w:color="auto"/>
            </w:tcBorders>
            <w:shd w:val="clear" w:color="auto" w:fill="auto"/>
            <w:noWrap/>
            <w:vAlign w:val="center"/>
            <w:hideMark/>
          </w:tcPr>
          <w:p w14:paraId="14472275"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0.9606</w:t>
            </w:r>
          </w:p>
        </w:tc>
        <w:tc>
          <w:tcPr>
            <w:tcW w:w="406" w:type="pct"/>
            <w:tcBorders>
              <w:top w:val="nil"/>
              <w:left w:val="nil"/>
              <w:bottom w:val="single" w:sz="4" w:space="0" w:color="auto"/>
            </w:tcBorders>
            <w:shd w:val="clear" w:color="auto" w:fill="auto"/>
            <w:noWrap/>
            <w:vAlign w:val="center"/>
            <w:hideMark/>
          </w:tcPr>
          <w:p w14:paraId="08019BD4"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0.9746</w:t>
            </w:r>
          </w:p>
        </w:tc>
      </w:tr>
      <w:tr w:rsidR="00107C14" w:rsidRPr="00107C14" w14:paraId="12542E45" w14:textId="77777777" w:rsidTr="00107C14">
        <w:trPr>
          <w:trHeight w:val="278"/>
        </w:trPr>
        <w:tc>
          <w:tcPr>
            <w:tcW w:w="919" w:type="pct"/>
            <w:vMerge/>
            <w:tcBorders>
              <w:top w:val="nil"/>
              <w:bottom w:val="single" w:sz="4" w:space="0" w:color="000000"/>
              <w:right w:val="single" w:sz="4" w:space="0" w:color="auto"/>
            </w:tcBorders>
            <w:vAlign w:val="center"/>
            <w:hideMark/>
          </w:tcPr>
          <w:p w14:paraId="3186E16C" w14:textId="77777777" w:rsidR="00107C14" w:rsidRPr="00107C14" w:rsidRDefault="00107C14" w:rsidP="00107C14">
            <w:pPr>
              <w:widowControl/>
              <w:autoSpaceDE/>
              <w:autoSpaceDN/>
              <w:rPr>
                <w:rFonts w:ascii="Arial" w:eastAsia="굴림" w:hAnsi="Arial" w:cs="Arial"/>
                <w:b/>
                <w:bCs/>
                <w:color w:val="000000"/>
                <w:sz w:val="18"/>
                <w:szCs w:val="18"/>
                <w:lang w:eastAsia="ko-KR" w:bidi="ar-SA"/>
              </w:rPr>
            </w:pPr>
          </w:p>
        </w:tc>
        <w:tc>
          <w:tcPr>
            <w:tcW w:w="1052" w:type="pct"/>
            <w:tcBorders>
              <w:top w:val="nil"/>
              <w:left w:val="nil"/>
              <w:bottom w:val="single" w:sz="4" w:space="0" w:color="auto"/>
              <w:right w:val="single" w:sz="4" w:space="0" w:color="auto"/>
            </w:tcBorders>
            <w:shd w:val="clear" w:color="auto" w:fill="auto"/>
            <w:noWrap/>
            <w:vAlign w:val="center"/>
            <w:hideMark/>
          </w:tcPr>
          <w:p w14:paraId="1E82B152" w14:textId="77777777" w:rsidR="00107C14" w:rsidRPr="00107C14" w:rsidRDefault="00107C14" w:rsidP="00107C14">
            <w:pPr>
              <w:widowControl/>
              <w:autoSpaceDE/>
              <w:autoSpaceDN/>
              <w:jc w:val="center"/>
              <w:rPr>
                <w:rFonts w:ascii="Arial" w:eastAsia="굴림" w:hAnsi="Arial" w:cs="Arial"/>
                <w:b/>
                <w:bCs/>
                <w:color w:val="000000"/>
                <w:sz w:val="18"/>
                <w:szCs w:val="18"/>
                <w:lang w:eastAsia="ko-KR" w:bidi="ar-SA"/>
              </w:rPr>
            </w:pPr>
            <w:proofErr w:type="spellStart"/>
            <w:r w:rsidRPr="00107C14">
              <w:rPr>
                <w:rFonts w:ascii="Arial" w:eastAsia="굴림" w:hAnsi="Arial" w:cs="Arial"/>
                <w:b/>
                <w:bCs/>
                <w:color w:val="000000"/>
                <w:sz w:val="18"/>
                <w:szCs w:val="18"/>
                <w:lang w:eastAsia="ko-KR" w:bidi="ar-SA"/>
              </w:rPr>
              <w:t>LightGBM</w:t>
            </w:r>
            <w:proofErr w:type="spellEnd"/>
          </w:p>
        </w:tc>
        <w:tc>
          <w:tcPr>
            <w:tcW w:w="550" w:type="pct"/>
            <w:tcBorders>
              <w:top w:val="nil"/>
              <w:left w:val="nil"/>
              <w:bottom w:val="single" w:sz="4" w:space="0" w:color="auto"/>
              <w:right w:val="single" w:sz="4" w:space="0" w:color="auto"/>
            </w:tcBorders>
            <w:shd w:val="clear" w:color="auto" w:fill="auto"/>
            <w:noWrap/>
            <w:vAlign w:val="center"/>
            <w:hideMark/>
          </w:tcPr>
          <w:p w14:paraId="16D95C66"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0.9648</w:t>
            </w:r>
          </w:p>
        </w:tc>
        <w:tc>
          <w:tcPr>
            <w:tcW w:w="406" w:type="pct"/>
            <w:tcBorders>
              <w:top w:val="nil"/>
              <w:left w:val="nil"/>
              <w:bottom w:val="single" w:sz="4" w:space="0" w:color="auto"/>
              <w:right w:val="single" w:sz="4" w:space="0" w:color="auto"/>
            </w:tcBorders>
            <w:shd w:val="clear" w:color="auto" w:fill="auto"/>
            <w:noWrap/>
            <w:vAlign w:val="center"/>
            <w:hideMark/>
          </w:tcPr>
          <w:p w14:paraId="2BBA8514"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0.9746</w:t>
            </w:r>
          </w:p>
        </w:tc>
        <w:tc>
          <w:tcPr>
            <w:tcW w:w="599" w:type="pct"/>
            <w:tcBorders>
              <w:top w:val="nil"/>
              <w:left w:val="nil"/>
              <w:bottom w:val="single" w:sz="4" w:space="0" w:color="auto"/>
              <w:right w:val="single" w:sz="4" w:space="0" w:color="auto"/>
            </w:tcBorders>
            <w:shd w:val="clear" w:color="auto" w:fill="auto"/>
            <w:noWrap/>
            <w:vAlign w:val="center"/>
            <w:hideMark/>
          </w:tcPr>
          <w:p w14:paraId="2D9029CE"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0.9474</w:t>
            </w:r>
          </w:p>
        </w:tc>
        <w:tc>
          <w:tcPr>
            <w:tcW w:w="517" w:type="pct"/>
            <w:tcBorders>
              <w:top w:val="nil"/>
              <w:left w:val="nil"/>
              <w:bottom w:val="single" w:sz="4" w:space="0" w:color="auto"/>
              <w:right w:val="single" w:sz="4" w:space="0" w:color="auto"/>
            </w:tcBorders>
            <w:shd w:val="clear" w:color="auto" w:fill="auto"/>
            <w:noWrap/>
            <w:vAlign w:val="center"/>
            <w:hideMark/>
          </w:tcPr>
          <w:p w14:paraId="0EA0A000"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0.9697</w:t>
            </w:r>
          </w:p>
        </w:tc>
        <w:tc>
          <w:tcPr>
            <w:tcW w:w="550" w:type="pct"/>
            <w:tcBorders>
              <w:top w:val="nil"/>
              <w:left w:val="nil"/>
              <w:bottom w:val="single" w:sz="4" w:space="0" w:color="auto"/>
              <w:right w:val="single" w:sz="4" w:space="0" w:color="auto"/>
            </w:tcBorders>
            <w:shd w:val="clear" w:color="auto" w:fill="auto"/>
            <w:noWrap/>
            <w:vAlign w:val="center"/>
            <w:hideMark/>
          </w:tcPr>
          <w:p w14:paraId="4326E383"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0.9636</w:t>
            </w:r>
          </w:p>
        </w:tc>
        <w:tc>
          <w:tcPr>
            <w:tcW w:w="406" w:type="pct"/>
            <w:tcBorders>
              <w:top w:val="nil"/>
              <w:left w:val="nil"/>
              <w:bottom w:val="single" w:sz="4" w:space="0" w:color="auto"/>
            </w:tcBorders>
            <w:shd w:val="clear" w:color="auto" w:fill="auto"/>
            <w:noWrap/>
            <w:vAlign w:val="center"/>
            <w:hideMark/>
          </w:tcPr>
          <w:p w14:paraId="45F2E551"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0.9779</w:t>
            </w:r>
          </w:p>
        </w:tc>
      </w:tr>
      <w:tr w:rsidR="00107C14" w:rsidRPr="00107C14" w14:paraId="709D4BE0" w14:textId="77777777" w:rsidTr="00107C14">
        <w:trPr>
          <w:trHeight w:val="278"/>
        </w:trPr>
        <w:tc>
          <w:tcPr>
            <w:tcW w:w="919" w:type="pct"/>
            <w:vMerge/>
            <w:tcBorders>
              <w:top w:val="nil"/>
              <w:bottom w:val="single" w:sz="4" w:space="0" w:color="000000"/>
              <w:right w:val="single" w:sz="4" w:space="0" w:color="auto"/>
            </w:tcBorders>
            <w:vAlign w:val="center"/>
            <w:hideMark/>
          </w:tcPr>
          <w:p w14:paraId="427FB860" w14:textId="77777777" w:rsidR="00107C14" w:rsidRPr="00107C14" w:rsidRDefault="00107C14" w:rsidP="00107C14">
            <w:pPr>
              <w:widowControl/>
              <w:autoSpaceDE/>
              <w:autoSpaceDN/>
              <w:rPr>
                <w:rFonts w:ascii="Arial" w:eastAsia="굴림" w:hAnsi="Arial" w:cs="Arial"/>
                <w:b/>
                <w:bCs/>
                <w:color w:val="000000"/>
                <w:sz w:val="18"/>
                <w:szCs w:val="18"/>
                <w:lang w:eastAsia="ko-KR" w:bidi="ar-SA"/>
              </w:rPr>
            </w:pPr>
          </w:p>
        </w:tc>
        <w:tc>
          <w:tcPr>
            <w:tcW w:w="1052" w:type="pct"/>
            <w:tcBorders>
              <w:top w:val="nil"/>
              <w:left w:val="nil"/>
              <w:bottom w:val="single" w:sz="4" w:space="0" w:color="auto"/>
              <w:right w:val="single" w:sz="4" w:space="0" w:color="auto"/>
            </w:tcBorders>
            <w:shd w:val="clear" w:color="auto" w:fill="auto"/>
            <w:noWrap/>
            <w:vAlign w:val="center"/>
            <w:hideMark/>
          </w:tcPr>
          <w:p w14:paraId="38D11444" w14:textId="77777777" w:rsidR="00107C14" w:rsidRPr="00107C14" w:rsidRDefault="00107C14" w:rsidP="00107C14">
            <w:pPr>
              <w:widowControl/>
              <w:autoSpaceDE/>
              <w:autoSpaceDN/>
              <w:jc w:val="center"/>
              <w:rPr>
                <w:rFonts w:ascii="Arial" w:eastAsia="굴림" w:hAnsi="Arial" w:cs="Arial"/>
                <w:b/>
                <w:bCs/>
                <w:color w:val="000000"/>
                <w:sz w:val="18"/>
                <w:szCs w:val="18"/>
                <w:lang w:eastAsia="ko-KR" w:bidi="ar-SA"/>
              </w:rPr>
            </w:pPr>
            <w:proofErr w:type="spellStart"/>
            <w:r w:rsidRPr="00107C14">
              <w:rPr>
                <w:rFonts w:ascii="Arial" w:eastAsia="굴림" w:hAnsi="Arial" w:cs="Arial"/>
                <w:b/>
                <w:bCs/>
                <w:color w:val="000000"/>
                <w:sz w:val="18"/>
                <w:szCs w:val="18"/>
                <w:lang w:eastAsia="ko-KR" w:bidi="ar-SA"/>
              </w:rPr>
              <w:t>CatBoost</w:t>
            </w:r>
            <w:proofErr w:type="spellEnd"/>
          </w:p>
        </w:tc>
        <w:tc>
          <w:tcPr>
            <w:tcW w:w="550" w:type="pct"/>
            <w:tcBorders>
              <w:top w:val="nil"/>
              <w:left w:val="nil"/>
              <w:bottom w:val="single" w:sz="4" w:space="0" w:color="auto"/>
              <w:right w:val="single" w:sz="4" w:space="0" w:color="auto"/>
            </w:tcBorders>
            <w:shd w:val="clear" w:color="auto" w:fill="auto"/>
            <w:noWrap/>
            <w:vAlign w:val="center"/>
            <w:hideMark/>
          </w:tcPr>
          <w:p w14:paraId="480342EE"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0.9552</w:t>
            </w:r>
          </w:p>
        </w:tc>
        <w:tc>
          <w:tcPr>
            <w:tcW w:w="406" w:type="pct"/>
            <w:tcBorders>
              <w:top w:val="nil"/>
              <w:left w:val="nil"/>
              <w:bottom w:val="single" w:sz="4" w:space="0" w:color="auto"/>
              <w:right w:val="single" w:sz="4" w:space="0" w:color="auto"/>
            </w:tcBorders>
            <w:shd w:val="clear" w:color="auto" w:fill="auto"/>
            <w:noWrap/>
            <w:vAlign w:val="center"/>
            <w:hideMark/>
          </w:tcPr>
          <w:p w14:paraId="402B7037"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0.9746</w:t>
            </w:r>
          </w:p>
        </w:tc>
        <w:tc>
          <w:tcPr>
            <w:tcW w:w="599" w:type="pct"/>
            <w:tcBorders>
              <w:top w:val="nil"/>
              <w:left w:val="nil"/>
              <w:bottom w:val="single" w:sz="4" w:space="0" w:color="auto"/>
              <w:right w:val="single" w:sz="4" w:space="0" w:color="auto"/>
            </w:tcBorders>
            <w:shd w:val="clear" w:color="auto" w:fill="auto"/>
            <w:noWrap/>
            <w:vAlign w:val="center"/>
            <w:hideMark/>
          </w:tcPr>
          <w:p w14:paraId="5D7CB9F5"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0.9323</w:t>
            </w:r>
          </w:p>
        </w:tc>
        <w:tc>
          <w:tcPr>
            <w:tcW w:w="517" w:type="pct"/>
            <w:tcBorders>
              <w:top w:val="nil"/>
              <w:left w:val="nil"/>
              <w:bottom w:val="single" w:sz="4" w:space="0" w:color="auto"/>
              <w:right w:val="single" w:sz="4" w:space="0" w:color="auto"/>
            </w:tcBorders>
            <w:shd w:val="clear" w:color="auto" w:fill="auto"/>
            <w:noWrap/>
            <w:vAlign w:val="center"/>
            <w:hideMark/>
          </w:tcPr>
          <w:p w14:paraId="14F6CCE4"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0.9648</w:t>
            </w:r>
          </w:p>
        </w:tc>
        <w:tc>
          <w:tcPr>
            <w:tcW w:w="550" w:type="pct"/>
            <w:tcBorders>
              <w:top w:val="nil"/>
              <w:left w:val="nil"/>
              <w:bottom w:val="single" w:sz="4" w:space="0" w:color="auto"/>
              <w:right w:val="single" w:sz="4" w:space="0" w:color="auto"/>
            </w:tcBorders>
            <w:shd w:val="clear" w:color="auto" w:fill="auto"/>
            <w:noWrap/>
            <w:vAlign w:val="center"/>
            <w:hideMark/>
          </w:tcPr>
          <w:p w14:paraId="5B1EF4FC"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0.9576</w:t>
            </w:r>
          </w:p>
        </w:tc>
        <w:tc>
          <w:tcPr>
            <w:tcW w:w="406" w:type="pct"/>
            <w:tcBorders>
              <w:top w:val="nil"/>
              <w:left w:val="nil"/>
              <w:bottom w:val="single" w:sz="4" w:space="0" w:color="auto"/>
            </w:tcBorders>
            <w:shd w:val="clear" w:color="auto" w:fill="auto"/>
            <w:noWrap/>
            <w:vAlign w:val="center"/>
            <w:hideMark/>
          </w:tcPr>
          <w:p w14:paraId="4DA93D30" w14:textId="77777777" w:rsidR="00107C14" w:rsidRPr="00107C14" w:rsidRDefault="00107C14" w:rsidP="00107C14">
            <w:pPr>
              <w:widowControl/>
              <w:autoSpaceDE/>
              <w:autoSpaceDN/>
              <w:jc w:val="center"/>
              <w:rPr>
                <w:rFonts w:ascii="Arial" w:eastAsia="굴림" w:hAnsi="Arial" w:cs="Arial"/>
                <w:color w:val="000000"/>
                <w:sz w:val="18"/>
                <w:szCs w:val="18"/>
                <w:lang w:eastAsia="ko-KR" w:bidi="ar-SA"/>
              </w:rPr>
            </w:pPr>
            <w:r w:rsidRPr="00107C14">
              <w:rPr>
                <w:rFonts w:ascii="Arial" w:eastAsia="굴림" w:hAnsi="Arial" w:cs="Arial"/>
                <w:color w:val="000000"/>
                <w:sz w:val="18"/>
                <w:szCs w:val="18"/>
                <w:lang w:eastAsia="ko-KR" w:bidi="ar-SA"/>
              </w:rPr>
              <w:t>0.9819</w:t>
            </w:r>
          </w:p>
        </w:tc>
      </w:tr>
    </w:tbl>
    <w:p w14:paraId="1FEF1BBB" w14:textId="77777777" w:rsidR="003D21E3" w:rsidRDefault="003D21E3" w:rsidP="003D21E3">
      <w:pPr>
        <w:pBdr>
          <w:top w:val="nil"/>
          <w:left w:val="nil"/>
          <w:bottom w:val="nil"/>
          <w:right w:val="nil"/>
          <w:between w:val="nil"/>
        </w:pBdr>
        <w:spacing w:before="53" w:line="252" w:lineRule="auto"/>
        <w:ind w:left="110" w:firstLine="343"/>
        <w:jc w:val="both"/>
        <w:rPr>
          <w:color w:val="000000"/>
          <w:sz w:val="24"/>
          <w:szCs w:val="24"/>
        </w:rPr>
      </w:pPr>
    </w:p>
    <w:p w14:paraId="33079B85" w14:textId="77777777"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Explainability of Smartphone Addiction Prediction</w:t>
      </w:r>
    </w:p>
    <w:p w14:paraId="27A6B7D4" w14:textId="64DF8BB7" w:rsidR="001C53AF" w:rsidRDefault="003D21E3" w:rsidP="001C53A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roofErr w:type="spellStart"/>
      <w:r>
        <w:rPr>
          <w:rFonts w:ascii="맑은 고딕" w:eastAsia="맑은 고딕" w:hAnsi="맑은 고딕" w:cs="맑은 고딕"/>
          <w:color w:val="000000"/>
          <w:sz w:val="24"/>
          <w:szCs w:val="24"/>
          <w:lang w:eastAsia="ko-KR"/>
        </w:rPr>
        <w:t>머신러닝</w:t>
      </w:r>
      <w:proofErr w:type="spellEnd"/>
      <w:r>
        <w:rPr>
          <w:rFonts w:ascii="맑은 고딕" w:eastAsia="맑은 고딕" w:hAnsi="맑은 고딕" w:cs="맑은 고딕"/>
          <w:color w:val="000000"/>
          <w:sz w:val="24"/>
          <w:szCs w:val="24"/>
          <w:lang w:eastAsia="ko-KR"/>
        </w:rPr>
        <w:t xml:space="preserve"> 알고리즘은 복잡한 non-linear 데이터 패턴</w:t>
      </w:r>
      <w:r w:rsidR="00270E98">
        <w:rPr>
          <w:rFonts w:ascii="맑은 고딕" w:eastAsia="맑은 고딕" w:hAnsi="맑은 고딕" w:cs="맑은 고딕" w:hint="eastAsia"/>
          <w:color w:val="000000"/>
          <w:sz w:val="24"/>
          <w:szCs w:val="24"/>
          <w:lang w:eastAsia="ko-KR"/>
        </w:rPr>
        <w:t>과 변수들의 모든 상호작용 조합을</w:t>
      </w:r>
      <w:r>
        <w:rPr>
          <w:rFonts w:ascii="맑은 고딕" w:eastAsia="맑은 고딕" w:hAnsi="맑은 고딕" w:cs="맑은 고딕"/>
          <w:color w:val="000000"/>
          <w:sz w:val="24"/>
          <w:szCs w:val="24"/>
          <w:lang w:eastAsia="ko-KR"/>
        </w:rPr>
        <w:t xml:space="preserve"> 학습하기 때문에 전통적인 logistic regression과 달리 예측에 기여하는 </w:t>
      </w:r>
      <w:r>
        <w:rPr>
          <w:rFonts w:ascii="맑은 고딕" w:eastAsia="맑은 고딕" w:hAnsi="맑은 고딕" w:cs="맑은 고딕"/>
          <w:color w:val="000000"/>
          <w:sz w:val="24"/>
          <w:szCs w:val="24"/>
          <w:lang w:eastAsia="ko-KR"/>
        </w:rPr>
        <w:lastRenderedPageBreak/>
        <w:t xml:space="preserve">독립변수들의 가중치 또는 영향력을 </w:t>
      </w:r>
      <w:r w:rsidR="00270E98">
        <w:rPr>
          <w:rFonts w:ascii="맑은 고딕" w:eastAsia="맑은 고딕" w:hAnsi="맑은 고딕" w:cs="맑은 고딕" w:hint="eastAsia"/>
          <w:color w:val="000000"/>
          <w:sz w:val="24"/>
          <w:szCs w:val="24"/>
          <w:lang w:eastAsia="ko-KR"/>
        </w:rPr>
        <w:t xml:space="preserve">단순하게 </w:t>
      </w:r>
      <w:r>
        <w:rPr>
          <w:rFonts w:ascii="맑은 고딕" w:eastAsia="맑은 고딕" w:hAnsi="맑은 고딕" w:cs="맑은 고딕"/>
          <w:color w:val="000000"/>
          <w:sz w:val="24"/>
          <w:szCs w:val="24"/>
          <w:lang w:eastAsia="ko-KR"/>
        </w:rPr>
        <w:t xml:space="preserve">파악하기 어렵다. </w:t>
      </w:r>
      <w:r w:rsidR="001C6CFA">
        <w:rPr>
          <w:rFonts w:ascii="맑은 고딕" w:eastAsia="맑은 고딕" w:hAnsi="맑은 고딕" w:cs="맑은 고딕" w:hint="eastAsia"/>
          <w:color w:val="000000"/>
          <w:sz w:val="24"/>
          <w:szCs w:val="24"/>
          <w:lang w:eastAsia="ko-KR"/>
        </w:rPr>
        <w:t xml:space="preserve">물론 데이터를 학습하면서 예측 성능을 높이는데 기여한 </w:t>
      </w:r>
      <w:r>
        <w:rPr>
          <w:rFonts w:ascii="맑은 고딕" w:eastAsia="맑은 고딕" w:hAnsi="맑은 고딕" w:cs="맑은 고딕"/>
          <w:color w:val="000000"/>
          <w:sz w:val="24"/>
          <w:szCs w:val="24"/>
          <w:lang w:eastAsia="ko-KR"/>
        </w:rPr>
        <w:t>feature importance를 제시하긴 하지만</w:t>
      </w:r>
      <w:r w:rsidR="001C6CFA">
        <w:rPr>
          <w:rFonts w:ascii="맑은 고딕" w:eastAsia="맑은 고딕" w:hAnsi="맑은 고딕" w:cs="맑은 고딕" w:hint="eastAsia"/>
          <w:color w:val="000000"/>
          <w:sz w:val="24"/>
          <w:szCs w:val="24"/>
          <w:lang w:eastAsia="ko-KR"/>
        </w:rPr>
        <w:t xml:space="preserve"> 기여한 독립변수들의 순위들을 단순하게 누적할 뿐</w:t>
      </w:r>
      <w:r>
        <w:rPr>
          <w:rFonts w:ascii="맑은 고딕" w:eastAsia="맑은 고딕" w:hAnsi="맑은 고딕" w:cs="맑은 고딕"/>
          <w:color w:val="000000"/>
          <w:sz w:val="24"/>
          <w:szCs w:val="24"/>
          <w:lang w:eastAsia="ko-KR"/>
        </w:rPr>
        <w:t xml:space="preserve"> 종속변수에 positive or negative effect를 제시하진 못한다. 하지만 SHAP explainer를 사용하면 </w:t>
      </w:r>
      <w:r w:rsidR="001C6CFA">
        <w:rPr>
          <w:rFonts w:ascii="맑은 고딕" w:eastAsia="맑은 고딕" w:hAnsi="맑은 고딕" w:cs="맑은 고딕" w:hint="eastAsia"/>
          <w:color w:val="000000"/>
          <w:sz w:val="24"/>
          <w:szCs w:val="24"/>
          <w:lang w:eastAsia="ko-KR"/>
        </w:rPr>
        <w:t>인공지능 스피커 loyalty 예측</w:t>
      </w:r>
      <w:r>
        <w:rPr>
          <w:rFonts w:ascii="맑은 고딕" w:eastAsia="맑은 고딕" w:hAnsi="맑은 고딕" w:cs="맑은 고딕"/>
          <w:color w:val="000000"/>
          <w:sz w:val="24"/>
          <w:szCs w:val="24"/>
          <w:lang w:eastAsia="ko-KR"/>
        </w:rPr>
        <w:t xml:space="preserve">의 상대적 기여도를 평가할 수 있다. SHAP는 </w:t>
      </w:r>
      <w:r w:rsidR="001C6CFA">
        <w:rPr>
          <w:rFonts w:ascii="맑은 고딕" w:eastAsia="맑은 고딕" w:hAnsi="맑은 고딕" w:cs="맑은 고딕" w:hint="eastAsia"/>
          <w:color w:val="000000"/>
          <w:sz w:val="24"/>
          <w:szCs w:val="24"/>
          <w:lang w:eastAsia="ko-KR"/>
        </w:rPr>
        <w:t>개인 고객들 하나하나에 대해서 loyalty 예측 확률을 제시할 뿐 아니라 변수들이 어떤 방향으로 기여하는지 설명해준다. 뿐만 아니라 개인 사용자들의 설명력들을 모두 결합하여 모든 사용자들 대상 전반적인 기여도 또는 설명력을 시각적으로 표현하기 때문에 이해하기가 용이하다.</w:t>
      </w:r>
      <w:r w:rsidR="00CE6BA2">
        <w:rPr>
          <w:rFonts w:ascii="맑은 고딕" w:eastAsia="맑은 고딕" w:hAnsi="맑은 고딕" w:cs="맑은 고딕" w:hint="eastAsia"/>
          <w:color w:val="000000"/>
          <w:sz w:val="24"/>
          <w:szCs w:val="24"/>
          <w:lang w:eastAsia="ko-KR"/>
        </w:rPr>
        <w:t xml:space="preserve"> 따라서 </w:t>
      </w:r>
      <w:r w:rsidR="001C53AF">
        <w:rPr>
          <w:rFonts w:ascii="맑은 고딕" w:eastAsia="맑은 고딕" w:hAnsi="맑은 고딕" w:cs="맑은 고딕"/>
          <w:color w:val="000000"/>
          <w:sz w:val="24"/>
          <w:szCs w:val="24"/>
          <w:lang w:eastAsia="ko-KR"/>
        </w:rPr>
        <w:t xml:space="preserve">개별 응답자 또는 미래에 </w:t>
      </w:r>
      <w:r w:rsidR="00CE6BA2">
        <w:rPr>
          <w:rFonts w:ascii="맑은 고딕" w:eastAsia="맑은 고딕" w:hAnsi="맑은 고딕" w:cs="맑은 고딕" w:hint="eastAsia"/>
          <w:color w:val="000000"/>
          <w:sz w:val="24"/>
          <w:szCs w:val="24"/>
          <w:lang w:eastAsia="ko-KR"/>
        </w:rPr>
        <w:t xml:space="preserve">고객들이 </w:t>
      </w:r>
      <w:r w:rsidR="001C53AF">
        <w:rPr>
          <w:rFonts w:ascii="맑은 고딕" w:eastAsia="맑은 고딕" w:hAnsi="맑은 고딕" w:cs="맑은 고딕"/>
          <w:color w:val="000000"/>
          <w:sz w:val="24"/>
          <w:szCs w:val="24"/>
          <w:lang w:eastAsia="ko-KR"/>
        </w:rPr>
        <w:t xml:space="preserve">설문조사를 </w:t>
      </w:r>
      <w:r w:rsidR="00CE6BA2">
        <w:rPr>
          <w:rFonts w:ascii="맑은 고딕" w:eastAsia="맑은 고딕" w:hAnsi="맑은 고딕" w:cs="맑은 고딕" w:hint="eastAsia"/>
          <w:color w:val="000000"/>
          <w:sz w:val="24"/>
          <w:szCs w:val="24"/>
          <w:lang w:eastAsia="ko-KR"/>
        </w:rPr>
        <w:t xml:space="preserve">간단히 응답만 하면 인공지능 스피커를 사용할 때 loyalty 여부를 실시간으로 빠르게 </w:t>
      </w:r>
      <w:r w:rsidR="001C53AF">
        <w:rPr>
          <w:rFonts w:ascii="맑은 고딕" w:eastAsia="맑은 고딕" w:hAnsi="맑은 고딕" w:cs="맑은 고딕"/>
          <w:color w:val="000000"/>
          <w:sz w:val="24"/>
          <w:szCs w:val="24"/>
          <w:lang w:eastAsia="ko-KR"/>
        </w:rPr>
        <w:t>예측</w:t>
      </w:r>
      <w:r w:rsidR="00CE6BA2">
        <w:rPr>
          <w:rFonts w:ascii="맑은 고딕" w:eastAsia="맑은 고딕" w:hAnsi="맑은 고딕" w:cs="맑은 고딕" w:hint="eastAsia"/>
          <w:color w:val="000000"/>
          <w:sz w:val="24"/>
          <w:szCs w:val="24"/>
          <w:lang w:eastAsia="ko-KR"/>
        </w:rPr>
        <w:t>할 수 있게 된다. 관련된</w:t>
      </w:r>
      <w:r w:rsidR="001C53AF">
        <w:rPr>
          <w:rFonts w:ascii="맑은 고딕" w:eastAsia="맑은 고딕" w:hAnsi="맑은 고딕" w:cs="맑은 고딕"/>
          <w:color w:val="000000"/>
          <w:sz w:val="24"/>
          <w:szCs w:val="24"/>
          <w:lang w:eastAsia="ko-KR"/>
        </w:rPr>
        <w:t xml:space="preserve"> individual explanation을 force pl</w:t>
      </w:r>
      <w:r w:rsidR="00124DC6">
        <w:rPr>
          <w:rFonts w:ascii="맑은 고딕" w:eastAsia="맑은 고딕" w:hAnsi="맑은 고딕" w:cs="맑은 고딕" w:hint="eastAsia"/>
          <w:color w:val="000000"/>
          <w:sz w:val="24"/>
          <w:szCs w:val="24"/>
          <w:lang w:eastAsia="ko-KR"/>
        </w:rPr>
        <w:t>o</w:t>
      </w:r>
      <w:r w:rsidR="001C53AF">
        <w:rPr>
          <w:rFonts w:ascii="맑은 고딕" w:eastAsia="맑은 고딕" w:hAnsi="맑은 고딕" w:cs="맑은 고딕"/>
          <w:color w:val="000000"/>
          <w:sz w:val="24"/>
          <w:szCs w:val="24"/>
          <w:lang w:eastAsia="ko-KR"/>
        </w:rPr>
        <w:t xml:space="preserve">t and decision plot으로 시각화 할 수 있다. </w:t>
      </w:r>
      <w:r w:rsidR="001C53AF">
        <w:rPr>
          <w:color w:val="000000"/>
          <w:sz w:val="24"/>
          <w:szCs w:val="24"/>
          <w:lang w:eastAsia="ko-KR"/>
        </w:rPr>
        <w:t>Figure 7</w:t>
      </w:r>
      <w:r w:rsidR="001C53AF">
        <w:rPr>
          <w:rFonts w:ascii="맑은 고딕" w:eastAsia="맑은 고딕" w:hAnsi="맑은 고딕" w:cs="맑은 고딕"/>
          <w:color w:val="000000"/>
          <w:sz w:val="24"/>
          <w:szCs w:val="24"/>
          <w:lang w:eastAsia="ko-KR"/>
        </w:rPr>
        <w:t xml:space="preserve">의 상단(하단)의 그림은 </w:t>
      </w:r>
      <w:r w:rsidR="008729DD">
        <w:rPr>
          <w:rFonts w:ascii="맑은 고딕" w:eastAsia="맑은 고딕" w:hAnsi="맑은 고딕" w:cs="맑은 고딕" w:hint="eastAsia"/>
          <w:color w:val="000000"/>
          <w:sz w:val="24"/>
          <w:szCs w:val="24"/>
          <w:lang w:eastAsia="ko-KR"/>
        </w:rPr>
        <w:t>Loyalty</w:t>
      </w:r>
      <w:r w:rsidR="001C53AF">
        <w:rPr>
          <w:rFonts w:ascii="맑은 고딕" w:eastAsia="맑은 고딕" w:hAnsi="맑은 고딕" w:cs="맑은 고딕"/>
          <w:color w:val="000000"/>
          <w:sz w:val="24"/>
          <w:szCs w:val="24"/>
          <w:lang w:eastAsia="ko-KR"/>
        </w:rPr>
        <w:t>(</w:t>
      </w:r>
      <w:r w:rsidR="008729DD">
        <w:rPr>
          <w:rFonts w:ascii="맑은 고딕" w:eastAsia="맑은 고딕" w:hAnsi="맑은 고딕" w:cs="맑은 고딕" w:hint="eastAsia"/>
          <w:color w:val="000000"/>
          <w:sz w:val="24"/>
          <w:szCs w:val="24"/>
          <w:lang w:eastAsia="ko-KR"/>
        </w:rPr>
        <w:t>N</w:t>
      </w:r>
      <w:r w:rsidR="001C53AF">
        <w:rPr>
          <w:rFonts w:ascii="맑은 고딕" w:eastAsia="맑은 고딕" w:hAnsi="맑은 고딕" w:cs="맑은 고딕"/>
          <w:color w:val="000000"/>
          <w:sz w:val="24"/>
          <w:szCs w:val="24"/>
          <w:lang w:eastAsia="ko-KR"/>
        </w:rPr>
        <w:t>on-</w:t>
      </w:r>
      <w:r w:rsidR="008729DD">
        <w:rPr>
          <w:rFonts w:ascii="맑은 고딕" w:eastAsia="맑은 고딕" w:hAnsi="맑은 고딕" w:cs="맑은 고딕" w:hint="eastAsia"/>
          <w:color w:val="000000"/>
          <w:sz w:val="24"/>
          <w:szCs w:val="24"/>
          <w:lang w:eastAsia="ko-KR"/>
        </w:rPr>
        <w:t>loyalty</w:t>
      </w:r>
      <w:r w:rsidR="001C53AF">
        <w:rPr>
          <w:rFonts w:ascii="맑은 고딕" w:eastAsia="맑은 고딕" w:hAnsi="맑은 고딕" w:cs="맑은 고딕"/>
          <w:color w:val="000000"/>
          <w:sz w:val="24"/>
          <w:szCs w:val="24"/>
          <w:lang w:eastAsia="ko-KR"/>
        </w:rPr>
        <w:t xml:space="preserve">)로 예측되는 응답자의 individual explanation이다. 첫번째 force plot에서 </w:t>
      </w:r>
      <m:oMath>
        <m:r>
          <w:rPr>
            <w:rFonts w:ascii="Cambria Math" w:eastAsia="Cambria Math" w:hAnsi="Cambria Math" w:cs="Cambria Math"/>
            <w:color w:val="000000"/>
            <w:sz w:val="24"/>
            <w:szCs w:val="24"/>
            <w:lang w:eastAsia="ko-KR"/>
          </w:rPr>
          <m:t>f(x)</m:t>
        </m:r>
      </m:oMath>
      <w:r w:rsidR="001C53AF">
        <w:rPr>
          <w:rFonts w:ascii="맑은 고딕" w:eastAsia="맑은 고딕" w:hAnsi="맑은 고딕" w:cs="맑은 고딕"/>
          <w:color w:val="000000"/>
          <w:sz w:val="24"/>
          <w:szCs w:val="24"/>
          <w:lang w:eastAsia="ko-KR"/>
        </w:rPr>
        <w:t xml:space="preserve">는 특정 응답자의 predicted probability이고 base value는 </w:t>
      </w:r>
      <w:r w:rsidR="008729DD">
        <w:rPr>
          <w:rFonts w:ascii="맑은 고딕" w:eastAsia="맑은 고딕" w:hAnsi="맑은 고딕" w:cs="맑은 고딕" w:hint="eastAsia"/>
          <w:color w:val="000000"/>
          <w:sz w:val="24"/>
          <w:szCs w:val="24"/>
          <w:lang w:eastAsia="ko-KR"/>
        </w:rPr>
        <w:t>모든 응답자들</w:t>
      </w:r>
      <w:r w:rsidR="001C53AF">
        <w:rPr>
          <w:rFonts w:ascii="맑은 고딕" w:eastAsia="맑은 고딕" w:hAnsi="맑은 고딕" w:cs="맑은 고딕"/>
          <w:color w:val="000000"/>
          <w:sz w:val="24"/>
          <w:szCs w:val="24"/>
          <w:lang w:eastAsia="ko-KR"/>
        </w:rPr>
        <w:t xml:space="preserve"> predictions의 평균값이다. 그리고 빨간색</w:t>
      </w:r>
      <w:r w:rsidR="008729DD">
        <w:rPr>
          <w:rFonts w:ascii="맑은 고딕" w:eastAsia="맑은 고딕" w:hAnsi="맑은 고딕" w:cs="맑은 고딕" w:hint="eastAsia"/>
          <w:color w:val="000000"/>
          <w:sz w:val="24"/>
          <w:szCs w:val="24"/>
          <w:lang w:eastAsia="ko-KR"/>
        </w:rPr>
        <w:t>(파란색)</w:t>
      </w:r>
      <w:r w:rsidR="001C53AF">
        <w:rPr>
          <w:rFonts w:ascii="맑은 고딕" w:eastAsia="맑은 고딕" w:hAnsi="맑은 고딕" w:cs="맑은 고딕"/>
          <w:color w:val="000000"/>
          <w:sz w:val="24"/>
          <w:szCs w:val="24"/>
          <w:lang w:eastAsia="ko-KR"/>
        </w:rPr>
        <w:t xml:space="preserve">은 </w:t>
      </w:r>
      <w:proofErr w:type="spellStart"/>
      <w:r w:rsidR="001C53AF">
        <w:rPr>
          <w:rFonts w:ascii="맑은 고딕" w:eastAsia="맑은 고딕" w:hAnsi="맑은 고딕" w:cs="맑은 고딕"/>
          <w:color w:val="000000"/>
          <w:sz w:val="24"/>
          <w:szCs w:val="24"/>
          <w:lang w:eastAsia="ko-KR"/>
        </w:rPr>
        <w:t>예측값을</w:t>
      </w:r>
      <w:proofErr w:type="spellEnd"/>
      <w:r w:rsidR="001C53AF">
        <w:rPr>
          <w:rFonts w:ascii="맑은 고딕" w:eastAsia="맑은 고딕" w:hAnsi="맑은 고딕" w:cs="맑은 고딕"/>
          <w:color w:val="000000"/>
          <w:sz w:val="24"/>
          <w:szCs w:val="24"/>
          <w:lang w:eastAsia="ko-KR"/>
        </w:rPr>
        <w:t xml:space="preserve"> 증가</w:t>
      </w:r>
      <w:r w:rsidR="008729DD">
        <w:rPr>
          <w:rFonts w:ascii="맑은 고딕" w:eastAsia="맑은 고딕" w:hAnsi="맑은 고딕" w:cs="맑은 고딕" w:hint="eastAsia"/>
          <w:color w:val="000000"/>
          <w:sz w:val="24"/>
          <w:szCs w:val="24"/>
          <w:lang w:eastAsia="ko-KR"/>
        </w:rPr>
        <w:t>(감소)</w:t>
      </w:r>
      <w:r w:rsidR="001C53AF">
        <w:rPr>
          <w:rFonts w:ascii="맑은 고딕" w:eastAsia="맑은 고딕" w:hAnsi="맑은 고딕" w:cs="맑은 고딕"/>
          <w:color w:val="000000"/>
          <w:sz w:val="24"/>
          <w:szCs w:val="24"/>
          <w:lang w:eastAsia="ko-KR"/>
        </w:rPr>
        <w:t>시키는 feature</w:t>
      </w:r>
      <w:r w:rsidR="008729DD">
        <w:rPr>
          <w:rFonts w:ascii="맑은 고딕" w:eastAsia="맑은 고딕" w:hAnsi="맑은 고딕" w:cs="맑은 고딕" w:hint="eastAsia"/>
          <w:color w:val="000000"/>
          <w:sz w:val="24"/>
          <w:szCs w:val="24"/>
          <w:lang w:eastAsia="ko-KR"/>
        </w:rPr>
        <w:t>로</w:t>
      </w:r>
      <w:r w:rsidR="001C53AF">
        <w:rPr>
          <w:rFonts w:ascii="맑은 고딕" w:eastAsia="맑은 고딕" w:hAnsi="맑은 고딕" w:cs="맑은 고딕"/>
          <w:color w:val="000000"/>
          <w:sz w:val="24"/>
          <w:szCs w:val="24"/>
          <w:lang w:eastAsia="ko-KR"/>
        </w:rPr>
        <w:t xml:space="preserve"> 각각 right arrow and left arrow로 표시되어 있다. 그리고 arrow의 크기는 feature의 effect로 특정 응답자의 경우 각 feature마다 어떤 값인지도 </w:t>
      </w:r>
      <w:r w:rsidR="008729DD">
        <w:rPr>
          <w:rFonts w:ascii="맑은 고딕" w:eastAsia="맑은 고딕" w:hAnsi="맑은 고딕" w:cs="맑은 고딕" w:hint="eastAsia"/>
          <w:color w:val="000000"/>
          <w:sz w:val="24"/>
          <w:szCs w:val="24"/>
          <w:lang w:eastAsia="ko-KR"/>
        </w:rPr>
        <w:t xml:space="preserve">Scaling 되어 </w:t>
      </w:r>
      <w:r w:rsidR="001C53AF">
        <w:rPr>
          <w:rFonts w:ascii="맑은 고딕" w:eastAsia="맑은 고딕" w:hAnsi="맑은 고딕" w:cs="맑은 고딕"/>
          <w:color w:val="000000"/>
          <w:sz w:val="24"/>
          <w:szCs w:val="24"/>
          <w:lang w:eastAsia="ko-KR"/>
        </w:rPr>
        <w:t>함께 표시되어 있다. 즉, 전체 응답자들의 평균 예측</w:t>
      </w:r>
      <w:r w:rsidR="00493254">
        <w:rPr>
          <w:rFonts w:ascii="맑은 고딕" w:eastAsia="맑은 고딕" w:hAnsi="맑은 고딕" w:cs="맑은 고딕" w:hint="eastAsia"/>
          <w:color w:val="000000"/>
          <w:sz w:val="24"/>
          <w:szCs w:val="24"/>
          <w:lang w:eastAsia="ko-KR"/>
        </w:rPr>
        <w:t xml:space="preserve"> 확률은 69.42%</w:t>
      </w:r>
      <w:r w:rsidR="001C53AF">
        <w:rPr>
          <w:rFonts w:ascii="맑은 고딕" w:eastAsia="맑은 고딕" w:hAnsi="맑은 고딕" w:cs="맑은 고딕"/>
          <w:color w:val="000000"/>
          <w:sz w:val="24"/>
          <w:szCs w:val="24"/>
          <w:lang w:eastAsia="ko-KR"/>
        </w:rPr>
        <w:t>이며 특정 응답자는 0.9</w:t>
      </w:r>
      <w:r w:rsidR="00493254">
        <w:rPr>
          <w:rFonts w:ascii="맑은 고딕" w:eastAsia="맑은 고딕" w:hAnsi="맑은 고딕" w:cs="맑은 고딕" w:hint="eastAsia"/>
          <w:color w:val="000000"/>
          <w:sz w:val="24"/>
          <w:szCs w:val="24"/>
          <w:lang w:eastAsia="ko-KR"/>
        </w:rPr>
        <w:t>0</w:t>
      </w:r>
      <w:r w:rsidR="001C53AF">
        <w:rPr>
          <w:rFonts w:ascii="맑은 고딕" w:eastAsia="맑은 고딕" w:hAnsi="맑은 고딕" w:cs="맑은 고딕"/>
          <w:color w:val="000000"/>
          <w:sz w:val="24"/>
          <w:szCs w:val="24"/>
          <w:lang w:eastAsia="ko-KR"/>
        </w:rPr>
        <w:t xml:space="preserve">의 확률의 </w:t>
      </w:r>
      <w:r w:rsidR="00493254">
        <w:rPr>
          <w:rFonts w:ascii="맑은 고딕" w:eastAsia="맑은 고딕" w:hAnsi="맑은 고딕" w:cs="맑은 고딕" w:hint="eastAsia"/>
          <w:color w:val="000000"/>
          <w:sz w:val="24"/>
          <w:szCs w:val="24"/>
          <w:lang w:eastAsia="ko-KR"/>
        </w:rPr>
        <w:t>loyalty</w:t>
      </w:r>
      <w:r w:rsidR="001C53AF">
        <w:rPr>
          <w:rFonts w:ascii="맑은 고딕" w:eastAsia="맑은 고딕" w:hAnsi="맑은 고딕" w:cs="맑은 고딕"/>
          <w:color w:val="000000"/>
          <w:sz w:val="24"/>
          <w:szCs w:val="24"/>
          <w:lang w:eastAsia="ko-KR"/>
        </w:rPr>
        <w:t xml:space="preserve">로 labeling된다. 그 </w:t>
      </w:r>
      <w:r w:rsidR="001C53AF" w:rsidRPr="00FA49F1">
        <w:rPr>
          <w:rFonts w:ascii="맑은 고딕" w:eastAsia="맑은 고딕" w:hAnsi="맑은 고딕" w:cs="맑은 고딕"/>
          <w:sz w:val="24"/>
          <w:szCs w:val="24"/>
          <w:lang w:eastAsia="ko-KR"/>
        </w:rPr>
        <w:t>이유는</w:t>
      </w:r>
      <w:sdt>
        <w:sdtPr>
          <w:tag w:val="goog_rdk_80"/>
          <w:id w:val="395020472"/>
        </w:sdtPr>
        <w:sdtContent/>
      </w:sdt>
      <w:r w:rsidR="001C53AF" w:rsidRPr="00FA49F1">
        <w:rPr>
          <w:rFonts w:ascii="맑은 고딕" w:eastAsia="맑은 고딕" w:hAnsi="맑은 고딕" w:cs="맑은 고딕"/>
          <w:sz w:val="24"/>
          <w:szCs w:val="24"/>
          <w:lang w:eastAsia="ko-KR"/>
        </w:rPr>
        <w:t xml:space="preserve"> “</w:t>
      </w:r>
      <w:r w:rsidR="00273B71" w:rsidRPr="00FA49F1">
        <w:rPr>
          <w:rFonts w:ascii="맑은 고딕" w:eastAsia="맑은 고딕" w:hAnsi="맑은 고딕" w:cs="맑은 고딕" w:hint="eastAsia"/>
          <w:sz w:val="24"/>
          <w:szCs w:val="24"/>
          <w:lang w:eastAsia="ko-KR"/>
        </w:rPr>
        <w:t xml:space="preserve">인공지능 스피커는 호출에 즉각 반응한다, </w:t>
      </w:r>
      <w:r w:rsidR="00B66006" w:rsidRPr="00FA49F1">
        <w:rPr>
          <w:rFonts w:ascii="맑은 고딕" w:eastAsia="맑은 고딕" w:hAnsi="맑은 고딕" w:cs="맑은 고딕" w:hint="eastAsia"/>
          <w:sz w:val="24"/>
          <w:szCs w:val="24"/>
          <w:lang w:eastAsia="ko-KR"/>
        </w:rPr>
        <w:t>스피커와</w:t>
      </w:r>
      <w:r w:rsidR="00B66006" w:rsidRPr="00FA49F1">
        <w:rPr>
          <w:rFonts w:ascii="맑은 고딕" w:eastAsia="맑은 고딕" w:hAnsi="맑은 고딕" w:cs="맑은 고딕"/>
          <w:sz w:val="24"/>
          <w:szCs w:val="24"/>
          <w:lang w:eastAsia="ko-KR"/>
        </w:rPr>
        <w:t xml:space="preserve"> </w:t>
      </w:r>
      <w:r w:rsidR="00B66006" w:rsidRPr="00FA49F1">
        <w:rPr>
          <w:rFonts w:ascii="맑은 고딕" w:eastAsia="맑은 고딕" w:hAnsi="맑은 고딕" w:cs="맑은 고딕" w:hint="eastAsia"/>
          <w:sz w:val="24"/>
          <w:szCs w:val="24"/>
          <w:lang w:eastAsia="ko-KR"/>
        </w:rPr>
        <w:t>대화에서</w:t>
      </w:r>
      <w:r w:rsidR="00B66006" w:rsidRPr="00FA49F1">
        <w:rPr>
          <w:rFonts w:ascii="맑은 고딕" w:eastAsia="맑은 고딕" w:hAnsi="맑은 고딕" w:cs="맑은 고딕"/>
          <w:sz w:val="24"/>
          <w:szCs w:val="24"/>
          <w:lang w:eastAsia="ko-KR"/>
        </w:rPr>
        <w:t xml:space="preserve"> </w:t>
      </w:r>
      <w:r w:rsidR="00B66006" w:rsidRPr="00FA49F1">
        <w:rPr>
          <w:rFonts w:ascii="맑은 고딕" w:eastAsia="맑은 고딕" w:hAnsi="맑은 고딕" w:cs="맑은 고딕" w:hint="eastAsia"/>
          <w:sz w:val="24"/>
          <w:szCs w:val="24"/>
          <w:lang w:eastAsia="ko-KR"/>
        </w:rPr>
        <w:t>이야기를</w:t>
      </w:r>
      <w:r w:rsidR="00B66006" w:rsidRPr="00FA49F1">
        <w:rPr>
          <w:rFonts w:ascii="맑은 고딕" w:eastAsia="맑은 고딕" w:hAnsi="맑은 고딕" w:cs="맑은 고딕"/>
          <w:sz w:val="24"/>
          <w:szCs w:val="24"/>
          <w:lang w:eastAsia="ko-KR"/>
        </w:rPr>
        <w:t xml:space="preserve"> </w:t>
      </w:r>
      <w:r w:rsidR="00B66006" w:rsidRPr="00FA49F1">
        <w:rPr>
          <w:rFonts w:ascii="맑은 고딕" w:eastAsia="맑은 고딕" w:hAnsi="맑은 고딕" w:cs="맑은 고딕" w:hint="eastAsia"/>
          <w:sz w:val="24"/>
          <w:szCs w:val="24"/>
          <w:lang w:eastAsia="ko-KR"/>
        </w:rPr>
        <w:t>주도할</w:t>
      </w:r>
      <w:r w:rsidR="00B66006" w:rsidRPr="00FA49F1">
        <w:rPr>
          <w:rFonts w:ascii="맑은 고딕" w:eastAsia="맑은 고딕" w:hAnsi="맑은 고딕" w:cs="맑은 고딕"/>
          <w:sz w:val="24"/>
          <w:szCs w:val="24"/>
          <w:lang w:eastAsia="ko-KR"/>
        </w:rPr>
        <w:t xml:space="preserve"> </w:t>
      </w:r>
      <w:r w:rsidR="00B66006" w:rsidRPr="00FA49F1">
        <w:rPr>
          <w:rFonts w:ascii="맑은 고딕" w:eastAsia="맑은 고딕" w:hAnsi="맑은 고딕" w:cs="맑은 고딕" w:hint="eastAsia"/>
          <w:sz w:val="24"/>
          <w:szCs w:val="24"/>
          <w:lang w:eastAsia="ko-KR"/>
        </w:rPr>
        <w:t>수</w:t>
      </w:r>
      <w:r w:rsidR="00B66006" w:rsidRPr="00FA49F1">
        <w:rPr>
          <w:rFonts w:ascii="맑은 고딕" w:eastAsia="맑은 고딕" w:hAnsi="맑은 고딕" w:cs="맑은 고딕"/>
          <w:sz w:val="24"/>
          <w:szCs w:val="24"/>
          <w:lang w:eastAsia="ko-KR"/>
        </w:rPr>
        <w:t xml:space="preserve"> </w:t>
      </w:r>
      <w:r w:rsidR="00B66006" w:rsidRPr="00FA49F1">
        <w:rPr>
          <w:rFonts w:ascii="맑은 고딕" w:eastAsia="맑은 고딕" w:hAnsi="맑은 고딕" w:cs="맑은 고딕" w:hint="eastAsia"/>
          <w:sz w:val="24"/>
          <w:szCs w:val="24"/>
          <w:lang w:eastAsia="ko-KR"/>
        </w:rPr>
        <w:t>있다</w:t>
      </w:r>
      <w:r w:rsidR="00B66006" w:rsidRPr="00FA49F1">
        <w:rPr>
          <w:rFonts w:ascii="맑은 고딕" w:eastAsia="맑은 고딕" w:hAnsi="맑은 고딕" w:cs="맑은 고딕"/>
          <w:sz w:val="24"/>
          <w:szCs w:val="24"/>
          <w:lang w:eastAsia="ko-KR"/>
        </w:rPr>
        <w:t xml:space="preserve">, </w:t>
      </w:r>
      <w:r w:rsidR="00B66006" w:rsidRPr="00FA49F1">
        <w:rPr>
          <w:rFonts w:ascii="맑은 고딕" w:eastAsia="맑은 고딕" w:hAnsi="맑은 고딕" w:cs="맑은 고딕" w:hint="eastAsia"/>
          <w:sz w:val="24"/>
          <w:szCs w:val="24"/>
          <w:lang w:eastAsia="ko-KR"/>
        </w:rPr>
        <w:t>나의</w:t>
      </w:r>
      <w:r w:rsidR="00B66006" w:rsidRPr="00FA49F1">
        <w:rPr>
          <w:rFonts w:ascii="맑은 고딕" w:eastAsia="맑은 고딕" w:hAnsi="맑은 고딕" w:cs="맑은 고딕"/>
          <w:sz w:val="24"/>
          <w:szCs w:val="24"/>
          <w:lang w:eastAsia="ko-KR"/>
        </w:rPr>
        <w:t xml:space="preserve"> </w:t>
      </w:r>
      <w:r w:rsidR="00B66006" w:rsidRPr="00FA49F1">
        <w:rPr>
          <w:rFonts w:ascii="맑은 고딕" w:eastAsia="맑은 고딕" w:hAnsi="맑은 고딕" w:cs="맑은 고딕" w:hint="eastAsia"/>
          <w:sz w:val="24"/>
          <w:szCs w:val="24"/>
          <w:lang w:eastAsia="ko-KR"/>
        </w:rPr>
        <w:t>질문에</w:t>
      </w:r>
      <w:r w:rsidR="00B66006" w:rsidRPr="00FA49F1">
        <w:rPr>
          <w:rFonts w:ascii="맑은 고딕" w:eastAsia="맑은 고딕" w:hAnsi="맑은 고딕" w:cs="맑은 고딕"/>
          <w:sz w:val="24"/>
          <w:szCs w:val="24"/>
          <w:lang w:eastAsia="ko-KR"/>
        </w:rPr>
        <w:t xml:space="preserve"> </w:t>
      </w:r>
      <w:r w:rsidR="00B66006" w:rsidRPr="00FA49F1">
        <w:rPr>
          <w:rFonts w:ascii="맑은 고딕" w:eastAsia="맑은 고딕" w:hAnsi="맑은 고딕" w:cs="맑은 고딕" w:hint="eastAsia"/>
          <w:sz w:val="24"/>
          <w:szCs w:val="24"/>
          <w:lang w:eastAsia="ko-KR"/>
        </w:rPr>
        <w:t>정확한</w:t>
      </w:r>
      <w:r w:rsidR="00B66006" w:rsidRPr="00FA49F1">
        <w:rPr>
          <w:rFonts w:ascii="맑은 고딕" w:eastAsia="맑은 고딕" w:hAnsi="맑은 고딕" w:cs="맑은 고딕"/>
          <w:sz w:val="24"/>
          <w:szCs w:val="24"/>
          <w:lang w:eastAsia="ko-KR"/>
        </w:rPr>
        <w:t xml:space="preserve"> </w:t>
      </w:r>
      <w:r w:rsidR="00B66006" w:rsidRPr="00FA49F1">
        <w:rPr>
          <w:rFonts w:ascii="맑은 고딕" w:eastAsia="맑은 고딕" w:hAnsi="맑은 고딕" w:cs="맑은 고딕" w:hint="eastAsia"/>
          <w:sz w:val="24"/>
          <w:szCs w:val="24"/>
          <w:lang w:eastAsia="ko-KR"/>
        </w:rPr>
        <w:t>정보를</w:t>
      </w:r>
      <w:r w:rsidR="00B66006" w:rsidRPr="00FA49F1">
        <w:rPr>
          <w:rFonts w:ascii="맑은 고딕" w:eastAsia="맑은 고딕" w:hAnsi="맑은 고딕" w:cs="맑은 고딕"/>
          <w:sz w:val="24"/>
          <w:szCs w:val="24"/>
          <w:lang w:eastAsia="ko-KR"/>
        </w:rPr>
        <w:t xml:space="preserve"> </w:t>
      </w:r>
      <w:r w:rsidR="00B66006" w:rsidRPr="00FA49F1">
        <w:rPr>
          <w:rFonts w:ascii="맑은 고딕" w:eastAsia="맑은 고딕" w:hAnsi="맑은 고딕" w:cs="맑은 고딕" w:hint="eastAsia"/>
          <w:sz w:val="24"/>
          <w:szCs w:val="24"/>
          <w:lang w:eastAsia="ko-KR"/>
        </w:rPr>
        <w:t>제공한다</w:t>
      </w:r>
      <w:r w:rsidR="001C53AF" w:rsidRPr="00FA49F1">
        <w:rPr>
          <w:rFonts w:ascii="맑은 고딕" w:eastAsia="맑은 고딕" w:hAnsi="맑은 고딕" w:cs="맑은 고딕"/>
          <w:sz w:val="24"/>
          <w:szCs w:val="24"/>
          <w:lang w:eastAsia="ko-KR"/>
        </w:rPr>
        <w:t xml:space="preserve">” 등은 </w:t>
      </w:r>
      <w:proofErr w:type="spellStart"/>
      <w:r w:rsidR="001C53AF" w:rsidRPr="00FA49F1">
        <w:rPr>
          <w:rFonts w:ascii="맑은 고딕" w:eastAsia="맑은 고딕" w:hAnsi="맑은 고딕" w:cs="맑은 고딕"/>
          <w:sz w:val="24"/>
          <w:szCs w:val="24"/>
          <w:lang w:eastAsia="ko-KR"/>
        </w:rPr>
        <w:t>예측값을</w:t>
      </w:r>
      <w:proofErr w:type="spellEnd"/>
      <w:r w:rsidR="001C53AF" w:rsidRPr="00FA49F1">
        <w:rPr>
          <w:rFonts w:ascii="맑은 고딕" w:eastAsia="맑은 고딕" w:hAnsi="맑은 고딕" w:cs="맑은 고딕"/>
          <w:sz w:val="24"/>
          <w:szCs w:val="24"/>
          <w:lang w:eastAsia="ko-KR"/>
        </w:rPr>
        <w:t xml:space="preserve"> 증가시키는 요소들이고 “</w:t>
      </w:r>
      <w:r w:rsidR="00493254" w:rsidRPr="00FA49F1">
        <w:rPr>
          <w:rFonts w:ascii="맑은 고딕" w:eastAsia="맑은 고딕" w:hAnsi="맑은 고딕" w:cs="맑은 고딕" w:hint="eastAsia"/>
          <w:sz w:val="24"/>
          <w:szCs w:val="24"/>
          <w:lang w:eastAsia="ko-KR"/>
        </w:rPr>
        <w:t>인공지능 스피커가 없으면 허전할 것 같다</w:t>
      </w:r>
      <w:r w:rsidR="001C53AF" w:rsidRPr="00FA49F1">
        <w:rPr>
          <w:rFonts w:ascii="맑은 고딕" w:eastAsia="맑은 고딕" w:hAnsi="맑은 고딕" w:cs="맑은 고딕"/>
          <w:sz w:val="24"/>
          <w:szCs w:val="24"/>
          <w:lang w:eastAsia="ko-KR"/>
        </w:rPr>
        <w:t xml:space="preserve">, </w:t>
      </w:r>
      <w:r w:rsidR="009A1F58" w:rsidRPr="00FA49F1">
        <w:rPr>
          <w:rFonts w:ascii="맑은 고딕" w:eastAsia="맑은 고딕" w:hAnsi="맑은 고딕" w:cs="맑은 고딕" w:hint="eastAsia"/>
          <w:sz w:val="24"/>
          <w:szCs w:val="24"/>
          <w:lang w:eastAsia="ko-KR"/>
        </w:rPr>
        <w:t>인공지능 스피커는 친절할 수 있다</w:t>
      </w:r>
      <w:r w:rsidR="001C53AF" w:rsidRPr="00FA49F1">
        <w:rPr>
          <w:rFonts w:ascii="맑은 고딕" w:eastAsia="맑은 고딕" w:hAnsi="맑은 고딕" w:cs="맑은 고딕"/>
          <w:sz w:val="24"/>
          <w:szCs w:val="24"/>
          <w:lang w:eastAsia="ko-KR"/>
        </w:rPr>
        <w:t xml:space="preserve">, </w:t>
      </w:r>
      <w:r w:rsidR="00495609" w:rsidRPr="00FA49F1">
        <w:rPr>
          <w:rFonts w:ascii="맑은 고딕" w:eastAsia="맑은 고딕" w:hAnsi="맑은 고딕" w:cs="맑은 고딕" w:hint="eastAsia"/>
          <w:sz w:val="24"/>
          <w:szCs w:val="24"/>
          <w:lang w:eastAsia="ko-KR"/>
        </w:rPr>
        <w:t>스피커의</w:t>
      </w:r>
      <w:r w:rsidR="00495609" w:rsidRPr="00FA49F1">
        <w:rPr>
          <w:rFonts w:ascii="맑은 고딕" w:eastAsia="맑은 고딕" w:hAnsi="맑은 고딕" w:cs="맑은 고딕"/>
          <w:sz w:val="24"/>
          <w:szCs w:val="24"/>
          <w:lang w:eastAsia="ko-KR"/>
        </w:rPr>
        <w:t xml:space="preserve"> </w:t>
      </w:r>
      <w:r w:rsidR="00495609" w:rsidRPr="00FA49F1">
        <w:rPr>
          <w:rFonts w:ascii="맑은 고딕" w:eastAsia="맑은 고딕" w:hAnsi="맑은 고딕" w:cs="맑은 고딕" w:hint="eastAsia"/>
          <w:sz w:val="24"/>
          <w:szCs w:val="24"/>
          <w:lang w:eastAsia="ko-KR"/>
        </w:rPr>
        <w:t>기능을</w:t>
      </w:r>
      <w:r w:rsidR="00495609" w:rsidRPr="00FA49F1">
        <w:rPr>
          <w:rFonts w:ascii="맑은 고딕" w:eastAsia="맑은 고딕" w:hAnsi="맑은 고딕" w:cs="맑은 고딕"/>
          <w:sz w:val="24"/>
          <w:szCs w:val="24"/>
          <w:lang w:eastAsia="ko-KR"/>
        </w:rPr>
        <w:t xml:space="preserve"> 100%</w:t>
      </w:r>
      <w:r w:rsidR="00495609" w:rsidRPr="00FA49F1">
        <w:rPr>
          <w:rFonts w:ascii="맑은 고딕" w:eastAsia="맑은 고딕" w:hAnsi="맑은 고딕" w:cs="맑은 고딕" w:hint="eastAsia"/>
          <w:sz w:val="24"/>
          <w:szCs w:val="24"/>
          <w:lang w:eastAsia="ko-KR"/>
        </w:rPr>
        <w:t>로</w:t>
      </w:r>
      <w:r w:rsidR="00495609" w:rsidRPr="00FA49F1">
        <w:rPr>
          <w:rFonts w:ascii="맑은 고딕" w:eastAsia="맑은 고딕" w:hAnsi="맑은 고딕" w:cs="맑은 고딕"/>
          <w:sz w:val="24"/>
          <w:szCs w:val="24"/>
          <w:lang w:eastAsia="ko-KR"/>
        </w:rPr>
        <w:t xml:space="preserve"> </w:t>
      </w:r>
      <w:r w:rsidR="00495609" w:rsidRPr="00FA49F1">
        <w:rPr>
          <w:rFonts w:ascii="맑은 고딕" w:eastAsia="맑은 고딕" w:hAnsi="맑은 고딕" w:cs="맑은 고딕" w:hint="eastAsia"/>
          <w:sz w:val="24"/>
          <w:szCs w:val="24"/>
          <w:lang w:eastAsia="ko-KR"/>
        </w:rPr>
        <w:t>가정할</w:t>
      </w:r>
      <w:r w:rsidR="00495609" w:rsidRPr="00FA49F1">
        <w:rPr>
          <w:rFonts w:ascii="맑은 고딕" w:eastAsia="맑은 고딕" w:hAnsi="맑은 고딕" w:cs="맑은 고딕"/>
          <w:sz w:val="24"/>
          <w:szCs w:val="24"/>
          <w:lang w:eastAsia="ko-KR"/>
        </w:rPr>
        <w:t xml:space="preserve"> </w:t>
      </w:r>
      <w:proofErr w:type="spellStart"/>
      <w:r w:rsidR="00495609" w:rsidRPr="00FA49F1">
        <w:rPr>
          <w:rFonts w:ascii="맑은 고딕" w:eastAsia="맑은 고딕" w:hAnsi="맑은 고딕" w:cs="맑은 고딕" w:hint="eastAsia"/>
          <w:sz w:val="24"/>
          <w:szCs w:val="24"/>
          <w:lang w:eastAsia="ko-KR"/>
        </w:rPr>
        <w:t>댸</w:t>
      </w:r>
      <w:proofErr w:type="spellEnd"/>
      <w:r w:rsidR="00495609" w:rsidRPr="00FA49F1">
        <w:rPr>
          <w:rFonts w:ascii="맑은 고딕" w:eastAsia="맑은 고딕" w:hAnsi="맑은 고딕" w:cs="맑은 고딕"/>
          <w:sz w:val="24"/>
          <w:szCs w:val="24"/>
          <w:lang w:eastAsia="ko-KR"/>
        </w:rPr>
        <w:t xml:space="preserve"> </w:t>
      </w:r>
      <w:r w:rsidR="00495609" w:rsidRPr="00FA49F1">
        <w:rPr>
          <w:rFonts w:ascii="맑은 고딕" w:eastAsia="맑은 고딕" w:hAnsi="맑은 고딕" w:cs="맑은 고딕" w:hint="eastAsia"/>
          <w:sz w:val="24"/>
          <w:szCs w:val="24"/>
          <w:lang w:eastAsia="ko-KR"/>
        </w:rPr>
        <w:t>어느</w:t>
      </w:r>
      <w:r w:rsidR="00495609" w:rsidRPr="00FA49F1">
        <w:rPr>
          <w:rFonts w:ascii="맑은 고딕" w:eastAsia="맑은 고딕" w:hAnsi="맑은 고딕" w:cs="맑은 고딕"/>
          <w:sz w:val="24"/>
          <w:szCs w:val="24"/>
          <w:lang w:eastAsia="ko-KR"/>
        </w:rPr>
        <w:t xml:space="preserve"> </w:t>
      </w:r>
      <w:r w:rsidR="00495609" w:rsidRPr="00FA49F1">
        <w:rPr>
          <w:rFonts w:ascii="맑은 고딕" w:eastAsia="맑은 고딕" w:hAnsi="맑은 고딕" w:cs="맑은 고딕" w:hint="eastAsia"/>
          <w:sz w:val="24"/>
          <w:szCs w:val="24"/>
          <w:lang w:eastAsia="ko-KR"/>
        </w:rPr>
        <w:t>정도로</w:t>
      </w:r>
      <w:r w:rsidR="00495609" w:rsidRPr="00FA49F1">
        <w:rPr>
          <w:rFonts w:ascii="맑은 고딕" w:eastAsia="맑은 고딕" w:hAnsi="맑은 고딕" w:cs="맑은 고딕"/>
          <w:sz w:val="24"/>
          <w:szCs w:val="24"/>
          <w:lang w:eastAsia="ko-KR"/>
        </w:rPr>
        <w:t xml:space="preserve"> </w:t>
      </w:r>
      <w:r w:rsidR="00495609" w:rsidRPr="00FA49F1">
        <w:rPr>
          <w:rFonts w:ascii="맑은 고딕" w:eastAsia="맑은 고딕" w:hAnsi="맑은 고딕" w:cs="맑은 고딕" w:hint="eastAsia"/>
          <w:sz w:val="24"/>
          <w:szCs w:val="24"/>
          <w:lang w:eastAsia="ko-KR"/>
        </w:rPr>
        <w:t>사용하는가</w:t>
      </w:r>
      <w:r w:rsidR="001C53AF" w:rsidRPr="00FA49F1">
        <w:rPr>
          <w:rFonts w:ascii="맑은 고딕" w:eastAsia="맑은 고딕" w:hAnsi="맑은 고딕" w:cs="맑은 고딕"/>
          <w:sz w:val="24"/>
          <w:szCs w:val="24"/>
          <w:lang w:eastAsia="ko-KR"/>
        </w:rPr>
        <w:t>” 등은</w:t>
      </w:r>
      <w:r w:rsidR="001C53AF">
        <w:rPr>
          <w:rFonts w:ascii="맑은 고딕" w:eastAsia="맑은 고딕" w:hAnsi="맑은 고딕" w:cs="맑은 고딕"/>
          <w:color w:val="000000"/>
          <w:sz w:val="24"/>
          <w:szCs w:val="24"/>
          <w:lang w:eastAsia="ko-KR"/>
        </w:rPr>
        <w:t xml:space="preserve"> </w:t>
      </w:r>
      <w:proofErr w:type="spellStart"/>
      <w:r w:rsidR="001C53AF">
        <w:rPr>
          <w:rFonts w:ascii="맑은 고딕" w:eastAsia="맑은 고딕" w:hAnsi="맑은 고딕" w:cs="맑은 고딕"/>
          <w:color w:val="000000"/>
          <w:sz w:val="24"/>
          <w:szCs w:val="24"/>
          <w:lang w:eastAsia="ko-KR"/>
        </w:rPr>
        <w:t>예측값을</w:t>
      </w:r>
      <w:proofErr w:type="spellEnd"/>
      <w:r w:rsidR="001C53AF">
        <w:rPr>
          <w:rFonts w:ascii="맑은 고딕" w:eastAsia="맑은 고딕" w:hAnsi="맑은 고딕" w:cs="맑은 고딕"/>
          <w:color w:val="000000"/>
          <w:sz w:val="24"/>
          <w:szCs w:val="24"/>
          <w:lang w:eastAsia="ko-KR"/>
        </w:rPr>
        <w:t xml:space="preserve"> 감소시키는 요소들이다. 또한 아래 decision plot에는 상위 </w:t>
      </w:r>
      <w:r w:rsidR="00E022DF">
        <w:rPr>
          <w:rFonts w:ascii="맑은 고딕" w:eastAsia="맑은 고딕" w:hAnsi="맑은 고딕" w:cs="맑은 고딕" w:hint="eastAsia"/>
          <w:color w:val="000000"/>
          <w:sz w:val="24"/>
          <w:szCs w:val="24"/>
          <w:lang w:eastAsia="ko-KR"/>
        </w:rPr>
        <w:t>5</w:t>
      </w:r>
      <w:r w:rsidR="001C53AF">
        <w:rPr>
          <w:rFonts w:ascii="맑은 고딕" w:eastAsia="맑은 고딕" w:hAnsi="맑은 고딕" w:cs="맑은 고딕"/>
          <w:color w:val="000000"/>
          <w:sz w:val="24"/>
          <w:szCs w:val="24"/>
          <w:lang w:eastAsia="ko-KR"/>
        </w:rPr>
        <w:t xml:space="preserve">0개의 features에 대해 아래에서 위로 올라가며 누적으로 </w:t>
      </w:r>
      <m:oMath>
        <m:r>
          <w:rPr>
            <w:rFonts w:ascii="Cambria Math" w:eastAsia="Cambria Math" w:hAnsi="Cambria Math" w:cs="Cambria Math"/>
            <w:color w:val="000000"/>
            <w:sz w:val="24"/>
            <w:szCs w:val="24"/>
            <w:lang w:eastAsia="ko-KR"/>
          </w:rPr>
          <m:t>f(x)=0.90</m:t>
        </m:r>
      </m:oMath>
      <w:r w:rsidR="001C53AF">
        <w:rPr>
          <w:rFonts w:ascii="맑은 고딕" w:eastAsia="맑은 고딕" w:hAnsi="맑은 고딕" w:cs="맑은 고딕"/>
          <w:color w:val="000000"/>
          <w:sz w:val="24"/>
          <w:szCs w:val="24"/>
          <w:lang w:eastAsia="ko-KR"/>
        </w:rPr>
        <w:t>가 계산되는 로직을 표현</w:t>
      </w:r>
      <w:r w:rsidR="00E022DF">
        <w:rPr>
          <w:rFonts w:ascii="맑은 고딕" w:eastAsia="맑은 고딕" w:hAnsi="맑은 고딕" w:cs="맑은 고딕" w:hint="eastAsia"/>
          <w:color w:val="000000"/>
          <w:sz w:val="24"/>
          <w:szCs w:val="24"/>
          <w:lang w:eastAsia="ko-KR"/>
        </w:rPr>
        <w:t>한다</w:t>
      </w:r>
      <w:r w:rsidR="001C53AF">
        <w:rPr>
          <w:rFonts w:ascii="맑은 고딕" w:eastAsia="맑은 고딕" w:hAnsi="맑은 고딕" w:cs="맑은 고딕"/>
          <w:color w:val="000000"/>
          <w:sz w:val="24"/>
          <w:szCs w:val="24"/>
          <w:lang w:eastAsia="ko-KR"/>
        </w:rPr>
        <w:t xml:space="preserve">. Force plot에서 positive and negative effects를 구분하기 용이했다면 decision plot은 실제 </w:t>
      </w:r>
      <w:proofErr w:type="spellStart"/>
      <w:r w:rsidR="001C53AF">
        <w:rPr>
          <w:rFonts w:ascii="맑은 고딕" w:eastAsia="맑은 고딕" w:hAnsi="맑은 고딕" w:cs="맑은 고딕"/>
          <w:color w:val="000000"/>
          <w:sz w:val="24"/>
          <w:szCs w:val="24"/>
          <w:lang w:eastAsia="ko-KR"/>
        </w:rPr>
        <w:t>예측값이</w:t>
      </w:r>
      <w:proofErr w:type="spellEnd"/>
      <w:r w:rsidR="001C53AF">
        <w:rPr>
          <w:rFonts w:ascii="맑은 고딕" w:eastAsia="맑은 고딕" w:hAnsi="맑은 고딕" w:cs="맑은 고딕"/>
          <w:color w:val="000000"/>
          <w:sz w:val="24"/>
          <w:szCs w:val="24"/>
          <w:lang w:eastAsia="ko-KR"/>
        </w:rPr>
        <w:t xml:space="preserve"> 어떻게 영향을 주고받아 계산되었는지 알 수 있다. 일단 Top </w:t>
      </w:r>
      <w:r w:rsidR="000B6012">
        <w:rPr>
          <w:rFonts w:ascii="맑은 고딕" w:eastAsia="맑은 고딕" w:hAnsi="맑은 고딕" w:cs="맑은 고딕" w:hint="eastAsia"/>
          <w:color w:val="000000"/>
          <w:sz w:val="24"/>
          <w:szCs w:val="24"/>
          <w:lang w:eastAsia="ko-KR"/>
        </w:rPr>
        <w:t>5</w:t>
      </w:r>
      <w:r w:rsidR="001C53AF">
        <w:rPr>
          <w:rFonts w:ascii="맑은 고딕" w:eastAsia="맑은 고딕" w:hAnsi="맑은 고딕" w:cs="맑은 고딕"/>
          <w:color w:val="000000"/>
          <w:sz w:val="24"/>
          <w:szCs w:val="24"/>
          <w:lang w:eastAsia="ko-KR"/>
        </w:rPr>
        <w:t xml:space="preserve">0을 제외한 나머지 features가 </w:t>
      </w:r>
      <w:r w:rsidR="00CC7DC0">
        <w:rPr>
          <w:rFonts w:ascii="맑은 고딕" w:eastAsia="맑은 고딕" w:hAnsi="맑은 고딕" w:cs="맑은 고딕" w:hint="eastAsia"/>
          <w:color w:val="000000"/>
          <w:sz w:val="24"/>
          <w:szCs w:val="24"/>
          <w:lang w:eastAsia="ko-KR"/>
        </w:rPr>
        <w:t>확률이 0에 가까울 정도로 낮은</w:t>
      </w:r>
      <w:r w:rsidR="001C53AF">
        <w:rPr>
          <w:rFonts w:ascii="맑은 고딕" w:eastAsia="맑은 고딕" w:hAnsi="맑은 고딕" w:cs="맑은 고딕"/>
          <w:color w:val="000000"/>
          <w:sz w:val="24"/>
          <w:szCs w:val="24"/>
          <w:lang w:eastAsia="ko-KR"/>
        </w:rPr>
        <w:t xml:space="preserve"> </w:t>
      </w:r>
      <w:proofErr w:type="spellStart"/>
      <w:r w:rsidR="001C53AF">
        <w:rPr>
          <w:rFonts w:ascii="맑은 고딕" w:eastAsia="맑은 고딕" w:hAnsi="맑은 고딕" w:cs="맑은 고딕"/>
          <w:color w:val="000000"/>
          <w:sz w:val="24"/>
          <w:szCs w:val="24"/>
          <w:lang w:eastAsia="ko-KR"/>
        </w:rPr>
        <w:t>예측값을</w:t>
      </w:r>
      <w:proofErr w:type="spellEnd"/>
      <w:r w:rsidR="001C53AF">
        <w:rPr>
          <w:rFonts w:ascii="맑은 고딕" w:eastAsia="맑은 고딕" w:hAnsi="맑은 고딕" w:cs="맑은 고딕"/>
          <w:color w:val="000000"/>
          <w:sz w:val="24"/>
          <w:szCs w:val="24"/>
          <w:lang w:eastAsia="ko-KR"/>
        </w:rPr>
        <w:t xml:space="preserve"> 계산하는데 기여하며, 이후 “</w:t>
      </w:r>
      <w:r w:rsidR="00CC7DC0" w:rsidRPr="00FA49F1">
        <w:rPr>
          <w:rFonts w:ascii="맑은 고딕" w:eastAsia="맑은 고딕" w:hAnsi="맑은 고딕" w:cs="맑은 고딕" w:hint="eastAsia"/>
          <w:sz w:val="24"/>
          <w:szCs w:val="24"/>
          <w:lang w:eastAsia="ko-KR"/>
        </w:rPr>
        <w:t>인공지능 스피커가 없으면 허전할 것 같다</w:t>
      </w:r>
      <w:r w:rsidR="001C53AF">
        <w:rPr>
          <w:rFonts w:ascii="맑은 고딕" w:eastAsia="맑은 고딕" w:hAnsi="맑은 고딕" w:cs="맑은 고딕"/>
          <w:color w:val="000000"/>
          <w:sz w:val="24"/>
          <w:szCs w:val="24"/>
          <w:lang w:eastAsia="ko-KR"/>
        </w:rPr>
        <w:t xml:space="preserve">”까지 누적으로 확률이 낮아졌다가 </w:t>
      </w:r>
      <w:proofErr w:type="spellStart"/>
      <w:r w:rsidR="001C53AF">
        <w:rPr>
          <w:rFonts w:ascii="맑은 고딕" w:eastAsia="맑은 고딕" w:hAnsi="맑은 고딕" w:cs="맑은 고딕"/>
          <w:color w:val="000000"/>
          <w:sz w:val="24"/>
          <w:szCs w:val="24"/>
          <w:lang w:eastAsia="ko-KR"/>
        </w:rPr>
        <w:t>올라갔다하며</w:t>
      </w:r>
      <w:proofErr w:type="spellEnd"/>
      <w:r w:rsidR="001C53AF">
        <w:rPr>
          <w:rFonts w:ascii="맑은 고딕" w:eastAsia="맑은 고딕" w:hAnsi="맑은 고딕" w:cs="맑은 고딕"/>
          <w:color w:val="000000"/>
          <w:sz w:val="24"/>
          <w:szCs w:val="24"/>
          <w:lang w:eastAsia="ko-KR"/>
        </w:rPr>
        <w:t xml:space="preserve"> 최종 </w:t>
      </w:r>
      <m:oMath>
        <m:r>
          <w:rPr>
            <w:rFonts w:ascii="Cambria Math" w:eastAsia="Cambria Math" w:hAnsi="Cambria Math" w:cs="Cambria Math"/>
            <w:color w:val="000000"/>
            <w:sz w:val="24"/>
            <w:szCs w:val="24"/>
            <w:lang w:eastAsia="ko-KR"/>
          </w:rPr>
          <m:t>f(x)=0.90</m:t>
        </m:r>
      </m:oMath>
      <w:r w:rsidR="001C53AF">
        <w:rPr>
          <w:rFonts w:ascii="맑은 고딕" w:eastAsia="맑은 고딕" w:hAnsi="맑은 고딕" w:cs="맑은 고딕"/>
          <w:color w:val="000000"/>
          <w:sz w:val="24"/>
          <w:szCs w:val="24"/>
          <w:lang w:eastAsia="ko-KR"/>
        </w:rPr>
        <w:t xml:space="preserve">가 계산된다. </w:t>
      </w:r>
      <w:r w:rsidR="001C53AF">
        <w:rPr>
          <w:color w:val="000000"/>
          <w:sz w:val="24"/>
          <w:szCs w:val="24"/>
          <w:lang w:eastAsia="ko-KR"/>
        </w:rPr>
        <w:t>Figure 7</w:t>
      </w:r>
      <w:r w:rsidR="001C53AF">
        <w:rPr>
          <w:rFonts w:ascii="맑은 고딕" w:eastAsia="맑은 고딕" w:hAnsi="맑은 고딕" w:cs="맑은 고딕"/>
          <w:color w:val="000000"/>
          <w:sz w:val="24"/>
          <w:szCs w:val="24"/>
          <w:lang w:eastAsia="ko-KR"/>
        </w:rPr>
        <w:t xml:space="preserve">의 상단과 대조적으로 하단은 </w:t>
      </w:r>
      <w:r w:rsidR="00A76263">
        <w:rPr>
          <w:rFonts w:ascii="맑은 고딕" w:eastAsia="맑은 고딕" w:hAnsi="맑은 고딕" w:cs="맑은 고딕" w:hint="eastAsia"/>
          <w:color w:val="000000"/>
          <w:sz w:val="24"/>
          <w:szCs w:val="24"/>
          <w:lang w:eastAsia="ko-KR"/>
        </w:rPr>
        <w:t>Non-loyalty</w:t>
      </w:r>
      <w:r w:rsidR="001C53AF">
        <w:rPr>
          <w:rFonts w:ascii="맑은 고딕" w:eastAsia="맑은 고딕" w:hAnsi="맑은 고딕" w:cs="맑은 고딕"/>
          <w:color w:val="000000"/>
          <w:sz w:val="24"/>
          <w:szCs w:val="24"/>
          <w:lang w:eastAsia="ko-KR"/>
        </w:rPr>
        <w:t xml:space="preserve"> 확률이 매우 낮아 </w:t>
      </w:r>
      <m:oMath>
        <m:r>
          <w:rPr>
            <w:rFonts w:ascii="Cambria Math" w:eastAsia="Cambria Math" w:hAnsi="Cambria Math" w:cs="Cambria Math"/>
            <w:color w:val="000000"/>
            <w:sz w:val="24"/>
            <w:szCs w:val="24"/>
            <w:lang w:eastAsia="ko-KR"/>
          </w:rPr>
          <m:t>f(x)=0.07</m:t>
        </m:r>
      </m:oMath>
      <w:r w:rsidR="001C53AF">
        <w:rPr>
          <w:rFonts w:ascii="맑은 고딕" w:eastAsia="맑은 고딕" w:hAnsi="맑은 고딕" w:cs="맑은 고딕"/>
          <w:color w:val="000000"/>
          <w:sz w:val="24"/>
          <w:szCs w:val="24"/>
          <w:lang w:eastAsia="ko-KR"/>
        </w:rPr>
        <w:t xml:space="preserve">인 특정 응답자에 대한 explanation이다. 이 </w:t>
      </w:r>
      <w:r w:rsidR="001C53AF">
        <w:rPr>
          <w:rFonts w:ascii="맑은 고딕" w:eastAsia="맑은 고딕" w:hAnsi="맑은 고딕" w:cs="맑은 고딕"/>
          <w:color w:val="000000"/>
          <w:sz w:val="24"/>
          <w:szCs w:val="24"/>
          <w:lang w:eastAsia="ko-KR"/>
        </w:rPr>
        <w:lastRenderedPageBreak/>
        <w:t>응답자의 경우 “</w:t>
      </w:r>
      <w:r w:rsidR="00D80D05" w:rsidRPr="00D80D05">
        <w:rPr>
          <w:rFonts w:ascii="맑은 고딕" w:eastAsia="맑은 고딕" w:hAnsi="맑은 고딕" w:cs="맑은 고딕" w:hint="eastAsia"/>
          <w:color w:val="000000"/>
          <w:sz w:val="24"/>
          <w:szCs w:val="24"/>
          <w:lang w:eastAsia="ko-KR"/>
        </w:rPr>
        <w:t>인공지능</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스피커는</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스스로</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의사가</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있다고</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느껴진다</w:t>
      </w:r>
      <w:r w:rsidR="00D80D05" w:rsidRPr="00D80D05">
        <w:rPr>
          <w:rFonts w:ascii="맑은 고딕" w:eastAsia="맑은 고딕" w:hAnsi="맑은 고딕" w:cs="맑은 고딕"/>
          <w:color w:val="000000"/>
          <w:sz w:val="24"/>
          <w:szCs w:val="24"/>
          <w:lang w:eastAsia="ko-KR"/>
        </w:rPr>
        <w:t xml:space="preserve">, </w:t>
      </w:r>
      <w:proofErr w:type="spellStart"/>
      <w:r w:rsidR="00D80D05" w:rsidRPr="00D80D05">
        <w:rPr>
          <w:rFonts w:ascii="맑은 고딕" w:eastAsia="맑은 고딕" w:hAnsi="맑은 고딕" w:cs="맑은 고딕" w:hint="eastAsia"/>
          <w:color w:val="000000"/>
          <w:sz w:val="24"/>
          <w:szCs w:val="24"/>
          <w:lang w:eastAsia="ko-KR"/>
        </w:rPr>
        <w:t>때대로</w:t>
      </w:r>
      <w:proofErr w:type="spellEnd"/>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화를</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낼</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수</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있다</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사람과</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닮은</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점이</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있어</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보인다</w:t>
      </w:r>
      <w:r w:rsidR="001C53AF">
        <w:rPr>
          <w:rFonts w:ascii="맑은 고딕" w:eastAsia="맑은 고딕" w:hAnsi="맑은 고딕" w:cs="맑은 고딕"/>
          <w:color w:val="000000"/>
          <w:sz w:val="24"/>
          <w:szCs w:val="24"/>
          <w:lang w:eastAsia="ko-KR"/>
        </w:rPr>
        <w:t xml:space="preserve">” 등은 예측 </w:t>
      </w:r>
      <w:proofErr w:type="spellStart"/>
      <w:r w:rsidR="001C53AF">
        <w:rPr>
          <w:rFonts w:ascii="맑은 고딕" w:eastAsia="맑은 고딕" w:hAnsi="맑은 고딕" w:cs="맑은 고딕"/>
          <w:color w:val="000000"/>
          <w:sz w:val="24"/>
          <w:szCs w:val="24"/>
          <w:lang w:eastAsia="ko-KR"/>
        </w:rPr>
        <w:t>확률값을</w:t>
      </w:r>
      <w:proofErr w:type="spellEnd"/>
      <w:r w:rsidR="001C53AF">
        <w:rPr>
          <w:rFonts w:ascii="맑은 고딕" w:eastAsia="맑은 고딕" w:hAnsi="맑은 고딕" w:cs="맑은 고딕"/>
          <w:color w:val="000000"/>
          <w:sz w:val="24"/>
          <w:szCs w:val="24"/>
          <w:lang w:eastAsia="ko-KR"/>
        </w:rPr>
        <w:t xml:space="preserve"> 높이지만 나머지 </w:t>
      </w:r>
      <w:r w:rsidR="00D80D05">
        <w:rPr>
          <w:rFonts w:ascii="맑은 고딕" w:eastAsia="맑은 고딕" w:hAnsi="맑은 고딕" w:cs="맑은 고딕" w:hint="eastAsia"/>
          <w:color w:val="000000"/>
          <w:sz w:val="24"/>
          <w:szCs w:val="24"/>
          <w:lang w:eastAsia="ko-KR"/>
        </w:rPr>
        <w:t xml:space="preserve">많은 </w:t>
      </w:r>
      <w:r w:rsidR="001C53AF">
        <w:rPr>
          <w:rFonts w:ascii="맑은 고딕" w:eastAsia="맑은 고딕" w:hAnsi="맑은 고딕" w:cs="맑은 고딕"/>
          <w:color w:val="000000"/>
          <w:sz w:val="24"/>
          <w:szCs w:val="24"/>
          <w:lang w:eastAsia="ko-KR"/>
        </w:rPr>
        <w:t>변수들</w:t>
      </w:r>
      <w:r w:rsidR="00D80D05">
        <w:rPr>
          <w:rFonts w:ascii="맑은 고딕" w:eastAsia="맑은 고딕" w:hAnsi="맑은 고딕" w:cs="맑은 고딕" w:hint="eastAsia"/>
          <w:color w:val="000000"/>
          <w:sz w:val="24"/>
          <w:szCs w:val="24"/>
          <w:lang w:eastAsia="ko-KR"/>
        </w:rPr>
        <w:t>은</w:t>
      </w:r>
      <w:r w:rsidR="001C53AF">
        <w:rPr>
          <w:rFonts w:ascii="맑은 고딕" w:eastAsia="맑은 고딕" w:hAnsi="맑은 고딕" w:cs="맑은 고딕"/>
          <w:color w:val="000000"/>
          <w:sz w:val="24"/>
          <w:szCs w:val="24"/>
          <w:lang w:eastAsia="ko-KR"/>
        </w:rPr>
        <w:t xml:space="preserve"> 예측 확률을 낮추며 결국 </w:t>
      </w:r>
      <m:oMath>
        <m:r>
          <w:rPr>
            <w:rFonts w:ascii="Cambria Math" w:eastAsia="Cambria Math" w:hAnsi="Cambria Math" w:cs="Cambria Math"/>
            <w:color w:val="000000"/>
            <w:sz w:val="24"/>
            <w:szCs w:val="24"/>
            <w:lang w:eastAsia="ko-KR"/>
          </w:rPr>
          <m:t>f(x)=0.07</m:t>
        </m:r>
      </m:oMath>
      <w:r w:rsidR="001C53AF">
        <w:rPr>
          <w:rFonts w:ascii="맑은 고딕" w:eastAsia="맑은 고딕" w:hAnsi="맑은 고딕" w:cs="맑은 고딕"/>
          <w:color w:val="000000"/>
          <w:sz w:val="24"/>
          <w:szCs w:val="24"/>
          <w:lang w:eastAsia="ko-KR"/>
        </w:rPr>
        <w:t>로 예측되</w:t>
      </w:r>
      <w:r w:rsidR="00D80D05">
        <w:rPr>
          <w:rFonts w:ascii="맑은 고딕" w:eastAsia="맑은 고딕" w:hAnsi="맑은 고딕" w:cs="맑은 고딕" w:hint="eastAsia"/>
          <w:color w:val="000000"/>
          <w:sz w:val="24"/>
          <w:szCs w:val="24"/>
          <w:lang w:eastAsia="ko-KR"/>
        </w:rPr>
        <w:t>는 사용자라는</w:t>
      </w:r>
      <w:r w:rsidR="001C53AF">
        <w:rPr>
          <w:rFonts w:ascii="맑은 고딕" w:eastAsia="맑은 고딕" w:hAnsi="맑은 고딕" w:cs="맑은 고딕"/>
          <w:color w:val="000000"/>
          <w:sz w:val="24"/>
          <w:szCs w:val="24"/>
          <w:lang w:eastAsia="ko-KR"/>
        </w:rPr>
        <w:t xml:space="preserve"> 설명이다.</w:t>
      </w:r>
    </w:p>
    <w:p w14:paraId="41E701BA" w14:textId="77777777" w:rsidR="001C53AF" w:rsidRDefault="001C53AF" w:rsidP="001C53AF">
      <w:pPr>
        <w:pBdr>
          <w:top w:val="nil"/>
          <w:left w:val="nil"/>
          <w:bottom w:val="nil"/>
          <w:right w:val="nil"/>
          <w:between w:val="nil"/>
        </w:pBdr>
        <w:spacing w:before="53" w:line="252" w:lineRule="auto"/>
        <w:ind w:left="110" w:firstLine="343"/>
        <w:jc w:val="both"/>
        <w:rPr>
          <w:color w:val="000000"/>
          <w:sz w:val="24"/>
          <w:szCs w:val="24"/>
          <w:lang w:eastAsia="ko-KR"/>
        </w:rPr>
      </w:pPr>
    </w:p>
    <w:tbl>
      <w:tblPr>
        <w:tblW w:w="9766" w:type="dxa"/>
        <w:jc w:val="center"/>
        <w:tblBorders>
          <w:top w:val="nil"/>
          <w:left w:val="nil"/>
          <w:bottom w:val="nil"/>
          <w:right w:val="nil"/>
          <w:insideH w:val="nil"/>
          <w:insideV w:val="nil"/>
        </w:tblBorders>
        <w:tblLayout w:type="fixed"/>
        <w:tblLook w:val="0400" w:firstRow="0" w:lastRow="0" w:firstColumn="0" w:lastColumn="0" w:noHBand="0" w:noVBand="1"/>
      </w:tblPr>
      <w:tblGrid>
        <w:gridCol w:w="9766"/>
      </w:tblGrid>
      <w:tr w:rsidR="001C53AF" w14:paraId="1967F397" w14:textId="77777777" w:rsidTr="00975527">
        <w:trPr>
          <w:jc w:val="center"/>
        </w:trPr>
        <w:tc>
          <w:tcPr>
            <w:tcW w:w="9766" w:type="dxa"/>
          </w:tcPr>
          <w:p w14:paraId="563A21DF" w14:textId="0D4EAE72" w:rsidR="001C53AF" w:rsidRDefault="00D62EDB" w:rsidP="00975527">
            <w:pPr>
              <w:pBdr>
                <w:top w:val="nil"/>
                <w:left w:val="nil"/>
                <w:bottom w:val="nil"/>
                <w:right w:val="nil"/>
                <w:between w:val="nil"/>
              </w:pBdr>
              <w:spacing w:before="53" w:line="252" w:lineRule="auto"/>
              <w:jc w:val="both"/>
              <w:rPr>
                <w:color w:val="000000"/>
                <w:sz w:val="20"/>
                <w:szCs w:val="20"/>
              </w:rPr>
            </w:pPr>
            <w:r w:rsidRPr="00D62EDB">
              <w:rPr>
                <w:noProof/>
              </w:rPr>
              <w:drawing>
                <wp:inline distT="0" distB="0" distL="0" distR="0" wp14:anchorId="1E86F647" wp14:editId="3AA2B160">
                  <wp:extent cx="6064250" cy="460375"/>
                  <wp:effectExtent l="0" t="0" r="0" b="0"/>
                  <wp:docPr id="8414201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2013" name=""/>
                          <pic:cNvPicPr/>
                        </pic:nvPicPr>
                        <pic:blipFill>
                          <a:blip r:embed="rId15"/>
                          <a:stretch>
                            <a:fillRect/>
                          </a:stretch>
                        </pic:blipFill>
                        <pic:spPr>
                          <a:xfrm>
                            <a:off x="0" y="0"/>
                            <a:ext cx="6064250" cy="460375"/>
                          </a:xfrm>
                          <a:prstGeom prst="rect">
                            <a:avLst/>
                          </a:prstGeom>
                        </pic:spPr>
                      </pic:pic>
                    </a:graphicData>
                  </a:graphic>
                </wp:inline>
              </w:drawing>
            </w:r>
          </w:p>
          <w:p w14:paraId="0F325808" w14:textId="387C600C" w:rsidR="001C53AF" w:rsidRDefault="00F12E10" w:rsidP="00975527">
            <w:pPr>
              <w:pBdr>
                <w:top w:val="nil"/>
                <w:left w:val="nil"/>
                <w:bottom w:val="nil"/>
                <w:right w:val="nil"/>
                <w:between w:val="nil"/>
              </w:pBdr>
              <w:spacing w:before="53" w:line="252" w:lineRule="auto"/>
              <w:jc w:val="both"/>
              <w:rPr>
                <w:color w:val="000000"/>
                <w:sz w:val="20"/>
                <w:szCs w:val="20"/>
              </w:rPr>
            </w:pPr>
            <w:r w:rsidRPr="00F12E10">
              <w:rPr>
                <w:noProof/>
              </w:rPr>
              <w:lastRenderedPageBreak/>
              <w:drawing>
                <wp:inline distT="0" distB="0" distL="0" distR="0" wp14:anchorId="167D6EC0" wp14:editId="650E6CAD">
                  <wp:extent cx="6064250" cy="7240905"/>
                  <wp:effectExtent l="0" t="0" r="0" b="0"/>
                  <wp:docPr id="51150201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02018" name=""/>
                          <pic:cNvPicPr/>
                        </pic:nvPicPr>
                        <pic:blipFill>
                          <a:blip r:embed="rId16"/>
                          <a:stretch>
                            <a:fillRect/>
                          </a:stretch>
                        </pic:blipFill>
                        <pic:spPr>
                          <a:xfrm>
                            <a:off x="0" y="0"/>
                            <a:ext cx="6064250" cy="7240905"/>
                          </a:xfrm>
                          <a:prstGeom prst="rect">
                            <a:avLst/>
                          </a:prstGeom>
                        </pic:spPr>
                      </pic:pic>
                    </a:graphicData>
                  </a:graphic>
                </wp:inline>
              </w:drawing>
            </w:r>
          </w:p>
        </w:tc>
      </w:tr>
      <w:tr w:rsidR="001C53AF" w14:paraId="29A86022" w14:textId="77777777" w:rsidTr="00975527">
        <w:trPr>
          <w:jc w:val="center"/>
        </w:trPr>
        <w:tc>
          <w:tcPr>
            <w:tcW w:w="9766" w:type="dxa"/>
          </w:tcPr>
          <w:p w14:paraId="43F8A2AD" w14:textId="77777777" w:rsidR="001C53AF" w:rsidRDefault="001C53AF" w:rsidP="00975527">
            <w:pPr>
              <w:pBdr>
                <w:top w:val="nil"/>
                <w:left w:val="nil"/>
                <w:bottom w:val="nil"/>
                <w:right w:val="nil"/>
                <w:between w:val="nil"/>
              </w:pBdr>
              <w:spacing w:before="53" w:line="252" w:lineRule="auto"/>
              <w:jc w:val="both"/>
              <w:rPr>
                <w:color w:val="000000"/>
                <w:sz w:val="20"/>
                <w:szCs w:val="20"/>
              </w:rPr>
            </w:pPr>
          </w:p>
          <w:p w14:paraId="348590E1" w14:textId="047B513C" w:rsidR="001C53AF" w:rsidRDefault="00592F2B" w:rsidP="00975527">
            <w:pPr>
              <w:pBdr>
                <w:top w:val="nil"/>
                <w:left w:val="nil"/>
                <w:bottom w:val="nil"/>
                <w:right w:val="nil"/>
                <w:between w:val="nil"/>
              </w:pBdr>
              <w:spacing w:before="53" w:line="252" w:lineRule="auto"/>
              <w:jc w:val="both"/>
              <w:rPr>
                <w:color w:val="000000"/>
                <w:sz w:val="20"/>
                <w:szCs w:val="20"/>
              </w:rPr>
            </w:pPr>
            <w:r w:rsidRPr="00592F2B">
              <w:rPr>
                <w:noProof/>
              </w:rPr>
              <w:drawing>
                <wp:inline distT="0" distB="0" distL="0" distR="0" wp14:anchorId="09E82120" wp14:editId="294B7030">
                  <wp:extent cx="6064250" cy="463550"/>
                  <wp:effectExtent l="0" t="0" r="0" b="0"/>
                  <wp:docPr id="78964648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46489" name=""/>
                          <pic:cNvPicPr/>
                        </pic:nvPicPr>
                        <pic:blipFill>
                          <a:blip r:embed="rId17"/>
                          <a:stretch>
                            <a:fillRect/>
                          </a:stretch>
                        </pic:blipFill>
                        <pic:spPr>
                          <a:xfrm>
                            <a:off x="0" y="0"/>
                            <a:ext cx="6064250" cy="463550"/>
                          </a:xfrm>
                          <a:prstGeom prst="rect">
                            <a:avLst/>
                          </a:prstGeom>
                        </pic:spPr>
                      </pic:pic>
                    </a:graphicData>
                  </a:graphic>
                </wp:inline>
              </w:drawing>
            </w:r>
          </w:p>
          <w:p w14:paraId="0313CCE7" w14:textId="5BA82B76" w:rsidR="001C53AF" w:rsidRDefault="00463B61" w:rsidP="00975527">
            <w:pPr>
              <w:pBdr>
                <w:top w:val="nil"/>
                <w:left w:val="nil"/>
                <w:bottom w:val="nil"/>
                <w:right w:val="nil"/>
                <w:between w:val="nil"/>
              </w:pBdr>
              <w:spacing w:before="53" w:line="252" w:lineRule="auto"/>
              <w:jc w:val="both"/>
              <w:rPr>
                <w:color w:val="000000"/>
                <w:sz w:val="20"/>
                <w:szCs w:val="20"/>
              </w:rPr>
            </w:pPr>
            <w:r w:rsidRPr="00463B61">
              <w:rPr>
                <w:noProof/>
              </w:rPr>
              <w:lastRenderedPageBreak/>
              <w:drawing>
                <wp:inline distT="0" distB="0" distL="0" distR="0" wp14:anchorId="5D982F0C" wp14:editId="3251CFC1">
                  <wp:extent cx="6064250" cy="7266305"/>
                  <wp:effectExtent l="0" t="0" r="0" b="0"/>
                  <wp:docPr id="119702014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20141" name=""/>
                          <pic:cNvPicPr/>
                        </pic:nvPicPr>
                        <pic:blipFill>
                          <a:blip r:embed="rId18"/>
                          <a:stretch>
                            <a:fillRect/>
                          </a:stretch>
                        </pic:blipFill>
                        <pic:spPr>
                          <a:xfrm>
                            <a:off x="0" y="0"/>
                            <a:ext cx="6064250" cy="7266305"/>
                          </a:xfrm>
                          <a:prstGeom prst="rect">
                            <a:avLst/>
                          </a:prstGeom>
                        </pic:spPr>
                      </pic:pic>
                    </a:graphicData>
                  </a:graphic>
                </wp:inline>
              </w:drawing>
            </w:r>
          </w:p>
        </w:tc>
      </w:tr>
    </w:tbl>
    <w:p w14:paraId="3B7CC442" w14:textId="69D647B3" w:rsidR="001C53AF" w:rsidRDefault="001C53AF" w:rsidP="001C53AF">
      <w:pPr>
        <w:pBdr>
          <w:top w:val="nil"/>
          <w:left w:val="nil"/>
          <w:bottom w:val="nil"/>
          <w:right w:val="nil"/>
          <w:between w:val="nil"/>
        </w:pBdr>
        <w:spacing w:before="53" w:line="252" w:lineRule="auto"/>
        <w:ind w:left="110" w:firstLine="343"/>
        <w:jc w:val="both"/>
        <w:rPr>
          <w:color w:val="000000"/>
          <w:sz w:val="24"/>
          <w:szCs w:val="24"/>
        </w:rPr>
      </w:pPr>
      <w:r>
        <w:rPr>
          <w:color w:val="000000"/>
          <w:sz w:val="24"/>
          <w:szCs w:val="24"/>
        </w:rPr>
        <w:t>Figure 7. Individual prediction and it’s explanation of (Upper)</w:t>
      </w:r>
      <w:r w:rsidR="007E6041">
        <w:rPr>
          <w:rFonts w:eastAsiaTheme="minorEastAsia" w:hint="eastAsia"/>
          <w:color w:val="000000"/>
          <w:sz w:val="24"/>
          <w:szCs w:val="24"/>
          <w:lang w:eastAsia="ko-KR"/>
        </w:rPr>
        <w:t xml:space="preserve"> loyalty</w:t>
      </w:r>
      <w:r>
        <w:rPr>
          <w:color w:val="000000"/>
          <w:sz w:val="24"/>
          <w:szCs w:val="24"/>
        </w:rPr>
        <w:t xml:space="preserve"> (Lower) non-</w:t>
      </w:r>
      <w:r w:rsidR="007E6041">
        <w:rPr>
          <w:rFonts w:eastAsiaTheme="minorEastAsia" w:hint="eastAsia"/>
          <w:color w:val="000000"/>
          <w:sz w:val="24"/>
          <w:szCs w:val="24"/>
          <w:lang w:eastAsia="ko-KR"/>
        </w:rPr>
        <w:t>loyalty</w:t>
      </w:r>
      <w:r>
        <w:rPr>
          <w:color w:val="000000"/>
          <w:sz w:val="24"/>
          <w:szCs w:val="24"/>
        </w:rPr>
        <w:t xml:space="preserve"> for specific respondents by </w:t>
      </w:r>
      <w:proofErr w:type="spellStart"/>
      <w:r w:rsidR="007E6041">
        <w:rPr>
          <w:rFonts w:eastAsiaTheme="minorEastAsia" w:hint="eastAsia"/>
          <w:color w:val="000000"/>
          <w:sz w:val="24"/>
          <w:szCs w:val="24"/>
          <w:lang w:eastAsia="ko-KR"/>
        </w:rPr>
        <w:t>RandomForest</w:t>
      </w:r>
      <w:proofErr w:type="spellEnd"/>
      <w:r>
        <w:rPr>
          <w:color w:val="000000"/>
          <w:sz w:val="24"/>
          <w:szCs w:val="24"/>
        </w:rPr>
        <w:t xml:space="preserve"> algorithm.</w:t>
      </w:r>
    </w:p>
    <w:p w14:paraId="3979ABF0" w14:textId="77777777" w:rsidR="001C53AF" w:rsidRPr="001C53AF" w:rsidRDefault="001C53AF"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21A0B94F" w14:textId="77777777" w:rsidR="001C6CFA" w:rsidRDefault="001C6CFA"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300286C5" w14:textId="77777777" w:rsidR="001C6CFA" w:rsidRDefault="001C6CFA"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0D47F5BF" w14:textId="0654A3C8" w:rsidR="003F60B2" w:rsidRDefault="009306F5"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color w:val="000000"/>
          <w:sz w:val="24"/>
          <w:szCs w:val="24"/>
          <w:lang w:eastAsia="ko-KR"/>
        </w:rPr>
        <w:t xml:space="preserve">SHAP가 </w:t>
      </w:r>
      <w:r w:rsidR="00B0210B">
        <w:rPr>
          <w:rFonts w:ascii="맑은 고딕" w:eastAsia="맑은 고딕" w:hAnsi="맑은 고딕" w:cs="맑은 고딕" w:hint="eastAsia"/>
          <w:color w:val="000000"/>
          <w:sz w:val="24"/>
          <w:szCs w:val="24"/>
          <w:lang w:eastAsia="ko-KR"/>
        </w:rPr>
        <w:t>개별 사용자들의 loyalty</w:t>
      </w:r>
      <w:r>
        <w:rPr>
          <w:rFonts w:ascii="맑은 고딕" w:eastAsia="맑은 고딕" w:hAnsi="맑은 고딕" w:cs="맑은 고딕"/>
          <w:color w:val="000000"/>
          <w:sz w:val="24"/>
          <w:szCs w:val="24"/>
          <w:lang w:eastAsia="ko-KR"/>
        </w:rPr>
        <w:t xml:space="preserve"> prediction</w:t>
      </w:r>
      <w:r w:rsidR="00B0210B">
        <w:rPr>
          <w:rFonts w:ascii="맑은 고딕" w:eastAsia="맑은 고딕" w:hAnsi="맑은 고딕" w:cs="맑은 고딕" w:hint="eastAsia"/>
          <w:color w:val="000000"/>
          <w:sz w:val="24"/>
          <w:szCs w:val="24"/>
          <w:lang w:eastAsia="ko-KR"/>
        </w:rPr>
        <w:t xml:space="preserve">에 대한 </w:t>
      </w:r>
      <w:r>
        <w:rPr>
          <w:rFonts w:ascii="맑은 고딕" w:eastAsia="맑은 고딕" w:hAnsi="맑은 고딕" w:cs="맑은 고딕"/>
          <w:color w:val="000000"/>
          <w:sz w:val="24"/>
          <w:szCs w:val="24"/>
          <w:lang w:eastAsia="ko-KR"/>
        </w:rPr>
        <w:t xml:space="preserve">contribution </w:t>
      </w:r>
      <w:r w:rsidR="00B0210B">
        <w:rPr>
          <w:rFonts w:ascii="맑은 고딕" w:eastAsia="맑은 고딕" w:hAnsi="맑은 고딕" w:cs="맑은 고딕" w:hint="eastAsia"/>
          <w:color w:val="000000"/>
          <w:sz w:val="24"/>
          <w:szCs w:val="24"/>
          <w:lang w:eastAsia="ko-KR"/>
        </w:rPr>
        <w:t>보여주는 것을 확인하였다. 각 변수가 개별 사용자들에게 반드시 positive</w:t>
      </w:r>
      <w:r w:rsidR="00FF5C81">
        <w:rPr>
          <w:rFonts w:ascii="맑은 고딕" w:eastAsia="맑은 고딕" w:hAnsi="맑은 고딕" w:cs="맑은 고딕" w:hint="eastAsia"/>
          <w:color w:val="000000"/>
          <w:sz w:val="24"/>
          <w:szCs w:val="24"/>
          <w:lang w:eastAsia="ko-KR"/>
        </w:rPr>
        <w:t xml:space="preserve"> or negative</w:t>
      </w:r>
      <w:r w:rsidR="00B0210B">
        <w:rPr>
          <w:rFonts w:ascii="맑은 고딕" w:eastAsia="맑은 고딕" w:hAnsi="맑은 고딕" w:cs="맑은 고딕" w:hint="eastAsia"/>
          <w:color w:val="000000"/>
          <w:sz w:val="24"/>
          <w:szCs w:val="24"/>
          <w:lang w:eastAsia="ko-KR"/>
        </w:rPr>
        <w:t xml:space="preserve">를 보장하지도 않는다. 그러한 이유로 특정 변수가 loyalty에 어떠한 방향성을 가지는지 가정하는 것은 다소 위험할 수 있다. 정책적으로 근거를 </w:t>
      </w:r>
      <w:r w:rsidR="00DE183E">
        <w:rPr>
          <w:rFonts w:ascii="맑은 고딕" w:eastAsia="맑은 고딕" w:hAnsi="맑은 고딕" w:cs="맑은 고딕" w:hint="eastAsia"/>
          <w:color w:val="000000"/>
          <w:sz w:val="24"/>
          <w:szCs w:val="24"/>
          <w:lang w:eastAsia="ko-KR"/>
        </w:rPr>
        <w:t>위해 사용할 수는</w:t>
      </w:r>
      <w:r w:rsidR="00B0210B">
        <w:rPr>
          <w:rFonts w:ascii="맑은 고딕" w:eastAsia="맑은 고딕" w:hAnsi="맑은 고딕" w:cs="맑은 고딕" w:hint="eastAsia"/>
          <w:color w:val="000000"/>
          <w:sz w:val="24"/>
          <w:szCs w:val="24"/>
          <w:lang w:eastAsia="ko-KR"/>
        </w:rPr>
        <w:t xml:space="preserve"> 있겠지만 이것이 개별 사용자들에게 효과적인</w:t>
      </w:r>
      <w:r w:rsidR="00DE183E">
        <w:rPr>
          <w:rFonts w:ascii="맑은 고딕" w:eastAsia="맑은 고딕" w:hAnsi="맑은 고딕" w:cs="맑은 고딕" w:hint="eastAsia"/>
          <w:color w:val="000000"/>
          <w:sz w:val="24"/>
          <w:szCs w:val="24"/>
          <w:lang w:eastAsia="ko-KR"/>
        </w:rPr>
        <w:t xml:space="preserve">지 </w:t>
      </w:r>
      <w:r w:rsidR="00B0210B">
        <w:rPr>
          <w:rFonts w:ascii="맑은 고딕" w:eastAsia="맑은 고딕" w:hAnsi="맑은 고딕" w:cs="맑은 고딕" w:hint="eastAsia"/>
          <w:color w:val="000000"/>
          <w:sz w:val="24"/>
          <w:szCs w:val="24"/>
          <w:lang w:eastAsia="ko-KR"/>
        </w:rPr>
        <w:t>단정하기 어렵기 때문이다. 그렇다고 정책적 근거</w:t>
      </w:r>
      <w:r w:rsidR="00925B11">
        <w:rPr>
          <w:rFonts w:ascii="맑은 고딕" w:eastAsia="맑은 고딕" w:hAnsi="맑은 고딕" w:cs="맑은 고딕" w:hint="eastAsia"/>
          <w:color w:val="000000"/>
          <w:sz w:val="24"/>
          <w:szCs w:val="24"/>
          <w:lang w:eastAsia="ko-KR"/>
        </w:rPr>
        <w:t xml:space="preserve">를 사용하지 말자는 것은 아니며 개별 사용자들에게 효과적인 기계학습 알고리즘으로도 일반화된 근거를 </w:t>
      </w:r>
      <w:r w:rsidR="00B0210B">
        <w:rPr>
          <w:rFonts w:ascii="맑은 고딕" w:eastAsia="맑은 고딕" w:hAnsi="맑은 고딕" w:cs="맑은 고딕" w:hint="eastAsia"/>
          <w:color w:val="000000"/>
          <w:sz w:val="24"/>
          <w:szCs w:val="24"/>
          <w:lang w:eastAsia="ko-KR"/>
        </w:rPr>
        <w:t xml:space="preserve">만들 수 </w:t>
      </w:r>
      <w:r w:rsidR="00925B11">
        <w:rPr>
          <w:rFonts w:ascii="맑은 고딕" w:eastAsia="맑은 고딕" w:hAnsi="맑은 고딕" w:cs="맑은 고딕" w:hint="eastAsia"/>
          <w:color w:val="000000"/>
          <w:sz w:val="24"/>
          <w:szCs w:val="24"/>
          <w:lang w:eastAsia="ko-KR"/>
        </w:rPr>
        <w:t>있다</w:t>
      </w:r>
      <w:r w:rsidR="00B0210B">
        <w:rPr>
          <w:rFonts w:ascii="맑은 고딕" w:eastAsia="맑은 고딕" w:hAnsi="맑은 고딕" w:cs="맑은 고딕" w:hint="eastAsia"/>
          <w:color w:val="000000"/>
          <w:sz w:val="24"/>
          <w:szCs w:val="24"/>
          <w:lang w:eastAsia="ko-KR"/>
        </w:rPr>
        <w:t xml:space="preserve">. 우리가 SHAP 알고리즘으로 높은 정확성의 개별 사용자의 설명력을 확인할 수 있었으니 이를 누적하여 표현한다면 충분히 일반화된 영향력을 확인할 수 있을 것이다. 단, positive or negative 와 같은 이분법적인 해석은 매우 조심해야 할 것이다. 실제 독립변수와 종속변수의 관계가 이분법적 설명으로 명확하게 구분될 정도로 선형적 관계를 가지고 있지도 않을 것인데 분석가 또는 연구자들이 </w:t>
      </w:r>
      <w:proofErr w:type="spellStart"/>
      <w:r w:rsidR="00AD4873">
        <w:rPr>
          <w:rFonts w:ascii="맑은 고딕" w:eastAsia="맑은 고딕" w:hAnsi="맑은 고딕" w:cs="맑은 고딕" w:hint="eastAsia"/>
          <w:color w:val="000000"/>
          <w:sz w:val="24"/>
          <w:szCs w:val="24"/>
          <w:lang w:eastAsia="ko-KR"/>
        </w:rPr>
        <w:t>어떻게든</w:t>
      </w:r>
      <w:proofErr w:type="spellEnd"/>
      <w:r w:rsidR="00AD4873">
        <w:rPr>
          <w:rFonts w:ascii="맑은 고딕" w:eastAsia="맑은 고딕" w:hAnsi="맑은 고딕" w:cs="맑은 고딕" w:hint="eastAsia"/>
          <w:color w:val="000000"/>
          <w:sz w:val="24"/>
          <w:szCs w:val="24"/>
          <w:lang w:eastAsia="ko-KR"/>
        </w:rPr>
        <w:t xml:space="preserve"> </w:t>
      </w:r>
      <w:r w:rsidR="00B0210B">
        <w:rPr>
          <w:rFonts w:ascii="맑은 고딕" w:eastAsia="맑은 고딕" w:hAnsi="맑은 고딕" w:cs="맑은 고딕" w:hint="eastAsia"/>
          <w:color w:val="000000"/>
          <w:sz w:val="24"/>
          <w:szCs w:val="24"/>
          <w:lang w:eastAsia="ko-KR"/>
        </w:rPr>
        <w:t xml:space="preserve">해석을 하기위한 목적으로 이를 당연시하게 </w:t>
      </w:r>
      <w:r w:rsidR="00AD4873">
        <w:rPr>
          <w:rFonts w:ascii="맑은 고딕" w:eastAsia="맑은 고딕" w:hAnsi="맑은 고딕" w:cs="맑은 고딕" w:hint="eastAsia"/>
          <w:color w:val="000000"/>
          <w:sz w:val="24"/>
          <w:szCs w:val="24"/>
          <w:lang w:eastAsia="ko-KR"/>
        </w:rPr>
        <w:t>활용</w:t>
      </w:r>
      <w:r w:rsidR="00B0210B">
        <w:rPr>
          <w:rFonts w:ascii="맑은 고딕" w:eastAsia="맑은 고딕" w:hAnsi="맑은 고딕" w:cs="맑은 고딕" w:hint="eastAsia"/>
          <w:color w:val="000000"/>
          <w:sz w:val="24"/>
          <w:szCs w:val="24"/>
          <w:lang w:eastAsia="ko-KR"/>
        </w:rPr>
        <w:t xml:space="preserve">하고 있다. 따라서 본 연구에서는 낮은 가중치의 positive or negative는 해석으로 활용하지 않을 것이며, 매우 명확한 관계성이 나타나는 변수에 대해서만 조심스럽게 해석을 제안하면서 </w:t>
      </w:r>
      <w:proofErr w:type="spellStart"/>
      <w:r w:rsidR="00B0210B">
        <w:rPr>
          <w:rFonts w:ascii="맑은 고딕" w:eastAsia="맑은 고딕" w:hAnsi="맑은 고딕" w:cs="맑은 고딕" w:hint="eastAsia"/>
          <w:color w:val="000000"/>
          <w:sz w:val="24"/>
          <w:szCs w:val="24"/>
          <w:lang w:eastAsia="ko-KR"/>
        </w:rPr>
        <w:t>머신러닝과</w:t>
      </w:r>
      <w:proofErr w:type="spellEnd"/>
      <w:r w:rsidR="00B0210B">
        <w:rPr>
          <w:rFonts w:ascii="맑은 고딕" w:eastAsia="맑은 고딕" w:hAnsi="맑은 고딕" w:cs="맑은 고딕" w:hint="eastAsia"/>
          <w:color w:val="000000"/>
          <w:sz w:val="24"/>
          <w:szCs w:val="24"/>
          <w:lang w:eastAsia="ko-KR"/>
        </w:rPr>
        <w:t xml:space="preserve"> 설명가능한 인공지능의 효과와 활용법을 가이드 하는데 집중할 것이다. </w:t>
      </w:r>
    </w:p>
    <w:p w14:paraId="5FFFD885" w14:textId="77777777" w:rsidR="0023310C" w:rsidRDefault="00376932" w:rsidP="00376932">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 xml:space="preserve">개별 </w:t>
      </w:r>
      <w:proofErr w:type="spellStart"/>
      <w:r>
        <w:rPr>
          <w:rFonts w:ascii="맑은 고딕" w:eastAsia="맑은 고딕" w:hAnsi="맑은 고딕" w:cs="맑은 고딕" w:hint="eastAsia"/>
          <w:color w:val="000000"/>
          <w:sz w:val="24"/>
          <w:szCs w:val="24"/>
          <w:lang w:eastAsia="ko-KR"/>
        </w:rPr>
        <w:t>사용자들마다의</w:t>
      </w:r>
      <w:proofErr w:type="spellEnd"/>
      <w:r>
        <w:rPr>
          <w:rFonts w:ascii="맑은 고딕" w:eastAsia="맑은 고딕" w:hAnsi="맑은 고딕" w:cs="맑은 고딕" w:hint="eastAsia"/>
          <w:color w:val="000000"/>
          <w:sz w:val="24"/>
          <w:szCs w:val="24"/>
          <w:lang w:eastAsia="ko-KR"/>
        </w:rPr>
        <w:t xml:space="preserve"> 변수의 효과들을 누적한다면 loyalty에 대한 독립변수들의 기여도 또는 영향력을 </w:t>
      </w:r>
      <w:proofErr w:type="gramStart"/>
      <w:r>
        <w:rPr>
          <w:rFonts w:ascii="맑은 고딕" w:eastAsia="맑은 고딕" w:hAnsi="맑은 고딕" w:cs="맑은 고딕" w:hint="eastAsia"/>
          <w:color w:val="000000"/>
          <w:sz w:val="24"/>
          <w:szCs w:val="24"/>
          <w:lang w:eastAsia="ko-KR"/>
        </w:rPr>
        <w:t>일반화 할</w:t>
      </w:r>
      <w:proofErr w:type="gramEnd"/>
      <w:r>
        <w:rPr>
          <w:rFonts w:ascii="맑은 고딕" w:eastAsia="맑은 고딕" w:hAnsi="맑은 고딕" w:cs="맑은 고딕" w:hint="eastAsia"/>
          <w:color w:val="000000"/>
          <w:sz w:val="24"/>
          <w:szCs w:val="24"/>
          <w:lang w:eastAsia="ko-KR"/>
        </w:rPr>
        <w:t xml:space="preserve"> 수는 있는 것이다. 단 본 연구에서 활용한 샘플 수에 대한 일반화이며 당연한 얘기지만 샘플이 늘어나가나 줄어들 경우 변경될 여지도 있다. 하지만 향후 샘플의 수를 늘리면 늘릴수록 훨씬 설명력의 신뢰성이 높아질 것이다. </w:t>
      </w:r>
      <w:r w:rsidR="003D21E3">
        <w:rPr>
          <w:color w:val="000000"/>
          <w:sz w:val="24"/>
          <w:szCs w:val="24"/>
          <w:lang w:eastAsia="ko-KR"/>
        </w:rPr>
        <w:t xml:space="preserve">Figure </w:t>
      </w:r>
      <w:r w:rsidR="00F65B73">
        <w:rPr>
          <w:rFonts w:eastAsiaTheme="minorEastAsia" w:hint="eastAsia"/>
          <w:color w:val="000000"/>
          <w:sz w:val="24"/>
          <w:szCs w:val="24"/>
          <w:lang w:eastAsia="ko-KR"/>
        </w:rPr>
        <w:t>5</w:t>
      </w:r>
      <w:r w:rsidR="003D21E3">
        <w:rPr>
          <w:rFonts w:ascii="맑은 고딕" w:eastAsia="맑은 고딕" w:hAnsi="맑은 고딕" w:cs="맑은 고딕"/>
          <w:color w:val="000000"/>
          <w:sz w:val="24"/>
          <w:szCs w:val="24"/>
          <w:lang w:eastAsia="ko-KR"/>
        </w:rPr>
        <w:t xml:space="preserve">는 test 예측 성능 상위인 </w:t>
      </w:r>
      <w:proofErr w:type="spellStart"/>
      <w:r w:rsidR="00461C58">
        <w:rPr>
          <w:rFonts w:ascii="맑은 고딕" w:eastAsia="맑은 고딕" w:hAnsi="맑은 고딕" w:cs="맑은 고딕" w:hint="eastAsia"/>
          <w:color w:val="000000"/>
          <w:sz w:val="24"/>
          <w:szCs w:val="24"/>
          <w:lang w:eastAsia="ko-KR"/>
        </w:rPr>
        <w:t>RandomForest</w:t>
      </w:r>
      <w:proofErr w:type="spellEnd"/>
      <w:r w:rsidR="00461C58">
        <w:rPr>
          <w:rFonts w:ascii="맑은 고딕" w:eastAsia="맑은 고딕" w:hAnsi="맑은 고딕" w:cs="맑은 고딕" w:hint="eastAsia"/>
          <w:color w:val="000000"/>
          <w:sz w:val="24"/>
          <w:szCs w:val="24"/>
          <w:lang w:eastAsia="ko-KR"/>
        </w:rPr>
        <w:t xml:space="preserve"> and Logistic Regression으로</w:t>
      </w:r>
      <w:r w:rsidR="003D21E3">
        <w:rPr>
          <w:rFonts w:ascii="맑은 고딕" w:eastAsia="맑은 고딕" w:hAnsi="맑은 고딕" w:cs="맑은 고딕"/>
          <w:color w:val="000000"/>
          <w:sz w:val="24"/>
          <w:szCs w:val="24"/>
          <w:lang w:eastAsia="ko-KR"/>
        </w:rPr>
        <w:t xml:space="preserve"> </w:t>
      </w:r>
      <w:r w:rsidR="00461C58">
        <w:rPr>
          <w:rFonts w:ascii="맑은 고딕" w:eastAsia="맑은 고딕" w:hAnsi="맑은 고딕" w:cs="맑은 고딕" w:hint="eastAsia"/>
          <w:color w:val="000000"/>
          <w:sz w:val="24"/>
          <w:szCs w:val="24"/>
          <w:lang w:eastAsia="ko-KR"/>
        </w:rPr>
        <w:t>약 87% 이상의 예측력을 보이는 경우 독립변수들의 연관성을 설명하기 위해 Top 50개의 독립변수들의</w:t>
      </w:r>
      <w:r w:rsidR="003D21E3">
        <w:rPr>
          <w:rFonts w:ascii="맑은 고딕" w:eastAsia="맑은 고딕" w:hAnsi="맑은 고딕" w:cs="맑은 고딕"/>
          <w:color w:val="000000"/>
          <w:sz w:val="24"/>
          <w:szCs w:val="24"/>
          <w:lang w:eastAsia="ko-KR"/>
        </w:rPr>
        <w:t xml:space="preserve"> feature impacts를 </w:t>
      </w:r>
      <w:r w:rsidR="00461C58">
        <w:rPr>
          <w:rFonts w:ascii="맑은 고딕" w:eastAsia="맑은 고딕" w:hAnsi="맑은 고딕" w:cs="맑은 고딕" w:hint="eastAsia"/>
          <w:color w:val="000000"/>
          <w:sz w:val="24"/>
          <w:szCs w:val="24"/>
          <w:lang w:eastAsia="ko-KR"/>
        </w:rPr>
        <w:t>시각화 하였다.</w:t>
      </w:r>
      <w:r w:rsidR="003D21E3">
        <w:rPr>
          <w:rFonts w:ascii="맑은 고딕" w:eastAsia="맑은 고딕" w:hAnsi="맑은 고딕" w:cs="맑은 고딕"/>
          <w:color w:val="000000"/>
          <w:sz w:val="24"/>
          <w:szCs w:val="24"/>
          <w:lang w:eastAsia="ko-KR"/>
        </w:rPr>
        <w:t xml:space="preserve"> </w:t>
      </w:r>
      <w:r w:rsidR="00B16C86">
        <w:rPr>
          <w:rFonts w:ascii="맑은 고딕" w:eastAsia="맑은 고딕" w:hAnsi="맑은 고딕" w:cs="맑은 고딕" w:hint="eastAsia"/>
          <w:color w:val="000000"/>
          <w:sz w:val="24"/>
          <w:szCs w:val="24"/>
          <w:lang w:eastAsia="ko-KR"/>
        </w:rPr>
        <w:t xml:space="preserve">우선 </w:t>
      </w:r>
      <w:r w:rsidR="003D21E3">
        <w:rPr>
          <w:rFonts w:ascii="맑은 고딕" w:eastAsia="맑은 고딕" w:hAnsi="맑은 고딕" w:cs="맑은 고딕"/>
          <w:color w:val="000000"/>
          <w:sz w:val="24"/>
          <w:szCs w:val="24"/>
          <w:lang w:eastAsia="ko-KR"/>
        </w:rPr>
        <w:t xml:space="preserve">세로축은 왼쪽과 오른쪽으로 2개의 축이 있다. </w:t>
      </w:r>
      <w:r w:rsidR="00B16C86">
        <w:rPr>
          <w:rFonts w:ascii="맑은 고딕" w:eastAsia="맑은 고딕" w:hAnsi="맑은 고딕" w:cs="맑은 고딕" w:hint="eastAsia"/>
          <w:color w:val="000000"/>
          <w:sz w:val="24"/>
          <w:szCs w:val="24"/>
          <w:lang w:eastAsia="ko-KR"/>
        </w:rPr>
        <w:t>(</w:t>
      </w:r>
      <w:r w:rsidR="003D21E3">
        <w:rPr>
          <w:rFonts w:ascii="맑은 고딕" w:eastAsia="맑은 고딕" w:hAnsi="맑은 고딕" w:cs="맑은 고딕"/>
          <w:color w:val="000000"/>
          <w:sz w:val="24"/>
          <w:szCs w:val="24"/>
          <w:lang w:eastAsia="ko-KR"/>
        </w:rPr>
        <w:t>왼쪽</w:t>
      </w:r>
      <w:r w:rsidR="00B16C86">
        <w:rPr>
          <w:rFonts w:ascii="맑은 고딕" w:eastAsia="맑은 고딕" w:hAnsi="맑은 고딕" w:cs="맑은 고딕" w:hint="eastAsia"/>
          <w:color w:val="000000"/>
          <w:sz w:val="24"/>
          <w:szCs w:val="24"/>
          <w:lang w:eastAsia="ko-KR"/>
        </w:rPr>
        <w:t>)세로축은</w:t>
      </w:r>
      <w:r w:rsidR="003D21E3">
        <w:rPr>
          <w:rFonts w:ascii="맑은 고딕" w:eastAsia="맑은 고딕" w:hAnsi="맑은 고딕" w:cs="맑은 고딕"/>
          <w:color w:val="000000"/>
          <w:sz w:val="24"/>
          <w:szCs w:val="24"/>
          <w:lang w:eastAsia="ko-KR"/>
        </w:rPr>
        <w:t xml:space="preserve"> 종속변수에 영향을 주는 feature importance top </w:t>
      </w:r>
      <w:r w:rsidR="00B16C86">
        <w:rPr>
          <w:rFonts w:ascii="맑은 고딕" w:eastAsia="맑은 고딕" w:hAnsi="맑은 고딕" w:cs="맑은 고딕" w:hint="eastAsia"/>
          <w:color w:val="000000"/>
          <w:sz w:val="24"/>
          <w:szCs w:val="24"/>
          <w:lang w:eastAsia="ko-KR"/>
        </w:rPr>
        <w:t>5</w:t>
      </w:r>
      <w:r w:rsidR="003D21E3">
        <w:rPr>
          <w:rFonts w:ascii="맑은 고딕" w:eastAsia="맑은 고딕" w:hAnsi="맑은 고딕" w:cs="맑은 고딕"/>
          <w:color w:val="000000"/>
          <w:sz w:val="24"/>
          <w:szCs w:val="24"/>
          <w:lang w:eastAsia="ko-KR"/>
        </w:rPr>
        <w:t xml:space="preserve">0 독립변수들이 내림차순으로 정렬한 것이기 때문에 높은 곳에 위치한 변수들은 낮은 곳에 위치한 변수들보다 </w:t>
      </w:r>
      <w:r w:rsidR="00B16C86">
        <w:rPr>
          <w:rFonts w:ascii="맑은 고딕" w:eastAsia="맑은 고딕" w:hAnsi="맑은 고딕" w:cs="맑은 고딕" w:hint="eastAsia"/>
          <w:color w:val="000000"/>
          <w:sz w:val="24"/>
          <w:szCs w:val="24"/>
          <w:lang w:eastAsia="ko-KR"/>
        </w:rPr>
        <w:t xml:space="preserve">Loyalty </w:t>
      </w:r>
      <w:r w:rsidR="003D21E3">
        <w:rPr>
          <w:rFonts w:ascii="맑은 고딕" w:eastAsia="맑은 고딕" w:hAnsi="맑은 고딕" w:cs="맑은 고딕"/>
          <w:color w:val="000000"/>
          <w:sz w:val="24"/>
          <w:szCs w:val="24"/>
          <w:lang w:eastAsia="ko-KR"/>
        </w:rPr>
        <w:t>예측에 더 많이 기여한다. 즉, “</w:t>
      </w:r>
      <w:r w:rsidR="00B16C86">
        <w:rPr>
          <w:rFonts w:ascii="맑은 고딕" w:eastAsia="맑은 고딕" w:hAnsi="맑은 고딕" w:cs="맑은 고딕" w:hint="eastAsia"/>
          <w:color w:val="000000"/>
          <w:sz w:val="24"/>
          <w:szCs w:val="24"/>
          <w:lang w:eastAsia="ko-KR"/>
        </w:rPr>
        <w:t>상황에 따라 인공지능 스피커와 대화를 적절히 조절할 수 있다</w:t>
      </w:r>
      <w:r w:rsidR="003D21E3">
        <w:rPr>
          <w:rFonts w:ascii="맑은 고딕" w:eastAsia="맑은 고딕" w:hAnsi="맑은 고딕" w:cs="맑은 고딕"/>
          <w:color w:val="000000"/>
          <w:sz w:val="24"/>
          <w:szCs w:val="24"/>
          <w:lang w:eastAsia="ko-KR"/>
        </w:rPr>
        <w:t xml:space="preserve">” 변수가 most important하다. 그리고 </w:t>
      </w:r>
      <w:r w:rsidR="00B16C86">
        <w:rPr>
          <w:rFonts w:ascii="맑은 고딕" w:eastAsia="맑은 고딕" w:hAnsi="맑은 고딕" w:cs="맑은 고딕" w:hint="eastAsia"/>
          <w:color w:val="000000"/>
          <w:sz w:val="24"/>
          <w:szCs w:val="24"/>
          <w:lang w:eastAsia="ko-KR"/>
        </w:rPr>
        <w:t>(</w:t>
      </w:r>
      <w:r w:rsidR="003D21E3">
        <w:rPr>
          <w:rFonts w:ascii="맑은 고딕" w:eastAsia="맑은 고딕" w:hAnsi="맑은 고딕" w:cs="맑은 고딕"/>
          <w:color w:val="000000"/>
          <w:sz w:val="24"/>
          <w:szCs w:val="24"/>
          <w:lang w:eastAsia="ko-KR"/>
        </w:rPr>
        <w:t>오른쪽</w:t>
      </w:r>
      <w:r w:rsidR="00B16C86">
        <w:rPr>
          <w:rFonts w:ascii="맑은 고딕" w:eastAsia="맑은 고딕" w:hAnsi="맑은 고딕" w:cs="맑은 고딕" w:hint="eastAsia"/>
          <w:color w:val="000000"/>
          <w:sz w:val="24"/>
          <w:szCs w:val="24"/>
          <w:lang w:eastAsia="ko-KR"/>
        </w:rPr>
        <w:t>)세로축</w:t>
      </w:r>
      <w:r w:rsidR="003D21E3">
        <w:rPr>
          <w:rFonts w:ascii="맑은 고딕" w:eastAsia="맑은 고딕" w:hAnsi="맑은 고딕" w:cs="맑은 고딕"/>
          <w:color w:val="000000"/>
          <w:sz w:val="24"/>
          <w:szCs w:val="24"/>
          <w:lang w:eastAsia="ko-KR"/>
        </w:rPr>
        <w:t>은</w:t>
      </w:r>
      <w:r w:rsidR="00B16C86">
        <w:rPr>
          <w:rFonts w:ascii="맑은 고딕" w:eastAsia="맑은 고딕" w:hAnsi="맑은 고딕" w:cs="맑은 고딕" w:hint="eastAsia"/>
          <w:color w:val="000000"/>
          <w:sz w:val="24"/>
          <w:szCs w:val="24"/>
          <w:lang w:eastAsia="ko-KR"/>
        </w:rPr>
        <w:t xml:space="preserve"> 변수들의 </w:t>
      </w:r>
      <w:proofErr w:type="spellStart"/>
      <w:r w:rsidR="00B16C86">
        <w:rPr>
          <w:rFonts w:ascii="맑은 고딕" w:eastAsia="맑은 고딕" w:hAnsi="맑은 고딕" w:cs="맑은 고딕" w:hint="eastAsia"/>
          <w:color w:val="000000"/>
          <w:sz w:val="24"/>
          <w:szCs w:val="24"/>
          <w:lang w:eastAsia="ko-KR"/>
        </w:rPr>
        <w:t>응답값이</w:t>
      </w:r>
      <w:proofErr w:type="spellEnd"/>
      <w:r w:rsidR="00B16C86">
        <w:rPr>
          <w:rFonts w:ascii="맑은 고딕" w:eastAsia="맑은 고딕" w:hAnsi="맑은 고딕" w:cs="맑은 고딕" w:hint="eastAsia"/>
          <w:color w:val="000000"/>
          <w:sz w:val="24"/>
          <w:szCs w:val="24"/>
          <w:lang w:eastAsia="ko-KR"/>
        </w:rPr>
        <w:t xml:space="preserve"> 낮은 경우는 파란색 계열로 그리고 높은 경우는 빨간색 계열로 변화하는 것을 색상으로</w:t>
      </w:r>
      <w:r w:rsidR="003D21E3">
        <w:rPr>
          <w:rFonts w:ascii="맑은 고딕" w:eastAsia="맑은 고딕" w:hAnsi="맑은 고딕" w:cs="맑은 고딕"/>
          <w:color w:val="000000"/>
          <w:sz w:val="24"/>
          <w:szCs w:val="24"/>
          <w:lang w:eastAsia="ko-KR"/>
        </w:rPr>
        <w:t xml:space="preserve"> 표시하였다.</w:t>
      </w:r>
      <w:r w:rsidR="001765BC">
        <w:rPr>
          <w:rFonts w:ascii="맑은 고딕" w:eastAsia="맑은 고딕" w:hAnsi="맑은 고딕" w:cs="맑은 고딕" w:hint="eastAsia"/>
          <w:color w:val="000000"/>
          <w:sz w:val="24"/>
          <w:szCs w:val="24"/>
          <w:lang w:eastAsia="ko-KR"/>
        </w:rPr>
        <w:t xml:space="preserve"> </w:t>
      </w:r>
      <w:r w:rsidR="00D032E1">
        <w:rPr>
          <w:rFonts w:ascii="맑은 고딕" w:eastAsia="맑은 고딕" w:hAnsi="맑은 고딕" w:cs="맑은 고딕" w:hint="eastAsia"/>
          <w:color w:val="000000"/>
          <w:sz w:val="24"/>
          <w:szCs w:val="24"/>
          <w:lang w:eastAsia="ko-KR"/>
        </w:rPr>
        <w:t xml:space="preserve">마지막으로 </w:t>
      </w:r>
      <w:r w:rsidR="00F53F40" w:rsidRPr="00F53F40">
        <w:rPr>
          <w:rFonts w:ascii="맑은 고딕" w:eastAsia="맑은 고딕" w:hAnsi="맑은 고딕" w:cs="맑은 고딕" w:hint="eastAsia"/>
          <w:color w:val="000000"/>
          <w:sz w:val="24"/>
          <w:szCs w:val="24"/>
          <w:lang w:eastAsia="ko-KR"/>
        </w:rPr>
        <w:t>가로축은</w:t>
      </w:r>
      <w:r w:rsidR="00F53F40" w:rsidRPr="00F53F40">
        <w:rPr>
          <w:rFonts w:ascii="맑은 고딕" w:eastAsia="맑은 고딕" w:hAnsi="맑은 고딕" w:cs="맑은 고딕"/>
          <w:color w:val="000000"/>
          <w:sz w:val="24"/>
          <w:szCs w:val="24"/>
          <w:lang w:eastAsia="ko-KR"/>
        </w:rPr>
        <w:t xml:space="preserve"> </w:t>
      </w:r>
      <w:r w:rsidR="00D032E1">
        <w:rPr>
          <w:rFonts w:ascii="맑은 고딕" w:eastAsia="맑은 고딕" w:hAnsi="맑은 고딕" w:cs="맑은 고딕" w:hint="eastAsia"/>
          <w:color w:val="000000"/>
          <w:sz w:val="24"/>
          <w:szCs w:val="24"/>
          <w:lang w:eastAsia="ko-KR"/>
        </w:rPr>
        <w:t>Loyalty 예측에 대한 각</w:t>
      </w:r>
      <w:r w:rsidR="00F53F40" w:rsidRPr="00F53F40">
        <w:rPr>
          <w:rFonts w:ascii="맑은 고딕" w:eastAsia="맑은 고딕" w:hAnsi="맑은 고딕" w:cs="맑은 고딕"/>
          <w:color w:val="000000"/>
          <w:sz w:val="24"/>
          <w:szCs w:val="24"/>
          <w:lang w:eastAsia="ko-KR"/>
        </w:rPr>
        <w:t xml:space="preserve"> </w:t>
      </w:r>
      <w:r w:rsidR="00F53F40" w:rsidRPr="00F53F40">
        <w:rPr>
          <w:rFonts w:ascii="맑은 고딕" w:eastAsia="맑은 고딕" w:hAnsi="맑은 고딕" w:cs="맑은 고딕" w:hint="eastAsia"/>
          <w:color w:val="000000"/>
          <w:sz w:val="24"/>
          <w:szCs w:val="24"/>
          <w:lang w:eastAsia="ko-KR"/>
        </w:rPr>
        <w:t>독립변수들의</w:t>
      </w:r>
      <w:r w:rsidR="00F53F40" w:rsidRPr="00F53F40">
        <w:rPr>
          <w:rFonts w:ascii="맑은 고딕" w:eastAsia="맑은 고딕" w:hAnsi="맑은 고딕" w:cs="맑은 고딕"/>
          <w:color w:val="000000"/>
          <w:sz w:val="24"/>
          <w:szCs w:val="24"/>
          <w:lang w:eastAsia="ko-KR"/>
        </w:rPr>
        <w:t xml:space="preserve"> average marginal contribution</w:t>
      </w:r>
      <w:r w:rsidR="00F53F40" w:rsidRPr="00F53F40">
        <w:rPr>
          <w:rFonts w:ascii="맑은 고딕" w:eastAsia="맑은 고딕" w:hAnsi="맑은 고딕" w:cs="맑은 고딕" w:hint="eastAsia"/>
          <w:color w:val="000000"/>
          <w:sz w:val="24"/>
          <w:szCs w:val="24"/>
          <w:lang w:eastAsia="ko-KR"/>
        </w:rPr>
        <w:t>이다</w:t>
      </w:r>
      <w:r w:rsidR="00F53F40" w:rsidRPr="00F53F40">
        <w:rPr>
          <w:rFonts w:ascii="맑은 고딕" w:eastAsia="맑은 고딕" w:hAnsi="맑은 고딕" w:cs="맑은 고딕"/>
          <w:color w:val="000000"/>
          <w:sz w:val="24"/>
          <w:szCs w:val="24"/>
          <w:lang w:eastAsia="ko-KR"/>
        </w:rPr>
        <w:t>.</w:t>
      </w:r>
      <w:r w:rsidR="00A756DD">
        <w:rPr>
          <w:rFonts w:ascii="맑은 고딕" w:eastAsia="맑은 고딕" w:hAnsi="맑은 고딕" w:cs="맑은 고딕" w:hint="eastAsia"/>
          <w:color w:val="000000"/>
          <w:sz w:val="24"/>
          <w:szCs w:val="24"/>
          <w:lang w:eastAsia="ko-KR"/>
        </w:rPr>
        <w:t xml:space="preserve"> 따라서 </w:t>
      </w:r>
      <w:r w:rsidR="00A756DD" w:rsidRPr="00F53F40">
        <w:rPr>
          <w:rFonts w:ascii="맑은 고딕" w:eastAsia="맑은 고딕" w:hAnsi="맑은 고딕" w:cs="맑은 고딕"/>
          <w:color w:val="000000"/>
          <w:sz w:val="24"/>
          <w:szCs w:val="24"/>
          <w:lang w:eastAsia="ko-KR"/>
        </w:rPr>
        <w:t xml:space="preserve">SHAP </w:t>
      </w:r>
      <w:r w:rsidR="00A756DD" w:rsidRPr="00F53F40">
        <w:rPr>
          <w:rFonts w:ascii="맑은 고딕" w:eastAsia="맑은 고딕" w:hAnsi="맑은 고딕" w:cs="맑은 고딕" w:hint="eastAsia"/>
          <w:color w:val="000000"/>
          <w:sz w:val="24"/>
          <w:szCs w:val="24"/>
          <w:lang w:eastAsia="ko-KR"/>
        </w:rPr>
        <w:t>값이</w:t>
      </w:r>
      <w:r w:rsidR="00A756DD" w:rsidRPr="00F53F40">
        <w:rPr>
          <w:rFonts w:ascii="맑은 고딕" w:eastAsia="맑은 고딕" w:hAnsi="맑은 고딕" w:cs="맑은 고딕"/>
          <w:color w:val="000000"/>
          <w:sz w:val="24"/>
          <w:szCs w:val="24"/>
          <w:lang w:eastAsia="ko-KR"/>
        </w:rPr>
        <w:t xml:space="preserve"> </w:t>
      </w:r>
      <w:r w:rsidR="00A756DD" w:rsidRPr="00F53F40">
        <w:rPr>
          <w:rFonts w:ascii="맑은 고딕" w:eastAsia="맑은 고딕" w:hAnsi="맑은 고딕" w:cs="맑은 고딕"/>
          <w:color w:val="000000"/>
          <w:sz w:val="24"/>
          <w:szCs w:val="24"/>
          <w:lang w:eastAsia="ko-KR"/>
        </w:rPr>
        <w:lastRenderedPageBreak/>
        <w:t>0</w:t>
      </w:r>
      <w:r w:rsidR="00A756DD" w:rsidRPr="00F53F40">
        <w:rPr>
          <w:rFonts w:ascii="맑은 고딕" w:eastAsia="맑은 고딕" w:hAnsi="맑은 고딕" w:cs="맑은 고딕" w:hint="eastAsia"/>
          <w:color w:val="000000"/>
          <w:sz w:val="24"/>
          <w:szCs w:val="24"/>
          <w:lang w:eastAsia="ko-KR"/>
        </w:rPr>
        <w:t>보다</w:t>
      </w:r>
      <w:r w:rsidR="00A756DD" w:rsidRPr="00F53F40">
        <w:rPr>
          <w:rFonts w:ascii="맑은 고딕" w:eastAsia="맑은 고딕" w:hAnsi="맑은 고딕" w:cs="맑은 고딕"/>
          <w:color w:val="000000"/>
          <w:sz w:val="24"/>
          <w:szCs w:val="24"/>
          <w:lang w:eastAsia="ko-KR"/>
        </w:rPr>
        <w:t xml:space="preserve"> </w:t>
      </w:r>
      <w:r w:rsidR="00A756DD" w:rsidRPr="00F53F40">
        <w:rPr>
          <w:rFonts w:ascii="맑은 고딕" w:eastAsia="맑은 고딕" w:hAnsi="맑은 고딕" w:cs="맑은 고딕" w:hint="eastAsia"/>
          <w:color w:val="000000"/>
          <w:sz w:val="24"/>
          <w:szCs w:val="24"/>
          <w:lang w:eastAsia="ko-KR"/>
        </w:rPr>
        <w:t>작으면</w:t>
      </w:r>
      <w:r w:rsidR="00A756DD" w:rsidRPr="00F53F40">
        <w:rPr>
          <w:rFonts w:ascii="맑은 고딕" w:eastAsia="맑은 고딕" w:hAnsi="맑은 고딕" w:cs="맑은 고딕"/>
          <w:color w:val="000000"/>
          <w:sz w:val="24"/>
          <w:szCs w:val="24"/>
          <w:lang w:eastAsia="ko-KR"/>
        </w:rPr>
        <w:t xml:space="preserve"> negative contribution</w:t>
      </w:r>
      <w:r w:rsidR="00A756DD" w:rsidRPr="00F53F40">
        <w:rPr>
          <w:rFonts w:ascii="맑은 고딕" w:eastAsia="맑은 고딕" w:hAnsi="맑은 고딕" w:cs="맑은 고딕" w:hint="eastAsia"/>
          <w:color w:val="000000"/>
          <w:sz w:val="24"/>
          <w:szCs w:val="24"/>
          <w:lang w:eastAsia="ko-KR"/>
        </w:rPr>
        <w:t>을</w:t>
      </w:r>
      <w:r w:rsidR="00A756DD" w:rsidRPr="00F53F40">
        <w:rPr>
          <w:rFonts w:ascii="맑은 고딕" w:eastAsia="맑은 고딕" w:hAnsi="맑은 고딕" w:cs="맑은 고딕"/>
          <w:color w:val="000000"/>
          <w:sz w:val="24"/>
          <w:szCs w:val="24"/>
          <w:lang w:eastAsia="ko-KR"/>
        </w:rPr>
        <w:t xml:space="preserve"> 0</w:t>
      </w:r>
      <w:r w:rsidR="00A756DD" w:rsidRPr="00F53F40">
        <w:rPr>
          <w:rFonts w:ascii="맑은 고딕" w:eastAsia="맑은 고딕" w:hAnsi="맑은 고딕" w:cs="맑은 고딕" w:hint="eastAsia"/>
          <w:color w:val="000000"/>
          <w:sz w:val="24"/>
          <w:szCs w:val="24"/>
          <w:lang w:eastAsia="ko-KR"/>
        </w:rPr>
        <w:t>보다</w:t>
      </w:r>
      <w:r w:rsidR="00A756DD" w:rsidRPr="00F53F40">
        <w:rPr>
          <w:rFonts w:ascii="맑은 고딕" w:eastAsia="맑은 고딕" w:hAnsi="맑은 고딕" w:cs="맑은 고딕"/>
          <w:color w:val="000000"/>
          <w:sz w:val="24"/>
          <w:szCs w:val="24"/>
          <w:lang w:eastAsia="ko-KR"/>
        </w:rPr>
        <w:t xml:space="preserve"> </w:t>
      </w:r>
      <w:r w:rsidR="00A756DD" w:rsidRPr="00F53F40">
        <w:rPr>
          <w:rFonts w:ascii="맑은 고딕" w:eastAsia="맑은 고딕" w:hAnsi="맑은 고딕" w:cs="맑은 고딕" w:hint="eastAsia"/>
          <w:color w:val="000000"/>
          <w:sz w:val="24"/>
          <w:szCs w:val="24"/>
          <w:lang w:eastAsia="ko-KR"/>
        </w:rPr>
        <w:t>크면</w:t>
      </w:r>
      <w:r w:rsidR="00A756DD" w:rsidRPr="00F53F40">
        <w:rPr>
          <w:rFonts w:ascii="맑은 고딕" w:eastAsia="맑은 고딕" w:hAnsi="맑은 고딕" w:cs="맑은 고딕"/>
          <w:color w:val="000000"/>
          <w:sz w:val="24"/>
          <w:szCs w:val="24"/>
          <w:lang w:eastAsia="ko-KR"/>
        </w:rPr>
        <w:t xml:space="preserve"> positive contribution</w:t>
      </w:r>
      <w:r w:rsidR="00A756DD" w:rsidRPr="00F53F40">
        <w:rPr>
          <w:rFonts w:ascii="맑은 고딕" w:eastAsia="맑은 고딕" w:hAnsi="맑은 고딕" w:cs="맑은 고딕" w:hint="eastAsia"/>
          <w:color w:val="000000"/>
          <w:sz w:val="24"/>
          <w:szCs w:val="24"/>
          <w:lang w:eastAsia="ko-KR"/>
        </w:rPr>
        <w:t>을</w:t>
      </w:r>
      <w:r w:rsidR="00A756DD" w:rsidRPr="00F53F40">
        <w:rPr>
          <w:rFonts w:ascii="맑은 고딕" w:eastAsia="맑은 고딕" w:hAnsi="맑은 고딕" w:cs="맑은 고딕"/>
          <w:color w:val="000000"/>
          <w:sz w:val="24"/>
          <w:szCs w:val="24"/>
          <w:lang w:eastAsia="ko-KR"/>
        </w:rPr>
        <w:t xml:space="preserve"> </w:t>
      </w:r>
      <w:r w:rsidR="00A756DD" w:rsidRPr="00F53F40">
        <w:rPr>
          <w:rFonts w:ascii="맑은 고딕" w:eastAsia="맑은 고딕" w:hAnsi="맑은 고딕" w:cs="맑은 고딕" w:hint="eastAsia"/>
          <w:color w:val="000000"/>
          <w:sz w:val="24"/>
          <w:szCs w:val="24"/>
          <w:lang w:eastAsia="ko-KR"/>
        </w:rPr>
        <w:t>의미한다</w:t>
      </w:r>
      <w:r w:rsidR="00A756DD" w:rsidRPr="00F53F40">
        <w:rPr>
          <w:rFonts w:ascii="맑은 고딕" w:eastAsia="맑은 고딕" w:hAnsi="맑은 고딕" w:cs="맑은 고딕"/>
          <w:color w:val="000000"/>
          <w:sz w:val="24"/>
          <w:szCs w:val="24"/>
          <w:lang w:eastAsia="ko-KR"/>
        </w:rPr>
        <w:t>.</w:t>
      </w:r>
      <w:r w:rsidR="00F53F40" w:rsidRPr="00F53F40">
        <w:rPr>
          <w:rFonts w:ascii="맑은 고딕" w:eastAsia="맑은 고딕" w:hAnsi="맑은 고딕" w:cs="맑은 고딕"/>
          <w:color w:val="000000"/>
          <w:sz w:val="24"/>
          <w:szCs w:val="24"/>
          <w:lang w:eastAsia="ko-KR"/>
        </w:rPr>
        <w:t xml:space="preserve"> </w:t>
      </w:r>
      <w:r w:rsidR="0094504C">
        <w:rPr>
          <w:rFonts w:ascii="맑은 고딕" w:eastAsia="맑은 고딕" w:hAnsi="맑은 고딕" w:cs="맑은 고딕" w:hint="eastAsia"/>
          <w:color w:val="000000"/>
          <w:sz w:val="24"/>
          <w:szCs w:val="24"/>
          <w:lang w:eastAsia="ko-KR"/>
        </w:rPr>
        <w:t xml:space="preserve">각 응답자들마다 </w:t>
      </w:r>
      <w:proofErr w:type="spellStart"/>
      <w:r w:rsidR="0094504C">
        <w:rPr>
          <w:rFonts w:ascii="맑은 고딕" w:eastAsia="맑은 고딕" w:hAnsi="맑은 고딕" w:cs="맑은 고딕" w:hint="eastAsia"/>
          <w:color w:val="000000"/>
          <w:sz w:val="24"/>
          <w:szCs w:val="24"/>
          <w:lang w:eastAsia="ko-KR"/>
        </w:rPr>
        <w:t>질문별</w:t>
      </w:r>
      <w:proofErr w:type="spellEnd"/>
      <w:r w:rsidR="0094504C">
        <w:rPr>
          <w:rFonts w:ascii="맑은 고딕" w:eastAsia="맑은 고딕" w:hAnsi="맑은 고딕" w:cs="맑은 고딕" w:hint="eastAsia"/>
          <w:color w:val="000000"/>
          <w:sz w:val="24"/>
          <w:szCs w:val="24"/>
          <w:lang w:eastAsia="ko-KR"/>
        </w:rPr>
        <w:t xml:space="preserve"> 수치는 다양하고 각 수치별 loyalty contribution or feature impact 방향도 다양하기 때문에, </w:t>
      </w:r>
      <w:proofErr w:type="spellStart"/>
      <w:r w:rsidR="0094504C">
        <w:rPr>
          <w:rFonts w:ascii="맑은 고딕" w:eastAsia="맑은 고딕" w:hAnsi="맑은 고딕" w:cs="맑은 고딕" w:hint="eastAsia"/>
          <w:color w:val="000000"/>
          <w:sz w:val="24"/>
          <w:szCs w:val="24"/>
          <w:lang w:eastAsia="ko-KR"/>
        </w:rPr>
        <w:t>수치값을</w:t>
      </w:r>
      <w:proofErr w:type="spellEnd"/>
      <w:r w:rsidR="0094504C">
        <w:rPr>
          <w:rFonts w:ascii="맑은 고딕" w:eastAsia="맑은 고딕" w:hAnsi="맑은 고딕" w:cs="맑은 고딕" w:hint="eastAsia"/>
          <w:color w:val="000000"/>
          <w:sz w:val="24"/>
          <w:szCs w:val="24"/>
          <w:lang w:eastAsia="ko-KR"/>
        </w:rPr>
        <w:t xml:space="preserve"> 색상으로 방향성을 SHAP output 위치의 </w:t>
      </w:r>
      <w:r w:rsidR="0094504C">
        <w:rPr>
          <w:rFonts w:ascii="맑은 고딕" w:eastAsia="맑은 고딕" w:hAnsi="맑은 고딕" w:cs="맑은 고딕"/>
          <w:color w:val="000000"/>
          <w:sz w:val="24"/>
          <w:szCs w:val="24"/>
          <w:lang w:eastAsia="ko-KR"/>
        </w:rPr>
        <w:t>point</w:t>
      </w:r>
      <w:r w:rsidR="0094504C">
        <w:rPr>
          <w:rFonts w:ascii="맑은 고딕" w:eastAsia="맑은 고딕" w:hAnsi="맑은 고딕" w:cs="맑은 고딕" w:hint="eastAsia"/>
          <w:color w:val="000000"/>
          <w:sz w:val="24"/>
          <w:szCs w:val="24"/>
          <w:lang w:eastAsia="ko-KR"/>
        </w:rPr>
        <w:t xml:space="preserve">로 표현하여 </w:t>
      </w:r>
      <w:proofErr w:type="spellStart"/>
      <w:r w:rsidR="0094504C">
        <w:rPr>
          <w:rFonts w:ascii="맑은 고딕" w:eastAsia="맑은 고딕" w:hAnsi="맑은 고딕" w:cs="맑은 고딕" w:hint="eastAsia"/>
          <w:color w:val="000000"/>
          <w:sz w:val="24"/>
          <w:szCs w:val="24"/>
          <w:lang w:eastAsia="ko-KR"/>
        </w:rPr>
        <w:t>누적후</w:t>
      </w:r>
      <w:proofErr w:type="spellEnd"/>
      <w:r w:rsidR="0094504C">
        <w:rPr>
          <w:rFonts w:ascii="맑은 고딕" w:eastAsia="맑은 고딕" w:hAnsi="맑은 고딕" w:cs="맑은 고딕" w:hint="eastAsia"/>
          <w:color w:val="000000"/>
          <w:sz w:val="24"/>
          <w:szCs w:val="24"/>
          <w:lang w:eastAsia="ko-KR"/>
        </w:rPr>
        <w:t xml:space="preserve"> 시각화 한 것이다.</w:t>
      </w:r>
      <w:r w:rsidR="0094504C">
        <w:rPr>
          <w:rFonts w:ascii="맑은 고딕" w:eastAsia="맑은 고딕" w:hAnsi="맑은 고딕" w:cs="맑은 고딕"/>
          <w:color w:val="000000"/>
          <w:sz w:val="24"/>
          <w:szCs w:val="24"/>
          <w:lang w:eastAsia="ko-KR"/>
        </w:rPr>
        <w:t xml:space="preserve"> </w:t>
      </w:r>
    </w:p>
    <w:p w14:paraId="45E60057" w14:textId="30D1BDAA" w:rsidR="003D21E3" w:rsidRDefault="003D21E3" w:rsidP="00376932">
      <w:pPr>
        <w:pBdr>
          <w:top w:val="nil"/>
          <w:left w:val="nil"/>
          <w:bottom w:val="nil"/>
          <w:right w:val="nil"/>
          <w:between w:val="nil"/>
        </w:pBdr>
        <w:spacing w:before="53" w:line="252" w:lineRule="auto"/>
        <w:ind w:left="110" w:firstLine="343"/>
        <w:jc w:val="both"/>
        <w:rPr>
          <w:color w:val="000000"/>
          <w:sz w:val="24"/>
          <w:szCs w:val="24"/>
          <w:lang w:eastAsia="ko-KR"/>
        </w:rPr>
      </w:pPr>
      <w:r>
        <w:rPr>
          <w:rFonts w:ascii="맑은 고딕" w:eastAsia="맑은 고딕" w:hAnsi="맑은 고딕" w:cs="맑은 고딕"/>
          <w:color w:val="000000"/>
          <w:sz w:val="24"/>
          <w:szCs w:val="24"/>
          <w:lang w:eastAsia="ko-KR"/>
        </w:rPr>
        <w:t>예를 들어 “</w:t>
      </w:r>
      <w:r w:rsidR="005A31F8">
        <w:rPr>
          <w:rFonts w:ascii="맑은 고딕" w:eastAsia="맑은 고딕" w:hAnsi="맑은 고딕" w:cs="맑은 고딕" w:hint="eastAsia"/>
          <w:color w:val="000000"/>
          <w:sz w:val="24"/>
          <w:szCs w:val="24"/>
          <w:lang w:eastAsia="ko-KR"/>
        </w:rPr>
        <w:t>상황에 따라 인공지능 스피커와 대화를 적절히 조절할 수 있다</w:t>
      </w:r>
      <w:r>
        <w:rPr>
          <w:rFonts w:ascii="맑은 고딕" w:eastAsia="맑은 고딕" w:hAnsi="맑은 고딕" w:cs="맑은 고딕"/>
          <w:color w:val="000000"/>
          <w:sz w:val="24"/>
          <w:szCs w:val="24"/>
          <w:lang w:eastAsia="ko-KR"/>
        </w:rPr>
        <w:t xml:space="preserve">” 변수는 </w:t>
      </w:r>
      <w:proofErr w:type="spellStart"/>
      <w:r w:rsidR="001311A1">
        <w:rPr>
          <w:rFonts w:ascii="맑은 고딕" w:eastAsia="맑은 고딕" w:hAnsi="맑은 고딕" w:cs="맑은 고딕" w:hint="eastAsia"/>
          <w:color w:val="000000"/>
          <w:sz w:val="24"/>
          <w:szCs w:val="24"/>
          <w:lang w:eastAsia="ko-KR"/>
        </w:rPr>
        <w:t>응답값이</w:t>
      </w:r>
      <w:proofErr w:type="spellEnd"/>
      <w:r w:rsidR="001311A1">
        <w:rPr>
          <w:rFonts w:ascii="맑은 고딕" w:eastAsia="맑은 고딕" w:hAnsi="맑은 고딕" w:cs="맑은 고딕" w:hint="eastAsia"/>
          <w:color w:val="000000"/>
          <w:sz w:val="24"/>
          <w:szCs w:val="24"/>
          <w:lang w:eastAsia="ko-KR"/>
        </w:rPr>
        <w:t xml:space="preserve"> </w:t>
      </w:r>
      <w:proofErr w:type="spellStart"/>
      <w:r w:rsidR="001311A1">
        <w:rPr>
          <w:rFonts w:ascii="맑은 고딕" w:eastAsia="맑은 고딕" w:hAnsi="맑은 고딕" w:cs="맑은 고딕" w:hint="eastAsia"/>
          <w:color w:val="000000"/>
          <w:sz w:val="24"/>
          <w:szCs w:val="24"/>
          <w:lang w:eastAsia="ko-KR"/>
        </w:rPr>
        <w:t>작을때</w:t>
      </w:r>
      <w:proofErr w:type="spellEnd"/>
      <w:r w:rsidR="001311A1">
        <w:rPr>
          <w:rFonts w:ascii="맑은 고딕" w:eastAsia="맑은 고딕" w:hAnsi="맑은 고딕" w:cs="맑은 고딕" w:hint="eastAsia"/>
          <w:color w:val="000000"/>
          <w:sz w:val="24"/>
          <w:szCs w:val="24"/>
          <w:lang w:eastAsia="ko-KR"/>
        </w:rPr>
        <w:t xml:space="preserve">(파란색계열) negative contribution에 많이 분포되어 있고 </w:t>
      </w:r>
      <w:proofErr w:type="spellStart"/>
      <w:r w:rsidR="001311A1">
        <w:rPr>
          <w:rFonts w:ascii="맑은 고딕" w:eastAsia="맑은 고딕" w:hAnsi="맑은 고딕" w:cs="맑은 고딕" w:hint="eastAsia"/>
          <w:color w:val="000000"/>
          <w:sz w:val="24"/>
          <w:szCs w:val="24"/>
          <w:lang w:eastAsia="ko-KR"/>
        </w:rPr>
        <w:t>응답값이</w:t>
      </w:r>
      <w:proofErr w:type="spellEnd"/>
      <w:r w:rsidR="001311A1">
        <w:rPr>
          <w:rFonts w:ascii="맑은 고딕" w:eastAsia="맑은 고딕" w:hAnsi="맑은 고딕" w:cs="맑은 고딕" w:hint="eastAsia"/>
          <w:color w:val="000000"/>
          <w:sz w:val="24"/>
          <w:szCs w:val="24"/>
          <w:lang w:eastAsia="ko-KR"/>
        </w:rPr>
        <w:t xml:space="preserve"> </w:t>
      </w:r>
      <w:proofErr w:type="spellStart"/>
      <w:r w:rsidR="001311A1">
        <w:rPr>
          <w:rFonts w:ascii="맑은 고딕" w:eastAsia="맑은 고딕" w:hAnsi="맑은 고딕" w:cs="맑은 고딕" w:hint="eastAsia"/>
          <w:color w:val="000000"/>
          <w:sz w:val="24"/>
          <w:szCs w:val="24"/>
          <w:lang w:eastAsia="ko-KR"/>
        </w:rPr>
        <w:t>클때</w:t>
      </w:r>
      <w:proofErr w:type="spellEnd"/>
      <w:r w:rsidR="001311A1">
        <w:rPr>
          <w:rFonts w:ascii="맑은 고딕" w:eastAsia="맑은 고딕" w:hAnsi="맑은 고딕" w:cs="맑은 고딕" w:hint="eastAsia"/>
          <w:color w:val="000000"/>
          <w:sz w:val="24"/>
          <w:szCs w:val="24"/>
          <w:lang w:eastAsia="ko-KR"/>
        </w:rPr>
        <w:t xml:space="preserve">(빨간색계열) positive contribution에 많이 분포가 되어 있다. 따라서 해당 변수는 높은 값으로 응답한 사용자일수록 loyalty 확률을 높이는 방향으로 영향을 준다고 해석할 수 있다. 반대로 </w:t>
      </w:r>
      <w:r w:rsidR="001311A1">
        <w:rPr>
          <w:rFonts w:ascii="맑은 고딕" w:eastAsia="맑은 고딕" w:hAnsi="맑은 고딕" w:cs="맑은 고딕"/>
          <w:color w:val="000000"/>
          <w:sz w:val="24"/>
          <w:szCs w:val="24"/>
          <w:lang w:eastAsia="ko-KR"/>
        </w:rPr>
        <w:t>“</w:t>
      </w:r>
      <w:r w:rsidR="001311A1">
        <w:rPr>
          <w:rFonts w:ascii="맑은 고딕" w:eastAsia="맑은 고딕" w:hAnsi="맑은 고딕" w:cs="맑은 고딕" w:hint="eastAsia"/>
          <w:color w:val="000000"/>
          <w:sz w:val="24"/>
          <w:szCs w:val="24"/>
          <w:lang w:eastAsia="ko-KR"/>
        </w:rPr>
        <w:t>인공지능 스피커는 때때로 좌절할 수 있다</w:t>
      </w:r>
      <w:r w:rsidR="001311A1">
        <w:rPr>
          <w:rFonts w:ascii="맑은 고딕" w:eastAsia="맑은 고딕" w:hAnsi="맑은 고딕" w:cs="맑은 고딕"/>
          <w:color w:val="000000"/>
          <w:sz w:val="24"/>
          <w:szCs w:val="24"/>
          <w:lang w:eastAsia="ko-KR"/>
        </w:rPr>
        <w:t>”</w:t>
      </w:r>
      <w:r w:rsidR="001311A1">
        <w:rPr>
          <w:rFonts w:ascii="맑은 고딕" w:eastAsia="맑은 고딕" w:hAnsi="맑은 고딕" w:cs="맑은 고딕" w:hint="eastAsia"/>
          <w:color w:val="000000"/>
          <w:sz w:val="24"/>
          <w:szCs w:val="24"/>
          <w:lang w:eastAsia="ko-KR"/>
        </w:rPr>
        <w:t xml:space="preserve"> 변수는 </w:t>
      </w:r>
      <w:proofErr w:type="spellStart"/>
      <w:r w:rsidR="001311A1">
        <w:rPr>
          <w:rFonts w:ascii="맑은 고딕" w:eastAsia="맑은 고딕" w:hAnsi="맑은 고딕" w:cs="맑은 고딕" w:hint="eastAsia"/>
          <w:color w:val="000000"/>
          <w:sz w:val="24"/>
          <w:szCs w:val="24"/>
          <w:lang w:eastAsia="ko-KR"/>
        </w:rPr>
        <w:t>응답값이</w:t>
      </w:r>
      <w:proofErr w:type="spellEnd"/>
      <w:r w:rsidR="001311A1">
        <w:rPr>
          <w:rFonts w:ascii="맑은 고딕" w:eastAsia="맑은 고딕" w:hAnsi="맑은 고딕" w:cs="맑은 고딕" w:hint="eastAsia"/>
          <w:color w:val="000000"/>
          <w:sz w:val="24"/>
          <w:szCs w:val="24"/>
          <w:lang w:eastAsia="ko-KR"/>
        </w:rPr>
        <w:t xml:space="preserve"> 작은 수치에서 큰 수치로 갈수록 negative contribution에 많이 분포되기 때문에 loyalty 확률을 낮추는 방향으로 영향을 준다고 해석할 수 있다. </w:t>
      </w:r>
      <w:r w:rsidR="007B02C4">
        <w:rPr>
          <w:rFonts w:ascii="맑은 고딕" w:eastAsia="맑은 고딕" w:hAnsi="맑은 고딕" w:cs="맑은 고딕" w:hint="eastAsia"/>
          <w:color w:val="000000"/>
          <w:sz w:val="24"/>
          <w:szCs w:val="24"/>
          <w:lang w:eastAsia="ko-KR"/>
        </w:rPr>
        <w:t xml:space="preserve">미래 예측 성능이 가장 높은 </w:t>
      </w:r>
      <w:proofErr w:type="spellStart"/>
      <w:r w:rsidR="007B02C4">
        <w:rPr>
          <w:rFonts w:ascii="맑은 고딕" w:eastAsia="맑은 고딕" w:hAnsi="맑은 고딕" w:cs="맑은 고딕" w:hint="eastAsia"/>
          <w:color w:val="000000"/>
          <w:sz w:val="24"/>
          <w:szCs w:val="24"/>
          <w:lang w:eastAsia="ko-KR"/>
        </w:rPr>
        <w:t>RandomForest</w:t>
      </w:r>
      <w:proofErr w:type="spellEnd"/>
      <w:r w:rsidR="007B02C4">
        <w:rPr>
          <w:rFonts w:ascii="맑은 고딕" w:eastAsia="맑은 고딕" w:hAnsi="맑은 고딕" w:cs="맑은 고딕" w:hint="eastAsia"/>
          <w:color w:val="000000"/>
          <w:sz w:val="24"/>
          <w:szCs w:val="24"/>
          <w:lang w:eastAsia="ko-KR"/>
        </w:rPr>
        <w:t xml:space="preserve"> 알고리즘 기준에서, 인공지능 스피커의 loyalty와</w:t>
      </w:r>
      <w:r>
        <w:rPr>
          <w:rFonts w:ascii="맑은 고딕" w:eastAsia="맑은 고딕" w:hAnsi="맑은 고딕" w:cs="맑은 고딕"/>
          <w:color w:val="000000"/>
          <w:sz w:val="24"/>
          <w:szCs w:val="24"/>
          <w:lang w:eastAsia="ko-KR"/>
        </w:rPr>
        <w:t xml:space="preserve"> positive correlation을 보이는 가장 중요한 특징은 </w:t>
      </w:r>
      <w:r w:rsidR="007B02C4" w:rsidRPr="007B02C4">
        <w:rPr>
          <w:rFonts w:ascii="맑은 고딕" w:eastAsia="맑은 고딕" w:hAnsi="맑은 고딕" w:cs="맑은 고딕"/>
          <w:color w:val="000000"/>
          <w:sz w:val="24"/>
          <w:szCs w:val="24"/>
          <w:lang w:eastAsia="ko-KR"/>
        </w:rPr>
        <w:t>"</w:t>
      </w:r>
      <w:r w:rsidR="007B02C4" w:rsidRPr="007B02C4">
        <w:rPr>
          <w:rFonts w:ascii="맑은 고딕" w:eastAsia="맑은 고딕" w:hAnsi="맑은 고딕" w:cs="맑은 고딕" w:hint="eastAsia"/>
          <w:color w:val="000000"/>
          <w:sz w:val="24"/>
          <w:szCs w:val="24"/>
          <w:lang w:eastAsia="ko-KR"/>
        </w:rPr>
        <w:t>인공지능</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스피커와</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대화를</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적절히</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조절할</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수</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있다</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호출이나</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정보요청에</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즉각적으로</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반응한다</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질문에</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적절한</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정보를</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제공한다</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스피커가</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없으면</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허전할</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것</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같다</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등이며</w:t>
      </w:r>
      <w:r w:rsidR="007B02C4" w:rsidRPr="007B02C4">
        <w:rPr>
          <w:rFonts w:ascii="맑은 고딕" w:eastAsia="맑은 고딕" w:hAnsi="맑은 고딕" w:cs="맑은 고딕"/>
          <w:color w:val="000000"/>
          <w:sz w:val="24"/>
          <w:szCs w:val="24"/>
          <w:lang w:eastAsia="ko-KR"/>
        </w:rPr>
        <w:t>, negative correlation</w:t>
      </w:r>
      <w:r w:rsidR="007B02C4" w:rsidRPr="007B02C4">
        <w:rPr>
          <w:rFonts w:ascii="맑은 고딕" w:eastAsia="맑은 고딕" w:hAnsi="맑은 고딕" w:cs="맑은 고딕" w:hint="eastAsia"/>
          <w:color w:val="000000"/>
          <w:sz w:val="24"/>
          <w:szCs w:val="24"/>
          <w:lang w:eastAsia="ko-KR"/>
        </w:rPr>
        <w:t>을</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보이는</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특징은</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인공지능</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스피커는</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때때로</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좌절할</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수</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있다</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화를</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낼</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수</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있다</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사랑이라는</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감정을</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느낄</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수</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있다</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의사가</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있다고</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느껴진다</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알람</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등</w:t>
      </w:r>
      <w:proofErr w:type="gramStart"/>
      <w:r w:rsidR="007B02C4" w:rsidRPr="007B02C4">
        <w:rPr>
          <w:rFonts w:ascii="맑은 고딕" w:eastAsia="맑은 고딕" w:hAnsi="맑은 고딕" w:cs="맑은 고딕"/>
          <w:color w:val="000000"/>
          <w:sz w:val="24"/>
          <w:szCs w:val="24"/>
          <w:lang w:eastAsia="ko-KR"/>
        </w:rPr>
        <w:t>"</w:t>
      </w:r>
      <w:r w:rsidR="007B02C4">
        <w:rPr>
          <w:rFonts w:ascii="맑은 고딕" w:eastAsia="맑은 고딕" w:hAnsi="맑은 고딕" w:cs="맑은 고딕" w:hint="eastAsia"/>
          <w:color w:val="000000"/>
          <w:sz w:val="24"/>
          <w:szCs w:val="24"/>
          <w:lang w:eastAsia="ko-KR"/>
        </w:rPr>
        <w:t xml:space="preserve"> 으로</w:t>
      </w:r>
      <w:proofErr w:type="gramEnd"/>
      <w:r w:rsidR="007B02C4">
        <w:rPr>
          <w:rFonts w:ascii="맑은 고딕" w:eastAsia="맑은 고딕" w:hAnsi="맑은 고딕" w:cs="맑은 고딕" w:hint="eastAsia"/>
          <w:color w:val="000000"/>
          <w:sz w:val="24"/>
          <w:szCs w:val="24"/>
          <w:lang w:eastAsia="ko-KR"/>
        </w:rPr>
        <w:t xml:space="preserve"> 해석할 수 있다. 마찬가지로 나머지 변수들도 유사한 해석을 할 수 있지만 명확하게 </w:t>
      </w:r>
      <w:proofErr w:type="spellStart"/>
      <w:r w:rsidR="007B02C4">
        <w:rPr>
          <w:rFonts w:ascii="맑은 고딕" w:eastAsia="맑은 고딕" w:hAnsi="맑은 고딕" w:cs="맑은 고딕" w:hint="eastAsia"/>
          <w:color w:val="000000"/>
          <w:sz w:val="24"/>
          <w:szCs w:val="24"/>
          <w:lang w:eastAsia="ko-KR"/>
        </w:rPr>
        <w:t>응답값의</w:t>
      </w:r>
      <w:proofErr w:type="spellEnd"/>
      <w:r w:rsidR="007B02C4">
        <w:rPr>
          <w:rFonts w:ascii="맑은 고딕" w:eastAsia="맑은 고딕" w:hAnsi="맑은 고딕" w:cs="맑은 고딕" w:hint="eastAsia"/>
          <w:color w:val="000000"/>
          <w:sz w:val="24"/>
          <w:szCs w:val="24"/>
          <w:lang w:eastAsia="ko-KR"/>
        </w:rPr>
        <w:t xml:space="preserve"> 변화와 contribution 방향이 정방향이나 역방향인 경우 그리고 그 contribution 변화의 방향이 큰 경우만 정책적인 근거로 활용하길 추천한다. 그렇지 않은 </w:t>
      </w:r>
      <w:proofErr w:type="spellStart"/>
      <w:r w:rsidR="007B02C4">
        <w:rPr>
          <w:rFonts w:ascii="맑은 고딕" w:eastAsia="맑은 고딕" w:hAnsi="맑은 고딕" w:cs="맑은 고딕" w:hint="eastAsia"/>
          <w:color w:val="000000"/>
          <w:sz w:val="24"/>
          <w:szCs w:val="24"/>
          <w:lang w:eastAsia="ko-KR"/>
        </w:rPr>
        <w:t>애매한거나</w:t>
      </w:r>
      <w:proofErr w:type="spellEnd"/>
      <w:r w:rsidR="007B02C4">
        <w:rPr>
          <w:rFonts w:ascii="맑은 고딕" w:eastAsia="맑은 고딕" w:hAnsi="맑은 고딕" w:cs="맑은 고딕" w:hint="eastAsia"/>
          <w:color w:val="000000"/>
          <w:sz w:val="24"/>
          <w:szCs w:val="24"/>
          <w:lang w:eastAsia="ko-KR"/>
        </w:rPr>
        <w:t xml:space="preserve"> 좁은 범위의 변화를 억지로 </w:t>
      </w:r>
      <w:proofErr w:type="gramStart"/>
      <w:r w:rsidR="007B02C4">
        <w:rPr>
          <w:rFonts w:ascii="맑은 고딕" w:eastAsia="맑은 고딕" w:hAnsi="맑은 고딕" w:cs="맑은 고딕" w:hint="eastAsia"/>
          <w:color w:val="000000"/>
          <w:sz w:val="24"/>
          <w:szCs w:val="24"/>
          <w:lang w:eastAsia="ko-KR"/>
        </w:rPr>
        <w:t>일반화 하는</w:t>
      </w:r>
      <w:proofErr w:type="gramEnd"/>
      <w:r w:rsidR="007B02C4">
        <w:rPr>
          <w:rFonts w:ascii="맑은 고딕" w:eastAsia="맑은 고딕" w:hAnsi="맑은 고딕" w:cs="맑은 고딕" w:hint="eastAsia"/>
          <w:color w:val="000000"/>
          <w:sz w:val="24"/>
          <w:szCs w:val="24"/>
          <w:lang w:eastAsia="ko-KR"/>
        </w:rPr>
        <w:t xml:space="preserve"> 것은 왜곡된 해석을 줄 수 있으니 지양하는 것이 좋다. 마찬가지로 비교를 위해 </w:t>
      </w:r>
      <w:proofErr w:type="spellStart"/>
      <w:r w:rsidR="007B02C4">
        <w:rPr>
          <w:rFonts w:ascii="맑은 고딕" w:eastAsia="맑은 고딕" w:hAnsi="맑은 고딕" w:cs="맑은 고딕" w:hint="eastAsia"/>
          <w:color w:val="000000"/>
          <w:sz w:val="24"/>
          <w:szCs w:val="24"/>
          <w:lang w:eastAsia="ko-KR"/>
        </w:rPr>
        <w:t>Logistiv</w:t>
      </w:r>
      <w:proofErr w:type="spellEnd"/>
      <w:r w:rsidR="007B02C4">
        <w:rPr>
          <w:rFonts w:ascii="맑은 고딕" w:eastAsia="맑은 고딕" w:hAnsi="맑은 고딕" w:cs="맑은 고딕" w:hint="eastAsia"/>
          <w:color w:val="000000"/>
          <w:sz w:val="24"/>
          <w:szCs w:val="24"/>
          <w:lang w:eastAsia="ko-KR"/>
        </w:rPr>
        <w:t xml:space="preserve"> Regression의 결과도 </w:t>
      </w:r>
      <w:r w:rsidR="007B02C4">
        <w:rPr>
          <w:color w:val="000000"/>
          <w:sz w:val="24"/>
          <w:szCs w:val="24"/>
          <w:lang w:eastAsia="ko-KR"/>
        </w:rPr>
        <w:t xml:space="preserve">Figure </w:t>
      </w:r>
      <w:r w:rsidR="007B02C4">
        <w:rPr>
          <w:rFonts w:eastAsiaTheme="minorEastAsia" w:hint="eastAsia"/>
          <w:color w:val="000000"/>
          <w:sz w:val="24"/>
          <w:szCs w:val="24"/>
          <w:lang w:eastAsia="ko-KR"/>
        </w:rPr>
        <w:t xml:space="preserve">5 </w:t>
      </w:r>
      <w:r w:rsidR="007B02C4">
        <w:rPr>
          <w:rFonts w:eastAsiaTheme="minorEastAsia" w:hint="eastAsia"/>
          <w:color w:val="000000"/>
          <w:sz w:val="24"/>
          <w:szCs w:val="24"/>
          <w:lang w:eastAsia="ko-KR"/>
        </w:rPr>
        <w:t>하단에</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표시하였다</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당연히</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알고리즘의</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미래</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예측</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성능이</w:t>
      </w:r>
      <w:r w:rsidR="007B02C4">
        <w:rPr>
          <w:rFonts w:eastAsiaTheme="minorEastAsia" w:hint="eastAsia"/>
          <w:color w:val="000000"/>
          <w:sz w:val="24"/>
          <w:szCs w:val="24"/>
          <w:lang w:eastAsia="ko-KR"/>
        </w:rPr>
        <w:t xml:space="preserve"> </w:t>
      </w:r>
      <w:proofErr w:type="spellStart"/>
      <w:r w:rsidR="007B02C4">
        <w:rPr>
          <w:rFonts w:eastAsiaTheme="minorEastAsia" w:hint="eastAsia"/>
          <w:color w:val="000000"/>
          <w:sz w:val="24"/>
          <w:szCs w:val="24"/>
          <w:lang w:eastAsia="ko-KR"/>
        </w:rPr>
        <w:t>다른만큼</w:t>
      </w:r>
      <w:proofErr w:type="spellEnd"/>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영향력</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순위도</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달라질</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수</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있지만</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해석적인</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부분은</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유사하게</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중요한</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특징들로</w:t>
      </w:r>
      <w:r w:rsidR="007B02C4">
        <w:rPr>
          <w:rFonts w:eastAsiaTheme="minorEastAsia" w:hint="eastAsia"/>
          <w:color w:val="000000"/>
          <w:sz w:val="24"/>
          <w:szCs w:val="24"/>
          <w:lang w:eastAsia="ko-KR"/>
        </w:rPr>
        <w:t xml:space="preserve"> </w:t>
      </w:r>
      <w:r>
        <w:rPr>
          <w:rFonts w:ascii="맑은 고딕" w:eastAsia="맑은 고딕" w:hAnsi="맑은 고딕" w:cs="맑은 고딕"/>
          <w:color w:val="000000"/>
          <w:sz w:val="24"/>
          <w:szCs w:val="24"/>
          <w:lang w:eastAsia="ko-KR"/>
        </w:rPr>
        <w:t>나타나고 있다.</w:t>
      </w:r>
    </w:p>
    <w:p w14:paraId="23A7E296"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tbl>
      <w:tblPr>
        <w:tblW w:w="9766" w:type="dxa"/>
        <w:jc w:val="center"/>
        <w:tblBorders>
          <w:top w:val="nil"/>
          <w:left w:val="nil"/>
          <w:bottom w:val="nil"/>
          <w:right w:val="nil"/>
          <w:insideH w:val="nil"/>
          <w:insideV w:val="nil"/>
        </w:tblBorders>
        <w:tblLayout w:type="fixed"/>
        <w:tblLook w:val="0400" w:firstRow="0" w:lastRow="0" w:firstColumn="0" w:lastColumn="0" w:noHBand="0" w:noVBand="1"/>
      </w:tblPr>
      <w:tblGrid>
        <w:gridCol w:w="9766"/>
      </w:tblGrid>
      <w:tr w:rsidR="003D21E3" w14:paraId="3F7419B4" w14:textId="77777777" w:rsidTr="00B0565D">
        <w:trPr>
          <w:jc w:val="center"/>
        </w:trPr>
        <w:tc>
          <w:tcPr>
            <w:tcW w:w="9766" w:type="dxa"/>
          </w:tcPr>
          <w:p w14:paraId="7AAC4F88" w14:textId="77777777" w:rsidR="003D21E3" w:rsidRDefault="003D21E3" w:rsidP="00B0565D">
            <w:pPr>
              <w:pBdr>
                <w:top w:val="nil"/>
                <w:left w:val="nil"/>
                <w:bottom w:val="nil"/>
                <w:right w:val="nil"/>
                <w:between w:val="nil"/>
              </w:pBdr>
              <w:spacing w:before="53" w:line="252" w:lineRule="auto"/>
              <w:jc w:val="both"/>
              <w:rPr>
                <w:color w:val="000000"/>
                <w:sz w:val="24"/>
                <w:szCs w:val="24"/>
              </w:rPr>
            </w:pPr>
            <w:r>
              <w:rPr>
                <w:noProof/>
                <w:color w:val="000000"/>
                <w:sz w:val="24"/>
                <w:szCs w:val="24"/>
              </w:rPr>
              <w:lastRenderedPageBreak/>
              <w:drawing>
                <wp:inline distT="0" distB="0" distL="0" distR="0" wp14:anchorId="0BACBBAB" wp14:editId="1B10DDA5">
                  <wp:extent cx="6067810" cy="4011732"/>
                  <wp:effectExtent l="0" t="0" r="0" b="0"/>
                  <wp:docPr id="2012439975" name="image3.png"/>
                  <wp:cNvGraphicFramePr/>
                  <a:graphic xmlns:a="http://schemas.openxmlformats.org/drawingml/2006/main">
                    <a:graphicData uri="http://schemas.openxmlformats.org/drawingml/2006/picture">
                      <pic:pic xmlns:pic="http://schemas.openxmlformats.org/drawingml/2006/picture">
                        <pic:nvPicPr>
                          <pic:cNvPr id="2012439975" name="image3.png"/>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6088334" cy="4025301"/>
                          </a:xfrm>
                          <a:prstGeom prst="rect">
                            <a:avLst/>
                          </a:prstGeom>
                          <a:ln/>
                        </pic:spPr>
                      </pic:pic>
                    </a:graphicData>
                  </a:graphic>
                </wp:inline>
              </w:drawing>
            </w:r>
          </w:p>
        </w:tc>
      </w:tr>
      <w:tr w:rsidR="003D21E3" w14:paraId="124AE7CC" w14:textId="77777777" w:rsidTr="00B0565D">
        <w:trPr>
          <w:jc w:val="center"/>
        </w:trPr>
        <w:tc>
          <w:tcPr>
            <w:tcW w:w="9766" w:type="dxa"/>
          </w:tcPr>
          <w:p w14:paraId="640AED9F" w14:textId="77777777" w:rsidR="003D21E3" w:rsidRDefault="003D21E3" w:rsidP="00B0565D">
            <w:pPr>
              <w:pBdr>
                <w:top w:val="nil"/>
                <w:left w:val="nil"/>
                <w:bottom w:val="nil"/>
                <w:right w:val="nil"/>
                <w:between w:val="nil"/>
              </w:pBdr>
              <w:spacing w:before="53" w:line="252" w:lineRule="auto"/>
              <w:jc w:val="both"/>
              <w:rPr>
                <w:color w:val="000000"/>
                <w:sz w:val="20"/>
                <w:szCs w:val="20"/>
              </w:rPr>
            </w:pPr>
            <w:r>
              <w:rPr>
                <w:noProof/>
                <w:color w:val="000000"/>
                <w:sz w:val="20"/>
                <w:szCs w:val="20"/>
              </w:rPr>
              <w:drawing>
                <wp:inline distT="0" distB="0" distL="0" distR="0" wp14:anchorId="60F557E3" wp14:editId="3D43F779">
                  <wp:extent cx="6073096" cy="3895449"/>
                  <wp:effectExtent l="0" t="0" r="0" b="0"/>
                  <wp:docPr id="2012439974" name="image8.png"/>
                  <wp:cNvGraphicFramePr/>
                  <a:graphic xmlns:a="http://schemas.openxmlformats.org/drawingml/2006/main">
                    <a:graphicData uri="http://schemas.openxmlformats.org/drawingml/2006/picture">
                      <pic:pic xmlns:pic="http://schemas.openxmlformats.org/drawingml/2006/picture">
                        <pic:nvPicPr>
                          <pic:cNvPr id="2012439974" name="image8.pn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6088474" cy="3905313"/>
                          </a:xfrm>
                          <a:prstGeom prst="rect">
                            <a:avLst/>
                          </a:prstGeom>
                          <a:ln/>
                        </pic:spPr>
                      </pic:pic>
                    </a:graphicData>
                  </a:graphic>
                </wp:inline>
              </w:drawing>
            </w:r>
          </w:p>
        </w:tc>
      </w:tr>
    </w:tbl>
    <w:p w14:paraId="5EAB3A53" w14:textId="77777777" w:rsidR="003D21E3" w:rsidRDefault="003D21E3" w:rsidP="003D21E3">
      <w:pPr>
        <w:pBdr>
          <w:top w:val="nil"/>
          <w:left w:val="nil"/>
          <w:bottom w:val="nil"/>
          <w:right w:val="nil"/>
          <w:between w:val="nil"/>
        </w:pBdr>
        <w:spacing w:before="53" w:line="252" w:lineRule="auto"/>
        <w:ind w:left="110" w:firstLine="343"/>
        <w:jc w:val="both"/>
        <w:rPr>
          <w:color w:val="000000"/>
          <w:sz w:val="24"/>
          <w:szCs w:val="24"/>
        </w:rPr>
      </w:pPr>
      <w:bookmarkStart w:id="9" w:name="_heading=h.17dp8vu" w:colFirst="0" w:colLast="0"/>
      <w:bookmarkEnd w:id="9"/>
      <w:r>
        <w:rPr>
          <w:color w:val="000000"/>
          <w:sz w:val="24"/>
          <w:szCs w:val="24"/>
        </w:rPr>
        <w:t xml:space="preserve">Figure 5. Explanation summary (Averaged feature importance) estimated by (Upper) </w:t>
      </w:r>
      <w:proofErr w:type="spellStart"/>
      <w:r>
        <w:rPr>
          <w:color w:val="000000"/>
          <w:sz w:val="24"/>
          <w:szCs w:val="24"/>
        </w:rPr>
        <w:t>XGBoost</w:t>
      </w:r>
      <w:proofErr w:type="spellEnd"/>
      <w:r>
        <w:rPr>
          <w:color w:val="000000"/>
          <w:sz w:val="24"/>
          <w:szCs w:val="24"/>
        </w:rPr>
        <w:t xml:space="preserve"> (Lower) LGBM algorithm.</w:t>
      </w:r>
    </w:p>
    <w:p w14:paraId="69E96B59" w14:textId="77777777" w:rsidR="003D21E3" w:rsidRDefault="003D21E3" w:rsidP="003D21E3">
      <w:pPr>
        <w:pBdr>
          <w:top w:val="nil"/>
          <w:left w:val="nil"/>
          <w:bottom w:val="nil"/>
          <w:right w:val="nil"/>
          <w:between w:val="nil"/>
        </w:pBdr>
        <w:spacing w:before="53" w:line="252" w:lineRule="auto"/>
        <w:ind w:left="110" w:firstLine="343"/>
        <w:jc w:val="both"/>
        <w:rPr>
          <w:color w:val="000000"/>
          <w:sz w:val="24"/>
          <w:szCs w:val="24"/>
        </w:rPr>
      </w:pPr>
    </w:p>
    <w:p w14:paraId="00AFFAF6" w14:textId="750CA7B1" w:rsidR="003D21E3" w:rsidRDefault="005A1EC4"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 xml:space="preserve">설명가능한 인공지능 알고리즘을 사용하면 개인 사용자 맞춤으로 예측력 높은 loyalty 고객들을 빠르게 알아낼 수 있으며, 데이터의 샘플을 늘려 빅데이터에 가까울수록 정책적 의사결정에 활용가능한 loyalty에 영향을 주는 변수들의 특징들도 추상적인 상호작용 변수생성 과정이 </w:t>
      </w:r>
      <w:proofErr w:type="spellStart"/>
      <w:r>
        <w:rPr>
          <w:rFonts w:ascii="맑은 고딕" w:eastAsia="맑은 고딕" w:hAnsi="맑은 고딕" w:cs="맑은 고딕" w:hint="eastAsia"/>
          <w:color w:val="000000"/>
          <w:sz w:val="24"/>
          <w:szCs w:val="24"/>
          <w:lang w:eastAsia="ko-KR"/>
        </w:rPr>
        <w:t>필요없이</w:t>
      </w:r>
      <w:proofErr w:type="spellEnd"/>
      <w:r>
        <w:rPr>
          <w:rFonts w:ascii="맑은 고딕" w:eastAsia="맑은 고딕" w:hAnsi="맑은 고딕" w:cs="맑은 고딕" w:hint="eastAsia"/>
          <w:color w:val="000000"/>
          <w:sz w:val="24"/>
          <w:szCs w:val="24"/>
          <w:lang w:eastAsia="ko-KR"/>
        </w:rPr>
        <w:t xml:space="preserve"> 세부 질문 수준에서도 파악할 수가 있다. </w:t>
      </w:r>
      <w:r w:rsidR="003B27AF">
        <w:rPr>
          <w:rFonts w:ascii="맑은 고딕" w:eastAsia="맑은 고딕" w:hAnsi="맑은 고딕" w:cs="맑은 고딕" w:hint="eastAsia"/>
          <w:color w:val="000000"/>
          <w:sz w:val="24"/>
          <w:szCs w:val="24"/>
          <w:lang w:eastAsia="ko-KR"/>
        </w:rPr>
        <w:t>이</w:t>
      </w:r>
      <w:r w:rsidR="003D21E3">
        <w:rPr>
          <w:rFonts w:ascii="맑은 고딕" w:eastAsia="맑은 고딕" w:hAnsi="맑은 고딕" w:cs="맑은 고딕"/>
          <w:color w:val="000000"/>
          <w:sz w:val="24"/>
          <w:szCs w:val="24"/>
          <w:lang w:eastAsia="ko-KR"/>
        </w:rPr>
        <w:t xml:space="preserve">러한 </w:t>
      </w:r>
      <w:r>
        <w:rPr>
          <w:rFonts w:ascii="맑은 고딕" w:eastAsia="맑은 고딕" w:hAnsi="맑은 고딕" w:cs="맑은 고딕" w:hint="eastAsia"/>
          <w:color w:val="000000"/>
          <w:sz w:val="24"/>
          <w:szCs w:val="24"/>
          <w:lang w:eastAsia="ko-KR"/>
        </w:rPr>
        <w:t xml:space="preserve">미래 </w:t>
      </w:r>
      <w:r w:rsidR="003D21E3">
        <w:rPr>
          <w:rFonts w:ascii="맑은 고딕" w:eastAsia="맑은 고딕" w:hAnsi="맑은 고딕" w:cs="맑은 고딕"/>
          <w:color w:val="000000"/>
          <w:sz w:val="24"/>
          <w:szCs w:val="24"/>
          <w:lang w:eastAsia="ko-KR"/>
        </w:rPr>
        <w:t xml:space="preserve">개별 </w:t>
      </w:r>
      <w:r>
        <w:rPr>
          <w:rFonts w:ascii="맑은 고딕" w:eastAsia="맑은 고딕" w:hAnsi="맑은 고딕" w:cs="맑은 고딕" w:hint="eastAsia"/>
          <w:color w:val="000000"/>
          <w:sz w:val="24"/>
          <w:szCs w:val="24"/>
          <w:lang w:eastAsia="ko-KR"/>
        </w:rPr>
        <w:t xml:space="preserve">예측력과 전체적인 일반화된 설명력을 </w:t>
      </w:r>
      <w:r w:rsidR="003D21E3">
        <w:rPr>
          <w:rFonts w:ascii="맑은 고딕" w:eastAsia="맑은 고딕" w:hAnsi="맑은 고딕" w:cs="맑은 고딕"/>
          <w:color w:val="000000"/>
          <w:sz w:val="24"/>
          <w:szCs w:val="24"/>
          <w:lang w:eastAsia="ko-KR"/>
        </w:rPr>
        <w:t xml:space="preserve">신뢰할 수 있는 의사결정이 가능할 수 있으며 향후 </w:t>
      </w:r>
      <w:r>
        <w:rPr>
          <w:rFonts w:ascii="맑은 고딕" w:eastAsia="맑은 고딕" w:hAnsi="맑은 고딕" w:cs="맑은 고딕" w:hint="eastAsia"/>
          <w:color w:val="000000"/>
          <w:sz w:val="24"/>
          <w:szCs w:val="24"/>
          <w:lang w:eastAsia="ko-KR"/>
        </w:rPr>
        <w:t>인공지능 스피커 loyalty가 높은</w:t>
      </w:r>
      <w:r w:rsidR="003D21E3">
        <w:rPr>
          <w:rFonts w:ascii="맑은 고딕" w:eastAsia="맑은 고딕" w:hAnsi="맑은 고딕" w:cs="맑은 고딕"/>
          <w:color w:val="000000"/>
          <w:sz w:val="24"/>
          <w:szCs w:val="24"/>
          <w:lang w:eastAsia="ko-KR"/>
        </w:rPr>
        <w:t xml:space="preserve"> 개인에 대한 자세한 정보를 </w:t>
      </w:r>
      <w:r>
        <w:rPr>
          <w:rFonts w:ascii="맑은 고딕" w:eastAsia="맑은 고딕" w:hAnsi="맑은 고딕" w:cs="맑은 고딕" w:hint="eastAsia"/>
          <w:color w:val="000000"/>
          <w:sz w:val="24"/>
          <w:szCs w:val="24"/>
          <w:lang w:eastAsia="ko-KR"/>
        </w:rPr>
        <w:t xml:space="preserve">실시간으로 빠르게 </w:t>
      </w:r>
      <w:r w:rsidR="003D21E3">
        <w:rPr>
          <w:rFonts w:ascii="맑은 고딕" w:eastAsia="맑은 고딕" w:hAnsi="맑은 고딕" w:cs="맑은 고딕"/>
          <w:color w:val="000000"/>
          <w:sz w:val="24"/>
          <w:szCs w:val="24"/>
          <w:lang w:eastAsia="ko-KR"/>
        </w:rPr>
        <w:t xml:space="preserve">제공할 수 있다. 따라서 </w:t>
      </w:r>
      <w:proofErr w:type="spellStart"/>
      <w:r w:rsidR="003D21E3">
        <w:rPr>
          <w:rFonts w:ascii="맑은 고딕" w:eastAsia="맑은 고딕" w:hAnsi="맑은 고딕" w:cs="맑은 고딕"/>
          <w:color w:val="000000"/>
          <w:sz w:val="24"/>
          <w:szCs w:val="24"/>
          <w:lang w:eastAsia="ko-KR"/>
        </w:rPr>
        <w:t>머신러닝</w:t>
      </w:r>
      <w:proofErr w:type="spellEnd"/>
      <w:r w:rsidR="003D21E3">
        <w:rPr>
          <w:rFonts w:ascii="맑은 고딕" w:eastAsia="맑은 고딕" w:hAnsi="맑은 고딕" w:cs="맑은 고딕"/>
          <w:color w:val="000000"/>
          <w:sz w:val="24"/>
          <w:szCs w:val="24"/>
          <w:lang w:eastAsia="ko-KR"/>
        </w:rPr>
        <w:t xml:space="preserve"> 알고리즘을 활용하여 </w:t>
      </w:r>
      <w:r>
        <w:rPr>
          <w:rFonts w:ascii="맑은 고딕" w:eastAsia="맑은 고딕" w:hAnsi="맑은 고딕" w:cs="맑은 고딕" w:hint="eastAsia"/>
          <w:color w:val="000000"/>
          <w:sz w:val="24"/>
          <w:szCs w:val="24"/>
          <w:lang w:eastAsia="ko-KR"/>
        </w:rPr>
        <w:t>loyalty 높은</w:t>
      </w:r>
      <w:r w:rsidR="003D21E3">
        <w:rPr>
          <w:rFonts w:ascii="맑은 고딕" w:eastAsia="맑은 고딕" w:hAnsi="맑은 고딕" w:cs="맑은 고딕"/>
          <w:color w:val="000000"/>
          <w:sz w:val="24"/>
          <w:szCs w:val="24"/>
          <w:lang w:eastAsia="ko-KR"/>
        </w:rPr>
        <w:t xml:space="preserve"> 응답자들을 </w:t>
      </w:r>
      <w:r>
        <w:rPr>
          <w:rFonts w:ascii="맑은 고딕" w:eastAsia="맑은 고딕" w:hAnsi="맑은 고딕" w:cs="맑은 고딕" w:hint="eastAsia"/>
          <w:color w:val="000000"/>
          <w:sz w:val="24"/>
          <w:szCs w:val="24"/>
          <w:lang w:eastAsia="ko-KR"/>
        </w:rPr>
        <w:t>빠르게 찾거나 마케팅 측면에서 효과적으로</w:t>
      </w:r>
      <w:r w:rsidR="003D21E3">
        <w:rPr>
          <w:rFonts w:ascii="맑은 고딕" w:eastAsia="맑은 고딕" w:hAnsi="맑은 고딕" w:cs="맑은 고딕"/>
          <w:color w:val="000000"/>
          <w:sz w:val="24"/>
          <w:szCs w:val="24"/>
          <w:lang w:eastAsia="ko-KR"/>
        </w:rPr>
        <w:t xml:space="preserve"> 대응하는데 도움이 될 것이다. 특히 SHAP 모델에 의한 explainable feature importance는 기존 </w:t>
      </w:r>
      <w:r>
        <w:rPr>
          <w:rFonts w:ascii="맑은 고딕" w:eastAsia="맑은 고딕" w:hAnsi="맑은 고딕" w:cs="맑은 고딕" w:hint="eastAsia"/>
          <w:color w:val="000000"/>
          <w:sz w:val="24"/>
          <w:szCs w:val="24"/>
          <w:lang w:eastAsia="ko-KR"/>
        </w:rPr>
        <w:t xml:space="preserve">블랙박스와 같은 </w:t>
      </w:r>
      <w:proofErr w:type="spellStart"/>
      <w:r w:rsidR="003D21E3">
        <w:rPr>
          <w:rFonts w:ascii="맑은 고딕" w:eastAsia="맑은 고딕" w:hAnsi="맑은 고딕" w:cs="맑은 고딕"/>
          <w:color w:val="000000"/>
          <w:sz w:val="24"/>
          <w:szCs w:val="24"/>
          <w:lang w:eastAsia="ko-KR"/>
        </w:rPr>
        <w:t>머신러닝</w:t>
      </w:r>
      <w:proofErr w:type="spellEnd"/>
      <w:r w:rsidR="003D21E3">
        <w:rPr>
          <w:rFonts w:ascii="맑은 고딕" w:eastAsia="맑은 고딕" w:hAnsi="맑은 고딕" w:cs="맑은 고딕"/>
          <w:color w:val="000000"/>
          <w:sz w:val="24"/>
          <w:szCs w:val="24"/>
          <w:lang w:eastAsia="ko-KR"/>
        </w:rPr>
        <w:t xml:space="preserve"> 모델이 비해 예측 성능에 대한 이해도를 훨씬 향상시키는 것을 확인하였다. 본 연구에서는 </w:t>
      </w:r>
      <w:r w:rsidRPr="007B02C4">
        <w:rPr>
          <w:rFonts w:ascii="맑은 고딕" w:eastAsia="맑은 고딕" w:hAnsi="맑은 고딕" w:cs="맑은 고딕"/>
          <w:color w:val="000000"/>
          <w:sz w:val="24"/>
          <w:szCs w:val="24"/>
          <w:lang w:eastAsia="ko-KR"/>
        </w:rPr>
        <w:t>"</w:t>
      </w:r>
      <w:r w:rsidRPr="007B02C4">
        <w:rPr>
          <w:rFonts w:ascii="맑은 고딕" w:eastAsia="맑은 고딕" w:hAnsi="맑은 고딕" w:cs="맑은 고딕" w:hint="eastAsia"/>
          <w:color w:val="000000"/>
          <w:sz w:val="24"/>
          <w:szCs w:val="24"/>
          <w:lang w:eastAsia="ko-KR"/>
        </w:rPr>
        <w:t>인공지능</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스피커와</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대화를</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적절히</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조절할</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수</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있다</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호출이나</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정보요청에</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즉각적으로</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반응한다</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질문에</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적절한</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정보를</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제공한다</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스피커가</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없으면</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허전할</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것</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같다</w:t>
      </w:r>
      <w:r w:rsidRPr="007B02C4">
        <w:rPr>
          <w:rFonts w:ascii="맑은 고딕" w:eastAsia="맑은 고딕" w:hAnsi="맑은 고딕" w:cs="맑은 고딕"/>
          <w:color w:val="000000"/>
          <w:sz w:val="24"/>
          <w:szCs w:val="24"/>
          <w:lang w:eastAsia="ko-KR"/>
        </w:rPr>
        <w:t>"</w:t>
      </w:r>
      <w:r w:rsidR="003D21E3">
        <w:rPr>
          <w:rFonts w:ascii="맑은 고딕" w:eastAsia="맑은 고딕" w:hAnsi="맑은 고딕" w:cs="맑은 고딕"/>
          <w:color w:val="000000"/>
          <w:sz w:val="24"/>
          <w:szCs w:val="24"/>
          <w:lang w:eastAsia="ko-KR"/>
        </w:rPr>
        <w:t xml:space="preserve">가 </w:t>
      </w:r>
      <w:proofErr w:type="spellStart"/>
      <w:r>
        <w:rPr>
          <w:rFonts w:ascii="맑은 고딕" w:eastAsia="맑은 고딕" w:hAnsi="맑은 고딕" w:cs="맑은 고딕" w:hint="eastAsia"/>
          <w:color w:val="000000"/>
          <w:sz w:val="24"/>
          <w:szCs w:val="24"/>
          <w:lang w:eastAsia="ko-KR"/>
        </w:rPr>
        <w:t>RandomForest</w:t>
      </w:r>
      <w:proofErr w:type="spellEnd"/>
      <w:r>
        <w:rPr>
          <w:rFonts w:ascii="맑은 고딕" w:eastAsia="맑은 고딕" w:hAnsi="맑은 고딕" w:cs="맑은 고딕" w:hint="eastAsia"/>
          <w:color w:val="000000"/>
          <w:sz w:val="24"/>
          <w:szCs w:val="24"/>
          <w:lang w:eastAsia="ko-KR"/>
        </w:rPr>
        <w:t xml:space="preserve"> 알고리즘을 통해 인공지능 스피커 loyalty를 </w:t>
      </w:r>
      <w:r w:rsidR="003D21E3">
        <w:rPr>
          <w:rFonts w:ascii="맑은 고딕" w:eastAsia="맑은 고딕" w:hAnsi="맑은 고딕" w:cs="맑은 고딕"/>
          <w:color w:val="000000"/>
          <w:sz w:val="24"/>
          <w:szCs w:val="24"/>
          <w:lang w:eastAsia="ko-KR"/>
        </w:rPr>
        <w:t xml:space="preserve">가장 중요하게 예측하는 것으로 나타났다. </w:t>
      </w:r>
      <w:r w:rsidR="003D21E3" w:rsidRPr="00D42E83">
        <w:rPr>
          <w:rFonts w:ascii="맑은 고딕" w:eastAsia="맑은 고딕" w:hAnsi="맑은 고딕" w:cs="맑은 고딕"/>
          <w:color w:val="FF0000"/>
          <w:sz w:val="24"/>
          <w:szCs w:val="24"/>
          <w:lang w:eastAsia="ko-KR"/>
        </w:rPr>
        <w:t xml:space="preserve">이러한 결과는 다수의 선행연구에서 </w:t>
      </w:r>
      <w:r w:rsidRPr="00D42E83">
        <w:rPr>
          <w:rFonts w:ascii="맑은 고딕" w:eastAsia="맑은 고딕" w:hAnsi="맑은 고딕" w:cs="맑은 고딕" w:hint="eastAsia"/>
          <w:color w:val="FF0000"/>
          <w:sz w:val="24"/>
          <w:szCs w:val="24"/>
          <w:lang w:eastAsia="ko-KR"/>
        </w:rPr>
        <w:t>loyalty</w:t>
      </w:r>
      <w:r w:rsidR="003D21E3" w:rsidRPr="00D42E83">
        <w:rPr>
          <w:rFonts w:ascii="맑은 고딕" w:eastAsia="맑은 고딕" w:hAnsi="맑은 고딕" w:cs="맑은 고딕"/>
          <w:color w:val="FF0000"/>
          <w:sz w:val="24"/>
          <w:szCs w:val="24"/>
          <w:lang w:eastAsia="ko-KR"/>
        </w:rPr>
        <w:t xml:space="preserve">에 영향을 주는 주요 변인들로 손꼽히는 </w:t>
      </w:r>
      <w:sdt>
        <w:sdtPr>
          <w:rPr>
            <w:color w:val="FF0000"/>
          </w:rPr>
          <w:tag w:val="goog_rdk_81"/>
          <w:id w:val="626049468"/>
        </w:sdtPr>
        <w:sdtContent/>
      </w:sdt>
      <w:r w:rsidR="003D21E3" w:rsidRPr="00D42E83">
        <w:rPr>
          <w:rFonts w:ascii="맑은 고딕" w:eastAsia="맑은 고딕" w:hAnsi="맑은 고딕" w:cs="맑은 고딕"/>
          <w:color w:val="FF0000"/>
          <w:sz w:val="24"/>
          <w:szCs w:val="24"/>
          <w:lang w:eastAsia="ko-KR"/>
        </w:rPr>
        <w:t xml:space="preserve">xxx, xxx, xxx 등의 연구결과와 일치한다. 추가적으로 본 연구에서는 이전 연구에서 발견되지 않은 xxx 등도 </w:t>
      </w:r>
      <w:r w:rsidRPr="00D42E83">
        <w:rPr>
          <w:rFonts w:ascii="맑은 고딕" w:eastAsia="맑은 고딕" w:hAnsi="맑은 고딕" w:cs="맑은 고딕" w:hint="eastAsia"/>
          <w:color w:val="FF0000"/>
          <w:sz w:val="24"/>
          <w:szCs w:val="24"/>
          <w:lang w:eastAsia="ko-KR"/>
        </w:rPr>
        <w:t>loyalty</w:t>
      </w:r>
      <w:r w:rsidR="003D21E3" w:rsidRPr="00D42E83">
        <w:rPr>
          <w:rFonts w:ascii="맑은 고딕" w:eastAsia="맑은 고딕" w:hAnsi="맑은 고딕" w:cs="맑은 고딕"/>
          <w:color w:val="FF0000"/>
          <w:sz w:val="24"/>
          <w:szCs w:val="24"/>
          <w:lang w:eastAsia="ko-KR"/>
        </w:rPr>
        <w:t>의 중요한 예측인자가 될 수 있음을 발견했다.</w:t>
      </w:r>
      <w:r w:rsidR="003D21E3">
        <w:rPr>
          <w:rFonts w:ascii="맑은 고딕" w:eastAsia="맑은 고딕" w:hAnsi="맑은 고딕" w:cs="맑은 고딕"/>
          <w:color w:val="000000"/>
          <w:sz w:val="24"/>
          <w:szCs w:val="24"/>
          <w:lang w:eastAsia="ko-KR"/>
        </w:rPr>
        <w:t xml:space="preserve"> </w:t>
      </w:r>
    </w:p>
    <w:p w14:paraId="7A3B7306" w14:textId="77777777" w:rsidR="003D21E3" w:rsidRDefault="003D21E3" w:rsidP="003D21E3">
      <w:pPr>
        <w:pStyle w:val="a3"/>
        <w:spacing w:before="53" w:line="252" w:lineRule="auto"/>
        <w:ind w:left="110" w:firstLine="351"/>
        <w:jc w:val="both"/>
        <w:rPr>
          <w:w w:val="105"/>
          <w:lang w:eastAsia="ko-KR"/>
        </w:rPr>
      </w:pPr>
    </w:p>
    <w:p w14:paraId="55B8AE35" w14:textId="77777777" w:rsidR="003D21E3" w:rsidRDefault="003D21E3" w:rsidP="003D21E3">
      <w:pPr>
        <w:pStyle w:val="a3"/>
        <w:spacing w:before="53" w:line="252" w:lineRule="auto"/>
        <w:ind w:left="110" w:firstLine="351"/>
        <w:jc w:val="both"/>
        <w:rPr>
          <w:w w:val="105"/>
          <w:lang w:eastAsia="ko-KR"/>
        </w:rPr>
      </w:pPr>
    </w:p>
    <w:p w14:paraId="29000464" w14:textId="77777777" w:rsidR="003D21E3" w:rsidRPr="00586505" w:rsidRDefault="003D21E3" w:rsidP="00766ACA">
      <w:pPr>
        <w:pStyle w:val="1"/>
        <w:numPr>
          <w:ilvl w:val="0"/>
          <w:numId w:val="2"/>
        </w:numPr>
        <w:tabs>
          <w:tab w:val="left" w:pos="454"/>
        </w:tabs>
        <w:spacing w:before="102"/>
        <w:ind w:hanging="343"/>
        <w:jc w:val="both"/>
        <w:rPr>
          <w:color w:val="FF0000"/>
        </w:rPr>
      </w:pPr>
      <w:r w:rsidRPr="00586505">
        <w:rPr>
          <w:color w:val="FF0000"/>
        </w:rPr>
        <w:t>Discussion</w:t>
      </w:r>
    </w:p>
    <w:p w14:paraId="44A653E8" w14:textId="23123B49" w:rsidR="003D21E3" w:rsidRPr="009B3DDF" w:rsidRDefault="00B82CA5" w:rsidP="003D21E3">
      <w:pPr>
        <w:pStyle w:val="a3"/>
        <w:spacing w:before="53" w:line="252" w:lineRule="auto"/>
        <w:ind w:left="110" w:firstLine="343"/>
        <w:jc w:val="both"/>
        <w:rPr>
          <w:w w:val="105"/>
          <w:lang w:eastAsia="ko-KR"/>
        </w:rPr>
      </w:pPr>
      <w:r>
        <w:rPr>
          <w:rFonts w:eastAsiaTheme="minorEastAsia" w:hint="eastAsia"/>
          <w:color w:val="FF0000"/>
          <w:w w:val="105"/>
          <w:lang w:eastAsia="ko-KR"/>
        </w:rPr>
        <w:t>.</w:t>
      </w:r>
    </w:p>
    <w:p w14:paraId="3BEDC9FE" w14:textId="77777777" w:rsidR="003D21E3" w:rsidRPr="00B409C1" w:rsidRDefault="003D21E3" w:rsidP="003D21E3">
      <w:pPr>
        <w:pStyle w:val="a3"/>
        <w:spacing w:before="53" w:line="252" w:lineRule="auto"/>
        <w:ind w:left="110" w:firstLine="343"/>
        <w:jc w:val="both"/>
        <w:rPr>
          <w:w w:val="105"/>
          <w:lang w:eastAsia="ko-KR"/>
        </w:rPr>
      </w:pPr>
    </w:p>
    <w:p w14:paraId="2C6AEAFE" w14:textId="77777777" w:rsidR="003D21E3" w:rsidRDefault="003D21E3" w:rsidP="003D21E3">
      <w:pPr>
        <w:pStyle w:val="a3"/>
        <w:spacing w:before="53" w:line="252" w:lineRule="auto"/>
        <w:ind w:left="110" w:firstLine="343"/>
        <w:jc w:val="both"/>
        <w:rPr>
          <w:w w:val="105"/>
          <w:lang w:eastAsia="ko-KR"/>
        </w:rPr>
      </w:pPr>
    </w:p>
    <w:p w14:paraId="1CC5E453" w14:textId="77777777" w:rsidR="003D21E3" w:rsidRPr="008F1F9C" w:rsidRDefault="003D21E3" w:rsidP="00766ACA">
      <w:pPr>
        <w:pStyle w:val="1"/>
        <w:numPr>
          <w:ilvl w:val="0"/>
          <w:numId w:val="2"/>
        </w:numPr>
        <w:tabs>
          <w:tab w:val="left" w:pos="454"/>
        </w:tabs>
        <w:spacing w:before="102"/>
        <w:ind w:hanging="343"/>
        <w:jc w:val="both"/>
        <w:rPr>
          <w:color w:val="FF0000"/>
        </w:rPr>
      </w:pPr>
      <w:r w:rsidRPr="008F1F9C">
        <w:rPr>
          <w:color w:val="FF0000"/>
        </w:rPr>
        <w:t>Conclusions</w:t>
      </w:r>
    </w:p>
    <w:p w14:paraId="6ED4F3A8" w14:textId="7B7C0C37" w:rsidR="003D21E3" w:rsidRPr="008F1F9C" w:rsidRDefault="003D21E3" w:rsidP="003D21E3">
      <w:pPr>
        <w:pStyle w:val="a3"/>
        <w:spacing w:before="53" w:line="252" w:lineRule="auto"/>
        <w:ind w:left="110" w:firstLine="343"/>
        <w:jc w:val="both"/>
        <w:rPr>
          <w:color w:val="FF0000"/>
          <w:w w:val="105"/>
        </w:rPr>
      </w:pPr>
      <w:r w:rsidRPr="008F1F9C">
        <w:rPr>
          <w:color w:val="FF0000"/>
          <w:w w:val="105"/>
        </w:rPr>
        <w:t>.</w:t>
      </w:r>
    </w:p>
    <w:p w14:paraId="7A945403" w14:textId="1AEFC598" w:rsidR="003D21E3" w:rsidRDefault="003D21E3" w:rsidP="003D21E3">
      <w:pPr>
        <w:pStyle w:val="a3"/>
        <w:spacing w:before="53" w:line="252" w:lineRule="auto"/>
        <w:ind w:left="110" w:firstLine="351"/>
        <w:jc w:val="both"/>
        <w:rPr>
          <w:rFonts w:eastAsiaTheme="minorEastAsia"/>
          <w:w w:val="105"/>
          <w:lang w:eastAsia="ko-KR"/>
        </w:rPr>
      </w:pPr>
    </w:p>
    <w:p w14:paraId="791CAF55" w14:textId="77777777" w:rsidR="00B82CA5" w:rsidRPr="00633812" w:rsidRDefault="00B82CA5" w:rsidP="003D21E3">
      <w:pPr>
        <w:pStyle w:val="a3"/>
        <w:spacing w:before="53" w:line="252" w:lineRule="auto"/>
        <w:ind w:left="110" w:firstLine="351"/>
        <w:jc w:val="both"/>
        <w:rPr>
          <w:rFonts w:eastAsiaTheme="minorEastAsia"/>
          <w:w w:val="105"/>
          <w:lang w:eastAsia="ko-KR"/>
        </w:rPr>
      </w:pPr>
    </w:p>
    <w:p w14:paraId="2767EB28" w14:textId="77777777" w:rsidR="003D21E3" w:rsidRPr="003858B6" w:rsidRDefault="003D21E3" w:rsidP="003D21E3">
      <w:pPr>
        <w:pStyle w:val="1"/>
        <w:tabs>
          <w:tab w:val="left" w:pos="454"/>
        </w:tabs>
        <w:jc w:val="both"/>
        <w:rPr>
          <w:color w:val="FF0000"/>
        </w:rPr>
      </w:pPr>
      <w:r w:rsidRPr="003858B6">
        <w:rPr>
          <w:color w:val="FF0000"/>
        </w:rPr>
        <w:t>Funding</w:t>
      </w:r>
    </w:p>
    <w:p w14:paraId="58B51EF1" w14:textId="1145857E" w:rsidR="003D21E3" w:rsidRPr="003858B6" w:rsidRDefault="003D21E3" w:rsidP="003D21E3">
      <w:pPr>
        <w:pBdr>
          <w:top w:val="nil"/>
          <w:left w:val="nil"/>
          <w:bottom w:val="nil"/>
          <w:right w:val="nil"/>
          <w:between w:val="nil"/>
        </w:pBdr>
        <w:spacing w:before="53" w:line="252" w:lineRule="auto"/>
        <w:ind w:left="110" w:firstLine="351"/>
        <w:jc w:val="both"/>
        <w:rPr>
          <w:color w:val="FF0000"/>
          <w:sz w:val="24"/>
          <w:szCs w:val="24"/>
        </w:rPr>
      </w:pPr>
      <w:r w:rsidRPr="003858B6">
        <w:rPr>
          <w:color w:val="FF0000"/>
          <w:sz w:val="24"/>
          <w:szCs w:val="24"/>
        </w:rPr>
        <w:t>This work was supported by Incheon National University Research Grant in</w:t>
      </w:r>
      <w:r w:rsidR="00DE4C85">
        <w:rPr>
          <w:rFonts w:eastAsiaTheme="minorEastAsia" w:hint="eastAsia"/>
          <w:color w:val="FF0000"/>
          <w:sz w:val="24"/>
          <w:szCs w:val="24"/>
          <w:lang w:eastAsia="ko-KR"/>
        </w:rPr>
        <w:t xml:space="preserve"> </w:t>
      </w:r>
      <w:proofErr w:type="spellStart"/>
      <w:r w:rsidR="00DE4C85">
        <w:rPr>
          <w:rFonts w:eastAsiaTheme="minorEastAsia" w:hint="eastAsia"/>
          <w:color w:val="FF0000"/>
          <w:sz w:val="24"/>
          <w:szCs w:val="24"/>
          <w:lang w:eastAsia="ko-KR"/>
        </w:rPr>
        <w:t>yyyy</w:t>
      </w:r>
      <w:proofErr w:type="spellEnd"/>
      <w:r w:rsidRPr="003858B6">
        <w:rPr>
          <w:color w:val="FF0000"/>
          <w:sz w:val="24"/>
          <w:szCs w:val="24"/>
        </w:rPr>
        <w:t xml:space="preserve"> [</w:t>
      </w:r>
      <w:proofErr w:type="spellStart"/>
      <w:r w:rsidR="00844F1C">
        <w:rPr>
          <w:rFonts w:eastAsiaTheme="minorEastAsia" w:hint="eastAsia"/>
          <w:color w:val="FF0000"/>
          <w:sz w:val="24"/>
          <w:szCs w:val="24"/>
          <w:lang w:eastAsia="ko-KR"/>
        </w:rPr>
        <w:t>yyyy</w:t>
      </w:r>
      <w:r w:rsidR="003858B6" w:rsidRPr="003858B6">
        <w:rPr>
          <w:rFonts w:eastAsiaTheme="minorEastAsia" w:hint="eastAsia"/>
          <w:color w:val="FF0000"/>
          <w:sz w:val="24"/>
          <w:szCs w:val="24"/>
          <w:lang w:eastAsia="ko-KR"/>
        </w:rPr>
        <w:t>-xxxx</w:t>
      </w:r>
      <w:proofErr w:type="spellEnd"/>
      <w:r w:rsidRPr="003858B6">
        <w:rPr>
          <w:color w:val="FF0000"/>
          <w:sz w:val="24"/>
          <w:szCs w:val="24"/>
        </w:rPr>
        <w:t>].</w:t>
      </w:r>
    </w:p>
    <w:p w14:paraId="3770F358"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0334511D" w14:textId="77777777" w:rsidR="003D21E3" w:rsidRPr="0063324E" w:rsidRDefault="003D21E3" w:rsidP="003D21E3">
      <w:pPr>
        <w:pStyle w:val="1"/>
        <w:tabs>
          <w:tab w:val="left" w:pos="454"/>
        </w:tabs>
        <w:jc w:val="both"/>
        <w:rPr>
          <w:color w:val="FF0000"/>
        </w:rPr>
      </w:pPr>
      <w:r w:rsidRPr="0063324E">
        <w:rPr>
          <w:color w:val="FF0000"/>
        </w:rPr>
        <w:t>Data Availability</w:t>
      </w:r>
    </w:p>
    <w:p w14:paraId="0918665C" w14:textId="6C421852" w:rsidR="003D21E3" w:rsidRPr="0063324E" w:rsidRDefault="003D21E3" w:rsidP="003D21E3">
      <w:pPr>
        <w:pBdr>
          <w:top w:val="nil"/>
          <w:left w:val="nil"/>
          <w:bottom w:val="nil"/>
          <w:right w:val="nil"/>
          <w:between w:val="nil"/>
        </w:pBdr>
        <w:spacing w:before="53" w:line="252" w:lineRule="auto"/>
        <w:ind w:left="110" w:firstLine="351"/>
        <w:jc w:val="both"/>
        <w:rPr>
          <w:color w:val="FF0000"/>
          <w:sz w:val="24"/>
          <w:szCs w:val="24"/>
        </w:rPr>
      </w:pPr>
      <w:r w:rsidRPr="0063324E">
        <w:rPr>
          <w:color w:val="FF0000"/>
          <w:sz w:val="24"/>
          <w:szCs w:val="24"/>
        </w:rPr>
        <w:t xml:space="preserve">The data </w:t>
      </w:r>
      <w:r w:rsidR="0063324E" w:rsidRPr="0063324E">
        <w:rPr>
          <w:rFonts w:eastAsiaTheme="minorEastAsia" w:hint="eastAsia"/>
          <w:color w:val="FF0000"/>
          <w:sz w:val="24"/>
          <w:szCs w:val="24"/>
          <w:lang w:eastAsia="ko-KR"/>
        </w:rPr>
        <w:t>can be provided on request</w:t>
      </w:r>
      <w:r w:rsidRPr="0063324E">
        <w:rPr>
          <w:color w:val="FF0000"/>
          <w:sz w:val="24"/>
          <w:szCs w:val="24"/>
        </w:rPr>
        <w:t>.</w:t>
      </w:r>
    </w:p>
    <w:p w14:paraId="081B79F8"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2122DF73" w14:textId="77777777" w:rsidR="003D21E3" w:rsidRPr="00CF7671" w:rsidRDefault="003D21E3" w:rsidP="003D21E3">
      <w:pPr>
        <w:pStyle w:val="1"/>
        <w:tabs>
          <w:tab w:val="left" w:pos="454"/>
        </w:tabs>
        <w:jc w:val="both"/>
        <w:rPr>
          <w:color w:val="FF0000"/>
        </w:rPr>
      </w:pPr>
      <w:r w:rsidRPr="00CF7671">
        <w:rPr>
          <w:color w:val="FF0000"/>
        </w:rPr>
        <w:t>Institutional Review Board Statement</w:t>
      </w:r>
    </w:p>
    <w:p w14:paraId="51E30A7B" w14:textId="77777777" w:rsidR="003D21E3" w:rsidRPr="00CF7671" w:rsidRDefault="003D21E3" w:rsidP="003D21E3">
      <w:pPr>
        <w:pBdr>
          <w:top w:val="nil"/>
          <w:left w:val="nil"/>
          <w:bottom w:val="nil"/>
          <w:right w:val="nil"/>
          <w:between w:val="nil"/>
        </w:pBdr>
        <w:spacing w:before="53" w:line="252" w:lineRule="auto"/>
        <w:ind w:left="110" w:firstLine="351"/>
        <w:jc w:val="both"/>
        <w:rPr>
          <w:color w:val="FF0000"/>
          <w:sz w:val="24"/>
          <w:szCs w:val="24"/>
        </w:rPr>
      </w:pPr>
      <w:r w:rsidRPr="00CF7671">
        <w:rPr>
          <w:color w:val="FF0000"/>
          <w:sz w:val="24"/>
          <w:szCs w:val="24"/>
        </w:rPr>
        <w:t>This study involving human participants was approved by Institutional Review Board (IRB) of Incheon National University (IRB Approval Number: ???).</w:t>
      </w:r>
    </w:p>
    <w:p w14:paraId="0E16037A"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7D901D48" w14:textId="77777777" w:rsidR="003D21E3" w:rsidRDefault="003D21E3" w:rsidP="003D21E3">
      <w:pPr>
        <w:pStyle w:val="1"/>
        <w:tabs>
          <w:tab w:val="left" w:pos="454"/>
        </w:tabs>
        <w:jc w:val="both"/>
      </w:pPr>
      <w:r>
        <w:t>Declaration of Competing Interest</w:t>
      </w:r>
    </w:p>
    <w:p w14:paraId="1CC05BAE"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r>
        <w:rPr>
          <w:color w:val="000000"/>
          <w:sz w:val="24"/>
          <w:szCs w:val="24"/>
        </w:rPr>
        <w:t>The authors declare no conflict of interest.</w:t>
      </w:r>
    </w:p>
    <w:p w14:paraId="1A89D3E4"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349295B7" w14:textId="77777777" w:rsidR="003D21E3" w:rsidRDefault="003D21E3" w:rsidP="003D21E3">
      <w:pPr>
        <w:pStyle w:val="1"/>
        <w:tabs>
          <w:tab w:val="left" w:pos="454"/>
        </w:tabs>
        <w:jc w:val="both"/>
      </w:pPr>
      <w:proofErr w:type="spellStart"/>
      <w:r>
        <w:t>CRediT</w:t>
      </w:r>
      <w:proofErr w:type="spellEnd"/>
      <w:r>
        <w:t xml:space="preserve"> authorship contribution statement</w:t>
      </w:r>
    </w:p>
    <w:p w14:paraId="768656AF" w14:textId="1827C775" w:rsidR="003D21E3" w:rsidRDefault="008C2F96" w:rsidP="003D21E3">
      <w:pPr>
        <w:pBdr>
          <w:top w:val="nil"/>
          <w:left w:val="nil"/>
          <w:bottom w:val="nil"/>
          <w:right w:val="nil"/>
          <w:between w:val="nil"/>
        </w:pBdr>
        <w:spacing w:before="53" w:line="252" w:lineRule="auto"/>
        <w:ind w:left="110" w:firstLine="351"/>
        <w:jc w:val="both"/>
        <w:rPr>
          <w:color w:val="000000"/>
          <w:sz w:val="24"/>
          <w:szCs w:val="24"/>
        </w:rPr>
      </w:pPr>
      <w:proofErr w:type="spellStart"/>
      <w:r>
        <w:rPr>
          <w:rFonts w:eastAsiaTheme="minorEastAsia" w:hint="eastAsia"/>
          <w:b/>
          <w:color w:val="000000"/>
          <w:sz w:val="24"/>
          <w:szCs w:val="24"/>
          <w:lang w:eastAsia="ko-KR"/>
        </w:rPr>
        <w:t>Luri</w:t>
      </w:r>
      <w:proofErr w:type="spellEnd"/>
      <w:r>
        <w:rPr>
          <w:rFonts w:eastAsiaTheme="minorEastAsia" w:hint="eastAsia"/>
          <w:b/>
          <w:color w:val="000000"/>
          <w:sz w:val="24"/>
          <w:szCs w:val="24"/>
          <w:lang w:eastAsia="ko-KR"/>
        </w:rPr>
        <w:t xml:space="preserve"> Lee</w:t>
      </w:r>
      <w:r w:rsidR="003D21E3">
        <w:rPr>
          <w:b/>
          <w:color w:val="000000"/>
          <w:sz w:val="24"/>
          <w:szCs w:val="24"/>
        </w:rPr>
        <w:t>:</w:t>
      </w:r>
      <w:r w:rsidR="003D21E3">
        <w:rPr>
          <w:color w:val="000000"/>
          <w:sz w:val="24"/>
          <w:szCs w:val="24"/>
        </w:rPr>
        <w:t xml:space="preserve"> Conceptualization, Software, Validation, Data Curation, Writing Original Draft, Preparation. </w:t>
      </w:r>
      <w:r>
        <w:rPr>
          <w:rFonts w:eastAsiaTheme="minorEastAsia" w:hint="eastAsia"/>
          <w:b/>
          <w:color w:val="000000"/>
          <w:sz w:val="24"/>
          <w:szCs w:val="24"/>
          <w:lang w:eastAsia="ko-KR"/>
        </w:rPr>
        <w:t>Kyungwon Kim</w:t>
      </w:r>
      <w:r w:rsidR="003D21E3">
        <w:rPr>
          <w:b/>
          <w:color w:val="000000"/>
          <w:sz w:val="24"/>
          <w:szCs w:val="24"/>
        </w:rPr>
        <w:t>:</w:t>
      </w:r>
      <w:r w:rsidR="003D21E3">
        <w:rPr>
          <w:color w:val="000000"/>
          <w:sz w:val="24"/>
          <w:szCs w:val="24"/>
        </w:rPr>
        <w:t xml:space="preserve"> </w:t>
      </w:r>
      <w:r>
        <w:rPr>
          <w:rFonts w:eastAsiaTheme="minorEastAsia" w:hint="eastAsia"/>
          <w:color w:val="000000"/>
          <w:sz w:val="24"/>
          <w:szCs w:val="24"/>
          <w:lang w:eastAsia="ko-KR"/>
        </w:rPr>
        <w:t xml:space="preserve">Methodology, </w:t>
      </w:r>
      <w:r w:rsidR="003D21E3">
        <w:rPr>
          <w:color w:val="000000"/>
          <w:sz w:val="24"/>
          <w:szCs w:val="24"/>
        </w:rPr>
        <w:t>Preparation, Software, Writing Review and Editing, Visualization</w:t>
      </w:r>
      <w:r>
        <w:rPr>
          <w:rFonts w:eastAsiaTheme="minorEastAsia" w:hint="eastAsia"/>
          <w:color w:val="000000"/>
          <w:sz w:val="24"/>
          <w:szCs w:val="24"/>
          <w:lang w:eastAsia="ko-KR"/>
        </w:rPr>
        <w:t>, S</w:t>
      </w:r>
      <w:r w:rsidR="003D21E3">
        <w:rPr>
          <w:color w:val="000000"/>
          <w:sz w:val="24"/>
          <w:szCs w:val="24"/>
        </w:rPr>
        <w:t>upervision.</w:t>
      </w:r>
    </w:p>
    <w:p w14:paraId="1AB8632D" w14:textId="77777777" w:rsidR="003D21E3" w:rsidRDefault="003D21E3" w:rsidP="003D21E3">
      <w:pPr>
        <w:pStyle w:val="a3"/>
        <w:spacing w:before="53" w:line="252" w:lineRule="auto"/>
        <w:ind w:left="110" w:firstLine="351"/>
        <w:jc w:val="both"/>
        <w:rPr>
          <w:w w:val="105"/>
        </w:rPr>
      </w:pPr>
    </w:p>
    <w:p w14:paraId="2EC16288" w14:textId="77777777" w:rsidR="003D21E3" w:rsidRDefault="003D21E3" w:rsidP="003D21E3">
      <w:pPr>
        <w:pStyle w:val="a3"/>
        <w:spacing w:before="53" w:line="252" w:lineRule="auto"/>
        <w:ind w:left="110" w:firstLine="351"/>
        <w:jc w:val="both"/>
        <w:rPr>
          <w:w w:val="105"/>
        </w:rPr>
      </w:pPr>
    </w:p>
    <w:p w14:paraId="4BEDC330" w14:textId="77777777" w:rsidR="003D21E3" w:rsidRDefault="003D21E3" w:rsidP="003D21E3">
      <w:pPr>
        <w:pStyle w:val="a3"/>
        <w:spacing w:before="53" w:line="252" w:lineRule="auto"/>
        <w:ind w:left="110" w:firstLine="351"/>
        <w:jc w:val="both"/>
        <w:rPr>
          <w:w w:val="105"/>
        </w:rPr>
      </w:pPr>
    </w:p>
    <w:p w14:paraId="7B65E2B9" w14:textId="77777777" w:rsidR="003D21E3" w:rsidRDefault="003D21E3" w:rsidP="003D21E3">
      <w:pPr>
        <w:pStyle w:val="1"/>
        <w:tabs>
          <w:tab w:val="left" w:pos="454"/>
        </w:tabs>
        <w:ind w:left="0" w:firstLine="0"/>
        <w:jc w:val="both"/>
        <w:rPr>
          <w:ins w:id="10" w:author="KK" w:date="2023-07-19T09:39:00Z"/>
        </w:rPr>
        <w:sectPr w:rsidR="003D21E3" w:rsidSect="003D21E3">
          <w:pgSz w:w="11910" w:h="16840"/>
          <w:pgMar w:top="1580" w:right="1180" w:bottom="2040" w:left="1180" w:header="0" w:footer="1849" w:gutter="0"/>
          <w:cols w:space="720"/>
        </w:sectPr>
      </w:pPr>
    </w:p>
    <w:p w14:paraId="0EB7CEB1" w14:textId="77777777" w:rsidR="003D21E3" w:rsidRPr="00E31FB6" w:rsidRDefault="003D21E3" w:rsidP="003D21E3">
      <w:pPr>
        <w:pStyle w:val="1"/>
        <w:tabs>
          <w:tab w:val="left" w:pos="454"/>
        </w:tabs>
        <w:ind w:left="0" w:firstLine="0"/>
        <w:jc w:val="both"/>
      </w:pPr>
      <w:r w:rsidRPr="00E31FB6">
        <w:rPr>
          <w:rFonts w:hint="eastAsia"/>
        </w:rPr>
        <w:lastRenderedPageBreak/>
        <w:t>References</w:t>
      </w:r>
    </w:p>
    <w:p w14:paraId="15001D98" w14:textId="77777777" w:rsidR="002A4F36" w:rsidRDefault="002A4F36"/>
    <w:p w14:paraId="7330381B" w14:textId="77777777" w:rsidR="002A4F36" w:rsidRDefault="002A4F36"/>
    <w:p w14:paraId="378FE934" w14:textId="77777777" w:rsidR="002A4F36" w:rsidRPr="002A4F36" w:rsidRDefault="002A4F36" w:rsidP="002A4F36">
      <w:pPr>
        <w:pStyle w:val="EndNoteBibliography"/>
      </w:pPr>
      <w:r>
        <w:fldChar w:fldCharType="begin"/>
      </w:r>
      <w:r>
        <w:instrText xml:space="preserve"> ADDIN EN.REFLIST </w:instrText>
      </w:r>
      <w:r>
        <w:fldChar w:fldCharType="separate"/>
      </w:r>
      <w:r w:rsidRPr="002A4F36">
        <w:t xml:space="preserve">Alsubari, S. N., S. N. Deshmukh, M. H. Al-Adhaileh, F. W. Alsaade and T. H. H. Aldhyani (2021). "Development of Integrated Neural Network Model for Identification of Fake Reviews in E-Commerce Using Multidomain Datasets." </w:t>
      </w:r>
      <w:r w:rsidRPr="002A4F36">
        <w:rPr>
          <w:u w:val="single"/>
        </w:rPr>
        <w:t>Applied Bionics and Biomechanics</w:t>
      </w:r>
      <w:r w:rsidRPr="002A4F36">
        <w:t xml:space="preserve"> </w:t>
      </w:r>
      <w:r w:rsidRPr="002A4F36">
        <w:rPr>
          <w:b/>
        </w:rPr>
        <w:t>2021</w:t>
      </w:r>
      <w:r w:rsidRPr="002A4F36">
        <w:t>: 5522574.</w:t>
      </w:r>
    </w:p>
    <w:p w14:paraId="5ACE7670" w14:textId="77777777" w:rsidR="002A4F36" w:rsidRPr="002A4F36" w:rsidRDefault="002A4F36" w:rsidP="002A4F36">
      <w:pPr>
        <w:pStyle w:val="EndNoteBibliography"/>
      </w:pPr>
      <w:r w:rsidRPr="002A4F36">
        <w:t xml:space="preserve">Cha, G.-W., H.-J. Moon and Y.-C. Kim (2021). "Comparison of random forest and gradient boosting machine models for predicting demolition waste based on small datasets and categorical variables." </w:t>
      </w:r>
      <w:r w:rsidRPr="002A4F36">
        <w:rPr>
          <w:u w:val="single"/>
        </w:rPr>
        <w:t>International Journal of Environmental Research and Public Health</w:t>
      </w:r>
      <w:r w:rsidRPr="002A4F36">
        <w:t xml:space="preserve"> </w:t>
      </w:r>
      <w:r w:rsidRPr="002A4F36">
        <w:rPr>
          <w:b/>
        </w:rPr>
        <w:t>18</w:t>
      </w:r>
      <w:r w:rsidRPr="002A4F36">
        <w:t>(16): 8530.</w:t>
      </w:r>
    </w:p>
    <w:p w14:paraId="1ED32E97" w14:textId="77777777" w:rsidR="002A4F36" w:rsidRPr="002A4F36" w:rsidRDefault="002A4F36" w:rsidP="002A4F36">
      <w:pPr>
        <w:pStyle w:val="EndNoteBibliography"/>
      </w:pPr>
      <w:r w:rsidRPr="002A4F36">
        <w:t xml:space="preserve">Chen, T. and C. Guestrin (2016). XGBoost: A Scalable Tree Boosting System. </w:t>
      </w:r>
      <w:r w:rsidRPr="002A4F36">
        <w:rPr>
          <w:u w:val="single"/>
        </w:rPr>
        <w:t>Proceedings of the 22nd ACM SIGKDD International Conference on Knowledge Discovery and Data Mining</w:t>
      </w:r>
      <w:r w:rsidRPr="002A4F36">
        <w:t>. San Francisco, California, USA, Association for Computing Machinery</w:t>
      </w:r>
      <w:r w:rsidRPr="002A4F36">
        <w:rPr>
          <w:b/>
        </w:rPr>
        <w:t xml:space="preserve">: </w:t>
      </w:r>
      <w:r w:rsidRPr="002A4F36">
        <w:t>785–794.</w:t>
      </w:r>
    </w:p>
    <w:p w14:paraId="24546EBE" w14:textId="77777777" w:rsidR="002A4F36" w:rsidRPr="002A4F36" w:rsidRDefault="002A4F36" w:rsidP="002A4F36">
      <w:pPr>
        <w:pStyle w:val="EndNoteBibliography"/>
      </w:pPr>
      <w:r w:rsidRPr="002A4F36">
        <w:t xml:space="preserve">Feng, J., H. Xu, S. Mannor and S. Yan (2014). "Robust logistic regression and classification." </w:t>
      </w:r>
      <w:r w:rsidRPr="002A4F36">
        <w:rPr>
          <w:u w:val="single"/>
        </w:rPr>
        <w:t>Advances in neural information processing systems</w:t>
      </w:r>
      <w:r w:rsidRPr="002A4F36">
        <w:t xml:space="preserve"> </w:t>
      </w:r>
      <w:r w:rsidRPr="002A4F36">
        <w:rPr>
          <w:b/>
        </w:rPr>
        <w:t>27</w:t>
      </w:r>
      <w:r w:rsidRPr="002A4F36">
        <w:t>.</w:t>
      </w:r>
    </w:p>
    <w:p w14:paraId="6C4FB842" w14:textId="77777777" w:rsidR="002A4F36" w:rsidRPr="002A4F36" w:rsidRDefault="002A4F36" w:rsidP="002A4F36">
      <w:pPr>
        <w:pStyle w:val="EndNoteBibliography"/>
      </w:pPr>
      <w:r w:rsidRPr="002A4F36">
        <w:t xml:space="preserve">Michie, D., D. Spiegelhalter and C. Taylor (1999). "Machine Learning, Neural and Statistical Classification." </w:t>
      </w:r>
      <w:r w:rsidRPr="002A4F36">
        <w:rPr>
          <w:u w:val="single"/>
        </w:rPr>
        <w:t>Technometrics</w:t>
      </w:r>
      <w:r w:rsidRPr="002A4F36">
        <w:t xml:space="preserve"> </w:t>
      </w:r>
      <w:r w:rsidRPr="002A4F36">
        <w:rPr>
          <w:b/>
        </w:rPr>
        <w:t>37</w:t>
      </w:r>
      <w:r w:rsidRPr="002A4F36">
        <w:t>.</w:t>
      </w:r>
    </w:p>
    <w:p w14:paraId="009B9CB7" w14:textId="77777777" w:rsidR="002A4F36" w:rsidRPr="002A4F36" w:rsidRDefault="002A4F36" w:rsidP="002A4F36">
      <w:pPr>
        <w:pStyle w:val="EndNoteBibliography"/>
      </w:pPr>
      <w:r w:rsidRPr="002A4F36">
        <w:t xml:space="preserve">Molnar, C. (2023). </w:t>
      </w:r>
      <w:r w:rsidRPr="002A4F36">
        <w:rPr>
          <w:u w:val="single"/>
        </w:rPr>
        <w:t>Interpretable machine learning. A Guide for Making Black Box Models Explainable</w:t>
      </w:r>
      <w:r w:rsidRPr="002A4F36">
        <w:t>, Lulu. com.</w:t>
      </w:r>
    </w:p>
    <w:p w14:paraId="14251274" w14:textId="77777777" w:rsidR="002A4F36" w:rsidRPr="002A4F36" w:rsidRDefault="002A4F36" w:rsidP="002A4F36">
      <w:pPr>
        <w:pStyle w:val="EndNoteBibliography"/>
      </w:pPr>
      <w:r w:rsidRPr="002A4F36">
        <w:t xml:space="preserve">Shustanov, A. and P. Yakimov (2017). "CNN Design for Real-Time Traffic Sign Recognition." </w:t>
      </w:r>
      <w:r w:rsidRPr="002A4F36">
        <w:rPr>
          <w:u w:val="single"/>
        </w:rPr>
        <w:t>Procedia Engineering</w:t>
      </w:r>
      <w:r w:rsidRPr="002A4F36">
        <w:t xml:space="preserve"> </w:t>
      </w:r>
      <w:r w:rsidRPr="002A4F36">
        <w:rPr>
          <w:b/>
        </w:rPr>
        <w:t>201</w:t>
      </w:r>
      <w:r w:rsidRPr="002A4F36">
        <w:t>: 718-725.</w:t>
      </w:r>
    </w:p>
    <w:p w14:paraId="3434BA5D" w14:textId="77777777" w:rsidR="002A4F36" w:rsidRPr="002A4F36" w:rsidRDefault="002A4F36" w:rsidP="002A4F36">
      <w:pPr>
        <w:pStyle w:val="EndNoteBibliography"/>
      </w:pPr>
      <w:r w:rsidRPr="002A4F36">
        <w:t xml:space="preserve">Viswavandya, M., S. Patel and K. Sahoo (2021). "ANALYSIS AND COMPARISON OF MACHINE LEARNING APPROACHES FOR TRANSMISSION LINE FAULT PREDICTION IN POWER SYSTEMS." </w:t>
      </w:r>
      <w:r w:rsidRPr="002A4F36">
        <w:rPr>
          <w:u w:val="single"/>
        </w:rPr>
        <w:t>Journal of Research in Engineering and Applied Sciences</w:t>
      </w:r>
      <w:r w:rsidRPr="002A4F36">
        <w:t xml:space="preserve"> </w:t>
      </w:r>
      <w:r w:rsidRPr="002A4F36">
        <w:rPr>
          <w:b/>
        </w:rPr>
        <w:t>6</w:t>
      </w:r>
      <w:r w:rsidRPr="002A4F36">
        <w:t>: 24-31.</w:t>
      </w:r>
    </w:p>
    <w:p w14:paraId="34B4B3D7" w14:textId="09C06022" w:rsidR="00631F3E" w:rsidRDefault="002A4F36">
      <w:r>
        <w:fldChar w:fldCharType="end"/>
      </w:r>
    </w:p>
    <w:sectPr w:rsidR="00631F3E" w:rsidSect="003D21E3">
      <w:pgSz w:w="11910" w:h="16840"/>
      <w:pgMar w:top="1580" w:right="1180" w:bottom="2040" w:left="1180" w:header="0" w:footer="18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234391" w14:textId="77777777" w:rsidR="00373FDA" w:rsidRDefault="00373FDA">
      <w:r>
        <w:separator/>
      </w:r>
    </w:p>
  </w:endnote>
  <w:endnote w:type="continuationSeparator" w:id="0">
    <w:p w14:paraId="5261BD8A" w14:textId="77777777" w:rsidR="00373FDA" w:rsidRDefault="00373F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Meiryo">
    <w:charset w:val="80"/>
    <w:family w:val="swiss"/>
    <w:pitch w:val="variable"/>
    <w:sig w:usb0="E00002FF" w:usb1="6AC7FFFF" w:usb2="08000012" w:usb3="00000000" w:csb0="0002009F" w:csb1="00000000"/>
  </w:font>
  <w:font w:name="Calibri">
    <w:panose1 w:val="020F0502020204030204"/>
    <w:charset w:val="00"/>
    <w:family w:val="swiss"/>
    <w:pitch w:val="variable"/>
    <w:sig w:usb0="E4002EFF" w:usb1="C200247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99BC27" w14:textId="77777777" w:rsidR="00A86E78" w:rsidRDefault="00A86E78">
    <w:pPr>
      <w:pStyle w:val="a3"/>
      <w:spacing w:line="14" w:lineRule="auto"/>
      <w:rPr>
        <w:sz w:val="20"/>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7B904D" w14:textId="77777777" w:rsidR="00373FDA" w:rsidRDefault="00373FDA">
      <w:r>
        <w:separator/>
      </w:r>
    </w:p>
  </w:footnote>
  <w:footnote w:type="continuationSeparator" w:id="0">
    <w:p w14:paraId="23192CB3" w14:textId="77777777" w:rsidR="00373FDA" w:rsidRDefault="00373F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6E20E8"/>
    <w:multiLevelType w:val="multilevel"/>
    <w:tmpl w:val="9F142E74"/>
    <w:lvl w:ilvl="0">
      <w:start w:val="1"/>
      <w:numFmt w:val="decimal"/>
      <w:lvlText w:val="%1."/>
      <w:lvlJc w:val="left"/>
      <w:pPr>
        <w:ind w:left="453" w:hanging="344"/>
      </w:pPr>
      <w:rPr>
        <w:rFonts w:ascii="Georgia" w:eastAsia="Georgia" w:hAnsi="Georgia" w:cs="Georgia" w:hint="default"/>
        <w:b/>
        <w:bCs/>
        <w:w w:val="106"/>
        <w:sz w:val="24"/>
        <w:szCs w:val="24"/>
        <w:lang w:val="en-US" w:eastAsia="en-US" w:bidi="en-US"/>
      </w:rPr>
    </w:lvl>
    <w:lvl w:ilvl="1">
      <w:start w:val="1"/>
      <w:numFmt w:val="decimal"/>
      <w:lvlText w:val="%1.%2."/>
      <w:lvlJc w:val="left"/>
      <w:pPr>
        <w:ind w:left="612" w:hanging="503"/>
      </w:pPr>
      <w:rPr>
        <w:rFonts w:ascii="Palatino Linotype" w:eastAsia="Palatino Linotype" w:hAnsi="Palatino Linotype" w:cs="Palatino Linotype" w:hint="default"/>
        <w:i/>
        <w:spacing w:val="-1"/>
        <w:w w:val="106"/>
        <w:sz w:val="24"/>
        <w:szCs w:val="24"/>
        <w:lang w:val="en-US" w:eastAsia="en-US" w:bidi="en-US"/>
      </w:rPr>
    </w:lvl>
    <w:lvl w:ilvl="2">
      <w:numFmt w:val="bullet"/>
      <w:lvlText w:val="•"/>
      <w:lvlJc w:val="left"/>
      <w:pPr>
        <w:ind w:left="1611" w:hanging="503"/>
      </w:pPr>
      <w:rPr>
        <w:rFonts w:hint="default"/>
        <w:lang w:val="en-US" w:eastAsia="en-US" w:bidi="en-US"/>
      </w:rPr>
    </w:lvl>
    <w:lvl w:ilvl="3">
      <w:numFmt w:val="bullet"/>
      <w:lvlText w:val="•"/>
      <w:lvlJc w:val="left"/>
      <w:pPr>
        <w:ind w:left="2603" w:hanging="503"/>
      </w:pPr>
      <w:rPr>
        <w:rFonts w:hint="default"/>
        <w:lang w:val="en-US" w:eastAsia="en-US" w:bidi="en-US"/>
      </w:rPr>
    </w:lvl>
    <w:lvl w:ilvl="4">
      <w:numFmt w:val="bullet"/>
      <w:lvlText w:val="•"/>
      <w:lvlJc w:val="left"/>
      <w:pPr>
        <w:ind w:left="3595" w:hanging="503"/>
      </w:pPr>
      <w:rPr>
        <w:rFonts w:hint="default"/>
        <w:lang w:val="en-US" w:eastAsia="en-US" w:bidi="en-US"/>
      </w:rPr>
    </w:lvl>
    <w:lvl w:ilvl="5">
      <w:numFmt w:val="bullet"/>
      <w:lvlText w:val="•"/>
      <w:lvlJc w:val="left"/>
      <w:pPr>
        <w:ind w:left="4586" w:hanging="503"/>
      </w:pPr>
      <w:rPr>
        <w:rFonts w:hint="default"/>
        <w:lang w:val="en-US" w:eastAsia="en-US" w:bidi="en-US"/>
      </w:rPr>
    </w:lvl>
    <w:lvl w:ilvl="6">
      <w:numFmt w:val="bullet"/>
      <w:lvlText w:val="•"/>
      <w:lvlJc w:val="left"/>
      <w:pPr>
        <w:ind w:left="5578" w:hanging="503"/>
      </w:pPr>
      <w:rPr>
        <w:rFonts w:hint="default"/>
        <w:lang w:val="en-US" w:eastAsia="en-US" w:bidi="en-US"/>
      </w:rPr>
    </w:lvl>
    <w:lvl w:ilvl="7">
      <w:numFmt w:val="bullet"/>
      <w:lvlText w:val="•"/>
      <w:lvlJc w:val="left"/>
      <w:pPr>
        <w:ind w:left="6570" w:hanging="503"/>
      </w:pPr>
      <w:rPr>
        <w:rFonts w:hint="default"/>
        <w:lang w:val="en-US" w:eastAsia="en-US" w:bidi="en-US"/>
      </w:rPr>
    </w:lvl>
    <w:lvl w:ilvl="8">
      <w:numFmt w:val="bullet"/>
      <w:lvlText w:val="•"/>
      <w:lvlJc w:val="left"/>
      <w:pPr>
        <w:ind w:left="7562" w:hanging="503"/>
      </w:pPr>
      <w:rPr>
        <w:rFonts w:hint="default"/>
        <w:lang w:val="en-US" w:eastAsia="en-US" w:bidi="en-US"/>
      </w:rPr>
    </w:lvl>
  </w:abstractNum>
  <w:abstractNum w:abstractNumId="1" w15:restartNumberingAfterBreak="0">
    <w:nsid w:val="2AA940DE"/>
    <w:multiLevelType w:val="multilevel"/>
    <w:tmpl w:val="79984646"/>
    <w:lvl w:ilvl="0">
      <w:start w:val="1"/>
      <w:numFmt w:val="decimal"/>
      <w:lvlText w:val="%1."/>
      <w:lvlJc w:val="left"/>
      <w:pPr>
        <w:ind w:left="453" w:hanging="344"/>
      </w:pPr>
      <w:rPr>
        <w:rFonts w:ascii="Georgia" w:eastAsia="Georgia" w:hAnsi="Georgia" w:cs="Georgia"/>
        <w:b/>
        <w:sz w:val="24"/>
        <w:szCs w:val="24"/>
      </w:rPr>
    </w:lvl>
    <w:lvl w:ilvl="1">
      <w:start w:val="1"/>
      <w:numFmt w:val="decimal"/>
      <w:lvlText w:val="%1.%2."/>
      <w:lvlJc w:val="left"/>
      <w:pPr>
        <w:ind w:left="612" w:hanging="502"/>
      </w:pPr>
      <w:rPr>
        <w:rFonts w:ascii="Palatino Linotype" w:eastAsia="Palatino Linotype" w:hAnsi="Palatino Linotype" w:cs="Palatino Linotype"/>
        <w:i/>
        <w:sz w:val="24"/>
        <w:szCs w:val="24"/>
      </w:rPr>
    </w:lvl>
    <w:lvl w:ilvl="2">
      <w:numFmt w:val="bullet"/>
      <w:lvlText w:val="•"/>
      <w:lvlJc w:val="left"/>
      <w:pPr>
        <w:ind w:left="1611" w:hanging="503"/>
      </w:pPr>
    </w:lvl>
    <w:lvl w:ilvl="3">
      <w:numFmt w:val="bullet"/>
      <w:lvlText w:val="•"/>
      <w:lvlJc w:val="left"/>
      <w:pPr>
        <w:ind w:left="2603" w:hanging="503"/>
      </w:pPr>
    </w:lvl>
    <w:lvl w:ilvl="4">
      <w:numFmt w:val="bullet"/>
      <w:lvlText w:val="•"/>
      <w:lvlJc w:val="left"/>
      <w:pPr>
        <w:ind w:left="3595" w:hanging="503"/>
      </w:pPr>
    </w:lvl>
    <w:lvl w:ilvl="5">
      <w:numFmt w:val="bullet"/>
      <w:lvlText w:val="•"/>
      <w:lvlJc w:val="left"/>
      <w:pPr>
        <w:ind w:left="4586" w:hanging="503"/>
      </w:pPr>
    </w:lvl>
    <w:lvl w:ilvl="6">
      <w:numFmt w:val="bullet"/>
      <w:lvlText w:val="•"/>
      <w:lvlJc w:val="left"/>
      <w:pPr>
        <w:ind w:left="5578" w:hanging="503"/>
      </w:pPr>
    </w:lvl>
    <w:lvl w:ilvl="7">
      <w:numFmt w:val="bullet"/>
      <w:lvlText w:val="•"/>
      <w:lvlJc w:val="left"/>
      <w:pPr>
        <w:ind w:left="6570" w:hanging="503"/>
      </w:pPr>
    </w:lvl>
    <w:lvl w:ilvl="8">
      <w:numFmt w:val="bullet"/>
      <w:lvlText w:val="•"/>
      <w:lvlJc w:val="left"/>
      <w:pPr>
        <w:ind w:left="7562" w:hanging="502"/>
      </w:pPr>
    </w:lvl>
  </w:abstractNum>
  <w:num w:numId="1" w16cid:durableId="600336843">
    <w:abstractNumId w:val="0"/>
  </w:num>
  <w:num w:numId="2" w16cid:durableId="37690179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K">
    <w15:presenceInfo w15:providerId="None" w15:userId="K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800"/>
  <w:characterSpacingControl w:val="doNotCompress"/>
  <w:hdrShapeDefaults>
    <o:shapedefaults v:ext="edit" spidmax="2053"/>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dzzrerwqx2senevt2h5t5zdxda0pfvxwtx0&quot;&gt;My EndNote Library_KK&lt;record-ids&gt;&lt;item&gt;77&lt;/item&gt;&lt;/record-ids&gt;&lt;/item&gt;&lt;/Libraries&gt;"/>
  </w:docVars>
  <w:rsids>
    <w:rsidRoot w:val="00637E56"/>
    <w:rsid w:val="000365FA"/>
    <w:rsid w:val="00045F51"/>
    <w:rsid w:val="00055F48"/>
    <w:rsid w:val="000601CC"/>
    <w:rsid w:val="000704C1"/>
    <w:rsid w:val="00077192"/>
    <w:rsid w:val="00081AD7"/>
    <w:rsid w:val="000B6012"/>
    <w:rsid w:val="000E3BC0"/>
    <w:rsid w:val="000F3A64"/>
    <w:rsid w:val="000F6305"/>
    <w:rsid w:val="00107C14"/>
    <w:rsid w:val="00113399"/>
    <w:rsid w:val="00124DC6"/>
    <w:rsid w:val="001311A1"/>
    <w:rsid w:val="00132279"/>
    <w:rsid w:val="001765BC"/>
    <w:rsid w:val="001B773E"/>
    <w:rsid w:val="001C2EE7"/>
    <w:rsid w:val="001C3590"/>
    <w:rsid w:val="001C53AF"/>
    <w:rsid w:val="001C6CFA"/>
    <w:rsid w:val="001D2056"/>
    <w:rsid w:val="001D6E8D"/>
    <w:rsid w:val="002177C8"/>
    <w:rsid w:val="0023310C"/>
    <w:rsid w:val="002557A0"/>
    <w:rsid w:val="00270E98"/>
    <w:rsid w:val="00273B71"/>
    <w:rsid w:val="00277251"/>
    <w:rsid w:val="002A3CE3"/>
    <w:rsid w:val="002A4A0D"/>
    <w:rsid w:val="002A4F36"/>
    <w:rsid w:val="00301011"/>
    <w:rsid w:val="00353031"/>
    <w:rsid w:val="00373FDA"/>
    <w:rsid w:val="00376932"/>
    <w:rsid w:val="003858B6"/>
    <w:rsid w:val="0039205F"/>
    <w:rsid w:val="00394372"/>
    <w:rsid w:val="003B27AF"/>
    <w:rsid w:val="003D21E3"/>
    <w:rsid w:val="003D2F90"/>
    <w:rsid w:val="003F37B0"/>
    <w:rsid w:val="003F60B2"/>
    <w:rsid w:val="004121B6"/>
    <w:rsid w:val="00440296"/>
    <w:rsid w:val="00447D42"/>
    <w:rsid w:val="00461C58"/>
    <w:rsid w:val="00463B61"/>
    <w:rsid w:val="004722D1"/>
    <w:rsid w:val="00491E78"/>
    <w:rsid w:val="00493254"/>
    <w:rsid w:val="004955D5"/>
    <w:rsid w:val="00495609"/>
    <w:rsid w:val="004B1FB5"/>
    <w:rsid w:val="004C0572"/>
    <w:rsid w:val="004D6594"/>
    <w:rsid w:val="004E1BCD"/>
    <w:rsid w:val="004E631F"/>
    <w:rsid w:val="004E6B6B"/>
    <w:rsid w:val="005052B0"/>
    <w:rsid w:val="00523D45"/>
    <w:rsid w:val="005665F2"/>
    <w:rsid w:val="005775C7"/>
    <w:rsid w:val="00582740"/>
    <w:rsid w:val="00584509"/>
    <w:rsid w:val="005848BA"/>
    <w:rsid w:val="00592F2B"/>
    <w:rsid w:val="005A130A"/>
    <w:rsid w:val="005A1C63"/>
    <w:rsid w:val="005A1EC4"/>
    <w:rsid w:val="005A31F8"/>
    <w:rsid w:val="005F4AC0"/>
    <w:rsid w:val="005F6385"/>
    <w:rsid w:val="00631F3E"/>
    <w:rsid w:val="0063324E"/>
    <w:rsid w:val="00633812"/>
    <w:rsid w:val="00636FAD"/>
    <w:rsid w:val="00637E56"/>
    <w:rsid w:val="00651224"/>
    <w:rsid w:val="0065616C"/>
    <w:rsid w:val="006606F8"/>
    <w:rsid w:val="006919A7"/>
    <w:rsid w:val="006B3DD6"/>
    <w:rsid w:val="006C7C11"/>
    <w:rsid w:val="006D285B"/>
    <w:rsid w:val="006E6CEC"/>
    <w:rsid w:val="00715011"/>
    <w:rsid w:val="00746069"/>
    <w:rsid w:val="00766ACA"/>
    <w:rsid w:val="0077494B"/>
    <w:rsid w:val="00791EF0"/>
    <w:rsid w:val="007B02C4"/>
    <w:rsid w:val="007C1AA2"/>
    <w:rsid w:val="007D1FEA"/>
    <w:rsid w:val="007D641A"/>
    <w:rsid w:val="007E6041"/>
    <w:rsid w:val="007F2912"/>
    <w:rsid w:val="00821920"/>
    <w:rsid w:val="00822D9D"/>
    <w:rsid w:val="00832476"/>
    <w:rsid w:val="0084331B"/>
    <w:rsid w:val="00844F1C"/>
    <w:rsid w:val="00855CBD"/>
    <w:rsid w:val="00865529"/>
    <w:rsid w:val="008671DC"/>
    <w:rsid w:val="008729DD"/>
    <w:rsid w:val="00872F0A"/>
    <w:rsid w:val="00883275"/>
    <w:rsid w:val="008A59CF"/>
    <w:rsid w:val="008A7789"/>
    <w:rsid w:val="008B59B0"/>
    <w:rsid w:val="008B5EA0"/>
    <w:rsid w:val="008C2F96"/>
    <w:rsid w:val="008C531B"/>
    <w:rsid w:val="008E2D29"/>
    <w:rsid w:val="008F2125"/>
    <w:rsid w:val="008F2712"/>
    <w:rsid w:val="00920E19"/>
    <w:rsid w:val="00925345"/>
    <w:rsid w:val="00925B11"/>
    <w:rsid w:val="00930032"/>
    <w:rsid w:val="009306F5"/>
    <w:rsid w:val="0094504C"/>
    <w:rsid w:val="009543CE"/>
    <w:rsid w:val="009866FB"/>
    <w:rsid w:val="00993203"/>
    <w:rsid w:val="009A0374"/>
    <w:rsid w:val="009A1F58"/>
    <w:rsid w:val="009E07B5"/>
    <w:rsid w:val="00A03D09"/>
    <w:rsid w:val="00A403A9"/>
    <w:rsid w:val="00A41060"/>
    <w:rsid w:val="00A51C57"/>
    <w:rsid w:val="00A550E0"/>
    <w:rsid w:val="00A67856"/>
    <w:rsid w:val="00A756DD"/>
    <w:rsid w:val="00A76263"/>
    <w:rsid w:val="00A81DBA"/>
    <w:rsid w:val="00A86E78"/>
    <w:rsid w:val="00A971E5"/>
    <w:rsid w:val="00AB6095"/>
    <w:rsid w:val="00AD4873"/>
    <w:rsid w:val="00AE12C9"/>
    <w:rsid w:val="00AE2F1D"/>
    <w:rsid w:val="00AF0159"/>
    <w:rsid w:val="00B0210B"/>
    <w:rsid w:val="00B1479A"/>
    <w:rsid w:val="00B16C86"/>
    <w:rsid w:val="00B24EDD"/>
    <w:rsid w:val="00B2777B"/>
    <w:rsid w:val="00B33202"/>
    <w:rsid w:val="00B36D43"/>
    <w:rsid w:val="00B4417A"/>
    <w:rsid w:val="00B66006"/>
    <w:rsid w:val="00B82CA5"/>
    <w:rsid w:val="00BB58AC"/>
    <w:rsid w:val="00BB6B4A"/>
    <w:rsid w:val="00BC58A6"/>
    <w:rsid w:val="00C12FED"/>
    <w:rsid w:val="00C219C8"/>
    <w:rsid w:val="00C47FBB"/>
    <w:rsid w:val="00C50AE7"/>
    <w:rsid w:val="00C75B50"/>
    <w:rsid w:val="00CC5498"/>
    <w:rsid w:val="00CC7DC0"/>
    <w:rsid w:val="00CD01C9"/>
    <w:rsid w:val="00CE6BA2"/>
    <w:rsid w:val="00CF4453"/>
    <w:rsid w:val="00CF7671"/>
    <w:rsid w:val="00D011EB"/>
    <w:rsid w:val="00D032E1"/>
    <w:rsid w:val="00D31F5F"/>
    <w:rsid w:val="00D322DB"/>
    <w:rsid w:val="00D4024B"/>
    <w:rsid w:val="00D402C0"/>
    <w:rsid w:val="00D42E83"/>
    <w:rsid w:val="00D55978"/>
    <w:rsid w:val="00D62EDB"/>
    <w:rsid w:val="00D6563A"/>
    <w:rsid w:val="00D80D05"/>
    <w:rsid w:val="00DB6A8C"/>
    <w:rsid w:val="00DE183E"/>
    <w:rsid w:val="00DE4840"/>
    <w:rsid w:val="00DE4C85"/>
    <w:rsid w:val="00E022DF"/>
    <w:rsid w:val="00E04C1E"/>
    <w:rsid w:val="00E13687"/>
    <w:rsid w:val="00E6091A"/>
    <w:rsid w:val="00EA2C84"/>
    <w:rsid w:val="00EB639E"/>
    <w:rsid w:val="00EC71B5"/>
    <w:rsid w:val="00EC736A"/>
    <w:rsid w:val="00EC77B5"/>
    <w:rsid w:val="00EC7946"/>
    <w:rsid w:val="00ED4365"/>
    <w:rsid w:val="00EE04C3"/>
    <w:rsid w:val="00EE6780"/>
    <w:rsid w:val="00F01034"/>
    <w:rsid w:val="00F12E10"/>
    <w:rsid w:val="00F16ED2"/>
    <w:rsid w:val="00F228FB"/>
    <w:rsid w:val="00F26563"/>
    <w:rsid w:val="00F50D13"/>
    <w:rsid w:val="00F53F40"/>
    <w:rsid w:val="00F65B73"/>
    <w:rsid w:val="00FA49F1"/>
    <w:rsid w:val="00FB48C7"/>
    <w:rsid w:val="00FE18E6"/>
    <w:rsid w:val="00FF5C81"/>
    <w:rsid w:val="00FF75D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30CAC11E"/>
  <w15:chartTrackingRefBased/>
  <w15:docId w15:val="{50EBF5CE-8FEC-4E9B-A634-E26BD7640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21E3"/>
    <w:pPr>
      <w:widowControl w:val="0"/>
      <w:autoSpaceDE w:val="0"/>
      <w:autoSpaceDN w:val="0"/>
      <w:spacing w:after="0" w:line="240" w:lineRule="auto"/>
      <w:jc w:val="left"/>
    </w:pPr>
    <w:rPr>
      <w:rFonts w:ascii="Times New Roman" w:eastAsia="Times New Roman" w:hAnsi="Times New Roman" w:cs="Times New Roman"/>
      <w:kern w:val="0"/>
      <w:sz w:val="22"/>
      <w:lang w:eastAsia="en-US" w:bidi="en-US"/>
      <w14:ligatures w14:val="none"/>
    </w:rPr>
  </w:style>
  <w:style w:type="paragraph" w:styleId="1">
    <w:name w:val="heading 1"/>
    <w:basedOn w:val="a"/>
    <w:link w:val="1Char"/>
    <w:uiPriority w:val="9"/>
    <w:qFormat/>
    <w:rsid w:val="003D21E3"/>
    <w:pPr>
      <w:spacing w:before="1"/>
      <w:ind w:left="453" w:hanging="343"/>
      <w:outlineLvl w:val="0"/>
    </w:pPr>
    <w:rPr>
      <w:rFonts w:ascii="Georgia" w:eastAsia="Georgia" w:hAnsi="Georgia" w:cs="Georgia"/>
      <w:b/>
      <w:bCs/>
      <w:sz w:val="24"/>
      <w:szCs w:val="24"/>
    </w:rPr>
  </w:style>
  <w:style w:type="paragraph" w:styleId="2">
    <w:name w:val="heading 2"/>
    <w:basedOn w:val="a"/>
    <w:next w:val="a"/>
    <w:link w:val="2Char"/>
    <w:uiPriority w:val="9"/>
    <w:unhideWhenUsed/>
    <w:qFormat/>
    <w:rsid w:val="003D21E3"/>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3D21E3"/>
    <w:pPr>
      <w:keepNext/>
      <w:keepLines/>
      <w:autoSpaceDE/>
      <w:autoSpaceDN/>
      <w:spacing w:before="280" w:after="80"/>
      <w:outlineLvl w:val="2"/>
    </w:pPr>
    <w:rPr>
      <w:b/>
      <w:sz w:val="28"/>
      <w:szCs w:val="28"/>
      <w:lang w:eastAsia="ko-KR"/>
    </w:rPr>
  </w:style>
  <w:style w:type="paragraph" w:styleId="4">
    <w:name w:val="heading 4"/>
    <w:basedOn w:val="a"/>
    <w:next w:val="a"/>
    <w:link w:val="4Char"/>
    <w:uiPriority w:val="9"/>
    <w:semiHidden/>
    <w:unhideWhenUsed/>
    <w:qFormat/>
    <w:rsid w:val="003D21E3"/>
    <w:pPr>
      <w:keepNext/>
      <w:keepLines/>
      <w:autoSpaceDE/>
      <w:autoSpaceDN/>
      <w:spacing w:before="240" w:after="40"/>
      <w:outlineLvl w:val="3"/>
    </w:pPr>
    <w:rPr>
      <w:b/>
      <w:sz w:val="24"/>
      <w:szCs w:val="24"/>
      <w:lang w:eastAsia="ko-KR"/>
    </w:rPr>
  </w:style>
  <w:style w:type="paragraph" w:styleId="5">
    <w:name w:val="heading 5"/>
    <w:basedOn w:val="a"/>
    <w:next w:val="a"/>
    <w:link w:val="5Char"/>
    <w:uiPriority w:val="9"/>
    <w:semiHidden/>
    <w:unhideWhenUsed/>
    <w:qFormat/>
    <w:rsid w:val="003D21E3"/>
    <w:pPr>
      <w:keepNext/>
      <w:keepLines/>
      <w:autoSpaceDE/>
      <w:autoSpaceDN/>
      <w:spacing w:before="220" w:after="40"/>
      <w:outlineLvl w:val="4"/>
    </w:pPr>
    <w:rPr>
      <w:b/>
      <w:lang w:eastAsia="ko-KR"/>
    </w:rPr>
  </w:style>
  <w:style w:type="paragraph" w:styleId="6">
    <w:name w:val="heading 6"/>
    <w:basedOn w:val="a"/>
    <w:next w:val="a"/>
    <w:link w:val="6Char"/>
    <w:uiPriority w:val="9"/>
    <w:semiHidden/>
    <w:unhideWhenUsed/>
    <w:qFormat/>
    <w:rsid w:val="003D21E3"/>
    <w:pPr>
      <w:keepNext/>
      <w:keepLines/>
      <w:autoSpaceDE/>
      <w:autoSpaceDN/>
      <w:spacing w:before="200" w:after="40"/>
      <w:outlineLvl w:val="5"/>
    </w:pPr>
    <w:rPr>
      <w:b/>
      <w:sz w:val="20"/>
      <w:szCs w:val="20"/>
      <w:lang w:eastAsia="ko-K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3D21E3"/>
    <w:rPr>
      <w:rFonts w:ascii="Georgia" w:eastAsia="Georgia" w:hAnsi="Georgia" w:cs="Georgia"/>
      <w:b/>
      <w:bCs/>
      <w:kern w:val="0"/>
      <w:sz w:val="24"/>
      <w:szCs w:val="24"/>
      <w:lang w:eastAsia="en-US" w:bidi="en-US"/>
      <w14:ligatures w14:val="none"/>
    </w:rPr>
  </w:style>
  <w:style w:type="character" w:customStyle="1" w:styleId="2Char">
    <w:name w:val="제목 2 Char"/>
    <w:basedOn w:val="a0"/>
    <w:link w:val="2"/>
    <w:uiPriority w:val="9"/>
    <w:rsid w:val="003D21E3"/>
    <w:rPr>
      <w:rFonts w:asciiTheme="majorHAnsi" w:eastAsiaTheme="majorEastAsia" w:hAnsiTheme="majorHAnsi" w:cstheme="majorBidi"/>
      <w:kern w:val="0"/>
      <w:sz w:val="22"/>
      <w:lang w:eastAsia="en-US" w:bidi="en-US"/>
      <w14:ligatures w14:val="none"/>
    </w:rPr>
  </w:style>
  <w:style w:type="character" w:customStyle="1" w:styleId="3Char">
    <w:name w:val="제목 3 Char"/>
    <w:basedOn w:val="a0"/>
    <w:link w:val="3"/>
    <w:uiPriority w:val="9"/>
    <w:semiHidden/>
    <w:rsid w:val="003D21E3"/>
    <w:rPr>
      <w:rFonts w:ascii="Times New Roman" w:eastAsia="Times New Roman" w:hAnsi="Times New Roman" w:cs="Times New Roman"/>
      <w:b/>
      <w:kern w:val="0"/>
      <w:sz w:val="28"/>
      <w:szCs w:val="28"/>
      <w:lang w:bidi="en-US"/>
      <w14:ligatures w14:val="none"/>
    </w:rPr>
  </w:style>
  <w:style w:type="character" w:customStyle="1" w:styleId="4Char">
    <w:name w:val="제목 4 Char"/>
    <w:basedOn w:val="a0"/>
    <w:link w:val="4"/>
    <w:uiPriority w:val="9"/>
    <w:semiHidden/>
    <w:rsid w:val="003D21E3"/>
    <w:rPr>
      <w:rFonts w:ascii="Times New Roman" w:eastAsia="Times New Roman" w:hAnsi="Times New Roman" w:cs="Times New Roman"/>
      <w:b/>
      <w:kern w:val="0"/>
      <w:sz w:val="24"/>
      <w:szCs w:val="24"/>
      <w:lang w:bidi="en-US"/>
      <w14:ligatures w14:val="none"/>
    </w:rPr>
  </w:style>
  <w:style w:type="character" w:customStyle="1" w:styleId="5Char">
    <w:name w:val="제목 5 Char"/>
    <w:basedOn w:val="a0"/>
    <w:link w:val="5"/>
    <w:uiPriority w:val="9"/>
    <w:semiHidden/>
    <w:rsid w:val="003D21E3"/>
    <w:rPr>
      <w:rFonts w:ascii="Times New Roman" w:eastAsia="Times New Roman" w:hAnsi="Times New Roman" w:cs="Times New Roman"/>
      <w:b/>
      <w:kern w:val="0"/>
      <w:sz w:val="22"/>
      <w:lang w:bidi="en-US"/>
      <w14:ligatures w14:val="none"/>
    </w:rPr>
  </w:style>
  <w:style w:type="character" w:customStyle="1" w:styleId="6Char">
    <w:name w:val="제목 6 Char"/>
    <w:basedOn w:val="a0"/>
    <w:link w:val="6"/>
    <w:uiPriority w:val="9"/>
    <w:semiHidden/>
    <w:rsid w:val="003D21E3"/>
    <w:rPr>
      <w:rFonts w:ascii="Times New Roman" w:eastAsia="Times New Roman" w:hAnsi="Times New Roman" w:cs="Times New Roman"/>
      <w:b/>
      <w:kern w:val="0"/>
      <w:szCs w:val="20"/>
      <w:lang w:bidi="en-US"/>
      <w14:ligatures w14:val="none"/>
    </w:rPr>
  </w:style>
  <w:style w:type="table" w:customStyle="1" w:styleId="TableNormal0">
    <w:name w:val="Table Normal_0"/>
    <w:uiPriority w:val="2"/>
    <w:semiHidden/>
    <w:unhideWhenUsed/>
    <w:qFormat/>
    <w:rsid w:val="003D21E3"/>
    <w:pPr>
      <w:widowControl w:val="0"/>
      <w:autoSpaceDE w:val="0"/>
      <w:autoSpaceDN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3">
    <w:name w:val="Body Text"/>
    <w:basedOn w:val="a"/>
    <w:link w:val="Char"/>
    <w:uiPriority w:val="1"/>
    <w:qFormat/>
    <w:rsid w:val="003D21E3"/>
    <w:rPr>
      <w:sz w:val="24"/>
      <w:szCs w:val="24"/>
    </w:rPr>
  </w:style>
  <w:style w:type="character" w:customStyle="1" w:styleId="Char">
    <w:name w:val="본문 Char"/>
    <w:basedOn w:val="a0"/>
    <w:link w:val="a3"/>
    <w:uiPriority w:val="1"/>
    <w:rsid w:val="003D21E3"/>
    <w:rPr>
      <w:rFonts w:ascii="Times New Roman" w:eastAsia="Times New Roman" w:hAnsi="Times New Roman" w:cs="Times New Roman"/>
      <w:kern w:val="0"/>
      <w:sz w:val="24"/>
      <w:szCs w:val="24"/>
      <w:lang w:eastAsia="en-US" w:bidi="en-US"/>
      <w14:ligatures w14:val="none"/>
    </w:rPr>
  </w:style>
  <w:style w:type="paragraph" w:styleId="a4">
    <w:name w:val="List Paragraph"/>
    <w:basedOn w:val="a"/>
    <w:uiPriority w:val="1"/>
    <w:qFormat/>
    <w:rsid w:val="003D21E3"/>
    <w:pPr>
      <w:spacing w:before="1"/>
      <w:ind w:left="453" w:hanging="343"/>
    </w:pPr>
    <w:rPr>
      <w:rFonts w:ascii="Palatino Linotype" w:eastAsia="Palatino Linotype" w:hAnsi="Palatino Linotype" w:cs="Palatino Linotype"/>
    </w:rPr>
  </w:style>
  <w:style w:type="paragraph" w:customStyle="1" w:styleId="TableParagraph">
    <w:name w:val="Table Paragraph"/>
    <w:basedOn w:val="a"/>
    <w:qFormat/>
    <w:rsid w:val="003D21E3"/>
  </w:style>
  <w:style w:type="paragraph" w:styleId="a5">
    <w:name w:val="header"/>
    <w:basedOn w:val="a"/>
    <w:link w:val="Char0"/>
    <w:uiPriority w:val="99"/>
    <w:unhideWhenUsed/>
    <w:rsid w:val="003D21E3"/>
    <w:pPr>
      <w:tabs>
        <w:tab w:val="center" w:pos="4513"/>
        <w:tab w:val="right" w:pos="9026"/>
      </w:tabs>
      <w:snapToGrid w:val="0"/>
    </w:pPr>
  </w:style>
  <w:style w:type="character" w:customStyle="1" w:styleId="Char0">
    <w:name w:val="머리글 Char"/>
    <w:basedOn w:val="a0"/>
    <w:link w:val="a5"/>
    <w:uiPriority w:val="99"/>
    <w:rsid w:val="003D21E3"/>
    <w:rPr>
      <w:rFonts w:ascii="Times New Roman" w:eastAsia="Times New Roman" w:hAnsi="Times New Roman" w:cs="Times New Roman"/>
      <w:kern w:val="0"/>
      <w:sz w:val="22"/>
      <w:lang w:eastAsia="en-US" w:bidi="en-US"/>
      <w14:ligatures w14:val="none"/>
    </w:rPr>
  </w:style>
  <w:style w:type="paragraph" w:styleId="a6">
    <w:name w:val="footer"/>
    <w:basedOn w:val="a"/>
    <w:link w:val="Char1"/>
    <w:uiPriority w:val="99"/>
    <w:unhideWhenUsed/>
    <w:rsid w:val="003D21E3"/>
    <w:pPr>
      <w:tabs>
        <w:tab w:val="center" w:pos="4513"/>
        <w:tab w:val="right" w:pos="9026"/>
      </w:tabs>
      <w:snapToGrid w:val="0"/>
    </w:pPr>
  </w:style>
  <w:style w:type="character" w:customStyle="1" w:styleId="Char1">
    <w:name w:val="바닥글 Char"/>
    <w:basedOn w:val="a0"/>
    <w:link w:val="a6"/>
    <w:uiPriority w:val="99"/>
    <w:rsid w:val="003D21E3"/>
    <w:rPr>
      <w:rFonts w:ascii="Times New Roman" w:eastAsia="Times New Roman" w:hAnsi="Times New Roman" w:cs="Times New Roman"/>
      <w:kern w:val="0"/>
      <w:sz w:val="22"/>
      <w:lang w:eastAsia="en-US" w:bidi="en-US"/>
      <w14:ligatures w14:val="none"/>
    </w:rPr>
  </w:style>
  <w:style w:type="character" w:styleId="a7">
    <w:name w:val="Hyperlink"/>
    <w:basedOn w:val="a0"/>
    <w:uiPriority w:val="99"/>
    <w:unhideWhenUsed/>
    <w:rsid w:val="003D21E3"/>
    <w:rPr>
      <w:color w:val="0563C1" w:themeColor="hyperlink"/>
      <w:u w:val="single"/>
    </w:rPr>
  </w:style>
  <w:style w:type="character" w:styleId="a8">
    <w:name w:val="Unresolved Mention"/>
    <w:basedOn w:val="a0"/>
    <w:uiPriority w:val="99"/>
    <w:semiHidden/>
    <w:unhideWhenUsed/>
    <w:rsid w:val="003D21E3"/>
    <w:rPr>
      <w:color w:val="605E5C"/>
      <w:shd w:val="clear" w:color="auto" w:fill="E1DFDD"/>
    </w:rPr>
  </w:style>
  <w:style w:type="paragraph" w:customStyle="1" w:styleId="EndNoteBibliographyTitle">
    <w:name w:val="EndNote Bibliography Title"/>
    <w:basedOn w:val="a"/>
    <w:link w:val="EndNoteBibliographyTitleChar"/>
    <w:rsid w:val="003D21E3"/>
    <w:pPr>
      <w:jc w:val="center"/>
    </w:pPr>
    <w:rPr>
      <w:noProof/>
      <w:sz w:val="24"/>
      <w:szCs w:val="24"/>
    </w:rPr>
  </w:style>
  <w:style w:type="character" w:customStyle="1" w:styleId="EndNoteBibliographyTitleChar">
    <w:name w:val="EndNote Bibliography Title Char"/>
    <w:basedOn w:val="Char"/>
    <w:link w:val="EndNoteBibliographyTitle"/>
    <w:rsid w:val="003D21E3"/>
    <w:rPr>
      <w:rFonts w:ascii="Times New Roman" w:eastAsia="Times New Roman" w:hAnsi="Times New Roman" w:cs="Times New Roman"/>
      <w:noProof/>
      <w:kern w:val="0"/>
      <w:sz w:val="24"/>
      <w:szCs w:val="24"/>
      <w:lang w:eastAsia="en-US" w:bidi="en-US"/>
      <w14:ligatures w14:val="none"/>
    </w:rPr>
  </w:style>
  <w:style w:type="paragraph" w:customStyle="1" w:styleId="EndNoteBibliography">
    <w:name w:val="EndNote Bibliography"/>
    <w:basedOn w:val="a"/>
    <w:link w:val="EndNoteBibliographyChar"/>
    <w:rsid w:val="003D21E3"/>
    <w:pPr>
      <w:jc w:val="both"/>
    </w:pPr>
    <w:rPr>
      <w:noProof/>
      <w:sz w:val="24"/>
      <w:szCs w:val="24"/>
    </w:rPr>
  </w:style>
  <w:style w:type="character" w:customStyle="1" w:styleId="EndNoteBibliographyChar">
    <w:name w:val="EndNote Bibliography Char"/>
    <w:basedOn w:val="Char"/>
    <w:link w:val="EndNoteBibliography"/>
    <w:rsid w:val="003D21E3"/>
    <w:rPr>
      <w:rFonts w:ascii="Times New Roman" w:eastAsia="Times New Roman" w:hAnsi="Times New Roman" w:cs="Times New Roman"/>
      <w:noProof/>
      <w:kern w:val="0"/>
      <w:sz w:val="24"/>
      <w:szCs w:val="24"/>
      <w:lang w:eastAsia="en-US" w:bidi="en-US"/>
      <w14:ligatures w14:val="none"/>
    </w:rPr>
  </w:style>
  <w:style w:type="table" w:styleId="a9">
    <w:name w:val="Table Grid"/>
    <w:basedOn w:val="a1"/>
    <w:uiPriority w:val="39"/>
    <w:rsid w:val="003D21E3"/>
    <w:pPr>
      <w:widowControl w:val="0"/>
      <w:autoSpaceDE w:val="0"/>
      <w:autoSpaceDN w:val="0"/>
      <w:spacing w:after="0" w:line="240" w:lineRule="auto"/>
      <w:jc w:val="left"/>
    </w:pPr>
    <w:rPr>
      <w:kern w:val="0"/>
      <w:sz w:val="22"/>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3D21E3"/>
    <w:rPr>
      <w:b/>
      <w:bCs/>
      <w:sz w:val="20"/>
      <w:szCs w:val="20"/>
    </w:rPr>
  </w:style>
  <w:style w:type="character" w:styleId="ab">
    <w:name w:val="Placeholder Text"/>
    <w:basedOn w:val="a0"/>
    <w:uiPriority w:val="99"/>
    <w:semiHidden/>
    <w:rsid w:val="003D21E3"/>
    <w:rPr>
      <w:color w:val="808080"/>
    </w:rPr>
  </w:style>
  <w:style w:type="paragraph" w:styleId="ac">
    <w:name w:val="Subtitle"/>
    <w:basedOn w:val="a"/>
    <w:next w:val="a"/>
    <w:link w:val="Char2"/>
    <w:uiPriority w:val="11"/>
    <w:qFormat/>
    <w:rsid w:val="003D21E3"/>
    <w:pPr>
      <w:spacing w:after="60"/>
      <w:jc w:val="center"/>
      <w:outlineLvl w:val="1"/>
    </w:pPr>
    <w:rPr>
      <w:rFonts w:asciiTheme="minorHAnsi" w:eastAsiaTheme="minorEastAsia" w:hAnsiTheme="minorHAnsi" w:cstheme="minorBidi"/>
      <w:sz w:val="24"/>
      <w:szCs w:val="24"/>
    </w:rPr>
  </w:style>
  <w:style w:type="character" w:customStyle="1" w:styleId="Char2">
    <w:name w:val="부제 Char"/>
    <w:basedOn w:val="a0"/>
    <w:link w:val="ac"/>
    <w:uiPriority w:val="11"/>
    <w:rsid w:val="003D21E3"/>
    <w:rPr>
      <w:kern w:val="0"/>
      <w:sz w:val="24"/>
      <w:szCs w:val="24"/>
      <w:lang w:eastAsia="en-US" w:bidi="en-US"/>
      <w14:ligatures w14:val="none"/>
    </w:rPr>
  </w:style>
  <w:style w:type="table" w:customStyle="1" w:styleId="TableNormal00">
    <w:name w:val="Table Normal_0_0"/>
    <w:rsid w:val="003D21E3"/>
    <w:pPr>
      <w:widowControl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d">
    <w:name w:val="Revision"/>
    <w:hidden/>
    <w:uiPriority w:val="99"/>
    <w:semiHidden/>
    <w:rsid w:val="003D21E3"/>
    <w:pPr>
      <w:spacing w:after="0" w:line="240" w:lineRule="auto"/>
      <w:jc w:val="left"/>
    </w:pPr>
    <w:rPr>
      <w:rFonts w:ascii="Times New Roman" w:eastAsia="Times New Roman" w:hAnsi="Times New Roman" w:cs="Times New Roman"/>
      <w:kern w:val="0"/>
      <w:sz w:val="22"/>
      <w:lang w:eastAsia="en-US" w:bidi="en-US"/>
      <w14:ligatures w14:val="none"/>
    </w:rPr>
  </w:style>
  <w:style w:type="character" w:styleId="ae">
    <w:name w:val="annotation reference"/>
    <w:basedOn w:val="a0"/>
    <w:uiPriority w:val="99"/>
    <w:semiHidden/>
    <w:unhideWhenUsed/>
    <w:rsid w:val="003D21E3"/>
    <w:rPr>
      <w:sz w:val="16"/>
      <w:szCs w:val="16"/>
    </w:rPr>
  </w:style>
  <w:style w:type="paragraph" w:styleId="af">
    <w:name w:val="annotation text"/>
    <w:basedOn w:val="a"/>
    <w:link w:val="Char3"/>
    <w:uiPriority w:val="99"/>
    <w:unhideWhenUsed/>
    <w:rsid w:val="003D21E3"/>
    <w:rPr>
      <w:sz w:val="20"/>
      <w:szCs w:val="20"/>
    </w:rPr>
  </w:style>
  <w:style w:type="character" w:customStyle="1" w:styleId="Char3">
    <w:name w:val="메모 텍스트 Char"/>
    <w:basedOn w:val="a0"/>
    <w:link w:val="af"/>
    <w:uiPriority w:val="99"/>
    <w:rsid w:val="003D21E3"/>
    <w:rPr>
      <w:rFonts w:ascii="Times New Roman" w:eastAsia="Times New Roman" w:hAnsi="Times New Roman" w:cs="Times New Roman"/>
      <w:kern w:val="0"/>
      <w:szCs w:val="20"/>
      <w:lang w:eastAsia="en-US" w:bidi="en-US"/>
      <w14:ligatures w14:val="none"/>
    </w:rPr>
  </w:style>
  <w:style w:type="paragraph" w:styleId="af0">
    <w:name w:val="annotation subject"/>
    <w:basedOn w:val="af"/>
    <w:next w:val="af"/>
    <w:link w:val="Char4"/>
    <w:uiPriority w:val="99"/>
    <w:semiHidden/>
    <w:unhideWhenUsed/>
    <w:rsid w:val="003D21E3"/>
    <w:rPr>
      <w:b/>
      <w:bCs/>
    </w:rPr>
  </w:style>
  <w:style w:type="character" w:customStyle="1" w:styleId="Char4">
    <w:name w:val="메모 주제 Char"/>
    <w:basedOn w:val="Char3"/>
    <w:link w:val="af0"/>
    <w:uiPriority w:val="99"/>
    <w:semiHidden/>
    <w:rsid w:val="003D21E3"/>
    <w:rPr>
      <w:rFonts w:ascii="Times New Roman" w:eastAsia="Times New Roman" w:hAnsi="Times New Roman" w:cs="Times New Roman"/>
      <w:b/>
      <w:bCs/>
      <w:kern w:val="0"/>
      <w:szCs w:val="20"/>
      <w:lang w:eastAsia="en-US" w:bidi="en-US"/>
      <w14:ligatures w14:val="none"/>
    </w:rPr>
  </w:style>
  <w:style w:type="table" w:customStyle="1" w:styleId="TableNormal">
    <w:name w:val="Table Normal"/>
    <w:rsid w:val="003D21E3"/>
    <w:pPr>
      <w:widowControl w:val="0"/>
      <w:spacing w:after="0" w:line="240" w:lineRule="auto"/>
      <w:jc w:val="left"/>
    </w:pPr>
    <w:rPr>
      <w:rFonts w:ascii="Times New Roman" w:eastAsia="바탕" w:hAnsi="Times New Roman" w:cs="Times New Roman"/>
      <w:kern w:val="0"/>
      <w:sz w:val="22"/>
      <w14:ligatures w14:val="none"/>
    </w:rPr>
    <w:tblPr>
      <w:tblCellMar>
        <w:top w:w="0" w:type="dxa"/>
        <w:left w:w="0" w:type="dxa"/>
        <w:bottom w:w="0" w:type="dxa"/>
        <w:right w:w="0" w:type="dxa"/>
      </w:tblCellMar>
    </w:tblPr>
  </w:style>
  <w:style w:type="paragraph" w:styleId="af1">
    <w:name w:val="Title"/>
    <w:basedOn w:val="a"/>
    <w:next w:val="a"/>
    <w:link w:val="Char5"/>
    <w:uiPriority w:val="10"/>
    <w:qFormat/>
    <w:rsid w:val="003D21E3"/>
    <w:pPr>
      <w:keepNext/>
      <w:keepLines/>
      <w:autoSpaceDE/>
      <w:autoSpaceDN/>
      <w:spacing w:before="480" w:after="120"/>
    </w:pPr>
    <w:rPr>
      <w:b/>
      <w:sz w:val="72"/>
      <w:szCs w:val="72"/>
      <w:lang w:eastAsia="ko-KR"/>
    </w:rPr>
  </w:style>
  <w:style w:type="character" w:customStyle="1" w:styleId="Char5">
    <w:name w:val="제목 Char"/>
    <w:basedOn w:val="a0"/>
    <w:link w:val="af1"/>
    <w:uiPriority w:val="10"/>
    <w:rsid w:val="003D21E3"/>
    <w:rPr>
      <w:rFonts w:ascii="Times New Roman" w:eastAsia="Times New Roman" w:hAnsi="Times New Roman" w:cs="Times New Roman"/>
      <w:b/>
      <w:kern w:val="0"/>
      <w:sz w:val="72"/>
      <w:szCs w:val="72"/>
      <w:lang w:bidi="en-US"/>
      <w14:ligatures w14:val="none"/>
    </w:rPr>
  </w:style>
  <w:style w:type="character" w:styleId="af2">
    <w:name w:val="FollowedHyperlink"/>
    <w:basedOn w:val="a0"/>
    <w:uiPriority w:val="99"/>
    <w:semiHidden/>
    <w:unhideWhenUsed/>
    <w:rsid w:val="00B147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4970">
      <w:bodyDiv w:val="1"/>
      <w:marLeft w:val="0"/>
      <w:marRight w:val="0"/>
      <w:marTop w:val="0"/>
      <w:marBottom w:val="0"/>
      <w:divBdr>
        <w:top w:val="none" w:sz="0" w:space="0" w:color="auto"/>
        <w:left w:val="none" w:sz="0" w:space="0" w:color="auto"/>
        <w:bottom w:val="none" w:sz="0" w:space="0" w:color="auto"/>
        <w:right w:val="none" w:sz="0" w:space="0" w:color="auto"/>
      </w:divBdr>
    </w:div>
    <w:div w:id="31543557">
      <w:bodyDiv w:val="1"/>
      <w:marLeft w:val="0"/>
      <w:marRight w:val="0"/>
      <w:marTop w:val="0"/>
      <w:marBottom w:val="0"/>
      <w:divBdr>
        <w:top w:val="none" w:sz="0" w:space="0" w:color="auto"/>
        <w:left w:val="none" w:sz="0" w:space="0" w:color="auto"/>
        <w:bottom w:val="none" w:sz="0" w:space="0" w:color="auto"/>
        <w:right w:val="none" w:sz="0" w:space="0" w:color="auto"/>
      </w:divBdr>
    </w:div>
    <w:div w:id="114758903">
      <w:bodyDiv w:val="1"/>
      <w:marLeft w:val="0"/>
      <w:marRight w:val="0"/>
      <w:marTop w:val="0"/>
      <w:marBottom w:val="0"/>
      <w:divBdr>
        <w:top w:val="none" w:sz="0" w:space="0" w:color="auto"/>
        <w:left w:val="none" w:sz="0" w:space="0" w:color="auto"/>
        <w:bottom w:val="none" w:sz="0" w:space="0" w:color="auto"/>
        <w:right w:val="none" w:sz="0" w:space="0" w:color="auto"/>
      </w:divBdr>
    </w:div>
    <w:div w:id="313685085">
      <w:bodyDiv w:val="1"/>
      <w:marLeft w:val="0"/>
      <w:marRight w:val="0"/>
      <w:marTop w:val="0"/>
      <w:marBottom w:val="0"/>
      <w:divBdr>
        <w:top w:val="none" w:sz="0" w:space="0" w:color="auto"/>
        <w:left w:val="none" w:sz="0" w:space="0" w:color="auto"/>
        <w:bottom w:val="none" w:sz="0" w:space="0" w:color="auto"/>
        <w:right w:val="none" w:sz="0" w:space="0" w:color="auto"/>
      </w:divBdr>
    </w:div>
    <w:div w:id="697196415">
      <w:bodyDiv w:val="1"/>
      <w:marLeft w:val="0"/>
      <w:marRight w:val="0"/>
      <w:marTop w:val="0"/>
      <w:marBottom w:val="0"/>
      <w:divBdr>
        <w:top w:val="none" w:sz="0" w:space="0" w:color="auto"/>
        <w:left w:val="none" w:sz="0" w:space="0" w:color="auto"/>
        <w:bottom w:val="none" w:sz="0" w:space="0" w:color="auto"/>
        <w:right w:val="none" w:sz="0" w:space="0" w:color="auto"/>
      </w:divBdr>
    </w:div>
    <w:div w:id="1330017072">
      <w:bodyDiv w:val="1"/>
      <w:marLeft w:val="0"/>
      <w:marRight w:val="0"/>
      <w:marTop w:val="0"/>
      <w:marBottom w:val="0"/>
      <w:divBdr>
        <w:top w:val="none" w:sz="0" w:space="0" w:color="auto"/>
        <w:left w:val="none" w:sz="0" w:space="0" w:color="auto"/>
        <w:bottom w:val="none" w:sz="0" w:space="0" w:color="auto"/>
        <w:right w:val="none" w:sz="0" w:space="0" w:color="auto"/>
      </w:divBdr>
    </w:div>
    <w:div w:id="1863205698">
      <w:bodyDiv w:val="1"/>
      <w:marLeft w:val="0"/>
      <w:marRight w:val="0"/>
      <w:marTop w:val="0"/>
      <w:marBottom w:val="0"/>
      <w:divBdr>
        <w:top w:val="none" w:sz="0" w:space="0" w:color="auto"/>
        <w:left w:val="none" w:sz="0" w:space="0" w:color="auto"/>
        <w:bottom w:val="none" w:sz="0" w:space="0" w:color="auto"/>
        <w:right w:val="none" w:sz="0" w:space="0" w:color="auto"/>
      </w:divBdr>
    </w:div>
    <w:div w:id="1929270280">
      <w:bodyDiv w:val="1"/>
      <w:marLeft w:val="0"/>
      <w:marRight w:val="0"/>
      <w:marTop w:val="0"/>
      <w:marBottom w:val="0"/>
      <w:divBdr>
        <w:top w:val="none" w:sz="0" w:space="0" w:color="auto"/>
        <w:left w:val="none" w:sz="0" w:space="0" w:color="auto"/>
        <w:bottom w:val="none" w:sz="0" w:space="0" w:color="auto"/>
        <w:right w:val="none" w:sz="0" w:space="0" w:color="auto"/>
      </w:divBdr>
    </w:div>
    <w:div w:id="2117213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rive.google.com/file/d/1XhxiynsJeyK3dA7F_qf7uEeEWDv9BP27/view?usp=sharing" TargetMode="External"/><Relationship Id="rId22" Type="http://schemas.microsoft.com/office/2011/relationships/people" Target="peop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0A85E-E147-47D3-83E4-8E736ACB0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TotalTime>
  <Pages>28</Pages>
  <Words>5599</Words>
  <Characters>31915</Characters>
  <Application>Microsoft Office Word</Application>
  <DocSecurity>0</DocSecurity>
  <Lines>265</Lines>
  <Paragraphs>74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37440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Kyungwon Kim</dc:creator>
  <cp:keywords/>
  <dc:description/>
  <cp:lastModifiedBy>Kyungwon Kim</cp:lastModifiedBy>
  <cp:revision>190</cp:revision>
  <dcterms:created xsi:type="dcterms:W3CDTF">2024-10-14T14:52:00Z</dcterms:created>
  <dcterms:modified xsi:type="dcterms:W3CDTF">2024-11-14T03:15:00Z</dcterms:modified>
</cp:coreProperties>
</file>