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10104" w:rsidRPr="00EE72A7" w:rsidRDefault="00110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2"/>
          <w:szCs w:val="22"/>
        </w:rPr>
      </w:pPr>
    </w:p>
    <w:p w:rsidR="002B7A8C" w:rsidRPr="00EE72A7" w:rsidRDefault="002B7A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2"/>
          <w:szCs w:val="22"/>
        </w:rPr>
      </w:pPr>
    </w:p>
    <w:p w:rsidR="00110104" w:rsidRPr="00EE72A7" w:rsidRDefault="00CD35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EE72A7">
        <w:rPr>
          <w:rFonts w:hint="eastAsia"/>
          <w:b/>
          <w:sz w:val="28"/>
          <w:szCs w:val="28"/>
        </w:rPr>
        <w:t>논문번호</w:t>
      </w:r>
      <w:r w:rsidR="007A35D0" w:rsidRPr="00EE72A7">
        <w:rPr>
          <w:b/>
          <w:sz w:val="28"/>
          <w:szCs w:val="28"/>
        </w:rPr>
        <w:t>:</w:t>
      </w:r>
      <w:r w:rsidR="007A35D0" w:rsidRPr="00EE72A7">
        <w:rPr>
          <w:sz w:val="28"/>
          <w:szCs w:val="28"/>
        </w:rPr>
        <w:t xml:space="preserve"> </w:t>
      </w:r>
      <w:r w:rsidR="00ED5374" w:rsidRPr="00ED5374">
        <w:rPr>
          <w:rFonts w:hint="eastAsia"/>
          <w:sz w:val="28"/>
          <w:szCs w:val="28"/>
        </w:rPr>
        <w:t>J1_202500002</w:t>
      </w:r>
    </w:p>
    <w:p w:rsidR="00110104" w:rsidRPr="00EE72A7" w:rsidRDefault="00110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:rsidR="00110104" w:rsidRPr="00A57B4A" w:rsidRDefault="00110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</w:p>
    <w:p w:rsidR="00110104" w:rsidRPr="00EE72A7" w:rsidRDefault="00FA1F5D" w:rsidP="00514F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EE72A7">
        <w:rPr>
          <w:rFonts w:hint="eastAsia"/>
          <w:b/>
          <w:sz w:val="28"/>
          <w:szCs w:val="28"/>
        </w:rPr>
        <w:t>원논문 제목</w:t>
      </w:r>
      <w:r w:rsidR="007A35D0" w:rsidRPr="00EE72A7">
        <w:rPr>
          <w:b/>
          <w:sz w:val="28"/>
          <w:szCs w:val="28"/>
        </w:rPr>
        <w:t>:</w:t>
      </w:r>
      <w:r w:rsidR="007A35D0" w:rsidRPr="00EE72A7">
        <w:rPr>
          <w:sz w:val="28"/>
          <w:szCs w:val="28"/>
        </w:rPr>
        <w:t xml:space="preserve"> “</w:t>
      </w:r>
      <w:r w:rsidR="00A57B4A" w:rsidRPr="00A57B4A">
        <w:rPr>
          <w:rFonts w:hint="eastAsia"/>
          <w:sz w:val="28"/>
          <w:szCs w:val="28"/>
        </w:rPr>
        <w:t>설명가능한 인공지능 활용 서울시 지하철 혼잡도 예측과 정책적 의사결정 지원을 위한 비즈니스 애널리틱스</w:t>
      </w:r>
      <w:r w:rsidR="00514F2C" w:rsidRPr="00EE72A7">
        <w:rPr>
          <w:rFonts w:hint="eastAsia"/>
          <w:sz w:val="28"/>
          <w:szCs w:val="28"/>
        </w:rPr>
        <w:t>(</w:t>
      </w:r>
      <w:r w:rsidR="00F67C25" w:rsidRPr="00F67C25">
        <w:rPr>
          <w:rFonts w:hint="eastAsia"/>
          <w:sz w:val="28"/>
          <w:szCs w:val="28"/>
        </w:rPr>
        <w:t>Business Analytics to Predict Seoul Subway Congestion and Policy Decision-making using Explainable AI</w:t>
      </w:r>
      <w:r w:rsidR="00514F2C" w:rsidRPr="00EE72A7">
        <w:rPr>
          <w:rFonts w:hint="eastAsia"/>
          <w:sz w:val="28"/>
          <w:szCs w:val="28"/>
        </w:rPr>
        <w:t>)</w:t>
      </w:r>
      <w:r w:rsidR="007A35D0" w:rsidRPr="00EE72A7">
        <w:rPr>
          <w:sz w:val="28"/>
          <w:szCs w:val="28"/>
        </w:rPr>
        <w:t>”</w:t>
      </w:r>
    </w:p>
    <w:p w:rsidR="00110104" w:rsidRPr="00EE72A7" w:rsidRDefault="00110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:rsidR="007E341A" w:rsidRPr="00EE72A7" w:rsidRDefault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8"/>
          <w:szCs w:val="28"/>
        </w:rPr>
      </w:pPr>
      <w:r w:rsidRPr="00EE72A7">
        <w:rPr>
          <w:rFonts w:hint="eastAsia"/>
          <w:b/>
          <w:bCs/>
          <w:sz w:val="28"/>
          <w:szCs w:val="28"/>
        </w:rPr>
        <w:t xml:space="preserve">안녕하십니까 </w:t>
      </w:r>
      <w:r w:rsidRPr="00EE72A7">
        <w:rPr>
          <w:rFonts w:hint="eastAsia"/>
          <w:b/>
          <w:bCs/>
          <w:sz w:val="28"/>
          <w:szCs w:val="28"/>
          <w:u w:val="single"/>
        </w:rPr>
        <w:t>한국빅데이터학회 학회지</w:t>
      </w:r>
      <w:r w:rsidRPr="00EE72A7">
        <w:rPr>
          <w:rFonts w:hint="eastAsia"/>
          <w:b/>
          <w:bCs/>
          <w:sz w:val="28"/>
          <w:szCs w:val="28"/>
        </w:rPr>
        <w:t xml:space="preserve"> 에디터님,</w:t>
      </w:r>
    </w:p>
    <w:p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EE72A7">
        <w:rPr>
          <w:rFonts w:hint="eastAsia"/>
          <w:sz w:val="28"/>
          <w:szCs w:val="28"/>
        </w:rPr>
        <w:t>원고의</w:t>
      </w:r>
      <w:r w:rsidRPr="00EE72A7">
        <w:rPr>
          <w:sz w:val="28"/>
          <w:szCs w:val="28"/>
        </w:rPr>
        <w:t xml:space="preserve"> 재제출</w:t>
      </w:r>
      <w:r w:rsidRPr="00EE72A7">
        <w:rPr>
          <w:rFonts w:hint="eastAsia"/>
          <w:sz w:val="28"/>
          <w:szCs w:val="28"/>
        </w:rPr>
        <w:t>과</w:t>
      </w:r>
      <w:r w:rsidRPr="00EE72A7">
        <w:rPr>
          <w:sz w:val="28"/>
          <w:szCs w:val="28"/>
        </w:rPr>
        <w:t xml:space="preserve"> 심사자의 의견에 대해 답변할 수 있는 기회</w:t>
      </w:r>
      <w:r w:rsidRPr="00EE72A7">
        <w:rPr>
          <w:rFonts w:hint="eastAsia"/>
          <w:sz w:val="28"/>
          <w:szCs w:val="28"/>
        </w:rPr>
        <w:t>를 주셔서 감사합니다.</w:t>
      </w:r>
    </w:p>
    <w:p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EE72A7">
        <w:rPr>
          <w:rFonts w:hint="eastAsia"/>
          <w:sz w:val="28"/>
          <w:szCs w:val="28"/>
        </w:rPr>
        <w:t>요청해주신 바와 같이 아래에 심사자별 코멘트에 대한 답변을 포함하였습니다.</w:t>
      </w:r>
    </w:p>
    <w:p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EE72A7">
        <w:rPr>
          <w:rFonts w:hint="eastAsia"/>
          <w:sz w:val="28"/>
          <w:szCs w:val="28"/>
        </w:rPr>
        <w:t>심사자분들께서</w:t>
      </w:r>
      <w:r w:rsidRPr="00EE72A7">
        <w:rPr>
          <w:sz w:val="28"/>
          <w:szCs w:val="28"/>
        </w:rPr>
        <w:t xml:space="preserve"> 지적해 주신 내용 외에도 일부 업데이트 사항을 반영</w:t>
      </w:r>
      <w:r w:rsidRPr="00EE72A7">
        <w:rPr>
          <w:rFonts w:hint="eastAsia"/>
          <w:sz w:val="28"/>
          <w:szCs w:val="28"/>
        </w:rPr>
        <w:t xml:space="preserve"> 및 표시</w:t>
      </w:r>
      <w:r w:rsidRPr="00EE72A7">
        <w:rPr>
          <w:sz w:val="28"/>
          <w:szCs w:val="28"/>
        </w:rPr>
        <w:t>하여 논문을 개선</w:t>
      </w:r>
      <w:r w:rsidRPr="00EE72A7">
        <w:rPr>
          <w:rFonts w:hint="eastAsia"/>
          <w:sz w:val="28"/>
          <w:szCs w:val="28"/>
        </w:rPr>
        <w:t>하였습니다</w:t>
      </w:r>
      <w:r w:rsidRPr="00EE72A7">
        <w:rPr>
          <w:sz w:val="28"/>
          <w:szCs w:val="28"/>
        </w:rPr>
        <w:t>.</w:t>
      </w:r>
    </w:p>
    <w:p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EE72A7">
        <w:rPr>
          <w:rFonts w:hint="eastAsia"/>
          <w:sz w:val="28"/>
          <w:szCs w:val="28"/>
        </w:rPr>
        <w:t>감사합니다</w:t>
      </w:r>
      <w:r w:rsidRPr="00EE72A7">
        <w:rPr>
          <w:sz w:val="28"/>
          <w:szCs w:val="28"/>
        </w:rPr>
        <w:t>,</w:t>
      </w:r>
    </w:p>
    <w:p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:rsidR="007E341A" w:rsidRPr="00EE72A7" w:rsidRDefault="009833B1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박재흥</w:t>
      </w:r>
      <w:r w:rsidR="008A1162" w:rsidRPr="00EE72A7">
        <w:rPr>
          <w:rFonts w:hint="eastAsia"/>
          <w:sz w:val="28"/>
          <w:szCs w:val="28"/>
        </w:rPr>
        <w:t>, 김경원</w:t>
      </w:r>
    </w:p>
    <w:p w:rsidR="00110104" w:rsidRPr="00EE72A7" w:rsidRDefault="00110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</w:p>
    <w:p w:rsidR="00110104" w:rsidRPr="00EE72A7" w:rsidRDefault="00110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110104" w:rsidRPr="00EE72A7" w:rsidRDefault="00110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sectPr w:rsidR="00110104" w:rsidRPr="00EE72A7">
          <w:pgSz w:w="11906" w:h="16838"/>
          <w:pgMar w:top="1134" w:right="1134" w:bottom="1134" w:left="1134" w:header="283" w:footer="283" w:gutter="0"/>
          <w:pgNumType w:start="1"/>
          <w:cols w:space="720"/>
        </w:sectPr>
      </w:pPr>
    </w:p>
    <w:p w:rsidR="00110104" w:rsidRPr="00EE72A7" w:rsidRDefault="008A1162">
      <w:pPr>
        <w:pStyle w:val="2"/>
        <w:spacing w:after="0" w:line="240" w:lineRule="auto"/>
      </w:pPr>
      <w:bookmarkStart w:id="0" w:name="_heading=h.xpuh4p9bgk0z" w:colFirst="0" w:colLast="0"/>
      <w:bookmarkEnd w:id="0"/>
      <w:r w:rsidRPr="00EE72A7">
        <w:rPr>
          <w:rFonts w:hint="eastAsia"/>
        </w:rPr>
        <w:lastRenderedPageBreak/>
        <w:t>심사자</w:t>
      </w:r>
      <w:r w:rsidR="007A35D0" w:rsidRPr="00EE72A7">
        <w:t xml:space="preserve"> #1</w:t>
      </w:r>
    </w:p>
    <w:p w:rsidR="00110104" w:rsidRPr="00EE72A7" w:rsidRDefault="00812F4F">
      <w:pPr>
        <w:pStyle w:val="3"/>
        <w:spacing w:after="0" w:line="240" w:lineRule="auto"/>
      </w:pPr>
      <w:bookmarkStart w:id="1" w:name="_heading=h.u1nk9c3pydpy" w:colFirst="0" w:colLast="0"/>
      <w:bookmarkEnd w:id="1"/>
      <w:r w:rsidRPr="00EE72A7">
        <w:rPr>
          <w:rFonts w:hint="eastAsia"/>
        </w:rPr>
        <w:t xml:space="preserve">심사자 #1, </w:t>
      </w:r>
      <w:r w:rsidR="00133E5E" w:rsidRPr="00EE72A7">
        <w:rPr>
          <w:rFonts w:hint="eastAsia"/>
        </w:rPr>
        <w:t>심사내용</w:t>
      </w:r>
      <w:r w:rsidR="007A35D0" w:rsidRPr="00EE72A7">
        <w:t xml:space="preserve"> #1</w:t>
      </w:r>
    </w:p>
    <w:tbl>
      <w:tblPr>
        <w:tblStyle w:val="affffffb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110104" w:rsidRPr="00EE72A7">
        <w:tc>
          <w:tcPr>
            <w:tcW w:w="9628" w:type="dxa"/>
          </w:tcPr>
          <w:p w:rsidR="00D46FA3" w:rsidRDefault="006423BA">
            <w:pPr>
              <w:rPr>
                <w:b/>
              </w:rPr>
            </w:pPr>
            <w:r w:rsidRPr="006423BA">
              <w:rPr>
                <w:rFonts w:hint="eastAsia"/>
                <w:b/>
              </w:rPr>
              <w:t xml:space="preserve">데이터 처리 및 변수 정의의 타당성 강화 </w:t>
            </w:r>
          </w:p>
          <w:p w:rsidR="00D46FA3" w:rsidRDefault="006423BA">
            <w:pPr>
              <w:rPr>
                <w:b/>
              </w:rPr>
            </w:pPr>
            <w:r w:rsidRPr="006423BA">
              <w:rPr>
                <w:rFonts w:hint="eastAsia"/>
                <w:b/>
              </w:rPr>
              <w:t xml:space="preserve">종속변수(승강장 혼잡도)의 정의가 ‘면적 대비 승하차 인원’으로 단순화되어 있음. 혼잡도를 정량화한 이 정의의 이론적 근거 또는 정책적 실효성에 대한 설명이 필요함. </w:t>
            </w:r>
          </w:p>
          <w:p w:rsidR="00D46FA3" w:rsidRDefault="006423BA">
            <w:pPr>
              <w:rPr>
                <w:b/>
              </w:rPr>
            </w:pPr>
            <w:r w:rsidRPr="006423BA">
              <w:rPr>
                <w:rFonts w:hint="eastAsia"/>
                <w:b/>
              </w:rPr>
              <w:t xml:space="preserve">6개 공공데이터 병합 과정, 결측치 처리, 변수 생성 및 전처리 기준에 대한 구체적인 설명이 부족하므로 보완이 필요함. </w:t>
            </w:r>
          </w:p>
          <w:p w:rsidR="00110104" w:rsidRPr="00EE72A7" w:rsidRDefault="006423BA">
            <w:r w:rsidRPr="006423BA">
              <w:rPr>
                <w:rFonts w:hint="eastAsia"/>
                <w:b/>
              </w:rPr>
              <w:t>수정 제안: 변수정의에 대한 근거(예: 관련 정책자료나 선행연구)를 명시하고, 전처리 프로세스를 명확히 기술할 것.</w:t>
            </w:r>
          </w:p>
        </w:tc>
      </w:tr>
    </w:tbl>
    <w:p w:rsidR="00110104" w:rsidRPr="00EE72A7" w:rsidRDefault="00110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110104" w:rsidRPr="00EE72A7" w:rsidRDefault="00407E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E72A7">
        <w:rPr>
          <w:rFonts w:hint="eastAsia"/>
          <w:b/>
        </w:rPr>
        <w:t>저자답변</w:t>
      </w:r>
      <w:r w:rsidR="007A35D0" w:rsidRPr="00EE72A7">
        <w:rPr>
          <w:b/>
        </w:rPr>
        <w:t>:</w:t>
      </w:r>
      <w:r w:rsidRPr="00EE72A7">
        <w:rPr>
          <w:rFonts w:hint="eastAsia"/>
          <w:bCs/>
        </w:rPr>
        <w:t xml:space="preserve"> 영어 약어 표현을 신경 쓰지 못했는데 검토를 해주셔서 감사합니다. 모든 처음 등장하는 영어 약어를 전체 명칭</w:t>
      </w:r>
      <w:r w:rsidR="00CB2C67" w:rsidRPr="00EE72A7">
        <w:rPr>
          <w:rFonts w:hint="eastAsia"/>
          <w:bCs/>
        </w:rPr>
        <w:t>을 반영</w:t>
      </w:r>
      <w:r w:rsidRPr="00EE72A7">
        <w:rPr>
          <w:rFonts w:hint="eastAsia"/>
          <w:bCs/>
        </w:rPr>
        <w:t>하였</w:t>
      </w:r>
      <w:r w:rsidR="00CB2C67" w:rsidRPr="00EE72A7">
        <w:rPr>
          <w:rFonts w:hint="eastAsia"/>
          <w:bCs/>
        </w:rPr>
        <w:t>으며 두번째로 등장하는 영어 약어에는 전체 명칭을 삭제하였습니다.</w:t>
      </w:r>
    </w:p>
    <w:p w:rsidR="00110104" w:rsidRPr="00EE72A7" w:rsidRDefault="00110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110104" w:rsidRPr="00EE72A7" w:rsidRDefault="001E5E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E72A7">
        <w:rPr>
          <w:rFonts w:hint="eastAsia"/>
          <w:b/>
        </w:rPr>
        <w:t>수정사항</w:t>
      </w:r>
      <w:r w:rsidR="007A35D0" w:rsidRPr="00EE72A7">
        <w:rPr>
          <w:b/>
        </w:rPr>
        <w:t xml:space="preserve">: </w:t>
      </w:r>
    </w:p>
    <w:p w:rsidR="0002309C" w:rsidRPr="0012399B" w:rsidRDefault="0002309C" w:rsidP="00020960">
      <w:pPr>
        <w:pStyle w:val="afffffff6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70C0"/>
        </w:rPr>
      </w:pPr>
      <w:r w:rsidRPr="0012399B">
        <w:rPr>
          <w:rFonts w:ascii="한양신명조" w:eastAsia="한양신명조" w:hAnsi="굴림" w:cs="굴림" w:hint="eastAsia"/>
          <w:color w:val="0070C0"/>
          <w:spacing w:val="-10"/>
          <w:w w:val="95"/>
          <w:sz w:val="18"/>
          <w:szCs w:val="18"/>
        </w:rPr>
        <w:t xml:space="preserve">KTX(Korea Train eXpress)는 프랑스의 TGV(Train </w:t>
      </w:r>
      <w:r w:rsidRPr="0012399B">
        <w:rPr>
          <w:rFonts w:ascii="한양신명조" w:eastAsia="한양신명조" w:hAnsi="굴림" w:cs="굴림" w:hint="eastAsia"/>
          <w:color w:val="0070C0"/>
          <w:spacing w:val="-10"/>
          <w:w w:val="95"/>
          <w:sz w:val="18"/>
          <w:szCs w:val="18"/>
        </w:rPr>
        <w:t>à</w:t>
      </w:r>
      <w:r w:rsidRPr="0012399B">
        <w:rPr>
          <w:rFonts w:ascii="한양신명조" w:eastAsia="한양신명조" w:hAnsi="굴림" w:cs="굴림" w:hint="eastAsia"/>
          <w:color w:val="0070C0"/>
          <w:spacing w:val="-10"/>
          <w:w w:val="95"/>
          <w:sz w:val="18"/>
          <w:szCs w:val="18"/>
        </w:rPr>
        <w:t xml:space="preserve"> Grande Vitesse), 일본의 신칸센(Shinkansen), 중국의 HSR(High-Speed Rail)</w:t>
      </w:r>
    </w:p>
    <w:p w:rsidR="0002309C" w:rsidRPr="0012399B" w:rsidRDefault="0002309C" w:rsidP="0002309C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ARIMA(Autoregressive Integrated Moving Average)</w:t>
      </w:r>
    </w:p>
    <w:p w:rsidR="0002309C" w:rsidRPr="0012399B" w:rsidRDefault="0002309C" w:rsidP="0002309C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LSTM(Long Short-Term Memory)과 XGBoost(eXtreme Gradient Boosting)</w:t>
      </w:r>
    </w:p>
    <w:p w:rsidR="0002309C" w:rsidRPr="0012399B" w:rsidRDefault="0002309C" w:rsidP="0002309C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(eXplainable Artificial Intelligence, XAI)</w:t>
      </w:r>
    </w:p>
    <w:p w:rsidR="0002309C" w:rsidRPr="0012399B" w:rsidRDefault="0002309C" w:rsidP="0002309C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LIME(Local Interpretable Model-agnostic Explanations)</w:t>
      </w:r>
    </w:p>
    <w:p w:rsidR="00CB2C67" w:rsidRPr="0012399B" w:rsidRDefault="00CB2C67" w:rsidP="00CB2C67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Bagging(Bootstrap aggregating)</w:t>
      </w:r>
    </w:p>
    <w:p w:rsidR="00CB2C67" w:rsidRPr="0012399B" w:rsidRDefault="00CB2C67" w:rsidP="00CB2C67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LightGBM(Light Gradient Boosting Machine), 그리고 CatBoost(Categorical Boosting)</w:t>
      </w:r>
    </w:p>
    <w:p w:rsidR="00560674" w:rsidRPr="0012399B" w:rsidRDefault="00560674" w:rsidP="00560674">
      <w:pPr>
        <w:pStyle w:val="afffffff7"/>
        <w:numPr>
          <w:ilvl w:val="0"/>
          <w:numId w:val="5"/>
        </w:numPr>
        <w:snapToGrid/>
        <w:spacing w:line="384" w:lineRule="auto"/>
        <w:rPr>
          <w:color w:val="0070C0"/>
        </w:rPr>
      </w:pPr>
      <w:r w:rsidRPr="0012399B">
        <w:rPr>
          <w:rFonts w:eastAsia="한양신명조"/>
          <w:color w:val="0070C0"/>
          <w:spacing w:val="-10"/>
          <w:w w:val="95"/>
        </w:rPr>
        <w:t>LSTM</w:t>
      </w:r>
    </w:p>
    <w:p w:rsidR="00560674" w:rsidRPr="0012399B" w:rsidRDefault="00560674" w:rsidP="00560674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RMSE(Root Mean Squared Error), MSPE(Mean Squared Percentage Error), MAE(Mean Absolute Error), MAPE(Mean Absolute Percentage Error), MedAE(Median Absolute Error), MedAPE(Median Absolute Percentage Error)</w:t>
      </w:r>
    </w:p>
    <w:p w:rsidR="00110104" w:rsidRPr="00EE72A7" w:rsidRDefault="00110104" w:rsidP="00812F4F">
      <w:pPr>
        <w:pStyle w:val="a4"/>
      </w:pPr>
      <w:bookmarkStart w:id="2" w:name="_heading=h.bctq1eg667x8" w:colFirst="0" w:colLast="0"/>
      <w:bookmarkEnd w:id="2"/>
    </w:p>
    <w:p w:rsidR="00110104" w:rsidRPr="00EE72A7" w:rsidRDefault="00812F4F">
      <w:pPr>
        <w:pStyle w:val="3"/>
        <w:spacing w:after="0" w:line="240" w:lineRule="auto"/>
      </w:pPr>
      <w:bookmarkStart w:id="3" w:name="_heading=h.9o8xz6492bb5" w:colFirst="0" w:colLast="0"/>
      <w:bookmarkEnd w:id="3"/>
      <w:r w:rsidRPr="00EE72A7">
        <w:rPr>
          <w:rFonts w:hint="eastAsia"/>
        </w:rPr>
        <w:t xml:space="preserve">심사자 #1, </w:t>
      </w:r>
      <w:r w:rsidR="00A33537" w:rsidRPr="00EE72A7">
        <w:rPr>
          <w:rFonts w:hint="eastAsia"/>
        </w:rPr>
        <w:t>심사내용</w:t>
      </w:r>
      <w:r w:rsidR="007A35D0" w:rsidRPr="00EE72A7">
        <w:t xml:space="preserve"> #2</w:t>
      </w:r>
    </w:p>
    <w:tbl>
      <w:tblPr>
        <w:tblStyle w:val="affffffc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110104" w:rsidRPr="00EE72A7">
        <w:trPr>
          <w:trHeight w:val="675"/>
        </w:trPr>
        <w:tc>
          <w:tcPr>
            <w:tcW w:w="9628" w:type="dxa"/>
          </w:tcPr>
          <w:p w:rsidR="005935A4" w:rsidRDefault="005935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5935A4">
              <w:rPr>
                <w:rFonts w:hint="eastAsia"/>
                <w:b/>
              </w:rPr>
              <w:t xml:space="preserve">모델링 설계와 과적합 방지 전략 보완 </w:t>
            </w:r>
          </w:p>
          <w:p w:rsidR="005935A4" w:rsidRDefault="005935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5935A4">
              <w:rPr>
                <w:rFonts w:hint="eastAsia"/>
                <w:b/>
              </w:rPr>
              <w:t xml:space="preserve">다양한 머신러닝 및 딥러닝 모델을 사용했으나, 하이퍼파라미터 튜닝 방식, 교차검증, 과적합 방지 전략 등 모델링 설계에 대한 기술이 부족함. </w:t>
            </w:r>
          </w:p>
          <w:p w:rsidR="005935A4" w:rsidRDefault="005935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5935A4">
              <w:rPr>
                <w:rFonts w:hint="eastAsia"/>
                <w:b/>
              </w:rPr>
              <w:t xml:space="preserve">시계열적 특성을 가진 데이터임에도 불구하고 시계열 예측 모델(LSTM 등)의 활용 또는 그에 대한 논의가 없음. </w:t>
            </w:r>
          </w:p>
          <w:p w:rsidR="00110104" w:rsidRPr="00EE72A7" w:rsidRDefault="005935A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935A4">
              <w:rPr>
                <w:rFonts w:hint="eastAsia"/>
                <w:b/>
              </w:rPr>
              <w:t>수정 제안: 모델 세부 설정 및 검증 전략을 상세히 서술하고, 시계열 특성 반영 여부 또는 관련 한계점을 기술할 것.</w:t>
            </w:r>
          </w:p>
        </w:tc>
      </w:tr>
    </w:tbl>
    <w:p w:rsidR="00110104" w:rsidRPr="00EE72A7" w:rsidRDefault="00110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110104" w:rsidRPr="00EE72A7" w:rsidRDefault="00F33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E72A7">
        <w:rPr>
          <w:rFonts w:hint="eastAsia"/>
          <w:b/>
        </w:rPr>
        <w:lastRenderedPageBreak/>
        <w:t>저자답변</w:t>
      </w:r>
      <w:r w:rsidR="007A35D0" w:rsidRPr="00EE72A7">
        <w:rPr>
          <w:b/>
        </w:rPr>
        <w:t>:</w:t>
      </w:r>
      <w:r w:rsidR="007A35D0" w:rsidRPr="00EE72A7">
        <w:t xml:space="preserve"> </w:t>
      </w:r>
      <w:r w:rsidR="00045DDA" w:rsidRPr="00EE72A7">
        <w:rPr>
          <w:rFonts w:hint="eastAsia"/>
        </w:rPr>
        <w:t>심사내용의 업데이트를 통해 표2</w:t>
      </w:r>
      <w:r w:rsidR="00210BC9" w:rsidRPr="00EE72A7">
        <w:rPr>
          <w:rFonts w:hint="eastAsia"/>
        </w:rPr>
        <w:t xml:space="preserve">의 기호반복을 정리하였으며, 일관성을 위해 %로 표현된 검증지표 3가지를 선그래프를 </w:t>
      </w:r>
      <w:r w:rsidR="006979FA" w:rsidRPr="00EE72A7">
        <w:rPr>
          <w:rFonts w:hint="eastAsia"/>
        </w:rPr>
        <w:t>추가적으로</w:t>
      </w:r>
      <w:r w:rsidR="00210BC9" w:rsidRPr="00EE72A7">
        <w:rPr>
          <w:rFonts w:hint="eastAsia"/>
        </w:rPr>
        <w:t xml:space="preserve"> 제공함으로써 이해도를 높일 수 있었습니다 감사합니다.</w:t>
      </w:r>
      <w:r w:rsidR="008C0AB3">
        <w:rPr>
          <w:rFonts w:hint="eastAsia"/>
        </w:rPr>
        <w:t xml:space="preserve"> 아울러 표3과 표4에도 가독성을 위해 %기호를 변경하였으니 참고하시기 바랍니다.</w:t>
      </w:r>
    </w:p>
    <w:p w:rsidR="00110104" w:rsidRPr="00EE72A7" w:rsidRDefault="00110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110104" w:rsidRPr="00EE72A7" w:rsidRDefault="00F33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E72A7">
        <w:rPr>
          <w:rFonts w:hint="eastAsia"/>
          <w:b/>
        </w:rPr>
        <w:t>수정사항</w:t>
      </w:r>
      <w:r w:rsidR="007A35D0" w:rsidRPr="00EE72A7">
        <w:rPr>
          <w:b/>
        </w:rPr>
        <w:t>:</w:t>
      </w:r>
      <w:r w:rsidR="00C03967" w:rsidRPr="00EE72A7">
        <w:rPr>
          <w:rFonts w:hint="eastAsia"/>
          <w:b/>
        </w:rPr>
        <w:t xml:space="preserve"> </w:t>
      </w:r>
      <w:r w:rsidR="00C03967" w:rsidRPr="00EE72A7">
        <w:rPr>
          <w:rFonts w:hint="eastAsia"/>
          <w:bCs/>
        </w:rPr>
        <w:t>심사자님의 이해를 위해 표 2가 수정되고 그림이 추가되었음을 근거로 첨부합니다.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EE72A7" w:rsidRPr="00EE72A7" w:rsidTr="00763075">
        <w:tc>
          <w:tcPr>
            <w:tcW w:w="4815" w:type="dxa"/>
          </w:tcPr>
          <w:p w:rsidR="00240E79" w:rsidRPr="00EE72A7" w:rsidRDefault="00240E79" w:rsidP="00240E79">
            <w:pPr>
              <w:spacing w:before="115"/>
              <w:jc w:val="left"/>
              <w:rPr>
                <w:rFonts w:ascii="Arial" w:eastAsiaTheme="minorEastAsia" w:hAnsi="Arial" w:cs="Arial"/>
                <w:b/>
                <w:sz w:val="19"/>
                <w:szCs w:val="19"/>
              </w:rPr>
            </w:pPr>
            <w:r w:rsidRPr="00EE72A7">
              <w:rPr>
                <w:noProof/>
              </w:rPr>
              <w:drawing>
                <wp:inline distT="0" distB="0" distL="0" distR="0" wp14:anchorId="6F6CE827" wp14:editId="6D002BEA">
                  <wp:extent cx="2899675" cy="3179549"/>
                  <wp:effectExtent l="0" t="0" r="0" b="1905"/>
                  <wp:docPr id="123601420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601420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702" cy="3210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3" w:type="dxa"/>
          </w:tcPr>
          <w:p w:rsidR="009059E2" w:rsidRPr="009059E2" w:rsidRDefault="009059E2" w:rsidP="009059E2">
            <w:pPr>
              <w:tabs>
                <w:tab w:val="left" w:pos="1856"/>
              </w:tabs>
              <w:rPr>
                <w:rFonts w:ascii="Arial" w:eastAsiaTheme="minorEastAsia" w:hAnsi="Arial" w:cs="Arial"/>
                <w:sz w:val="19"/>
                <w:szCs w:val="19"/>
              </w:rPr>
            </w:pPr>
            <w:r w:rsidRPr="00EE72A7">
              <w:rPr>
                <w:rFonts w:ascii="Arial" w:eastAsiaTheme="minorEastAsia" w:hAnsi="Arial" w:cs="Arial"/>
                <w:noProof/>
                <w:sz w:val="19"/>
                <w:szCs w:val="19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line">
                    <wp:posOffset>76835</wp:posOffset>
                  </wp:positionV>
                  <wp:extent cx="2948940" cy="1444625"/>
                  <wp:effectExtent l="0" t="0" r="3810" b="3175"/>
                  <wp:wrapTopAndBottom/>
                  <wp:docPr id="1787878842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00815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8940" cy="1444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4562A" w:rsidRPr="00EE72A7" w:rsidRDefault="00D4562A" w:rsidP="009059E2">
            <w:pPr>
              <w:tabs>
                <w:tab w:val="left" w:pos="1856"/>
              </w:tabs>
              <w:rPr>
                <w:rFonts w:ascii="Arial" w:eastAsiaTheme="minorEastAsia" w:hAnsi="Arial" w:cs="Arial"/>
                <w:sz w:val="19"/>
                <w:szCs w:val="19"/>
              </w:rPr>
            </w:pPr>
          </w:p>
        </w:tc>
      </w:tr>
    </w:tbl>
    <w:p w:rsidR="00110104" w:rsidRPr="00EE72A7" w:rsidRDefault="00110104" w:rsidP="00440656"/>
    <w:p w:rsidR="00110104" w:rsidRPr="00EE72A7" w:rsidRDefault="00553F52">
      <w:pPr>
        <w:pStyle w:val="3"/>
        <w:spacing w:after="0" w:line="240" w:lineRule="auto"/>
      </w:pPr>
      <w:bookmarkStart w:id="4" w:name="_heading=h.acpbetq9xpdq" w:colFirst="0" w:colLast="0"/>
      <w:bookmarkEnd w:id="4"/>
      <w:r w:rsidRPr="00EE72A7">
        <w:rPr>
          <w:rFonts w:hint="eastAsia"/>
        </w:rPr>
        <w:t xml:space="preserve">심사자 #1, </w:t>
      </w:r>
      <w:r w:rsidR="00563A18" w:rsidRPr="00EE72A7">
        <w:rPr>
          <w:rFonts w:hint="eastAsia"/>
        </w:rPr>
        <w:t>심사내용</w:t>
      </w:r>
      <w:r w:rsidR="007A35D0" w:rsidRPr="00EE72A7">
        <w:t xml:space="preserve"> #3</w:t>
      </w:r>
    </w:p>
    <w:tbl>
      <w:tblPr>
        <w:tblStyle w:val="affffffd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110104" w:rsidRPr="00EE72A7" w:rsidTr="009908F6">
        <w:trPr>
          <w:trHeight w:val="50"/>
        </w:trPr>
        <w:tc>
          <w:tcPr>
            <w:tcW w:w="9628" w:type="dxa"/>
          </w:tcPr>
          <w:p w:rsidR="00AB5DCF" w:rsidRPr="00AB5DCF" w:rsidRDefault="00AB5DCF" w:rsidP="00AB5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AB5DCF">
              <w:rPr>
                <w:b/>
              </w:rPr>
              <w:t>설명 가능한 AI 해석의 일반화 및 정책 연계 강화</w:t>
            </w:r>
          </w:p>
          <w:p w:rsidR="00AB5DCF" w:rsidRPr="00AB5DCF" w:rsidRDefault="00AB5DCF" w:rsidP="00AB5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AB5DCF">
              <w:rPr>
                <w:b/>
              </w:rPr>
              <w:t>SHAP를 통한 변수 기여도 해석은 의미 있으나, 해석 결과의 방향성 일반화에 주의가 필요하며 정량적 인사이트 도출이 부족함.</w:t>
            </w:r>
          </w:p>
          <w:p w:rsidR="00AB5DCF" w:rsidRPr="00AB5DCF" w:rsidRDefault="00AB5DCF" w:rsidP="00AB5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AB5DCF">
              <w:rPr>
                <w:rFonts w:hint="eastAsia"/>
                <w:b/>
              </w:rPr>
              <w:t>제시된</w:t>
            </w:r>
            <w:r w:rsidRPr="00AB5DCF">
              <w:rPr>
                <w:b/>
              </w:rPr>
              <w:t xml:space="preserve"> 정책 제언(환승노선 확장, 출입구 수 등)이 모델 결과와 어떻게 연결되는지 논리적으로 충분히 설명되지 않음.</w:t>
            </w:r>
          </w:p>
          <w:p w:rsidR="009908F6" w:rsidRPr="00AB5DCF" w:rsidRDefault="00AB5DCF" w:rsidP="00AB5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AB5DCF">
              <w:rPr>
                <w:rFonts w:hint="eastAsia"/>
                <w:b/>
              </w:rPr>
              <w:t>수정</w:t>
            </w:r>
            <w:r w:rsidRPr="00AB5DCF">
              <w:rPr>
                <w:b/>
              </w:rPr>
              <w:t xml:space="preserve"> 제안: SHAP 해석 결과를 기반으로 한 변수별 기여도와 정책 제언 간의 인과 관계를 명확히 연결하고, 일관된 해석 기준을 제시할 것.</w:t>
            </w:r>
            <w:r w:rsidR="009908F6" w:rsidRPr="00EE72A7">
              <w:rPr>
                <w:b/>
              </w:rPr>
              <w:t>.</w:t>
            </w:r>
          </w:p>
        </w:tc>
      </w:tr>
    </w:tbl>
    <w:p w:rsidR="00110104" w:rsidRPr="00EE72A7" w:rsidRDefault="00110104" w:rsidP="00990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110104" w:rsidRPr="00EE72A7" w:rsidRDefault="00664A12" w:rsidP="001321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00" w:hangingChars="100" w:hanging="200"/>
      </w:pPr>
      <w:r w:rsidRPr="00EE72A7">
        <w:rPr>
          <w:rFonts w:hint="eastAsia"/>
          <w:b/>
        </w:rPr>
        <w:t>저자답변</w:t>
      </w:r>
      <w:r w:rsidR="007A35D0" w:rsidRPr="00EE72A7">
        <w:rPr>
          <w:b/>
        </w:rPr>
        <w:t>:</w:t>
      </w:r>
      <w:r w:rsidR="007A35D0" w:rsidRPr="00EE72A7">
        <w:t xml:space="preserve"> </w:t>
      </w:r>
      <w:r w:rsidR="001321B4" w:rsidRPr="00EE72A7">
        <w:rPr>
          <w:rFonts w:hint="eastAsia"/>
        </w:rPr>
        <w:t>심사자 #2분께서도 마찬가지로 그림의 가독성에 대해서 의견을 주셨습니다. 따라서 X축과 Y축의라벨 그리고 Y축 수치의 콤마 반영 등의 방법을 통해 정보 전달력을 높이기 위해 그림 3과 그림 4를 모두 수정하였습니다. 감사합니다.</w:t>
      </w:r>
    </w:p>
    <w:p w:rsidR="00110104" w:rsidRDefault="00110104" w:rsidP="00990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0A57B0" w:rsidRPr="00EE72A7" w:rsidRDefault="000A57B0" w:rsidP="000A57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EE72A7">
        <w:rPr>
          <w:rFonts w:hint="eastAsia"/>
          <w:b/>
        </w:rPr>
        <w:t>수정사항</w:t>
      </w:r>
      <w:r w:rsidRPr="00EE72A7">
        <w:rPr>
          <w:b/>
        </w:rPr>
        <w:t>:</w:t>
      </w:r>
      <w:r w:rsidRPr="00EE72A7">
        <w:rPr>
          <w:rFonts w:hint="eastAsia"/>
          <w:bCs/>
        </w:rPr>
        <w:t xml:space="preserve"> 심사자님의 이해를 위해 그림 3(그림 4로 변경)과 그림 4(그림 6로 변경)가 아래와 같이 변경하였음을 근거로 첨부합니다. Revision을 통해 그림이 3개가 추가됨으로써 그림의 넘버는 본문에는 변경되었으니 참고하시기 바랍니다.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A57B0" w:rsidRPr="00EE72A7" w:rsidTr="00887B44">
        <w:tc>
          <w:tcPr>
            <w:tcW w:w="9628" w:type="dxa"/>
          </w:tcPr>
          <w:p w:rsidR="000A57B0" w:rsidRPr="00EE72A7" w:rsidRDefault="000A57B0" w:rsidP="00887B44">
            <w:pPr>
              <w:pStyle w:val="a4"/>
              <w:jc w:val="center"/>
            </w:pPr>
            <w:r w:rsidRPr="00EE72A7">
              <w:rPr>
                <w:rFonts w:hint="eastAsia"/>
              </w:rPr>
              <w:t>[그림 3]</w:t>
            </w:r>
          </w:p>
          <w:p w:rsidR="000A57B0" w:rsidRPr="00EE72A7" w:rsidRDefault="000A57B0" w:rsidP="00887B44">
            <w:pPr>
              <w:pStyle w:val="a4"/>
              <w:jc w:val="center"/>
            </w:pPr>
            <w:r w:rsidRPr="00EE72A7">
              <w:rPr>
                <w:noProof/>
              </w:rPr>
              <w:lastRenderedPageBreak/>
              <w:drawing>
                <wp:inline distT="0" distB="0" distL="0" distR="0" wp14:anchorId="6139F23C" wp14:editId="070EC157">
                  <wp:extent cx="4318000" cy="1257300"/>
                  <wp:effectExtent l="0" t="0" r="6350" b="0"/>
                  <wp:docPr id="114743614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40756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57B0" w:rsidRPr="00EE72A7" w:rsidTr="00887B44">
        <w:tc>
          <w:tcPr>
            <w:tcW w:w="9628" w:type="dxa"/>
          </w:tcPr>
          <w:p w:rsidR="000A57B0" w:rsidRPr="00EE72A7" w:rsidRDefault="000A57B0" w:rsidP="00887B44">
            <w:pPr>
              <w:pStyle w:val="a4"/>
              <w:jc w:val="center"/>
            </w:pPr>
            <w:r w:rsidRPr="00EE72A7">
              <w:rPr>
                <w:rFonts w:hint="eastAsia"/>
              </w:rPr>
              <w:lastRenderedPageBreak/>
              <w:t>[그림 4]</w:t>
            </w:r>
          </w:p>
          <w:p w:rsidR="000A57B0" w:rsidRPr="00EE72A7" w:rsidRDefault="000A57B0" w:rsidP="00887B44">
            <w:pPr>
              <w:pStyle w:val="a4"/>
              <w:jc w:val="center"/>
            </w:pPr>
            <w:r w:rsidRPr="00EE72A7">
              <w:rPr>
                <w:noProof/>
              </w:rPr>
              <w:drawing>
                <wp:inline distT="0" distB="0" distL="0" distR="0" wp14:anchorId="5C1BDC67" wp14:editId="33E3454B">
                  <wp:extent cx="2559050" cy="901700"/>
                  <wp:effectExtent l="0" t="0" r="0" b="0"/>
                  <wp:docPr id="1535288223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40754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050" cy="9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57B0" w:rsidRDefault="000A57B0" w:rsidP="00990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21E4E" w:rsidRPr="00EE72A7" w:rsidRDefault="00E21E4E" w:rsidP="00E21E4E">
      <w:pPr>
        <w:pStyle w:val="3"/>
        <w:spacing w:after="0" w:line="240" w:lineRule="auto"/>
        <w:rPr>
          <w:rFonts w:hint="eastAsia"/>
        </w:rPr>
      </w:pPr>
      <w:r w:rsidRPr="00EE72A7">
        <w:rPr>
          <w:rFonts w:hint="eastAsia"/>
        </w:rPr>
        <w:t>심사자 #1, 심사내용</w:t>
      </w:r>
      <w:r w:rsidRPr="00EE72A7">
        <w:t xml:space="preserve"> #</w:t>
      </w:r>
      <w:r w:rsidR="009D4302">
        <w:rPr>
          <w:rFonts w:hint="eastAsia"/>
        </w:rPr>
        <w:t>4</w:t>
      </w:r>
    </w:p>
    <w:tbl>
      <w:tblPr>
        <w:tblStyle w:val="affffffb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E21E4E" w:rsidRPr="00EE72A7" w:rsidTr="00887B44">
        <w:tc>
          <w:tcPr>
            <w:tcW w:w="9628" w:type="dxa"/>
          </w:tcPr>
          <w:p w:rsidR="00E21E4E" w:rsidRPr="001C419C" w:rsidRDefault="001C419C" w:rsidP="001C419C">
            <w:r w:rsidRPr="001C419C">
              <w:rPr>
                <w:rFonts w:hint="eastAsia"/>
                <w:b/>
                <w:bCs/>
              </w:rPr>
              <w:t>①</w:t>
            </w:r>
            <w:r w:rsidRPr="001C419C">
              <w:t xml:space="preserve">: </w:t>
            </w:r>
            <w:r w:rsidRPr="001C419C">
              <w:rPr>
                <w:rFonts w:hint="eastAsia"/>
              </w:rPr>
              <w:t xml:space="preserve">선행연구와의 차별성을 표 형태 등으로 정리하여 </w:t>
            </w:r>
            <w:r w:rsidRPr="001C419C">
              <w:rPr>
                <w:rFonts w:hint="eastAsia"/>
                <w:b/>
                <w:bCs/>
              </w:rPr>
              <w:t>본 연구의 기여 지점</w:t>
            </w:r>
            <w:r w:rsidRPr="001C419C">
              <w:rPr>
                <w:rFonts w:hint="eastAsia"/>
              </w:rPr>
              <w:t>을 보다 명확히 도식화할 것</w:t>
            </w:r>
            <w:r w:rsidRPr="001C419C">
              <w:t>.</w:t>
            </w:r>
          </w:p>
        </w:tc>
      </w:tr>
    </w:tbl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E72A7">
        <w:rPr>
          <w:rFonts w:hint="eastAsia"/>
          <w:b/>
        </w:rPr>
        <w:t>저자답변</w:t>
      </w:r>
      <w:r w:rsidRPr="00EE72A7">
        <w:rPr>
          <w:b/>
        </w:rPr>
        <w:t>:</w:t>
      </w:r>
      <w:r w:rsidRPr="00EE72A7">
        <w:rPr>
          <w:rFonts w:hint="eastAsia"/>
          <w:bCs/>
        </w:rPr>
        <w:t xml:space="preserve"> 영어 약어 표현을 신경 쓰지 못했는데 검토를 해주셔서 감사합니다. 모든 처음 등장하는 영어 약어를 전체 명칭을 반영하였으며 두번째로 등장하는 영어 약어에는 전체 명칭을 삭제하였습니다.</w:t>
      </w:r>
    </w:p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E72A7">
        <w:rPr>
          <w:rFonts w:hint="eastAsia"/>
          <w:b/>
        </w:rPr>
        <w:t>수정사항</w:t>
      </w:r>
      <w:r w:rsidRPr="00EE72A7">
        <w:rPr>
          <w:b/>
        </w:rPr>
        <w:t xml:space="preserve">: </w:t>
      </w:r>
    </w:p>
    <w:p w:rsidR="00E21E4E" w:rsidRPr="0012399B" w:rsidRDefault="00E21E4E" w:rsidP="00E21E4E">
      <w:pPr>
        <w:pStyle w:val="afffffff6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70C0"/>
        </w:rPr>
      </w:pPr>
      <w:r w:rsidRPr="0012399B">
        <w:rPr>
          <w:rFonts w:ascii="한양신명조" w:eastAsia="한양신명조" w:hAnsi="굴림" w:cs="굴림" w:hint="eastAsia"/>
          <w:color w:val="0070C0"/>
          <w:spacing w:val="-10"/>
          <w:w w:val="95"/>
          <w:sz w:val="18"/>
          <w:szCs w:val="18"/>
        </w:rPr>
        <w:t xml:space="preserve">KTX(Korea Train eXpress)는 프랑스의 TGV(Train </w:t>
      </w:r>
      <w:r w:rsidRPr="0012399B">
        <w:rPr>
          <w:rFonts w:ascii="한양신명조" w:eastAsia="한양신명조" w:hAnsi="굴림" w:cs="굴림" w:hint="eastAsia"/>
          <w:color w:val="0070C0"/>
          <w:spacing w:val="-10"/>
          <w:w w:val="95"/>
          <w:sz w:val="18"/>
          <w:szCs w:val="18"/>
        </w:rPr>
        <w:t>à</w:t>
      </w:r>
      <w:r w:rsidRPr="0012399B">
        <w:rPr>
          <w:rFonts w:ascii="한양신명조" w:eastAsia="한양신명조" w:hAnsi="굴림" w:cs="굴림" w:hint="eastAsia"/>
          <w:color w:val="0070C0"/>
          <w:spacing w:val="-10"/>
          <w:w w:val="95"/>
          <w:sz w:val="18"/>
          <w:szCs w:val="18"/>
        </w:rPr>
        <w:t xml:space="preserve"> Grande Vitesse), 일본의 신칸센(Shinkansen), 중국의 HSR(High-Speed Rail)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ARIMA(Autoregressive Integrated Moving Average)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LSTM(Long Short-Term Memory)과 XGBoost(eXtreme Gradient Boosting)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(eXplainable Artificial Intelligence, XAI)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LIME(Local Interpretable Model-agnostic Explanations)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Bagging(Bootstrap aggregating)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LightGBM(Light Gradient Boosting Machine), 그리고 CatBoost(Categorical Boosting)</w:t>
      </w:r>
    </w:p>
    <w:p w:rsidR="00E21E4E" w:rsidRPr="0012399B" w:rsidRDefault="00E21E4E" w:rsidP="00E21E4E">
      <w:pPr>
        <w:pStyle w:val="afffffff7"/>
        <w:numPr>
          <w:ilvl w:val="0"/>
          <w:numId w:val="5"/>
        </w:numPr>
        <w:snapToGrid/>
        <w:spacing w:line="384" w:lineRule="auto"/>
        <w:rPr>
          <w:color w:val="0070C0"/>
        </w:rPr>
      </w:pPr>
      <w:r w:rsidRPr="0012399B">
        <w:rPr>
          <w:rFonts w:eastAsia="한양신명조"/>
          <w:color w:val="0070C0"/>
          <w:spacing w:val="-10"/>
          <w:w w:val="95"/>
        </w:rPr>
        <w:t>LSTM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RMSE(Root Mean Squared Error), MSPE(Mean Squared Percentage Error), MAE(Mean Absolute Error), MAPE(Mean Absolute Percentage Error), MedAE(Median Absolute Error), MedAPE(Median Absolute Percentage Error)</w:t>
      </w:r>
    </w:p>
    <w:p w:rsidR="000A57B0" w:rsidRDefault="000A57B0" w:rsidP="00990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21E4E" w:rsidRPr="00EE72A7" w:rsidRDefault="00E21E4E" w:rsidP="00E21E4E">
      <w:pPr>
        <w:pStyle w:val="3"/>
        <w:spacing w:after="0" w:line="240" w:lineRule="auto"/>
        <w:rPr>
          <w:rFonts w:hint="eastAsia"/>
        </w:rPr>
      </w:pPr>
      <w:r w:rsidRPr="00EE72A7">
        <w:rPr>
          <w:rFonts w:hint="eastAsia"/>
        </w:rPr>
        <w:t>심사자 #1, 심사내용</w:t>
      </w:r>
      <w:r w:rsidRPr="00EE72A7">
        <w:t xml:space="preserve"> #</w:t>
      </w:r>
      <w:r w:rsidR="009D4302">
        <w:rPr>
          <w:rFonts w:hint="eastAsia"/>
        </w:rPr>
        <w:t>5</w:t>
      </w:r>
    </w:p>
    <w:tbl>
      <w:tblPr>
        <w:tblStyle w:val="affffffb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E21E4E" w:rsidRPr="00EE72A7" w:rsidTr="00887B44">
        <w:tc>
          <w:tcPr>
            <w:tcW w:w="9628" w:type="dxa"/>
          </w:tcPr>
          <w:p w:rsidR="00E21E4E" w:rsidRPr="005E11FC" w:rsidRDefault="005E11FC" w:rsidP="005E11FC">
            <w:r w:rsidRPr="005E11FC">
              <w:rPr>
                <w:rFonts w:hint="eastAsia"/>
                <w:b/>
                <w:bCs/>
              </w:rPr>
              <w:t>②</w:t>
            </w:r>
            <w:r w:rsidRPr="005E11FC">
              <w:t>: '</w:t>
            </w:r>
            <w:r w:rsidRPr="005E11FC">
              <w:rPr>
                <w:rFonts w:hint="eastAsia"/>
              </w:rPr>
              <w:t>설명 가능한 인공지능</w:t>
            </w:r>
            <w:r w:rsidRPr="005E11FC">
              <w:t xml:space="preserve">(XAI)' </w:t>
            </w:r>
            <w:r w:rsidRPr="005E11FC">
              <w:rPr>
                <w:rFonts w:hint="eastAsia"/>
              </w:rPr>
              <w:t xml:space="preserve">이론 및 </w:t>
            </w:r>
            <w:r w:rsidRPr="005E11FC">
              <w:t xml:space="preserve">SHAP </w:t>
            </w:r>
            <w:r w:rsidRPr="005E11FC">
              <w:rPr>
                <w:rFonts w:hint="eastAsia"/>
              </w:rPr>
              <w:t>알고리즘에 대한 설명이 단편적임</w:t>
            </w:r>
            <w:r w:rsidRPr="005E11FC">
              <w:t xml:space="preserve">. </w:t>
            </w:r>
            <w:r w:rsidRPr="005E11FC">
              <w:rPr>
                <w:rFonts w:hint="eastAsia"/>
              </w:rPr>
              <w:t xml:space="preserve">설명 가능성의 </w:t>
            </w:r>
            <w:r w:rsidRPr="005E11FC">
              <w:rPr>
                <w:rFonts w:hint="eastAsia"/>
                <w:b/>
                <w:bCs/>
              </w:rPr>
              <w:t>정의</w:t>
            </w:r>
            <w:r w:rsidRPr="005E11FC">
              <w:rPr>
                <w:b/>
                <w:bCs/>
              </w:rPr>
              <w:t xml:space="preserve">, </w:t>
            </w:r>
            <w:r w:rsidRPr="005E11FC">
              <w:rPr>
                <w:rFonts w:hint="eastAsia"/>
                <w:b/>
                <w:bCs/>
              </w:rPr>
              <w:t>장단점</w:t>
            </w:r>
            <w:r w:rsidRPr="005E11FC">
              <w:rPr>
                <w:b/>
                <w:bCs/>
              </w:rPr>
              <w:t xml:space="preserve">, </w:t>
            </w:r>
            <w:r w:rsidRPr="005E11FC">
              <w:rPr>
                <w:rFonts w:hint="eastAsia"/>
                <w:b/>
                <w:bCs/>
              </w:rPr>
              <w:t>한계</w:t>
            </w:r>
            <w:r w:rsidRPr="005E11FC">
              <w:rPr>
                <w:rFonts w:hint="eastAsia"/>
              </w:rPr>
              <w:t>등을 보완적으로 정리할 것</w:t>
            </w:r>
            <w:r w:rsidRPr="005E11FC">
              <w:t>.</w:t>
            </w:r>
          </w:p>
        </w:tc>
      </w:tr>
    </w:tbl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E72A7">
        <w:rPr>
          <w:rFonts w:hint="eastAsia"/>
          <w:b/>
        </w:rPr>
        <w:t>저자답변</w:t>
      </w:r>
      <w:r w:rsidRPr="00EE72A7">
        <w:rPr>
          <w:b/>
        </w:rPr>
        <w:t>:</w:t>
      </w:r>
      <w:r w:rsidRPr="00EE72A7">
        <w:rPr>
          <w:rFonts w:hint="eastAsia"/>
          <w:bCs/>
        </w:rPr>
        <w:t xml:space="preserve"> 영어 약어 표현을 신경 쓰지 못했는데 검토를 해주셔서 감사합니다. 모든 처음 등장하는 영어 약어를 전체 명칭을 반영하였으며 두번째로 등장하는 영어 약어에는 전체 명칭을 삭제하였습니다.</w:t>
      </w:r>
    </w:p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E72A7">
        <w:rPr>
          <w:rFonts w:hint="eastAsia"/>
          <w:b/>
        </w:rPr>
        <w:t>수정사항</w:t>
      </w:r>
      <w:r w:rsidRPr="00EE72A7">
        <w:rPr>
          <w:b/>
        </w:rPr>
        <w:t xml:space="preserve">: </w:t>
      </w:r>
    </w:p>
    <w:p w:rsidR="00E21E4E" w:rsidRPr="0012399B" w:rsidRDefault="00E21E4E" w:rsidP="00E21E4E">
      <w:pPr>
        <w:pStyle w:val="afffffff6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70C0"/>
        </w:rPr>
      </w:pPr>
      <w:r w:rsidRPr="0012399B">
        <w:rPr>
          <w:rFonts w:ascii="한양신명조" w:eastAsia="한양신명조" w:hAnsi="굴림" w:cs="굴림" w:hint="eastAsia"/>
          <w:color w:val="0070C0"/>
          <w:spacing w:val="-10"/>
          <w:w w:val="95"/>
          <w:sz w:val="18"/>
          <w:szCs w:val="18"/>
        </w:rPr>
        <w:t xml:space="preserve">KTX(Korea Train eXpress)는 프랑스의 TGV(Train </w:t>
      </w:r>
      <w:r w:rsidRPr="0012399B">
        <w:rPr>
          <w:rFonts w:ascii="한양신명조" w:eastAsia="한양신명조" w:hAnsi="굴림" w:cs="굴림" w:hint="eastAsia"/>
          <w:color w:val="0070C0"/>
          <w:spacing w:val="-10"/>
          <w:w w:val="95"/>
          <w:sz w:val="18"/>
          <w:szCs w:val="18"/>
        </w:rPr>
        <w:t>à</w:t>
      </w:r>
      <w:r w:rsidRPr="0012399B">
        <w:rPr>
          <w:rFonts w:ascii="한양신명조" w:eastAsia="한양신명조" w:hAnsi="굴림" w:cs="굴림" w:hint="eastAsia"/>
          <w:color w:val="0070C0"/>
          <w:spacing w:val="-10"/>
          <w:w w:val="95"/>
          <w:sz w:val="18"/>
          <w:szCs w:val="18"/>
        </w:rPr>
        <w:t xml:space="preserve"> Grande Vitesse), 일본의 신칸센(Shinkansen), 중국의 HSR(High-Speed Rail)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ARIMA(Autoregressive Integrated Moving Average)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LSTM(Long Short-Term Memory)과 XGBoost(eXtreme Gradient Boosting)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(eXplainable Artificial Intelligence, XAI)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LIME(Local Interpretable Model-agnostic Explanations)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Bagging(Bootstrap aggregating)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LightGBM(Light Gradient Boosting Machine), 그리고 CatBoost(Categorical Boosting)</w:t>
      </w:r>
    </w:p>
    <w:p w:rsidR="00E21E4E" w:rsidRPr="0012399B" w:rsidRDefault="00E21E4E" w:rsidP="00E21E4E">
      <w:pPr>
        <w:pStyle w:val="afffffff7"/>
        <w:numPr>
          <w:ilvl w:val="0"/>
          <w:numId w:val="5"/>
        </w:numPr>
        <w:snapToGrid/>
        <w:spacing w:line="384" w:lineRule="auto"/>
        <w:rPr>
          <w:color w:val="0070C0"/>
        </w:rPr>
      </w:pPr>
      <w:r w:rsidRPr="0012399B">
        <w:rPr>
          <w:rFonts w:eastAsia="한양신명조"/>
          <w:color w:val="0070C0"/>
          <w:spacing w:val="-10"/>
          <w:w w:val="95"/>
        </w:rPr>
        <w:t>LSTM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RMSE(Root Mean Squared Error), MSPE(Mean Squared Percentage Error), MAE(Mean Absolute Error), MAPE(Mean Absolute Percentage Error), MedAE(Median Absolute Error), MedAPE(Median Absolute Percentage Error)</w:t>
      </w:r>
    </w:p>
    <w:p w:rsidR="00E21E4E" w:rsidRDefault="00E21E4E" w:rsidP="00990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21E4E" w:rsidRPr="00EE72A7" w:rsidRDefault="00E21E4E" w:rsidP="00E21E4E">
      <w:pPr>
        <w:pStyle w:val="3"/>
        <w:spacing w:after="0" w:line="240" w:lineRule="auto"/>
        <w:rPr>
          <w:rFonts w:hint="eastAsia"/>
        </w:rPr>
      </w:pPr>
      <w:r w:rsidRPr="00EE72A7">
        <w:rPr>
          <w:rFonts w:hint="eastAsia"/>
        </w:rPr>
        <w:t>심사자 #1, 심사내용</w:t>
      </w:r>
      <w:r w:rsidRPr="00EE72A7">
        <w:t xml:space="preserve"> #</w:t>
      </w:r>
      <w:r w:rsidR="009D4302">
        <w:rPr>
          <w:rFonts w:hint="eastAsia"/>
        </w:rPr>
        <w:t>6</w:t>
      </w:r>
    </w:p>
    <w:tbl>
      <w:tblPr>
        <w:tblStyle w:val="affffffb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E21E4E" w:rsidRPr="00EE72A7" w:rsidTr="00887B44">
        <w:tc>
          <w:tcPr>
            <w:tcW w:w="9628" w:type="dxa"/>
          </w:tcPr>
          <w:p w:rsidR="00E21E4E" w:rsidRPr="0043359F" w:rsidRDefault="0043359F" w:rsidP="0043359F">
            <w:r w:rsidRPr="0043359F">
              <w:rPr>
                <w:rFonts w:hint="eastAsia"/>
                <w:b/>
                <w:bCs/>
              </w:rPr>
              <w:t>③</w:t>
            </w:r>
            <w:r w:rsidRPr="0043359F">
              <w:t xml:space="preserve">: </w:t>
            </w:r>
            <w:r w:rsidRPr="0043359F">
              <w:rPr>
                <w:rFonts w:hint="eastAsia"/>
              </w:rPr>
              <w:t>변수 생성 및 병합의 기준</w:t>
            </w:r>
            <w:r w:rsidRPr="0043359F">
              <w:t xml:space="preserve">, </w:t>
            </w:r>
            <w:r w:rsidRPr="0043359F">
              <w:rPr>
                <w:rFonts w:hint="eastAsia"/>
              </w:rPr>
              <w:t>결측치 처리 기준</w:t>
            </w:r>
            <w:r w:rsidRPr="0043359F">
              <w:t xml:space="preserve">, </w:t>
            </w:r>
            <w:r w:rsidRPr="0043359F">
              <w:rPr>
                <w:rFonts w:hint="eastAsia"/>
              </w:rPr>
              <w:t xml:space="preserve">이상치 처리 방식 등에 대해 </w:t>
            </w:r>
            <w:r w:rsidRPr="0043359F">
              <w:rPr>
                <w:rFonts w:hint="eastAsia"/>
                <w:b/>
                <w:bCs/>
              </w:rPr>
              <w:t>명확한 기술적 설명</w:t>
            </w:r>
            <w:r w:rsidRPr="0043359F">
              <w:rPr>
                <w:rFonts w:hint="eastAsia"/>
              </w:rPr>
              <w:t>을 추가할 것</w:t>
            </w:r>
            <w:r w:rsidRPr="0043359F">
              <w:t>.</w:t>
            </w:r>
          </w:p>
        </w:tc>
      </w:tr>
    </w:tbl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E72A7">
        <w:rPr>
          <w:rFonts w:hint="eastAsia"/>
          <w:b/>
        </w:rPr>
        <w:t>저자답변</w:t>
      </w:r>
      <w:r w:rsidRPr="00EE72A7">
        <w:rPr>
          <w:b/>
        </w:rPr>
        <w:t>:</w:t>
      </w:r>
      <w:r w:rsidRPr="00EE72A7">
        <w:rPr>
          <w:rFonts w:hint="eastAsia"/>
          <w:bCs/>
        </w:rPr>
        <w:t xml:space="preserve"> 영어 약어 표현을 신경 쓰지 못했는데 검토를 해주셔서 감사합니다. 모든 처음 등장하는 영어 약어를 전체 명칭을 반영하였으며 두번째로 등장하는 영어 약어에는 전체 명칭을 삭제하였습니다.</w:t>
      </w:r>
    </w:p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E72A7">
        <w:rPr>
          <w:rFonts w:hint="eastAsia"/>
          <w:b/>
        </w:rPr>
        <w:t>수정사항</w:t>
      </w:r>
      <w:r w:rsidRPr="00EE72A7">
        <w:rPr>
          <w:b/>
        </w:rPr>
        <w:t xml:space="preserve">: </w:t>
      </w:r>
    </w:p>
    <w:p w:rsidR="00E21E4E" w:rsidRPr="0012399B" w:rsidRDefault="00E21E4E" w:rsidP="00E21E4E">
      <w:pPr>
        <w:pStyle w:val="afffffff6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70C0"/>
        </w:rPr>
      </w:pPr>
      <w:r w:rsidRPr="0012399B">
        <w:rPr>
          <w:rFonts w:ascii="한양신명조" w:eastAsia="한양신명조" w:hAnsi="굴림" w:cs="굴림" w:hint="eastAsia"/>
          <w:color w:val="0070C0"/>
          <w:spacing w:val="-10"/>
          <w:w w:val="95"/>
          <w:sz w:val="18"/>
          <w:szCs w:val="18"/>
        </w:rPr>
        <w:t xml:space="preserve">KTX(Korea Train eXpress)는 프랑스의 TGV(Train </w:t>
      </w:r>
      <w:r w:rsidRPr="0012399B">
        <w:rPr>
          <w:rFonts w:ascii="한양신명조" w:eastAsia="한양신명조" w:hAnsi="굴림" w:cs="굴림" w:hint="eastAsia"/>
          <w:color w:val="0070C0"/>
          <w:spacing w:val="-10"/>
          <w:w w:val="95"/>
          <w:sz w:val="18"/>
          <w:szCs w:val="18"/>
        </w:rPr>
        <w:t>à</w:t>
      </w:r>
      <w:r w:rsidRPr="0012399B">
        <w:rPr>
          <w:rFonts w:ascii="한양신명조" w:eastAsia="한양신명조" w:hAnsi="굴림" w:cs="굴림" w:hint="eastAsia"/>
          <w:color w:val="0070C0"/>
          <w:spacing w:val="-10"/>
          <w:w w:val="95"/>
          <w:sz w:val="18"/>
          <w:szCs w:val="18"/>
        </w:rPr>
        <w:t xml:space="preserve"> Grande Vitesse), 일본의 신칸센(Shinkansen), 중국의 HSR(High-Speed Rail)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ARIMA(Autoregressive Integrated Moving Average)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LSTM(Long Short-Term Memory)과 XGBoost(eXtreme Gradient Boosting)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(eXplainable Artificial Intelligence, XAI)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LIME(Local Interpretable Model-agnostic Explanations)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Bagging(Bootstrap aggregating)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LightGBM(Light Gradient Boosting Machine), 그리고 CatBoost(Categorical Boosting)</w:t>
      </w:r>
    </w:p>
    <w:p w:rsidR="00E21E4E" w:rsidRPr="0012399B" w:rsidRDefault="00E21E4E" w:rsidP="00E21E4E">
      <w:pPr>
        <w:pStyle w:val="afffffff7"/>
        <w:numPr>
          <w:ilvl w:val="0"/>
          <w:numId w:val="5"/>
        </w:numPr>
        <w:snapToGrid/>
        <w:spacing w:line="384" w:lineRule="auto"/>
        <w:rPr>
          <w:color w:val="0070C0"/>
        </w:rPr>
      </w:pPr>
      <w:r w:rsidRPr="0012399B">
        <w:rPr>
          <w:rFonts w:eastAsia="한양신명조"/>
          <w:color w:val="0070C0"/>
          <w:spacing w:val="-10"/>
          <w:w w:val="95"/>
        </w:rPr>
        <w:t>LSTM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RMSE(Root Mean Squared Error), MSPE(Mean Squared Percentage Error), MAE(Mean Absolute Error), MAPE(Mean Absolute Percentage Error), MedAE(Median Absolute Error), MedAPE(Median Absolute Percentage Error)</w:t>
      </w:r>
    </w:p>
    <w:p w:rsidR="00E21E4E" w:rsidRDefault="00E21E4E" w:rsidP="00990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21E4E" w:rsidRPr="00EE72A7" w:rsidRDefault="00E21E4E" w:rsidP="00E21E4E">
      <w:pPr>
        <w:pStyle w:val="3"/>
        <w:spacing w:after="0" w:line="240" w:lineRule="auto"/>
        <w:rPr>
          <w:rFonts w:hint="eastAsia"/>
        </w:rPr>
      </w:pPr>
      <w:r w:rsidRPr="00EE72A7">
        <w:rPr>
          <w:rFonts w:hint="eastAsia"/>
        </w:rPr>
        <w:lastRenderedPageBreak/>
        <w:t>심사자 #1, 심사내용</w:t>
      </w:r>
      <w:r w:rsidRPr="00EE72A7">
        <w:t xml:space="preserve"> #</w:t>
      </w:r>
      <w:r w:rsidR="009D4302">
        <w:rPr>
          <w:rFonts w:hint="eastAsia"/>
        </w:rPr>
        <w:t>7</w:t>
      </w:r>
    </w:p>
    <w:tbl>
      <w:tblPr>
        <w:tblStyle w:val="affffffb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E21E4E" w:rsidRPr="00EE72A7" w:rsidTr="00887B44">
        <w:tc>
          <w:tcPr>
            <w:tcW w:w="9628" w:type="dxa"/>
          </w:tcPr>
          <w:p w:rsidR="00E21E4E" w:rsidRPr="00093500" w:rsidRDefault="00093500" w:rsidP="00093500">
            <w:r w:rsidRPr="00093500">
              <w:rPr>
                <w:rFonts w:hint="eastAsia"/>
                <w:b/>
                <w:bCs/>
              </w:rPr>
              <w:t>④</w:t>
            </w:r>
            <w:r w:rsidRPr="00093500">
              <w:t>: ‘</w:t>
            </w:r>
            <w:r w:rsidRPr="00093500">
              <w:rPr>
                <w:rFonts w:hint="eastAsia"/>
              </w:rPr>
              <w:t xml:space="preserve">승강장 혼잡도 </w:t>
            </w:r>
            <w:r w:rsidRPr="00093500">
              <w:t xml:space="preserve">= </w:t>
            </w:r>
            <w:r w:rsidRPr="00093500">
              <w:rPr>
                <w:rFonts w:hint="eastAsia"/>
              </w:rPr>
              <w:t>면적 대비 승하차 인원</w:t>
            </w:r>
            <w:r w:rsidRPr="00093500">
              <w:t>’</w:t>
            </w:r>
            <w:r w:rsidRPr="00093500">
              <w:rPr>
                <w:rFonts w:hint="eastAsia"/>
              </w:rPr>
              <w:t xml:space="preserve">이라는 정의에 대한 </w:t>
            </w:r>
            <w:r w:rsidRPr="00093500">
              <w:rPr>
                <w:rFonts w:hint="eastAsia"/>
                <w:b/>
                <w:bCs/>
              </w:rPr>
              <w:t>이론적 또는 정책적 타당성</w:t>
            </w:r>
            <w:r w:rsidRPr="00093500">
              <w:rPr>
                <w:rFonts w:hint="eastAsia"/>
              </w:rPr>
              <w:t>을 보강할 것</w:t>
            </w:r>
            <w:r w:rsidRPr="00093500">
              <w:t>.</w:t>
            </w:r>
          </w:p>
        </w:tc>
      </w:tr>
    </w:tbl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E72A7">
        <w:rPr>
          <w:rFonts w:hint="eastAsia"/>
          <w:b/>
        </w:rPr>
        <w:t>저자답변</w:t>
      </w:r>
      <w:r w:rsidRPr="00EE72A7">
        <w:rPr>
          <w:b/>
        </w:rPr>
        <w:t>:</w:t>
      </w:r>
      <w:r w:rsidRPr="00EE72A7">
        <w:rPr>
          <w:rFonts w:hint="eastAsia"/>
          <w:bCs/>
        </w:rPr>
        <w:t xml:space="preserve"> 영어 약어 표현을 신경 쓰지 못했는데 검토를 해주셔서 감사합니다. 모든 처음 등장하는 영어 약어를 전체 명칭을 반영하였으며 두번째로 등장하는 영어 약어에는 전체 명칭을 삭제하였습니다.</w:t>
      </w:r>
    </w:p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E72A7">
        <w:rPr>
          <w:rFonts w:hint="eastAsia"/>
          <w:b/>
        </w:rPr>
        <w:t>수정사항</w:t>
      </w:r>
      <w:r w:rsidRPr="00EE72A7">
        <w:rPr>
          <w:b/>
        </w:rPr>
        <w:t xml:space="preserve">: </w:t>
      </w:r>
    </w:p>
    <w:p w:rsidR="00E21E4E" w:rsidRPr="0012399B" w:rsidRDefault="00E21E4E" w:rsidP="00E21E4E">
      <w:pPr>
        <w:pStyle w:val="afffffff6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70C0"/>
        </w:rPr>
      </w:pPr>
      <w:r w:rsidRPr="0012399B">
        <w:rPr>
          <w:rFonts w:ascii="한양신명조" w:eastAsia="한양신명조" w:hAnsi="굴림" w:cs="굴림" w:hint="eastAsia"/>
          <w:color w:val="0070C0"/>
          <w:spacing w:val="-10"/>
          <w:w w:val="95"/>
          <w:sz w:val="18"/>
          <w:szCs w:val="18"/>
        </w:rPr>
        <w:t xml:space="preserve">KTX(Korea Train eXpress)는 프랑스의 TGV(Train </w:t>
      </w:r>
      <w:r w:rsidRPr="0012399B">
        <w:rPr>
          <w:rFonts w:ascii="한양신명조" w:eastAsia="한양신명조" w:hAnsi="굴림" w:cs="굴림" w:hint="eastAsia"/>
          <w:color w:val="0070C0"/>
          <w:spacing w:val="-10"/>
          <w:w w:val="95"/>
          <w:sz w:val="18"/>
          <w:szCs w:val="18"/>
        </w:rPr>
        <w:t>à</w:t>
      </w:r>
      <w:r w:rsidRPr="0012399B">
        <w:rPr>
          <w:rFonts w:ascii="한양신명조" w:eastAsia="한양신명조" w:hAnsi="굴림" w:cs="굴림" w:hint="eastAsia"/>
          <w:color w:val="0070C0"/>
          <w:spacing w:val="-10"/>
          <w:w w:val="95"/>
          <w:sz w:val="18"/>
          <w:szCs w:val="18"/>
        </w:rPr>
        <w:t xml:space="preserve"> Grande Vitesse), 일본의 신칸센(Shinkansen), 중국의 HSR(High-Speed Rail)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ARIMA(Autoregressive Integrated Moving Average)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LSTM(Long Short-Term Memory)과 XGBoost(eXtreme Gradient Boosting)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(eXplainable Artificial Intelligence, XAI)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LIME(Local Interpretable Model-agnostic Explanations)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Bagging(Bootstrap aggregating)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LightGBM(Light Gradient Boosting Machine), 그리고 CatBoost(Categorical Boosting)</w:t>
      </w:r>
    </w:p>
    <w:p w:rsidR="00E21E4E" w:rsidRPr="0012399B" w:rsidRDefault="00E21E4E" w:rsidP="00E21E4E">
      <w:pPr>
        <w:pStyle w:val="afffffff7"/>
        <w:numPr>
          <w:ilvl w:val="0"/>
          <w:numId w:val="5"/>
        </w:numPr>
        <w:snapToGrid/>
        <w:spacing w:line="384" w:lineRule="auto"/>
        <w:rPr>
          <w:color w:val="0070C0"/>
        </w:rPr>
      </w:pPr>
      <w:r w:rsidRPr="0012399B">
        <w:rPr>
          <w:rFonts w:eastAsia="한양신명조"/>
          <w:color w:val="0070C0"/>
          <w:spacing w:val="-10"/>
          <w:w w:val="95"/>
        </w:rPr>
        <w:t>LSTM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RMSE(Root Mean Squared Error), MSPE(Mean Squared Percentage Error), MAE(Mean Absolute Error), MAPE(Mean Absolute Percentage Error), MedAE(Median Absolute Error), MedAPE(Median Absolute Percentage Error)</w:t>
      </w:r>
    </w:p>
    <w:p w:rsidR="00E21E4E" w:rsidRDefault="00E21E4E" w:rsidP="00990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21E4E" w:rsidRPr="00EE72A7" w:rsidRDefault="00E21E4E" w:rsidP="00E21E4E">
      <w:pPr>
        <w:pStyle w:val="3"/>
        <w:spacing w:after="0" w:line="240" w:lineRule="auto"/>
        <w:rPr>
          <w:rFonts w:hint="eastAsia"/>
        </w:rPr>
      </w:pPr>
      <w:r w:rsidRPr="00EE72A7">
        <w:rPr>
          <w:rFonts w:hint="eastAsia"/>
        </w:rPr>
        <w:t>심사자 #1, 심사내용</w:t>
      </w:r>
      <w:r w:rsidRPr="00EE72A7">
        <w:t xml:space="preserve"> #</w:t>
      </w:r>
      <w:r w:rsidR="009D4302">
        <w:rPr>
          <w:rFonts w:hint="eastAsia"/>
        </w:rPr>
        <w:t>8</w:t>
      </w:r>
    </w:p>
    <w:tbl>
      <w:tblPr>
        <w:tblStyle w:val="affffffb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E21E4E" w:rsidRPr="00EE72A7" w:rsidTr="00887B44">
        <w:tc>
          <w:tcPr>
            <w:tcW w:w="9628" w:type="dxa"/>
          </w:tcPr>
          <w:p w:rsidR="00E21E4E" w:rsidRPr="002E40BE" w:rsidRDefault="002E40BE" w:rsidP="002E40BE">
            <w:r w:rsidRPr="002E40BE">
              <w:rPr>
                <w:rFonts w:hint="eastAsia"/>
                <w:b/>
                <w:bCs/>
              </w:rPr>
              <w:t>⑤</w:t>
            </w:r>
            <w:r w:rsidRPr="002E40BE">
              <w:t xml:space="preserve">: </w:t>
            </w:r>
            <w:r w:rsidRPr="002E40BE">
              <w:rPr>
                <w:rFonts w:hint="eastAsia"/>
              </w:rPr>
              <w:t>각 알고리즘별 하이퍼파라미터 튜닝 전략</w:t>
            </w:r>
            <w:r w:rsidRPr="002E40BE">
              <w:t xml:space="preserve">, </w:t>
            </w:r>
            <w:r w:rsidRPr="002E40BE">
              <w:rPr>
                <w:rFonts w:hint="eastAsia"/>
              </w:rPr>
              <w:t>교차검증 여부</w:t>
            </w:r>
            <w:r w:rsidRPr="002E40BE">
              <w:t xml:space="preserve">, </w:t>
            </w:r>
            <w:r w:rsidRPr="002E40BE">
              <w:rPr>
                <w:rFonts w:hint="eastAsia"/>
              </w:rPr>
              <w:t xml:space="preserve">조기 종료 등 </w:t>
            </w:r>
            <w:r w:rsidRPr="002E40BE">
              <w:rPr>
                <w:rFonts w:hint="eastAsia"/>
                <w:b/>
                <w:bCs/>
              </w:rPr>
              <w:t>과적합 방지 기법</w:t>
            </w:r>
            <w:r w:rsidRPr="002E40BE">
              <w:rPr>
                <w:rFonts w:hint="eastAsia"/>
              </w:rPr>
              <w:t>을 명확히 기술할 것</w:t>
            </w:r>
            <w:r w:rsidRPr="002E40BE">
              <w:t>.</w:t>
            </w:r>
          </w:p>
        </w:tc>
      </w:tr>
    </w:tbl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E72A7">
        <w:rPr>
          <w:rFonts w:hint="eastAsia"/>
          <w:b/>
        </w:rPr>
        <w:t>저자답변</w:t>
      </w:r>
      <w:r w:rsidRPr="00EE72A7">
        <w:rPr>
          <w:b/>
        </w:rPr>
        <w:t>:</w:t>
      </w:r>
      <w:r w:rsidRPr="00EE72A7">
        <w:rPr>
          <w:rFonts w:hint="eastAsia"/>
          <w:bCs/>
        </w:rPr>
        <w:t xml:space="preserve"> 영어 약어 표현을 신경 쓰지 못했는데 검토를 해주셔서 감사합니다. 모든 처음 등장하는 영어 약어를 전체 명칭을 반영하였으며 두번째로 등장하는 영어 약어에는 전체 명칭을 삭제하였습니다.</w:t>
      </w:r>
    </w:p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E72A7">
        <w:rPr>
          <w:rFonts w:hint="eastAsia"/>
          <w:b/>
        </w:rPr>
        <w:t>수정사항</w:t>
      </w:r>
      <w:r w:rsidRPr="00EE72A7">
        <w:rPr>
          <w:b/>
        </w:rPr>
        <w:t xml:space="preserve">: </w:t>
      </w:r>
    </w:p>
    <w:p w:rsidR="00E21E4E" w:rsidRPr="0012399B" w:rsidRDefault="00E21E4E" w:rsidP="00E21E4E">
      <w:pPr>
        <w:pStyle w:val="afffffff6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70C0"/>
        </w:rPr>
      </w:pPr>
      <w:r w:rsidRPr="0012399B">
        <w:rPr>
          <w:rFonts w:ascii="한양신명조" w:eastAsia="한양신명조" w:hAnsi="굴림" w:cs="굴림" w:hint="eastAsia"/>
          <w:color w:val="0070C0"/>
          <w:spacing w:val="-10"/>
          <w:w w:val="95"/>
          <w:sz w:val="18"/>
          <w:szCs w:val="18"/>
        </w:rPr>
        <w:t xml:space="preserve">KTX(Korea Train eXpress)는 프랑스의 TGV(Train </w:t>
      </w:r>
      <w:r w:rsidRPr="0012399B">
        <w:rPr>
          <w:rFonts w:ascii="한양신명조" w:eastAsia="한양신명조" w:hAnsi="굴림" w:cs="굴림" w:hint="eastAsia"/>
          <w:color w:val="0070C0"/>
          <w:spacing w:val="-10"/>
          <w:w w:val="95"/>
          <w:sz w:val="18"/>
          <w:szCs w:val="18"/>
        </w:rPr>
        <w:t>à</w:t>
      </w:r>
      <w:r w:rsidRPr="0012399B">
        <w:rPr>
          <w:rFonts w:ascii="한양신명조" w:eastAsia="한양신명조" w:hAnsi="굴림" w:cs="굴림" w:hint="eastAsia"/>
          <w:color w:val="0070C0"/>
          <w:spacing w:val="-10"/>
          <w:w w:val="95"/>
          <w:sz w:val="18"/>
          <w:szCs w:val="18"/>
        </w:rPr>
        <w:t xml:space="preserve"> Grande Vitesse), 일본의 신칸센(Shinkansen), 중국의 HSR(High-Speed Rail)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ARIMA(Autoregressive Integrated Moving Average)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LSTM(Long Short-Term Memory)과 XGBoost(eXtreme Gradient Boosting)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(eXplainable Artificial Intelligence, XAI)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LIME(Local Interpretable Model-agnostic Explanations)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Bagging(Bootstrap aggregating)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LightGBM(Light Gradient Boosting Machine), 그리고 CatBoost(Categorical Boosting)</w:t>
      </w:r>
    </w:p>
    <w:p w:rsidR="00E21E4E" w:rsidRPr="0012399B" w:rsidRDefault="00E21E4E" w:rsidP="00E21E4E">
      <w:pPr>
        <w:pStyle w:val="afffffff7"/>
        <w:numPr>
          <w:ilvl w:val="0"/>
          <w:numId w:val="5"/>
        </w:numPr>
        <w:snapToGrid/>
        <w:spacing w:line="384" w:lineRule="auto"/>
        <w:rPr>
          <w:color w:val="0070C0"/>
        </w:rPr>
      </w:pPr>
      <w:r w:rsidRPr="0012399B">
        <w:rPr>
          <w:rFonts w:eastAsia="한양신명조"/>
          <w:color w:val="0070C0"/>
          <w:spacing w:val="-10"/>
          <w:w w:val="95"/>
        </w:rPr>
        <w:t>LSTM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lastRenderedPageBreak/>
        <w:t>RMSE(Root Mean Squared Error), MSPE(Mean Squared Percentage Error), MAE(Mean Absolute Error), MAPE(Mean Absolute Percentage Error), MedAE(Median Absolute Error), MedAPE(Median Absolute Percentage Error)</w:t>
      </w:r>
    </w:p>
    <w:p w:rsidR="00E21E4E" w:rsidRDefault="00E21E4E" w:rsidP="00990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21E4E" w:rsidRPr="00EE72A7" w:rsidRDefault="00E21E4E" w:rsidP="00E21E4E">
      <w:pPr>
        <w:pStyle w:val="3"/>
        <w:spacing w:after="0" w:line="240" w:lineRule="auto"/>
        <w:rPr>
          <w:rFonts w:hint="eastAsia"/>
        </w:rPr>
      </w:pPr>
      <w:r w:rsidRPr="00EE72A7">
        <w:rPr>
          <w:rFonts w:hint="eastAsia"/>
        </w:rPr>
        <w:t>심사자 #1, 심사내용</w:t>
      </w:r>
      <w:r w:rsidRPr="00EE72A7">
        <w:t xml:space="preserve"> #</w:t>
      </w:r>
      <w:r w:rsidR="009D4302">
        <w:rPr>
          <w:rFonts w:hint="eastAsia"/>
        </w:rPr>
        <w:t>9</w:t>
      </w:r>
    </w:p>
    <w:tbl>
      <w:tblPr>
        <w:tblStyle w:val="affffffb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E21E4E" w:rsidRPr="00EE72A7" w:rsidTr="00887B44">
        <w:tc>
          <w:tcPr>
            <w:tcW w:w="9628" w:type="dxa"/>
          </w:tcPr>
          <w:p w:rsidR="00E21E4E" w:rsidRPr="001075D2" w:rsidRDefault="001075D2" w:rsidP="001075D2">
            <w:r w:rsidRPr="001075D2">
              <w:rPr>
                <w:rFonts w:hint="eastAsia"/>
                <w:b/>
                <w:bCs/>
              </w:rPr>
              <w:t>⑥</w:t>
            </w:r>
            <w:r w:rsidRPr="001075D2">
              <w:t xml:space="preserve">: </w:t>
            </w:r>
            <w:r w:rsidRPr="001075D2">
              <w:rPr>
                <w:rFonts w:hint="eastAsia"/>
              </w:rPr>
              <w:t>시계열적 데이터임에도 불구하고 시점 간 상관 구조를 고려하지 않은 점은 한계임</w:t>
            </w:r>
            <w:r w:rsidRPr="001075D2">
              <w:t xml:space="preserve">. </w:t>
            </w:r>
            <w:r w:rsidRPr="001075D2">
              <w:rPr>
                <w:rFonts w:hint="eastAsia"/>
                <w:b/>
                <w:bCs/>
              </w:rPr>
              <w:t>시계열 특성 반영 여부</w:t>
            </w:r>
            <w:r w:rsidRPr="001075D2">
              <w:rPr>
                <w:rFonts w:hint="eastAsia"/>
              </w:rPr>
              <w:t>를 언급하거나</w:t>
            </w:r>
            <w:r w:rsidRPr="001075D2">
              <w:t xml:space="preserve">, </w:t>
            </w:r>
            <w:r w:rsidRPr="001075D2">
              <w:rPr>
                <w:rFonts w:hint="eastAsia"/>
              </w:rPr>
              <w:t>한계점으로 명시할 것</w:t>
            </w:r>
            <w:r w:rsidRPr="001075D2">
              <w:t>.</w:t>
            </w:r>
          </w:p>
        </w:tc>
      </w:tr>
    </w:tbl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E72A7">
        <w:rPr>
          <w:rFonts w:hint="eastAsia"/>
          <w:b/>
        </w:rPr>
        <w:t>저자답변</w:t>
      </w:r>
      <w:r w:rsidRPr="00EE72A7">
        <w:rPr>
          <w:b/>
        </w:rPr>
        <w:t>:</w:t>
      </w:r>
      <w:r w:rsidRPr="00EE72A7">
        <w:rPr>
          <w:rFonts w:hint="eastAsia"/>
          <w:bCs/>
        </w:rPr>
        <w:t xml:space="preserve"> 영어 약어 표현을 신경 쓰지 못했는데 검토를 해주셔서 감사합니다. 모든 처음 등장하는 영어 약어를 전체 명칭을 반영하였으며 두번째로 등장하는 영어 약어에는 전체 명칭을 삭제하였습니다.</w:t>
      </w:r>
    </w:p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E72A7">
        <w:rPr>
          <w:rFonts w:hint="eastAsia"/>
          <w:b/>
        </w:rPr>
        <w:t>수정사항</w:t>
      </w:r>
      <w:r w:rsidRPr="00EE72A7">
        <w:rPr>
          <w:b/>
        </w:rPr>
        <w:t xml:space="preserve">: </w:t>
      </w:r>
    </w:p>
    <w:p w:rsidR="00E21E4E" w:rsidRPr="0012399B" w:rsidRDefault="00E21E4E" w:rsidP="00E21E4E">
      <w:pPr>
        <w:pStyle w:val="afffffff6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70C0"/>
        </w:rPr>
      </w:pPr>
      <w:r w:rsidRPr="0012399B">
        <w:rPr>
          <w:rFonts w:ascii="한양신명조" w:eastAsia="한양신명조" w:hAnsi="굴림" w:cs="굴림" w:hint="eastAsia"/>
          <w:color w:val="0070C0"/>
          <w:spacing w:val="-10"/>
          <w:w w:val="95"/>
          <w:sz w:val="18"/>
          <w:szCs w:val="18"/>
        </w:rPr>
        <w:t xml:space="preserve">KTX(Korea Train eXpress)는 프랑스의 TGV(Train </w:t>
      </w:r>
      <w:r w:rsidRPr="0012399B">
        <w:rPr>
          <w:rFonts w:ascii="한양신명조" w:eastAsia="한양신명조" w:hAnsi="굴림" w:cs="굴림" w:hint="eastAsia"/>
          <w:color w:val="0070C0"/>
          <w:spacing w:val="-10"/>
          <w:w w:val="95"/>
          <w:sz w:val="18"/>
          <w:szCs w:val="18"/>
        </w:rPr>
        <w:t>à</w:t>
      </w:r>
      <w:r w:rsidRPr="0012399B">
        <w:rPr>
          <w:rFonts w:ascii="한양신명조" w:eastAsia="한양신명조" w:hAnsi="굴림" w:cs="굴림" w:hint="eastAsia"/>
          <w:color w:val="0070C0"/>
          <w:spacing w:val="-10"/>
          <w:w w:val="95"/>
          <w:sz w:val="18"/>
          <w:szCs w:val="18"/>
        </w:rPr>
        <w:t xml:space="preserve"> Grande Vitesse), 일본의 신칸센(Shinkansen), 중국의 HSR(High-Speed Rail)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ARIMA(Autoregressive Integrated Moving Average)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LSTM(Long Short-Term Memory)과 XGBoost(eXtreme Gradient Boosting)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(eXplainable Artificial Intelligence, XAI)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LIME(Local Interpretable Model-agnostic Explanations)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Bagging(Bootstrap aggregating)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LightGBM(Light Gradient Boosting Machine), 그리고 CatBoost(Categorical Boosting)</w:t>
      </w:r>
    </w:p>
    <w:p w:rsidR="00E21E4E" w:rsidRPr="0012399B" w:rsidRDefault="00E21E4E" w:rsidP="00E21E4E">
      <w:pPr>
        <w:pStyle w:val="afffffff7"/>
        <w:numPr>
          <w:ilvl w:val="0"/>
          <w:numId w:val="5"/>
        </w:numPr>
        <w:snapToGrid/>
        <w:spacing w:line="384" w:lineRule="auto"/>
        <w:rPr>
          <w:color w:val="0070C0"/>
        </w:rPr>
      </w:pPr>
      <w:r w:rsidRPr="0012399B">
        <w:rPr>
          <w:rFonts w:eastAsia="한양신명조"/>
          <w:color w:val="0070C0"/>
          <w:spacing w:val="-10"/>
          <w:w w:val="95"/>
        </w:rPr>
        <w:t>LSTM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RMSE(Root Mean Squared Error), MSPE(Mean Squared Percentage Error), MAE(Mean Absolute Error), MAPE(Mean Absolute Percentage Error), MedAE(Median Absolute Error), MedAPE(Median Absolute Percentage Error)</w:t>
      </w:r>
    </w:p>
    <w:p w:rsidR="00E21E4E" w:rsidRDefault="00E21E4E" w:rsidP="00990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21E4E" w:rsidRPr="00EE72A7" w:rsidRDefault="00E21E4E" w:rsidP="00E21E4E">
      <w:pPr>
        <w:pStyle w:val="3"/>
        <w:spacing w:after="0" w:line="240" w:lineRule="auto"/>
        <w:rPr>
          <w:rFonts w:hint="eastAsia"/>
        </w:rPr>
      </w:pPr>
      <w:r w:rsidRPr="00EE72A7">
        <w:rPr>
          <w:rFonts w:hint="eastAsia"/>
        </w:rPr>
        <w:t>심사자 #1, 심사내용</w:t>
      </w:r>
      <w:r w:rsidRPr="00EE72A7">
        <w:t xml:space="preserve"> #</w:t>
      </w:r>
      <w:r w:rsidR="009D4302">
        <w:rPr>
          <w:rFonts w:hint="eastAsia"/>
        </w:rPr>
        <w:t>10</w:t>
      </w:r>
    </w:p>
    <w:tbl>
      <w:tblPr>
        <w:tblStyle w:val="affffffb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E21E4E" w:rsidRPr="00EE72A7" w:rsidTr="00887B44">
        <w:tc>
          <w:tcPr>
            <w:tcW w:w="9628" w:type="dxa"/>
          </w:tcPr>
          <w:p w:rsidR="00E21E4E" w:rsidRPr="00132BC8" w:rsidRDefault="00132BC8" w:rsidP="00132BC8">
            <w:r w:rsidRPr="00132BC8">
              <w:rPr>
                <w:rFonts w:hint="eastAsia"/>
                <w:b/>
                <w:bCs/>
              </w:rPr>
              <w:t>⑦</w:t>
            </w:r>
            <w:r w:rsidRPr="00132BC8">
              <w:t xml:space="preserve">: SHAP </w:t>
            </w:r>
            <w:r w:rsidRPr="00132BC8">
              <w:rPr>
                <w:rFonts w:hint="eastAsia"/>
              </w:rPr>
              <w:t>분석 결과 해석 시</w:t>
            </w:r>
            <w:r w:rsidRPr="00132BC8">
              <w:t xml:space="preserve">, </w:t>
            </w:r>
            <w:r w:rsidRPr="00132BC8">
              <w:rPr>
                <w:rFonts w:hint="eastAsia"/>
              </w:rPr>
              <w:t xml:space="preserve">변수 기여의 </w:t>
            </w:r>
            <w:r w:rsidRPr="00132BC8">
              <w:rPr>
                <w:rFonts w:hint="eastAsia"/>
                <w:b/>
                <w:bCs/>
              </w:rPr>
              <w:t>방향성과 중요도</w:t>
            </w:r>
            <w:r w:rsidRPr="00132BC8">
              <w:rPr>
                <w:rFonts w:hint="eastAsia"/>
              </w:rPr>
              <w:t xml:space="preserve">에 대한 </w:t>
            </w:r>
            <w:r w:rsidRPr="00132BC8">
              <w:rPr>
                <w:rFonts w:hint="eastAsia"/>
                <w:b/>
                <w:bCs/>
              </w:rPr>
              <w:t>일관된 해석 기준</w:t>
            </w:r>
            <w:r w:rsidRPr="00132BC8">
              <w:rPr>
                <w:rFonts w:hint="eastAsia"/>
              </w:rPr>
              <w:t>을 제시할 것</w:t>
            </w:r>
            <w:r w:rsidRPr="00132BC8">
              <w:t>.</w:t>
            </w:r>
          </w:p>
        </w:tc>
      </w:tr>
    </w:tbl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E72A7">
        <w:rPr>
          <w:rFonts w:hint="eastAsia"/>
          <w:b/>
        </w:rPr>
        <w:t>저자답변</w:t>
      </w:r>
      <w:r w:rsidRPr="00EE72A7">
        <w:rPr>
          <w:b/>
        </w:rPr>
        <w:t>:</w:t>
      </w:r>
      <w:r w:rsidRPr="00EE72A7">
        <w:rPr>
          <w:rFonts w:hint="eastAsia"/>
          <w:bCs/>
        </w:rPr>
        <w:t xml:space="preserve"> 영어 약어 표현을 신경 쓰지 못했는데 검토를 해주셔서 감사합니다. 모든 처음 등장하는 영어 약어를 전체 명칭을 반영하였으며 두번째로 등장하는 영어 약어에는 전체 명칭을 삭제하였습니다.</w:t>
      </w:r>
    </w:p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E72A7">
        <w:rPr>
          <w:rFonts w:hint="eastAsia"/>
          <w:b/>
        </w:rPr>
        <w:t>수정사항</w:t>
      </w:r>
      <w:r w:rsidRPr="00EE72A7">
        <w:rPr>
          <w:b/>
        </w:rPr>
        <w:t xml:space="preserve">: </w:t>
      </w:r>
    </w:p>
    <w:p w:rsidR="00E21E4E" w:rsidRPr="0012399B" w:rsidRDefault="00E21E4E" w:rsidP="00E21E4E">
      <w:pPr>
        <w:pStyle w:val="afffffff6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70C0"/>
        </w:rPr>
      </w:pPr>
      <w:r w:rsidRPr="0012399B">
        <w:rPr>
          <w:rFonts w:ascii="한양신명조" w:eastAsia="한양신명조" w:hAnsi="굴림" w:cs="굴림" w:hint="eastAsia"/>
          <w:color w:val="0070C0"/>
          <w:spacing w:val="-10"/>
          <w:w w:val="95"/>
          <w:sz w:val="18"/>
          <w:szCs w:val="18"/>
        </w:rPr>
        <w:t xml:space="preserve">KTX(Korea Train eXpress)는 프랑스의 TGV(Train </w:t>
      </w:r>
      <w:r w:rsidRPr="0012399B">
        <w:rPr>
          <w:rFonts w:ascii="한양신명조" w:eastAsia="한양신명조" w:hAnsi="굴림" w:cs="굴림" w:hint="eastAsia"/>
          <w:color w:val="0070C0"/>
          <w:spacing w:val="-10"/>
          <w:w w:val="95"/>
          <w:sz w:val="18"/>
          <w:szCs w:val="18"/>
        </w:rPr>
        <w:t>à</w:t>
      </w:r>
      <w:r w:rsidRPr="0012399B">
        <w:rPr>
          <w:rFonts w:ascii="한양신명조" w:eastAsia="한양신명조" w:hAnsi="굴림" w:cs="굴림" w:hint="eastAsia"/>
          <w:color w:val="0070C0"/>
          <w:spacing w:val="-10"/>
          <w:w w:val="95"/>
          <w:sz w:val="18"/>
          <w:szCs w:val="18"/>
        </w:rPr>
        <w:t xml:space="preserve"> Grande Vitesse), 일본의 신칸센(Shinkansen), 중국의 HSR(High-Speed Rail)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ARIMA(Autoregressive Integrated Moving Average)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LSTM(Long Short-Term Memory)과 XGBoost(eXtreme Gradient Boosting)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(eXplainable Artificial Intelligence, XAI)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lastRenderedPageBreak/>
        <w:t>LIME(Local Interpretable Model-agnostic Explanations)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Bagging(Bootstrap aggregating)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LightGBM(Light Gradient Boosting Machine), 그리고 CatBoost(Categorical Boosting)</w:t>
      </w:r>
    </w:p>
    <w:p w:rsidR="00E21E4E" w:rsidRPr="0012399B" w:rsidRDefault="00E21E4E" w:rsidP="00E21E4E">
      <w:pPr>
        <w:pStyle w:val="afffffff7"/>
        <w:numPr>
          <w:ilvl w:val="0"/>
          <w:numId w:val="5"/>
        </w:numPr>
        <w:snapToGrid/>
        <w:spacing w:line="384" w:lineRule="auto"/>
        <w:rPr>
          <w:color w:val="0070C0"/>
        </w:rPr>
      </w:pPr>
      <w:r w:rsidRPr="0012399B">
        <w:rPr>
          <w:rFonts w:eastAsia="한양신명조"/>
          <w:color w:val="0070C0"/>
          <w:spacing w:val="-10"/>
          <w:w w:val="95"/>
        </w:rPr>
        <w:t>LSTM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RMSE(Root Mean Squared Error), MSPE(Mean Squared Percentage Error), MAE(Mean Absolute Error), MAPE(Mean Absolute Percentage Error), MedAE(Median Absolute Error), MedAPE(Median Absolute Percentage Error)</w:t>
      </w:r>
    </w:p>
    <w:p w:rsidR="00E21E4E" w:rsidRDefault="00E21E4E" w:rsidP="00990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21E4E" w:rsidRPr="00EE72A7" w:rsidRDefault="00E21E4E" w:rsidP="00E21E4E">
      <w:pPr>
        <w:pStyle w:val="3"/>
        <w:spacing w:after="0" w:line="240" w:lineRule="auto"/>
        <w:rPr>
          <w:rFonts w:hint="eastAsia"/>
        </w:rPr>
      </w:pPr>
      <w:r w:rsidRPr="00EE72A7">
        <w:rPr>
          <w:rFonts w:hint="eastAsia"/>
        </w:rPr>
        <w:t>심사자 #1, 심사내용</w:t>
      </w:r>
      <w:r w:rsidRPr="00EE72A7">
        <w:t xml:space="preserve"> #</w:t>
      </w:r>
      <w:r w:rsidR="009D4302">
        <w:rPr>
          <w:rFonts w:hint="eastAsia"/>
        </w:rPr>
        <w:t>11</w:t>
      </w:r>
    </w:p>
    <w:tbl>
      <w:tblPr>
        <w:tblStyle w:val="affffffb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E21E4E" w:rsidRPr="00EE72A7" w:rsidTr="00887B44">
        <w:tc>
          <w:tcPr>
            <w:tcW w:w="9628" w:type="dxa"/>
          </w:tcPr>
          <w:p w:rsidR="00E21E4E" w:rsidRPr="00A45248" w:rsidRDefault="00A45248" w:rsidP="00A45248">
            <w:r w:rsidRPr="00A45248">
              <w:rPr>
                <w:rFonts w:hint="eastAsia"/>
                <w:b/>
                <w:bCs/>
              </w:rPr>
              <w:t>⑧</w:t>
            </w:r>
            <w:r w:rsidRPr="00A45248">
              <w:t xml:space="preserve">: </w:t>
            </w:r>
            <w:r w:rsidRPr="00A45248">
              <w:rPr>
                <w:rFonts w:hint="eastAsia"/>
              </w:rPr>
              <w:t>특정일에 대한 해석뿐만 아니라</w:t>
            </w:r>
            <w:r w:rsidRPr="00A45248">
              <w:t xml:space="preserve">, </w:t>
            </w:r>
            <w:r w:rsidRPr="00A45248">
              <w:rPr>
                <w:rFonts w:hint="eastAsia"/>
                <w:b/>
                <w:bCs/>
              </w:rPr>
              <w:t>누적된 결과 기반의 인사이트</w:t>
            </w:r>
            <w:r w:rsidRPr="00A45248">
              <w:rPr>
                <w:rFonts w:hint="eastAsia"/>
              </w:rPr>
              <w:t>를 보다 정량적으로 도출할 수 있는 방식 제시 필요</w:t>
            </w:r>
            <w:r w:rsidRPr="00A45248">
              <w:t>.</w:t>
            </w:r>
          </w:p>
        </w:tc>
      </w:tr>
    </w:tbl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E72A7">
        <w:rPr>
          <w:rFonts w:hint="eastAsia"/>
          <w:b/>
        </w:rPr>
        <w:t>저자답변</w:t>
      </w:r>
      <w:r w:rsidRPr="00EE72A7">
        <w:rPr>
          <w:b/>
        </w:rPr>
        <w:t>:</w:t>
      </w:r>
      <w:r w:rsidRPr="00EE72A7">
        <w:rPr>
          <w:rFonts w:hint="eastAsia"/>
          <w:bCs/>
        </w:rPr>
        <w:t xml:space="preserve"> 영어 약어 표현을 신경 쓰지 못했는데 검토를 해주셔서 감사합니다. 모든 처음 등장하는 영어 약어를 전체 명칭을 반영하였으며 두번째로 등장하는 영어 약어에는 전체 명칭을 삭제하였습니다.</w:t>
      </w:r>
    </w:p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E72A7">
        <w:rPr>
          <w:rFonts w:hint="eastAsia"/>
          <w:b/>
        </w:rPr>
        <w:t>수정사항</w:t>
      </w:r>
      <w:r w:rsidRPr="00EE72A7">
        <w:rPr>
          <w:b/>
        </w:rPr>
        <w:t xml:space="preserve">: </w:t>
      </w:r>
    </w:p>
    <w:p w:rsidR="00E21E4E" w:rsidRPr="0012399B" w:rsidRDefault="00E21E4E" w:rsidP="00E21E4E">
      <w:pPr>
        <w:pStyle w:val="afffffff6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70C0"/>
        </w:rPr>
      </w:pPr>
      <w:r w:rsidRPr="0012399B">
        <w:rPr>
          <w:rFonts w:ascii="한양신명조" w:eastAsia="한양신명조" w:hAnsi="굴림" w:cs="굴림" w:hint="eastAsia"/>
          <w:color w:val="0070C0"/>
          <w:spacing w:val="-10"/>
          <w:w w:val="95"/>
          <w:sz w:val="18"/>
          <w:szCs w:val="18"/>
        </w:rPr>
        <w:t xml:space="preserve">KTX(Korea Train eXpress)는 프랑스의 TGV(Train </w:t>
      </w:r>
      <w:r w:rsidRPr="0012399B">
        <w:rPr>
          <w:rFonts w:ascii="한양신명조" w:eastAsia="한양신명조" w:hAnsi="굴림" w:cs="굴림" w:hint="eastAsia"/>
          <w:color w:val="0070C0"/>
          <w:spacing w:val="-10"/>
          <w:w w:val="95"/>
          <w:sz w:val="18"/>
          <w:szCs w:val="18"/>
        </w:rPr>
        <w:t>à</w:t>
      </w:r>
      <w:r w:rsidRPr="0012399B">
        <w:rPr>
          <w:rFonts w:ascii="한양신명조" w:eastAsia="한양신명조" w:hAnsi="굴림" w:cs="굴림" w:hint="eastAsia"/>
          <w:color w:val="0070C0"/>
          <w:spacing w:val="-10"/>
          <w:w w:val="95"/>
          <w:sz w:val="18"/>
          <w:szCs w:val="18"/>
        </w:rPr>
        <w:t xml:space="preserve"> Grande Vitesse), 일본의 신칸센(Shinkansen), 중국의 HSR(High-Speed Rail)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ARIMA(Autoregressive Integrated Moving Average)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LSTM(Long Short-Term Memory)과 XGBoost(eXtreme Gradient Boosting)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(eXplainable Artificial Intelligence, XAI)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LIME(Local Interpretable Model-agnostic Explanations)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Bagging(Bootstrap aggregating)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LightGBM(Light Gradient Boosting Machine), 그리고 CatBoost(Categorical Boosting)</w:t>
      </w:r>
    </w:p>
    <w:p w:rsidR="00E21E4E" w:rsidRPr="0012399B" w:rsidRDefault="00E21E4E" w:rsidP="00E21E4E">
      <w:pPr>
        <w:pStyle w:val="afffffff7"/>
        <w:numPr>
          <w:ilvl w:val="0"/>
          <w:numId w:val="5"/>
        </w:numPr>
        <w:snapToGrid/>
        <w:spacing w:line="384" w:lineRule="auto"/>
        <w:rPr>
          <w:color w:val="0070C0"/>
        </w:rPr>
      </w:pPr>
      <w:r w:rsidRPr="0012399B">
        <w:rPr>
          <w:rFonts w:eastAsia="한양신명조"/>
          <w:color w:val="0070C0"/>
          <w:spacing w:val="-10"/>
          <w:w w:val="95"/>
        </w:rPr>
        <w:t>LSTM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RMSE(Root Mean Squared Error), MSPE(Mean Squared Percentage Error), MAE(Mean Absolute Error), MAPE(Mean Absolute Percentage Error), MedAE(Median Absolute Error), MedAPE(Median Absolute Percentage Error)</w:t>
      </w:r>
    </w:p>
    <w:p w:rsidR="00E21E4E" w:rsidRDefault="00E21E4E" w:rsidP="00990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21E4E" w:rsidRPr="00EE72A7" w:rsidRDefault="00E21E4E" w:rsidP="00E21E4E">
      <w:pPr>
        <w:pStyle w:val="3"/>
        <w:spacing w:after="0" w:line="240" w:lineRule="auto"/>
        <w:rPr>
          <w:rFonts w:hint="eastAsia"/>
        </w:rPr>
      </w:pPr>
      <w:r w:rsidRPr="00EE72A7">
        <w:rPr>
          <w:rFonts w:hint="eastAsia"/>
        </w:rPr>
        <w:t>심사자 #1, 심사내용</w:t>
      </w:r>
      <w:r w:rsidRPr="00EE72A7">
        <w:t xml:space="preserve"> #</w:t>
      </w:r>
      <w:r w:rsidR="009D4302">
        <w:rPr>
          <w:rFonts w:hint="eastAsia"/>
        </w:rPr>
        <w:t>12</w:t>
      </w:r>
    </w:p>
    <w:tbl>
      <w:tblPr>
        <w:tblStyle w:val="affffffb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E21E4E" w:rsidRPr="00EE72A7" w:rsidTr="00887B44">
        <w:tc>
          <w:tcPr>
            <w:tcW w:w="9628" w:type="dxa"/>
          </w:tcPr>
          <w:p w:rsidR="00E21E4E" w:rsidRPr="00D921C8" w:rsidRDefault="00D921C8" w:rsidP="00D921C8">
            <w:r w:rsidRPr="00D921C8">
              <w:rPr>
                <w:rFonts w:hint="eastAsia"/>
                <w:b/>
                <w:bCs/>
              </w:rPr>
              <w:t>⑨</w:t>
            </w:r>
            <w:r w:rsidRPr="00D921C8">
              <w:t xml:space="preserve">: </w:t>
            </w:r>
            <w:r w:rsidRPr="00D921C8">
              <w:rPr>
                <w:rFonts w:hint="eastAsia"/>
              </w:rPr>
              <w:t>혼잡도 완화 방안</w:t>
            </w:r>
            <w:r w:rsidRPr="00D921C8">
              <w:t>(</w:t>
            </w:r>
            <w:r w:rsidRPr="00D921C8">
              <w:rPr>
                <w:rFonts w:hint="eastAsia"/>
              </w:rPr>
              <w:t>예</w:t>
            </w:r>
            <w:r w:rsidRPr="00D921C8">
              <w:t xml:space="preserve">: </w:t>
            </w:r>
            <w:r w:rsidRPr="00D921C8">
              <w:rPr>
                <w:rFonts w:hint="eastAsia"/>
              </w:rPr>
              <w:t>환승노선 확충</w:t>
            </w:r>
            <w:r w:rsidRPr="00D921C8">
              <w:t xml:space="preserve">, </w:t>
            </w:r>
            <w:r w:rsidRPr="00D921C8">
              <w:rPr>
                <w:rFonts w:hint="eastAsia"/>
              </w:rPr>
              <w:t>섬식 플랫폼 확대</w:t>
            </w:r>
            <w:r w:rsidRPr="00D921C8">
              <w:t>)</w:t>
            </w:r>
            <w:r w:rsidRPr="00D921C8">
              <w:rPr>
                <w:rFonts w:hint="eastAsia"/>
              </w:rPr>
              <w:t xml:space="preserve">에 대해 </w:t>
            </w:r>
            <w:r w:rsidRPr="00D921C8">
              <w:rPr>
                <w:b/>
                <w:bCs/>
              </w:rPr>
              <w:t xml:space="preserve">SHAP </w:t>
            </w:r>
            <w:r w:rsidRPr="00D921C8">
              <w:rPr>
                <w:rFonts w:hint="eastAsia"/>
                <w:b/>
                <w:bCs/>
              </w:rPr>
              <w:t>기반 변수 해석과의 정합성</w:t>
            </w:r>
            <w:r w:rsidRPr="00D921C8">
              <w:rPr>
                <w:rFonts w:hint="eastAsia"/>
              </w:rPr>
              <w:t>을 논리적으로 연결할 것</w:t>
            </w:r>
            <w:r w:rsidRPr="00D921C8">
              <w:t>.</w:t>
            </w:r>
          </w:p>
        </w:tc>
      </w:tr>
    </w:tbl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E72A7">
        <w:rPr>
          <w:rFonts w:hint="eastAsia"/>
          <w:b/>
        </w:rPr>
        <w:t>저자답변</w:t>
      </w:r>
      <w:r w:rsidRPr="00EE72A7">
        <w:rPr>
          <w:b/>
        </w:rPr>
        <w:t>:</w:t>
      </w:r>
      <w:r w:rsidRPr="00EE72A7">
        <w:rPr>
          <w:rFonts w:hint="eastAsia"/>
          <w:bCs/>
        </w:rPr>
        <w:t xml:space="preserve"> 영어 약어 표현을 신경 쓰지 못했는데 검토를 해주셔서 감사합니다. 모든 처음 등장하는 영어 약어를 전체 명칭을 반영하였으며 두번째로 등장하는 영어 약어에는 전체 명칭을 삭제하였습니다.</w:t>
      </w:r>
    </w:p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E72A7">
        <w:rPr>
          <w:rFonts w:hint="eastAsia"/>
          <w:b/>
        </w:rPr>
        <w:t>수정사항</w:t>
      </w:r>
      <w:r w:rsidRPr="00EE72A7">
        <w:rPr>
          <w:b/>
        </w:rPr>
        <w:t xml:space="preserve">: </w:t>
      </w:r>
    </w:p>
    <w:p w:rsidR="00E21E4E" w:rsidRPr="0012399B" w:rsidRDefault="00E21E4E" w:rsidP="00E21E4E">
      <w:pPr>
        <w:pStyle w:val="afffffff6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70C0"/>
        </w:rPr>
      </w:pPr>
      <w:r w:rsidRPr="0012399B">
        <w:rPr>
          <w:rFonts w:ascii="한양신명조" w:eastAsia="한양신명조" w:hAnsi="굴림" w:cs="굴림" w:hint="eastAsia"/>
          <w:color w:val="0070C0"/>
          <w:spacing w:val="-10"/>
          <w:w w:val="95"/>
          <w:sz w:val="18"/>
          <w:szCs w:val="18"/>
        </w:rPr>
        <w:lastRenderedPageBreak/>
        <w:t xml:space="preserve">KTX(Korea Train eXpress)는 프랑스의 TGV(Train </w:t>
      </w:r>
      <w:r w:rsidRPr="0012399B">
        <w:rPr>
          <w:rFonts w:ascii="한양신명조" w:eastAsia="한양신명조" w:hAnsi="굴림" w:cs="굴림" w:hint="eastAsia"/>
          <w:color w:val="0070C0"/>
          <w:spacing w:val="-10"/>
          <w:w w:val="95"/>
          <w:sz w:val="18"/>
          <w:szCs w:val="18"/>
        </w:rPr>
        <w:t>à</w:t>
      </w:r>
      <w:r w:rsidRPr="0012399B">
        <w:rPr>
          <w:rFonts w:ascii="한양신명조" w:eastAsia="한양신명조" w:hAnsi="굴림" w:cs="굴림" w:hint="eastAsia"/>
          <w:color w:val="0070C0"/>
          <w:spacing w:val="-10"/>
          <w:w w:val="95"/>
          <w:sz w:val="18"/>
          <w:szCs w:val="18"/>
        </w:rPr>
        <w:t xml:space="preserve"> Grande Vitesse), 일본의 신칸센(Shinkansen), 중국의 HSR(High-Speed Rail)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ARIMA(Autoregressive Integrated Moving Average)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LSTM(Long Short-Term Memory)과 XGBoost(eXtreme Gradient Boosting)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(eXplainable Artificial Intelligence, XAI)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LIME(Local Interpretable Model-agnostic Explanations)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Bagging(Bootstrap aggregating)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LightGBM(Light Gradient Boosting Machine), 그리고 CatBoost(Categorical Boosting)</w:t>
      </w:r>
    </w:p>
    <w:p w:rsidR="00E21E4E" w:rsidRPr="0012399B" w:rsidRDefault="00E21E4E" w:rsidP="00E21E4E">
      <w:pPr>
        <w:pStyle w:val="afffffff7"/>
        <w:numPr>
          <w:ilvl w:val="0"/>
          <w:numId w:val="5"/>
        </w:numPr>
        <w:snapToGrid/>
        <w:spacing w:line="384" w:lineRule="auto"/>
        <w:rPr>
          <w:color w:val="0070C0"/>
        </w:rPr>
      </w:pPr>
      <w:r w:rsidRPr="0012399B">
        <w:rPr>
          <w:rFonts w:eastAsia="한양신명조"/>
          <w:color w:val="0070C0"/>
          <w:spacing w:val="-10"/>
          <w:w w:val="95"/>
        </w:rPr>
        <w:t>LSTM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RMSE(Root Mean Squared Error), MSPE(Mean Squared Percentage Error), MAE(Mean Absolute Error), MAPE(Mean Absolute Percentage Error), MedAE(Median Absolute Error), MedAPE(Median Absolute Percentage Error)</w:t>
      </w:r>
    </w:p>
    <w:p w:rsidR="00E21E4E" w:rsidRDefault="00E21E4E" w:rsidP="00990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21E4E" w:rsidRPr="00EE72A7" w:rsidRDefault="00E21E4E" w:rsidP="00E21E4E">
      <w:pPr>
        <w:pStyle w:val="3"/>
        <w:spacing w:after="0" w:line="240" w:lineRule="auto"/>
        <w:rPr>
          <w:rFonts w:hint="eastAsia"/>
        </w:rPr>
      </w:pPr>
      <w:r w:rsidRPr="00EE72A7">
        <w:rPr>
          <w:rFonts w:hint="eastAsia"/>
        </w:rPr>
        <w:t>심사자 #1, 심사내용</w:t>
      </w:r>
      <w:r w:rsidRPr="00EE72A7">
        <w:t xml:space="preserve"> #1</w:t>
      </w:r>
      <w:r w:rsidR="009D4302">
        <w:rPr>
          <w:rFonts w:hint="eastAsia"/>
        </w:rPr>
        <w:t>3</w:t>
      </w:r>
    </w:p>
    <w:tbl>
      <w:tblPr>
        <w:tblStyle w:val="affffffb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E21E4E" w:rsidRPr="00EE72A7" w:rsidTr="00887B44">
        <w:tc>
          <w:tcPr>
            <w:tcW w:w="9628" w:type="dxa"/>
          </w:tcPr>
          <w:p w:rsidR="00E21E4E" w:rsidRPr="00E64342" w:rsidRDefault="00E64342" w:rsidP="00887B44">
            <w:pPr>
              <w:rPr>
                <w:rFonts w:hint="eastAsia"/>
              </w:rPr>
            </w:pPr>
            <w:r w:rsidRPr="00E64342">
              <w:rPr>
                <w:rFonts w:hint="eastAsia"/>
                <w:b/>
                <w:bCs/>
              </w:rPr>
              <w:t>⑩</w:t>
            </w:r>
            <w:r w:rsidRPr="00E64342">
              <w:t>: ‘</w:t>
            </w:r>
            <w:r w:rsidRPr="00E64342">
              <w:rPr>
                <w:rFonts w:hint="eastAsia"/>
              </w:rPr>
              <w:t>근무 유연화</w:t>
            </w:r>
            <w:r w:rsidRPr="00E64342">
              <w:t xml:space="preserve">’ </w:t>
            </w:r>
            <w:r w:rsidRPr="00E64342">
              <w:rPr>
                <w:rFonts w:hint="eastAsia"/>
              </w:rPr>
              <w:t>제안은 유의미하나</w:t>
            </w:r>
            <w:r w:rsidRPr="00E64342">
              <w:t xml:space="preserve">, </w:t>
            </w:r>
            <w:r w:rsidRPr="00E64342">
              <w:rPr>
                <w:rFonts w:hint="eastAsia"/>
              </w:rPr>
              <w:t xml:space="preserve">해당 변수와 혼잡도의 </w:t>
            </w:r>
            <w:r w:rsidRPr="00E64342">
              <w:rPr>
                <w:rFonts w:hint="eastAsia"/>
                <w:b/>
                <w:bCs/>
              </w:rPr>
              <w:t>실증적 상관관계 분석</w:t>
            </w:r>
            <w:r w:rsidRPr="00E64342">
              <w:rPr>
                <w:rFonts w:hint="eastAsia"/>
              </w:rPr>
              <w:t>이 포함되어야 함</w:t>
            </w:r>
            <w:r w:rsidRPr="00E64342">
              <w:t>.</w:t>
            </w:r>
          </w:p>
        </w:tc>
      </w:tr>
    </w:tbl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E72A7">
        <w:rPr>
          <w:rFonts w:hint="eastAsia"/>
          <w:b/>
        </w:rPr>
        <w:t>저자답변</w:t>
      </w:r>
      <w:r w:rsidRPr="00EE72A7">
        <w:rPr>
          <w:b/>
        </w:rPr>
        <w:t>:</w:t>
      </w:r>
      <w:r w:rsidRPr="00EE72A7">
        <w:rPr>
          <w:rFonts w:hint="eastAsia"/>
          <w:bCs/>
        </w:rPr>
        <w:t xml:space="preserve"> 영어 약어 표현을 신경 쓰지 못했는데 검토를 해주셔서 감사합니다. 모든 처음 등장하는 영어 약어를 전체 명칭을 반영하였으며 두번째로 등장하는 영어 약어에는 전체 명칭을 삭제하였습니다.</w:t>
      </w:r>
    </w:p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E72A7">
        <w:rPr>
          <w:rFonts w:hint="eastAsia"/>
          <w:b/>
        </w:rPr>
        <w:t>수정사항</w:t>
      </w:r>
      <w:r w:rsidRPr="00EE72A7">
        <w:rPr>
          <w:b/>
        </w:rPr>
        <w:t xml:space="preserve">: </w:t>
      </w:r>
    </w:p>
    <w:p w:rsidR="00E21E4E" w:rsidRPr="0012399B" w:rsidRDefault="00E21E4E" w:rsidP="00E21E4E">
      <w:pPr>
        <w:pStyle w:val="afffffff6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70C0"/>
        </w:rPr>
      </w:pPr>
      <w:r w:rsidRPr="0012399B">
        <w:rPr>
          <w:rFonts w:ascii="한양신명조" w:eastAsia="한양신명조" w:hAnsi="굴림" w:cs="굴림" w:hint="eastAsia"/>
          <w:color w:val="0070C0"/>
          <w:spacing w:val="-10"/>
          <w:w w:val="95"/>
          <w:sz w:val="18"/>
          <w:szCs w:val="18"/>
        </w:rPr>
        <w:t xml:space="preserve">KTX(Korea Train eXpress)는 프랑스의 TGV(Train </w:t>
      </w:r>
      <w:r w:rsidRPr="0012399B">
        <w:rPr>
          <w:rFonts w:ascii="한양신명조" w:eastAsia="한양신명조" w:hAnsi="굴림" w:cs="굴림" w:hint="eastAsia"/>
          <w:color w:val="0070C0"/>
          <w:spacing w:val="-10"/>
          <w:w w:val="95"/>
          <w:sz w:val="18"/>
          <w:szCs w:val="18"/>
        </w:rPr>
        <w:t>à</w:t>
      </w:r>
      <w:r w:rsidRPr="0012399B">
        <w:rPr>
          <w:rFonts w:ascii="한양신명조" w:eastAsia="한양신명조" w:hAnsi="굴림" w:cs="굴림" w:hint="eastAsia"/>
          <w:color w:val="0070C0"/>
          <w:spacing w:val="-10"/>
          <w:w w:val="95"/>
          <w:sz w:val="18"/>
          <w:szCs w:val="18"/>
        </w:rPr>
        <w:t xml:space="preserve"> Grande Vitesse), 일본의 신칸센(Shinkansen), 중국의 HSR(High-Speed Rail)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ARIMA(Autoregressive Integrated Moving Average)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LSTM(Long Short-Term Memory)과 XGBoost(eXtreme Gradient Boosting)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(eXplainable Artificial Intelligence, XAI)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LIME(Local Interpretable Model-agnostic Explanations)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Bagging(Bootstrap aggregating)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LightGBM(Light Gradient Boosting Machine), 그리고 CatBoost(Categorical Boosting)</w:t>
      </w:r>
    </w:p>
    <w:p w:rsidR="00E21E4E" w:rsidRPr="0012399B" w:rsidRDefault="00E21E4E" w:rsidP="00E21E4E">
      <w:pPr>
        <w:pStyle w:val="afffffff7"/>
        <w:numPr>
          <w:ilvl w:val="0"/>
          <w:numId w:val="5"/>
        </w:numPr>
        <w:snapToGrid/>
        <w:spacing w:line="384" w:lineRule="auto"/>
        <w:rPr>
          <w:color w:val="0070C0"/>
        </w:rPr>
      </w:pPr>
      <w:r w:rsidRPr="0012399B">
        <w:rPr>
          <w:rFonts w:eastAsia="한양신명조"/>
          <w:color w:val="0070C0"/>
          <w:spacing w:val="-10"/>
          <w:w w:val="95"/>
        </w:rPr>
        <w:t>LSTM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RMSE(Root Mean Squared Error), MSPE(Mean Squared Percentage Error), MAE(Mean Absolute Error), MAPE(Mean Absolute Percentage Error), MedAE(Median Absolute Error), MedAPE(Median Absolute Percentage Error)</w:t>
      </w:r>
    </w:p>
    <w:p w:rsidR="00E21E4E" w:rsidRDefault="00E21E4E" w:rsidP="00990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21E4E" w:rsidRPr="00EE72A7" w:rsidRDefault="00E21E4E" w:rsidP="00E21E4E">
      <w:pPr>
        <w:pStyle w:val="3"/>
        <w:spacing w:after="0" w:line="240" w:lineRule="auto"/>
        <w:rPr>
          <w:rFonts w:hint="eastAsia"/>
        </w:rPr>
      </w:pPr>
      <w:r w:rsidRPr="00EE72A7">
        <w:rPr>
          <w:rFonts w:hint="eastAsia"/>
        </w:rPr>
        <w:t>심사자 #1, 심사내용</w:t>
      </w:r>
      <w:r w:rsidRPr="00EE72A7">
        <w:t xml:space="preserve"> #1</w:t>
      </w:r>
      <w:r w:rsidR="009D4302">
        <w:rPr>
          <w:rFonts w:hint="eastAsia"/>
        </w:rPr>
        <w:t>4</w:t>
      </w:r>
    </w:p>
    <w:tbl>
      <w:tblPr>
        <w:tblStyle w:val="affffffb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E21E4E" w:rsidRPr="00EE72A7" w:rsidTr="00887B44">
        <w:tc>
          <w:tcPr>
            <w:tcW w:w="9628" w:type="dxa"/>
          </w:tcPr>
          <w:p w:rsidR="00E21E4E" w:rsidRPr="00C521CD" w:rsidRDefault="00C521CD" w:rsidP="00C521CD">
            <w:pPr>
              <w:rPr>
                <w:b/>
              </w:rPr>
            </w:pPr>
            <w:r w:rsidRPr="00C521CD">
              <w:rPr>
                <w:rFonts w:hint="eastAsia"/>
                <w:b/>
                <w:bCs/>
              </w:rPr>
              <w:t>⑪</w:t>
            </w:r>
            <w:r w:rsidRPr="00C521CD">
              <w:rPr>
                <w:b/>
              </w:rPr>
              <w:t xml:space="preserve">: </w:t>
            </w:r>
            <w:r w:rsidRPr="00C521CD">
              <w:rPr>
                <w:rFonts w:hint="eastAsia"/>
                <w:b/>
              </w:rPr>
              <w:t>도식</w:t>
            </w:r>
            <w:r w:rsidRPr="00C521CD">
              <w:rPr>
                <w:b/>
              </w:rPr>
              <w:t xml:space="preserve">, </w:t>
            </w:r>
            <w:r w:rsidRPr="00C521CD">
              <w:rPr>
                <w:rFonts w:hint="eastAsia"/>
                <w:b/>
              </w:rPr>
              <w:t>표</w:t>
            </w:r>
            <w:r w:rsidRPr="00C521CD">
              <w:rPr>
                <w:b/>
              </w:rPr>
              <w:t xml:space="preserve">, </w:t>
            </w:r>
            <w:r w:rsidRPr="00C521CD">
              <w:rPr>
                <w:rFonts w:hint="eastAsia"/>
                <w:b/>
              </w:rPr>
              <w:t xml:space="preserve">그림의 </w:t>
            </w:r>
            <w:r w:rsidRPr="00C521CD">
              <w:rPr>
                <w:rFonts w:hint="eastAsia"/>
                <w:b/>
                <w:bCs/>
              </w:rPr>
              <w:t>캡션 및 본문 연결 표현</w:t>
            </w:r>
            <w:r w:rsidRPr="00C521CD">
              <w:rPr>
                <w:rFonts w:hint="eastAsia"/>
                <w:b/>
              </w:rPr>
              <w:t>을 학술지 수준에 맞게 정리할 것</w:t>
            </w:r>
            <w:r w:rsidRPr="00C521CD">
              <w:rPr>
                <w:b/>
              </w:rPr>
              <w:t>.</w:t>
            </w:r>
          </w:p>
        </w:tc>
      </w:tr>
    </w:tbl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E72A7">
        <w:rPr>
          <w:rFonts w:hint="eastAsia"/>
          <w:b/>
        </w:rPr>
        <w:lastRenderedPageBreak/>
        <w:t>저자답변</w:t>
      </w:r>
      <w:r w:rsidRPr="00EE72A7">
        <w:rPr>
          <w:b/>
        </w:rPr>
        <w:t>:</w:t>
      </w:r>
      <w:r w:rsidRPr="00EE72A7">
        <w:rPr>
          <w:rFonts w:hint="eastAsia"/>
          <w:bCs/>
        </w:rPr>
        <w:t xml:space="preserve"> 영어 약어 표현을 신경 쓰지 못했는데 검토를 해주셔서 감사합니다. 모든 처음 등장하는 영어 약어를 전체 명칭을 반영하였으며 두번째로 등장하는 영어 약어에는 전체 명칭을 삭제하였습니다.</w:t>
      </w:r>
    </w:p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E72A7">
        <w:rPr>
          <w:rFonts w:hint="eastAsia"/>
          <w:b/>
        </w:rPr>
        <w:t>수정사항</w:t>
      </w:r>
      <w:r w:rsidRPr="00EE72A7">
        <w:rPr>
          <w:b/>
        </w:rPr>
        <w:t xml:space="preserve">: </w:t>
      </w:r>
    </w:p>
    <w:p w:rsidR="00E21E4E" w:rsidRPr="0012399B" w:rsidRDefault="00E21E4E" w:rsidP="00E21E4E">
      <w:pPr>
        <w:pStyle w:val="afffffff6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70C0"/>
        </w:rPr>
      </w:pPr>
      <w:r w:rsidRPr="0012399B">
        <w:rPr>
          <w:rFonts w:ascii="한양신명조" w:eastAsia="한양신명조" w:hAnsi="굴림" w:cs="굴림" w:hint="eastAsia"/>
          <w:color w:val="0070C0"/>
          <w:spacing w:val="-10"/>
          <w:w w:val="95"/>
          <w:sz w:val="18"/>
          <w:szCs w:val="18"/>
        </w:rPr>
        <w:t xml:space="preserve">KTX(Korea Train eXpress)는 프랑스의 TGV(Train </w:t>
      </w:r>
      <w:r w:rsidRPr="0012399B">
        <w:rPr>
          <w:rFonts w:ascii="한양신명조" w:eastAsia="한양신명조" w:hAnsi="굴림" w:cs="굴림" w:hint="eastAsia"/>
          <w:color w:val="0070C0"/>
          <w:spacing w:val="-10"/>
          <w:w w:val="95"/>
          <w:sz w:val="18"/>
          <w:szCs w:val="18"/>
        </w:rPr>
        <w:t>à</w:t>
      </w:r>
      <w:r w:rsidRPr="0012399B">
        <w:rPr>
          <w:rFonts w:ascii="한양신명조" w:eastAsia="한양신명조" w:hAnsi="굴림" w:cs="굴림" w:hint="eastAsia"/>
          <w:color w:val="0070C0"/>
          <w:spacing w:val="-10"/>
          <w:w w:val="95"/>
          <w:sz w:val="18"/>
          <w:szCs w:val="18"/>
        </w:rPr>
        <w:t xml:space="preserve"> Grande Vitesse), 일본의 신칸센(Shinkansen), 중국의 HSR(High-Speed Rail)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ARIMA(Autoregressive Integrated Moving Average)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LSTM(Long Short-Term Memory)과 XGBoost(eXtreme Gradient Boosting)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(eXplainable Artificial Intelligence, XAI)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LIME(Local Interpretable Model-agnostic Explanations)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Bagging(Bootstrap aggregating)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LightGBM(Light Gradient Boosting Machine), 그리고 CatBoost(Categorical Boosting)</w:t>
      </w:r>
    </w:p>
    <w:p w:rsidR="00E21E4E" w:rsidRPr="0012399B" w:rsidRDefault="00E21E4E" w:rsidP="00E21E4E">
      <w:pPr>
        <w:pStyle w:val="afffffff7"/>
        <w:numPr>
          <w:ilvl w:val="0"/>
          <w:numId w:val="5"/>
        </w:numPr>
        <w:snapToGrid/>
        <w:spacing w:line="384" w:lineRule="auto"/>
        <w:rPr>
          <w:color w:val="0070C0"/>
        </w:rPr>
      </w:pPr>
      <w:r w:rsidRPr="0012399B">
        <w:rPr>
          <w:rFonts w:eastAsia="한양신명조"/>
          <w:color w:val="0070C0"/>
          <w:spacing w:val="-10"/>
          <w:w w:val="95"/>
        </w:rPr>
        <w:t>LSTM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RMSE(Root Mean Squared Error), MSPE(Mean Squared Percentage Error), MAE(Mean Absolute Error), MAPE(Mean Absolute Percentage Error), MedAE(Median Absolute Error), MedAPE(Median Absolute Percentage Error)</w:t>
      </w:r>
    </w:p>
    <w:p w:rsidR="00E21E4E" w:rsidRDefault="00E21E4E" w:rsidP="00990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21E4E" w:rsidRPr="00EE72A7" w:rsidRDefault="00E21E4E" w:rsidP="00E21E4E">
      <w:pPr>
        <w:pStyle w:val="3"/>
        <w:spacing w:after="0" w:line="240" w:lineRule="auto"/>
        <w:rPr>
          <w:rFonts w:hint="eastAsia"/>
        </w:rPr>
      </w:pPr>
      <w:r w:rsidRPr="00EE72A7">
        <w:rPr>
          <w:rFonts w:hint="eastAsia"/>
        </w:rPr>
        <w:t>심사자 #1, 심사내용</w:t>
      </w:r>
      <w:r w:rsidRPr="00EE72A7">
        <w:t xml:space="preserve"> #1</w:t>
      </w:r>
      <w:r w:rsidR="009D4302">
        <w:rPr>
          <w:rFonts w:hint="eastAsia"/>
        </w:rPr>
        <w:t>5</w:t>
      </w:r>
    </w:p>
    <w:tbl>
      <w:tblPr>
        <w:tblStyle w:val="affffffb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E21E4E" w:rsidRPr="00EE72A7" w:rsidTr="00887B44">
        <w:tc>
          <w:tcPr>
            <w:tcW w:w="9628" w:type="dxa"/>
          </w:tcPr>
          <w:p w:rsidR="00E21E4E" w:rsidRPr="00F40A7C" w:rsidRDefault="00F40A7C" w:rsidP="003A6F7F">
            <w:r w:rsidRPr="00F40A7C">
              <w:rPr>
                <w:rFonts w:hint="eastAsia"/>
                <w:b/>
                <w:bCs/>
              </w:rPr>
              <w:t>⑫</w:t>
            </w:r>
            <w:r w:rsidRPr="00F40A7C">
              <w:t xml:space="preserve">: </w:t>
            </w:r>
            <w:r w:rsidRPr="00F40A7C">
              <w:rPr>
                <w:rFonts w:hint="eastAsia"/>
              </w:rPr>
              <w:t>전체 문장 중 구어적 표현</w:t>
            </w:r>
            <w:r w:rsidRPr="00F40A7C">
              <w:t>(</w:t>
            </w:r>
            <w:r w:rsidRPr="00F40A7C">
              <w:rPr>
                <w:rFonts w:hint="eastAsia"/>
              </w:rPr>
              <w:t>예</w:t>
            </w:r>
            <w:r w:rsidRPr="00F40A7C">
              <w:t>: "</w:t>
            </w:r>
            <w:r w:rsidRPr="00F40A7C">
              <w:rPr>
                <w:rFonts w:hint="eastAsia"/>
              </w:rPr>
              <w:t>이러한 점에서 의미가 있다</w:t>
            </w:r>
            <w:r w:rsidRPr="00F40A7C">
              <w:t>")</w:t>
            </w:r>
            <w:r w:rsidRPr="00F40A7C">
              <w:rPr>
                <w:rFonts w:hint="eastAsia"/>
              </w:rPr>
              <w:t xml:space="preserve">을 </w:t>
            </w:r>
            <w:r w:rsidRPr="00F40A7C">
              <w:rPr>
                <w:rFonts w:hint="eastAsia"/>
                <w:b/>
                <w:bCs/>
              </w:rPr>
              <w:t>학술적 문체</w:t>
            </w:r>
            <w:r w:rsidRPr="00F40A7C">
              <w:rPr>
                <w:rFonts w:hint="eastAsia"/>
              </w:rPr>
              <w:t>로 수정할 것</w:t>
            </w:r>
            <w:r w:rsidRPr="00F40A7C">
              <w:t>.</w:t>
            </w:r>
          </w:p>
        </w:tc>
      </w:tr>
    </w:tbl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E72A7">
        <w:rPr>
          <w:rFonts w:hint="eastAsia"/>
          <w:b/>
        </w:rPr>
        <w:t>저자답변</w:t>
      </w:r>
      <w:r w:rsidRPr="00EE72A7">
        <w:rPr>
          <w:b/>
        </w:rPr>
        <w:t>:</w:t>
      </w:r>
      <w:r w:rsidRPr="00EE72A7">
        <w:rPr>
          <w:rFonts w:hint="eastAsia"/>
          <w:bCs/>
        </w:rPr>
        <w:t xml:space="preserve"> 영어 약어 표현을 신경 쓰지 못했는데 검토를 해주셔서 감사합니다. 모든 처음 등장하는 영어 약어를 전체 명칭을 반영하였으며 두번째로 등장하는 영어 약어에는 전체 명칭을 삭제하였습니다.</w:t>
      </w:r>
    </w:p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E72A7">
        <w:rPr>
          <w:rFonts w:hint="eastAsia"/>
          <w:b/>
        </w:rPr>
        <w:t>수정사항</w:t>
      </w:r>
      <w:r w:rsidRPr="00EE72A7">
        <w:rPr>
          <w:b/>
        </w:rPr>
        <w:t xml:space="preserve">: </w:t>
      </w:r>
    </w:p>
    <w:p w:rsidR="00E21E4E" w:rsidRPr="0012399B" w:rsidRDefault="00E21E4E" w:rsidP="00E21E4E">
      <w:pPr>
        <w:pStyle w:val="afffffff6"/>
        <w:numPr>
          <w:ilvl w:val="0"/>
          <w:numId w:val="5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70C0"/>
        </w:rPr>
      </w:pPr>
      <w:r w:rsidRPr="0012399B">
        <w:rPr>
          <w:rFonts w:ascii="한양신명조" w:eastAsia="한양신명조" w:hAnsi="굴림" w:cs="굴림" w:hint="eastAsia"/>
          <w:color w:val="0070C0"/>
          <w:spacing w:val="-10"/>
          <w:w w:val="95"/>
          <w:sz w:val="18"/>
          <w:szCs w:val="18"/>
        </w:rPr>
        <w:t xml:space="preserve">KTX(Korea Train eXpress)는 프랑스의 TGV(Train </w:t>
      </w:r>
      <w:r w:rsidRPr="0012399B">
        <w:rPr>
          <w:rFonts w:ascii="한양신명조" w:eastAsia="한양신명조" w:hAnsi="굴림" w:cs="굴림" w:hint="eastAsia"/>
          <w:color w:val="0070C0"/>
          <w:spacing w:val="-10"/>
          <w:w w:val="95"/>
          <w:sz w:val="18"/>
          <w:szCs w:val="18"/>
        </w:rPr>
        <w:t>à</w:t>
      </w:r>
      <w:r w:rsidRPr="0012399B">
        <w:rPr>
          <w:rFonts w:ascii="한양신명조" w:eastAsia="한양신명조" w:hAnsi="굴림" w:cs="굴림" w:hint="eastAsia"/>
          <w:color w:val="0070C0"/>
          <w:spacing w:val="-10"/>
          <w:w w:val="95"/>
          <w:sz w:val="18"/>
          <w:szCs w:val="18"/>
        </w:rPr>
        <w:t xml:space="preserve"> Grande Vitesse), 일본의 신칸센(Shinkansen), 중국의 HSR(High-Speed Rail)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ARIMA(Autoregressive Integrated Moving Average)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LSTM(Long Short-Term Memory)과 XGBoost(eXtreme Gradient Boosting)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(eXplainable Artificial Intelligence, XAI)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LIME(Local Interpretable Model-agnostic Explanations)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Bagging(Bootstrap aggregating)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LightGBM(Light Gradient Boosting Machine), 그리고 CatBoost(Categorical Boosting)</w:t>
      </w:r>
    </w:p>
    <w:p w:rsidR="00E21E4E" w:rsidRPr="0012399B" w:rsidRDefault="00E21E4E" w:rsidP="00E21E4E">
      <w:pPr>
        <w:pStyle w:val="afffffff7"/>
        <w:numPr>
          <w:ilvl w:val="0"/>
          <w:numId w:val="5"/>
        </w:numPr>
        <w:snapToGrid/>
        <w:spacing w:line="384" w:lineRule="auto"/>
        <w:rPr>
          <w:color w:val="0070C0"/>
        </w:rPr>
      </w:pPr>
      <w:r w:rsidRPr="0012399B">
        <w:rPr>
          <w:rFonts w:eastAsia="한양신명조"/>
          <w:color w:val="0070C0"/>
          <w:spacing w:val="-10"/>
          <w:w w:val="95"/>
        </w:rPr>
        <w:t>LSTM</w:t>
      </w:r>
    </w:p>
    <w:p w:rsidR="00E21E4E" w:rsidRPr="0012399B" w:rsidRDefault="00E21E4E" w:rsidP="00E21E4E">
      <w:pPr>
        <w:pStyle w:val="afffffff5"/>
        <w:numPr>
          <w:ilvl w:val="0"/>
          <w:numId w:val="5"/>
        </w:numPr>
        <w:rPr>
          <w:color w:val="0070C0"/>
        </w:rPr>
      </w:pPr>
      <w:r w:rsidRPr="0012399B">
        <w:rPr>
          <w:rFonts w:ascii="한양신명조" w:eastAsia="한양신명조" w:hint="eastAsia"/>
          <w:color w:val="0070C0"/>
          <w:spacing w:val="-10"/>
          <w:w w:val="95"/>
          <w:sz w:val="18"/>
          <w:szCs w:val="18"/>
        </w:rPr>
        <w:t>RMSE(Root Mean Squared Error), MSPE(Mean Squared Percentage Error), MAE(Mean Absolute Error), MAPE(Mean Absolute Percentage Error), MedAE(Median Absolute Error), MedAPE(Median Absolute Percentage Error)</w:t>
      </w:r>
    </w:p>
    <w:p w:rsidR="00E21E4E" w:rsidRPr="00E21E4E" w:rsidRDefault="00E21E4E" w:rsidP="00990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hint="eastAsia"/>
        </w:rPr>
      </w:pPr>
    </w:p>
    <w:p w:rsidR="000A57B0" w:rsidRDefault="000A57B0" w:rsidP="00990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0A57B0" w:rsidRDefault="000A57B0" w:rsidP="00990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0A57B0" w:rsidRPr="00EE72A7" w:rsidRDefault="000A57B0" w:rsidP="00990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hint="eastAsia"/>
        </w:rPr>
      </w:pPr>
    </w:p>
    <w:p w:rsidR="00DA441A" w:rsidRPr="00EE72A7" w:rsidRDefault="00DA441A" w:rsidP="00EB33BF">
      <w:pPr>
        <w:rPr>
          <w:sz w:val="28"/>
          <w:szCs w:val="28"/>
        </w:rPr>
      </w:pPr>
      <w:r w:rsidRPr="00EE72A7">
        <w:br w:type="page"/>
      </w:r>
    </w:p>
    <w:p w:rsidR="00110104" w:rsidRPr="00EE72A7" w:rsidRDefault="00D279EA">
      <w:pPr>
        <w:pStyle w:val="2"/>
        <w:spacing w:after="0" w:line="240" w:lineRule="auto"/>
      </w:pPr>
      <w:r w:rsidRPr="00EE72A7">
        <w:rPr>
          <w:rFonts w:hint="eastAsia"/>
        </w:rPr>
        <w:lastRenderedPageBreak/>
        <w:t>심사자</w:t>
      </w:r>
      <w:r w:rsidR="007A35D0" w:rsidRPr="00EE72A7">
        <w:t xml:space="preserve"> #</w:t>
      </w:r>
      <w:r w:rsidRPr="00EE72A7">
        <w:rPr>
          <w:rFonts w:hint="eastAsia"/>
        </w:rPr>
        <w:t>2</w:t>
      </w:r>
    </w:p>
    <w:p w:rsidR="00110104" w:rsidRPr="00EE72A7" w:rsidRDefault="00383419">
      <w:pPr>
        <w:pStyle w:val="3"/>
      </w:pPr>
      <w:bookmarkStart w:id="5" w:name="_heading=h.l44893mh1gvh" w:colFirst="0" w:colLast="0"/>
      <w:bookmarkEnd w:id="5"/>
      <w:r w:rsidRPr="00EE72A7">
        <w:rPr>
          <w:rFonts w:hint="eastAsia"/>
        </w:rPr>
        <w:t xml:space="preserve">심사자 #2, 심사내용 </w:t>
      </w:r>
      <w:r w:rsidR="007A35D0" w:rsidRPr="00EE72A7">
        <w:t>#1</w:t>
      </w:r>
    </w:p>
    <w:tbl>
      <w:tblPr>
        <w:tblStyle w:val="afffffff3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110104" w:rsidRPr="00EE72A7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07BB" w:rsidRDefault="00FD75B7" w:rsidP="00F32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438"/>
              </w:tabs>
              <w:spacing w:after="0" w:line="240" w:lineRule="auto"/>
              <w:jc w:val="left"/>
              <w:rPr>
                <w:bCs/>
              </w:rPr>
            </w:pPr>
            <w:r w:rsidRPr="00FD75B7">
              <w:rPr>
                <w:rFonts w:hint="eastAsia"/>
                <w:bCs/>
              </w:rPr>
              <w:t xml:space="preserve">선행연구가 절대적으로 부족합니다. 혼잡도 관련된 연구들을 보완하시고, 데이터 방법론 관련된 부분, 정책적 시사점 관련된 논문들을 최소 20편이상을 추가해 주십시오. 기존 연구와의 차별성을 충분히 논의할 필요가 있음. </w:t>
            </w:r>
          </w:p>
          <w:p w:rsidR="004E07BB" w:rsidRDefault="00FD75B7" w:rsidP="00F32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438"/>
              </w:tabs>
              <w:spacing w:after="0" w:line="240" w:lineRule="auto"/>
              <w:jc w:val="left"/>
              <w:rPr>
                <w:bCs/>
              </w:rPr>
            </w:pPr>
            <w:r w:rsidRPr="00FD75B7">
              <w:rPr>
                <w:rFonts w:hint="eastAsia"/>
                <w:bCs/>
              </w:rPr>
              <w:t xml:space="preserve">특히 해외 관련 사례들 연구도 추가하여 우리나라 정책들과 비교분석도 결론에서 추진할 필요가 있습니다. </w:t>
            </w:r>
          </w:p>
          <w:p w:rsidR="004E07BB" w:rsidRDefault="00FD75B7" w:rsidP="00F32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438"/>
              </w:tabs>
              <w:spacing w:after="0" w:line="240" w:lineRule="auto"/>
              <w:jc w:val="left"/>
              <w:rPr>
                <w:bCs/>
              </w:rPr>
            </w:pPr>
            <w:r w:rsidRPr="00FD75B7">
              <w:rPr>
                <w:rFonts w:hint="eastAsia"/>
                <w:bCs/>
              </w:rPr>
              <w:t xml:space="preserve">1)지하철 혼잡도 예측 관련 선행연구 </w:t>
            </w:r>
          </w:p>
          <w:p w:rsidR="004E07BB" w:rsidRDefault="00FD75B7" w:rsidP="00F32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438"/>
              </w:tabs>
              <w:spacing w:after="0" w:line="240" w:lineRule="auto"/>
              <w:jc w:val="left"/>
              <w:rPr>
                <w:bCs/>
              </w:rPr>
            </w:pPr>
            <w:r w:rsidRPr="00FD75B7">
              <w:rPr>
                <w:rFonts w:hint="eastAsia"/>
                <w:bCs/>
              </w:rPr>
              <w:t xml:space="preserve">2) 머신러닝 및 딥러닝 기법을 활용한 교통 혼잡도 예측 연구 </w:t>
            </w:r>
          </w:p>
          <w:p w:rsidR="00110104" w:rsidRPr="00EE72A7" w:rsidRDefault="00FD75B7" w:rsidP="00F32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438"/>
              </w:tabs>
              <w:spacing w:after="0" w:line="240" w:lineRule="auto"/>
              <w:jc w:val="left"/>
              <w:rPr>
                <w:bCs/>
                <w:sz w:val="18"/>
                <w:szCs w:val="18"/>
              </w:rPr>
            </w:pPr>
            <w:r w:rsidRPr="00FD75B7">
              <w:rPr>
                <w:rFonts w:hint="eastAsia"/>
                <w:bCs/>
              </w:rPr>
              <w:t>3) 인공지능(XAI)의 교통 분야 적용 연구</w:t>
            </w:r>
            <w:r w:rsidR="00F32988" w:rsidRPr="00EE72A7">
              <w:rPr>
                <w:bCs/>
              </w:rPr>
              <w:tab/>
            </w:r>
          </w:p>
        </w:tc>
      </w:tr>
    </w:tbl>
    <w:p w:rsidR="00110104" w:rsidRPr="00EE72A7" w:rsidRDefault="00110104">
      <w:pPr>
        <w:rPr>
          <w:b/>
        </w:rPr>
      </w:pPr>
    </w:p>
    <w:p w:rsidR="00110104" w:rsidRPr="00EE72A7" w:rsidRDefault="005644ED">
      <w:r w:rsidRPr="00EE72A7">
        <w:rPr>
          <w:rFonts w:hint="eastAsia"/>
          <w:b/>
        </w:rPr>
        <w:t>저자답변</w:t>
      </w:r>
      <w:r w:rsidR="007A35D0" w:rsidRPr="00EE72A7">
        <w:rPr>
          <w:b/>
        </w:rPr>
        <w:t>:</w:t>
      </w:r>
      <w:r w:rsidR="007A35D0" w:rsidRPr="00EE72A7">
        <w:t xml:space="preserve"> </w:t>
      </w:r>
      <w:r w:rsidR="00D020A3" w:rsidRPr="00EE72A7">
        <w:rPr>
          <w:rFonts w:hint="eastAsia"/>
        </w:rPr>
        <w:t>결과의 가독성을 높이는데 의견 주셔서 정말 감사합니다. 그림 5의 모든 Y축의 폰트를 증가시켰습니다.</w:t>
      </w:r>
      <w:r w:rsidR="002B036D" w:rsidRPr="00EE72A7">
        <w:rPr>
          <w:rFonts w:hint="eastAsia"/>
        </w:rPr>
        <w:t xml:space="preserve"> Figure 공간 상의 제약으로 인해 폰트가 증가되면 라벨들이 겹치기도 하고 상대적으로 색상표시</w:t>
      </w:r>
      <w:r w:rsidR="007E32D9" w:rsidRPr="00EE72A7">
        <w:rPr>
          <w:rFonts w:hint="eastAsia"/>
        </w:rPr>
        <w:t>와</w:t>
      </w:r>
      <w:r w:rsidR="002B036D" w:rsidRPr="00EE72A7">
        <w:rPr>
          <w:rFonts w:hint="eastAsia"/>
        </w:rPr>
        <w:t xml:space="preserve"> </w:t>
      </w:r>
      <w:r w:rsidR="00566B4C" w:rsidRPr="00EE72A7">
        <w:rPr>
          <w:rFonts w:hint="eastAsia"/>
        </w:rPr>
        <w:t xml:space="preserve">다른 내용들이 </w:t>
      </w:r>
      <w:r w:rsidR="002B036D" w:rsidRPr="00EE72A7">
        <w:rPr>
          <w:rFonts w:hint="eastAsia"/>
        </w:rPr>
        <w:t>작아지는 제약과 논문 다단의 공간상 제약으로 무작정 폰트를 증가시킬 수는 없었음을 이해해 주시면 감사합니다. 추가적으로 폰트 크기 외에 선명도를 높여서 가독성을 높였습니다.</w:t>
      </w:r>
    </w:p>
    <w:p w:rsidR="00CC0541" w:rsidRPr="00EE72A7" w:rsidRDefault="00CC0541" w:rsidP="00CC0541">
      <w:pPr>
        <w:pStyle w:val="a4"/>
        <w:rPr>
          <w:shd w:val="clear" w:color="auto" w:fill="FF9900"/>
        </w:rPr>
      </w:pPr>
    </w:p>
    <w:p w:rsidR="00CC0541" w:rsidRPr="00EE72A7" w:rsidRDefault="00CC0541" w:rsidP="00CC05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EE72A7">
        <w:rPr>
          <w:rFonts w:hint="eastAsia"/>
          <w:b/>
        </w:rPr>
        <w:t>수정사항</w:t>
      </w:r>
      <w:r w:rsidRPr="00EE72A7">
        <w:rPr>
          <w:b/>
        </w:rPr>
        <w:t>:</w:t>
      </w:r>
      <w:r w:rsidR="00E76CC0" w:rsidRPr="00EE72A7">
        <w:rPr>
          <w:rFonts w:hint="eastAsia"/>
          <w:bCs/>
        </w:rPr>
        <w:t xml:space="preserve"> 심사자님의 이해를 위해 </w:t>
      </w:r>
      <w:r w:rsidR="006B11B2" w:rsidRPr="00EE72A7">
        <w:rPr>
          <w:rFonts w:hint="eastAsia"/>
          <w:bCs/>
        </w:rPr>
        <w:t xml:space="preserve">그림 </w:t>
      </w:r>
      <w:r w:rsidR="002B036D" w:rsidRPr="00EE72A7">
        <w:rPr>
          <w:rFonts w:hint="eastAsia"/>
          <w:bCs/>
        </w:rPr>
        <w:t>5</w:t>
      </w:r>
      <w:r w:rsidR="005671C6" w:rsidRPr="00EE72A7">
        <w:rPr>
          <w:rFonts w:hint="eastAsia"/>
          <w:bCs/>
        </w:rPr>
        <w:t>(그림 8로 변경)</w:t>
      </w:r>
      <w:r w:rsidR="002B036D" w:rsidRPr="00EE72A7">
        <w:rPr>
          <w:rFonts w:hint="eastAsia"/>
          <w:bCs/>
        </w:rPr>
        <w:t>의 경부선에</w:t>
      </w:r>
      <w:r w:rsidR="006B11B2" w:rsidRPr="00EE72A7">
        <w:rPr>
          <w:rFonts w:hint="eastAsia"/>
          <w:bCs/>
        </w:rPr>
        <w:t xml:space="preserve"> </w:t>
      </w:r>
      <w:r w:rsidR="00E76CC0" w:rsidRPr="00EE72A7">
        <w:rPr>
          <w:rFonts w:hint="eastAsia"/>
          <w:bCs/>
        </w:rPr>
        <w:t>아래와 같이 변경하였음을 근거로 첨부합니다.</w:t>
      </w:r>
      <w:r w:rsidR="005671C6" w:rsidRPr="00EE72A7">
        <w:rPr>
          <w:rFonts w:hint="eastAsia"/>
          <w:bCs/>
        </w:rPr>
        <w:t xml:space="preserve"> Revision을 통해 그림이 3개가 추가됨으로써 그림의 넘버는 본문에는 변경되었으니 참고하시기 바랍니다.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E72A7" w:rsidRPr="00EE72A7" w:rsidTr="00BF77C5">
        <w:trPr>
          <w:jc w:val="center"/>
        </w:trPr>
        <w:tc>
          <w:tcPr>
            <w:tcW w:w="4814" w:type="dxa"/>
          </w:tcPr>
          <w:p w:rsidR="00D17935" w:rsidRPr="00EE72A7" w:rsidRDefault="00D17935" w:rsidP="00D17935">
            <w:pPr>
              <w:pStyle w:val="a4"/>
              <w:jc w:val="center"/>
              <w:rPr>
                <w:shd w:val="clear" w:color="auto" w:fill="FF9900"/>
              </w:rPr>
            </w:pPr>
            <w:r w:rsidRPr="00EE72A7">
              <w:rPr>
                <w:noProof/>
                <w:shd w:val="clear" w:color="auto" w:fill="FF9900"/>
              </w:rPr>
              <w:drawing>
                <wp:anchor distT="0" distB="0" distL="114300" distR="114300" simplePos="0" relativeHeight="251665408" behindDoc="0" locked="0" layoutInCell="1" allowOverlap="1" wp14:anchorId="30A30C40" wp14:editId="7A19CA50">
                  <wp:simplePos x="0" y="0"/>
                  <wp:positionH relativeFrom="column">
                    <wp:posOffset>204572</wp:posOffset>
                  </wp:positionH>
                  <wp:positionV relativeFrom="line">
                    <wp:posOffset>251111</wp:posOffset>
                  </wp:positionV>
                  <wp:extent cx="2519680" cy="2700020"/>
                  <wp:effectExtent l="0" t="0" r="0" b="5080"/>
                  <wp:wrapSquare wrapText="bothSides"/>
                  <wp:docPr id="476706048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34640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9680" cy="2700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F4BBB">
              <w:rPr>
                <w:rFonts w:hint="eastAsia"/>
                <w:shd w:val="clear" w:color="auto" w:fill="FF9900"/>
              </w:rPr>
              <w:t>[기존]</w:t>
            </w:r>
          </w:p>
        </w:tc>
        <w:tc>
          <w:tcPr>
            <w:tcW w:w="4814" w:type="dxa"/>
          </w:tcPr>
          <w:p w:rsidR="00D17935" w:rsidRPr="00EE72A7" w:rsidRDefault="00D17935" w:rsidP="002B036D">
            <w:pPr>
              <w:pStyle w:val="a4"/>
              <w:jc w:val="center"/>
              <w:rPr>
                <w:shd w:val="clear" w:color="auto" w:fill="FF9900"/>
              </w:rPr>
            </w:pPr>
            <w:r w:rsidRPr="00EE72A7">
              <w:rPr>
                <w:noProof/>
                <w:shd w:val="clear" w:color="auto" w:fill="FF9900"/>
              </w:rPr>
              <w:drawing>
                <wp:anchor distT="0" distB="0" distL="114300" distR="114300" simplePos="0" relativeHeight="251667456" behindDoc="0" locked="0" layoutInCell="1" allowOverlap="1" wp14:anchorId="69A11F44" wp14:editId="65395B2D">
                  <wp:simplePos x="0" y="0"/>
                  <wp:positionH relativeFrom="column">
                    <wp:posOffset>206477</wp:posOffset>
                  </wp:positionH>
                  <wp:positionV relativeFrom="line">
                    <wp:posOffset>232960</wp:posOffset>
                  </wp:positionV>
                  <wp:extent cx="2519680" cy="2700020"/>
                  <wp:effectExtent l="0" t="0" r="0" b="5080"/>
                  <wp:wrapSquare wrapText="bothSides"/>
                  <wp:docPr id="1552350709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41272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9680" cy="2700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E72A7">
              <w:rPr>
                <w:rFonts w:hint="eastAsia"/>
                <w:shd w:val="clear" w:color="auto" w:fill="FF9900"/>
              </w:rPr>
              <w:t>(변경)</w:t>
            </w:r>
          </w:p>
        </w:tc>
      </w:tr>
    </w:tbl>
    <w:p w:rsidR="00110104" w:rsidRPr="00EE72A7" w:rsidRDefault="00110104" w:rsidP="00F15984"/>
    <w:p w:rsidR="00110104" w:rsidRPr="00EE72A7" w:rsidRDefault="00EC529F" w:rsidP="00DA441A">
      <w:pPr>
        <w:pStyle w:val="3"/>
      </w:pPr>
      <w:bookmarkStart w:id="6" w:name="_heading=h.72cgfeatn6a2" w:colFirst="0" w:colLast="0"/>
      <w:bookmarkEnd w:id="6"/>
      <w:r w:rsidRPr="00EE72A7">
        <w:rPr>
          <w:rFonts w:hint="eastAsia"/>
        </w:rPr>
        <w:lastRenderedPageBreak/>
        <w:t>심사자 #2, 심사내용 #2</w:t>
      </w:r>
    </w:p>
    <w:tbl>
      <w:tblPr>
        <w:tblStyle w:val="afffffff4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110104" w:rsidRPr="00EE72A7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84D" w:rsidRDefault="00AD58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 w:rsidRPr="00AD584D">
              <w:rPr>
                <w:rFonts w:hint="eastAsia"/>
              </w:rPr>
              <w:t xml:space="preserve">연구의 차별성 및 기여도를 보다 명확히 제시해 주십시오. </w:t>
            </w:r>
          </w:p>
          <w:p w:rsidR="00AD584D" w:rsidRDefault="00AD58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 w:rsidRPr="00AD584D">
              <w:rPr>
                <w:rFonts w:hint="eastAsia"/>
              </w:rPr>
              <w:t xml:space="preserve">1. 6개의 공공데이터베이스를 융합한 접근법이 어떻게 기존 연구와 차별성 </w:t>
            </w:r>
          </w:p>
          <w:p w:rsidR="00AD584D" w:rsidRDefault="00AD58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 w:rsidRPr="00AD584D">
              <w:rPr>
                <w:rFonts w:hint="eastAsia"/>
              </w:rPr>
              <w:t xml:space="preserve">2. 95% 이상의 예측 정확성이 기존 연구들(예: Jang 외(2023)의 80% 정확도)과 비교, 이의 의의 </w:t>
            </w:r>
          </w:p>
          <w:p w:rsidR="00110104" w:rsidRPr="00EE72A7" w:rsidRDefault="00AD58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 w:rsidRPr="00AD584D">
              <w:rPr>
                <w:rFonts w:hint="eastAsia"/>
              </w:rPr>
              <w:t>3. SHAP를 활용한 설명 가능한 인공지능 접근법이 기존 블랙박스 모델과의 차별성</w:t>
            </w:r>
          </w:p>
        </w:tc>
      </w:tr>
    </w:tbl>
    <w:p w:rsidR="00110104" w:rsidRPr="00EE72A7" w:rsidRDefault="00110104"/>
    <w:p w:rsidR="00110104" w:rsidRPr="00EE72A7" w:rsidRDefault="002F6453" w:rsidP="00B80EEF">
      <w:pPr>
        <w:ind w:left="200" w:hangingChars="100" w:hanging="200"/>
        <w:rPr>
          <w:rFonts w:ascii="Cambria Math" w:hAnsi="Cambria Math" w:cs="Cambria Math"/>
        </w:rPr>
      </w:pPr>
      <w:r w:rsidRPr="00EE72A7">
        <w:rPr>
          <w:rFonts w:hint="eastAsia"/>
          <w:b/>
        </w:rPr>
        <w:t>저자답변</w:t>
      </w:r>
      <w:r w:rsidR="007A35D0" w:rsidRPr="00EE72A7">
        <w:rPr>
          <w:b/>
        </w:rPr>
        <w:t>:</w:t>
      </w:r>
      <w:r w:rsidR="007A35D0" w:rsidRPr="00EE72A7">
        <w:t xml:space="preserve"> </w:t>
      </w:r>
      <w:r w:rsidR="00B80EEF" w:rsidRPr="00EE72A7">
        <w:rPr>
          <w:rFonts w:hint="eastAsia"/>
        </w:rPr>
        <w:t xml:space="preserve">결과의 가독성을 높이는데 의견을 주셔서 감사합니다. 그림 3을 포함하여 그림 4까지 Y축의 표시단위를 변경하였습니다. 단, 말씀해주신 </w:t>
      </w:r>
      <w:r w:rsidR="00B80EEF" w:rsidRPr="00EE72A7">
        <w:t>4x10</w:t>
      </w:r>
      <w:r w:rsidR="00B80EEF" w:rsidRPr="00EE72A7">
        <w:rPr>
          <w:rFonts w:ascii="Cambria Math" w:hAnsi="Cambria Math" w:cs="Cambria Math"/>
        </w:rPr>
        <w:t>⁶</w:t>
      </w:r>
      <w:r w:rsidR="00B80EEF" w:rsidRPr="00EE72A7">
        <w:rPr>
          <w:rFonts w:ascii="Cambria Math" w:hAnsi="Cambria Math" w:cs="Cambria Math" w:hint="eastAsia"/>
        </w:rPr>
        <w:t>의</w:t>
      </w:r>
      <w:r w:rsidR="00B80EEF" w:rsidRPr="00EE72A7">
        <w:rPr>
          <w:rFonts w:ascii="Cambria Math" w:hAnsi="Cambria Math" w:cs="Cambria Math" w:hint="eastAsia"/>
        </w:rPr>
        <w:t xml:space="preserve"> </w:t>
      </w:r>
      <w:r w:rsidR="00B80EEF" w:rsidRPr="00EE72A7">
        <w:rPr>
          <w:rFonts w:ascii="Cambria Math" w:hAnsi="Cambria Math" w:cs="Cambria Math" w:hint="eastAsia"/>
        </w:rPr>
        <w:t>표현은</w:t>
      </w:r>
      <w:r w:rsidR="00B80EEF" w:rsidRPr="00EE72A7">
        <w:rPr>
          <w:rFonts w:ascii="Cambria Math" w:hAnsi="Cambria Math" w:cs="Cambria Math" w:hint="eastAsia"/>
        </w:rPr>
        <w:t xml:space="preserve"> </w:t>
      </w:r>
      <w:r w:rsidR="00B80EEF" w:rsidRPr="00EE72A7">
        <w:rPr>
          <w:rFonts w:ascii="Cambria Math" w:hAnsi="Cambria Math" w:cs="Cambria Math" w:hint="eastAsia"/>
        </w:rPr>
        <w:t>과학적인</w:t>
      </w:r>
      <w:r w:rsidR="00B80EEF" w:rsidRPr="00EE72A7">
        <w:rPr>
          <w:rFonts w:ascii="Cambria Math" w:hAnsi="Cambria Math" w:cs="Cambria Math" w:hint="eastAsia"/>
        </w:rPr>
        <w:t xml:space="preserve"> </w:t>
      </w:r>
      <w:r w:rsidR="00B80EEF" w:rsidRPr="00EE72A7">
        <w:rPr>
          <w:rFonts w:ascii="Cambria Math" w:hAnsi="Cambria Math" w:cs="Cambria Math" w:hint="eastAsia"/>
        </w:rPr>
        <w:t>인식에서는</w:t>
      </w:r>
      <w:r w:rsidR="00B80EEF" w:rsidRPr="00EE72A7">
        <w:rPr>
          <w:rFonts w:ascii="Cambria Math" w:hAnsi="Cambria Math" w:cs="Cambria Math" w:hint="eastAsia"/>
        </w:rPr>
        <w:t xml:space="preserve"> </w:t>
      </w:r>
      <w:r w:rsidR="00B80EEF" w:rsidRPr="00EE72A7">
        <w:rPr>
          <w:rFonts w:ascii="Cambria Math" w:hAnsi="Cambria Math" w:cs="Cambria Math" w:hint="eastAsia"/>
        </w:rPr>
        <w:t>효과적이지만</w:t>
      </w:r>
      <w:r w:rsidR="00B80EEF" w:rsidRPr="00EE72A7">
        <w:rPr>
          <w:rFonts w:ascii="Cambria Math" w:hAnsi="Cambria Math" w:cs="Cambria Math" w:hint="eastAsia"/>
        </w:rPr>
        <w:t xml:space="preserve"> </w:t>
      </w:r>
      <w:r w:rsidR="00B80EEF" w:rsidRPr="00EE72A7">
        <w:rPr>
          <w:rFonts w:ascii="Cambria Math" w:hAnsi="Cambria Math" w:cs="Cambria Math" w:hint="eastAsia"/>
        </w:rPr>
        <w:t>그렇지</w:t>
      </w:r>
      <w:r w:rsidR="00B80EEF" w:rsidRPr="00EE72A7">
        <w:rPr>
          <w:rFonts w:ascii="Cambria Math" w:hAnsi="Cambria Math" w:cs="Cambria Math" w:hint="eastAsia"/>
        </w:rPr>
        <w:t xml:space="preserve"> </w:t>
      </w:r>
      <w:r w:rsidR="00B80EEF" w:rsidRPr="00EE72A7">
        <w:rPr>
          <w:rFonts w:ascii="Cambria Math" w:hAnsi="Cambria Math" w:cs="Cambria Math" w:hint="eastAsia"/>
        </w:rPr>
        <w:t>않은</w:t>
      </w:r>
      <w:r w:rsidR="00B80EEF" w:rsidRPr="00EE72A7">
        <w:rPr>
          <w:rFonts w:ascii="Cambria Math" w:hAnsi="Cambria Math" w:cs="Cambria Math" w:hint="eastAsia"/>
        </w:rPr>
        <w:t xml:space="preserve"> </w:t>
      </w:r>
      <w:r w:rsidR="00B80EEF" w:rsidRPr="00EE72A7">
        <w:rPr>
          <w:rFonts w:ascii="Cambria Math" w:hAnsi="Cambria Math" w:cs="Cambria Math" w:hint="eastAsia"/>
        </w:rPr>
        <w:t>비즈니스나</w:t>
      </w:r>
      <w:r w:rsidR="00B80EEF" w:rsidRPr="00EE72A7">
        <w:rPr>
          <w:rFonts w:ascii="Cambria Math" w:hAnsi="Cambria Math" w:cs="Cambria Math" w:hint="eastAsia"/>
        </w:rPr>
        <w:t xml:space="preserve"> </w:t>
      </w:r>
      <w:r w:rsidR="00B80EEF" w:rsidRPr="00EE72A7">
        <w:rPr>
          <w:rFonts w:ascii="Cambria Math" w:hAnsi="Cambria Math" w:cs="Cambria Math" w:hint="eastAsia"/>
        </w:rPr>
        <w:t>일반적인</w:t>
      </w:r>
      <w:r w:rsidR="00B80EEF" w:rsidRPr="00EE72A7">
        <w:rPr>
          <w:rFonts w:ascii="Cambria Math" w:hAnsi="Cambria Math" w:cs="Cambria Math" w:hint="eastAsia"/>
        </w:rPr>
        <w:t xml:space="preserve"> </w:t>
      </w:r>
      <w:r w:rsidR="00B80EEF" w:rsidRPr="00EE72A7">
        <w:rPr>
          <w:rFonts w:ascii="Cambria Math" w:hAnsi="Cambria Math" w:cs="Cambria Math" w:hint="eastAsia"/>
        </w:rPr>
        <w:t>독자들까지도</w:t>
      </w:r>
      <w:r w:rsidR="00B80EEF" w:rsidRPr="00EE72A7">
        <w:rPr>
          <w:rFonts w:ascii="Cambria Math" w:hAnsi="Cambria Math" w:cs="Cambria Math" w:hint="eastAsia"/>
        </w:rPr>
        <w:t xml:space="preserve"> </w:t>
      </w:r>
      <w:r w:rsidR="00B80EEF" w:rsidRPr="00EE72A7">
        <w:rPr>
          <w:rFonts w:ascii="Cambria Math" w:hAnsi="Cambria Math" w:cs="Cambria Math" w:hint="eastAsia"/>
        </w:rPr>
        <w:t>고려하여</w:t>
      </w:r>
      <w:r w:rsidR="00B80EEF" w:rsidRPr="00EE72A7">
        <w:rPr>
          <w:rFonts w:ascii="Cambria Math" w:hAnsi="Cambria Math" w:cs="Cambria Math" w:hint="eastAsia"/>
        </w:rPr>
        <w:t xml:space="preserve"> </w:t>
      </w:r>
      <w:r w:rsidR="00B80EEF" w:rsidRPr="00EE72A7">
        <w:rPr>
          <w:rFonts w:ascii="Cambria Math" w:hAnsi="Cambria Math" w:cs="Cambria Math" w:hint="eastAsia"/>
        </w:rPr>
        <w:t>숫자들</w:t>
      </w:r>
      <w:r w:rsidR="00B80EEF" w:rsidRPr="00EE72A7">
        <w:rPr>
          <w:rFonts w:ascii="Cambria Math" w:hAnsi="Cambria Math" w:cs="Cambria Math" w:hint="eastAsia"/>
        </w:rPr>
        <w:t xml:space="preserve"> </w:t>
      </w:r>
      <w:r w:rsidR="00B80EEF" w:rsidRPr="00EE72A7">
        <w:rPr>
          <w:rFonts w:ascii="Cambria Math" w:hAnsi="Cambria Math" w:cs="Cambria Math" w:hint="eastAsia"/>
        </w:rPr>
        <w:t>사이에</w:t>
      </w:r>
      <w:r w:rsidR="00B80EEF" w:rsidRPr="00EE72A7">
        <w:rPr>
          <w:rFonts w:ascii="Cambria Math" w:hAnsi="Cambria Math" w:cs="Cambria Math" w:hint="eastAsia"/>
        </w:rPr>
        <w:t xml:space="preserve"> </w:t>
      </w:r>
      <w:r w:rsidR="00B80EEF" w:rsidRPr="00EE72A7">
        <w:rPr>
          <w:rFonts w:ascii="Cambria Math" w:hAnsi="Cambria Math" w:cs="Cambria Math" w:hint="eastAsia"/>
        </w:rPr>
        <w:t>콤마</w:t>
      </w:r>
      <w:r w:rsidR="00B80EEF" w:rsidRPr="00EE72A7">
        <w:rPr>
          <w:rFonts w:ascii="Cambria Math" w:hAnsi="Cambria Math" w:cs="Cambria Math" w:hint="eastAsia"/>
        </w:rPr>
        <w:t xml:space="preserve">(,) </w:t>
      </w:r>
      <w:r w:rsidR="00B80EEF" w:rsidRPr="00EE72A7">
        <w:rPr>
          <w:rFonts w:ascii="Cambria Math" w:hAnsi="Cambria Math" w:cs="Cambria Math" w:hint="eastAsia"/>
        </w:rPr>
        <w:t>표현식으로</w:t>
      </w:r>
      <w:r w:rsidR="00B80EEF" w:rsidRPr="00EE72A7">
        <w:rPr>
          <w:rFonts w:ascii="Cambria Math" w:hAnsi="Cambria Math" w:cs="Cambria Math" w:hint="eastAsia"/>
        </w:rPr>
        <w:t xml:space="preserve"> </w:t>
      </w:r>
      <w:r w:rsidR="00B80EEF" w:rsidRPr="00EE72A7">
        <w:rPr>
          <w:rFonts w:ascii="Cambria Math" w:hAnsi="Cambria Math" w:cs="Cambria Math" w:hint="eastAsia"/>
        </w:rPr>
        <w:t>변경하였으니</w:t>
      </w:r>
      <w:r w:rsidR="00B80EEF" w:rsidRPr="00EE72A7">
        <w:rPr>
          <w:rFonts w:ascii="Cambria Math" w:hAnsi="Cambria Math" w:cs="Cambria Math" w:hint="eastAsia"/>
        </w:rPr>
        <w:t xml:space="preserve"> </w:t>
      </w:r>
      <w:r w:rsidR="00B80EEF" w:rsidRPr="00EE72A7">
        <w:rPr>
          <w:rFonts w:ascii="Cambria Math" w:hAnsi="Cambria Math" w:cs="Cambria Math" w:hint="eastAsia"/>
        </w:rPr>
        <w:t>확인</w:t>
      </w:r>
      <w:r w:rsidR="00B80EEF" w:rsidRPr="00EE72A7">
        <w:rPr>
          <w:rFonts w:ascii="Cambria Math" w:hAnsi="Cambria Math" w:cs="Cambria Math" w:hint="eastAsia"/>
        </w:rPr>
        <w:t xml:space="preserve"> </w:t>
      </w:r>
      <w:r w:rsidR="00B80EEF" w:rsidRPr="00EE72A7">
        <w:rPr>
          <w:rFonts w:ascii="Cambria Math" w:hAnsi="Cambria Math" w:cs="Cambria Math" w:hint="eastAsia"/>
        </w:rPr>
        <w:t>및</w:t>
      </w:r>
      <w:r w:rsidR="00B80EEF" w:rsidRPr="00EE72A7">
        <w:rPr>
          <w:rFonts w:ascii="Cambria Math" w:hAnsi="Cambria Math" w:cs="Cambria Math" w:hint="eastAsia"/>
        </w:rPr>
        <w:t xml:space="preserve"> </w:t>
      </w:r>
      <w:r w:rsidR="00B80EEF" w:rsidRPr="00EE72A7">
        <w:rPr>
          <w:rFonts w:ascii="Cambria Math" w:hAnsi="Cambria Math" w:cs="Cambria Math" w:hint="eastAsia"/>
        </w:rPr>
        <w:t>이해</w:t>
      </w:r>
      <w:r w:rsidR="00B80EEF" w:rsidRPr="00EE72A7">
        <w:rPr>
          <w:rFonts w:ascii="Cambria Math" w:hAnsi="Cambria Math" w:cs="Cambria Math" w:hint="eastAsia"/>
        </w:rPr>
        <w:t xml:space="preserve"> </w:t>
      </w:r>
      <w:r w:rsidR="00B80EEF" w:rsidRPr="00EE72A7">
        <w:rPr>
          <w:rFonts w:ascii="Cambria Math" w:hAnsi="Cambria Math" w:cs="Cambria Math" w:hint="eastAsia"/>
        </w:rPr>
        <w:t>부탁드리겠습니다</w:t>
      </w:r>
      <w:r w:rsidR="00B80EEF" w:rsidRPr="00EE72A7">
        <w:rPr>
          <w:rFonts w:ascii="Cambria Math" w:hAnsi="Cambria Math" w:cs="Cambria Math" w:hint="eastAsia"/>
        </w:rPr>
        <w:t>.</w:t>
      </w:r>
    </w:p>
    <w:p w:rsidR="006322EA" w:rsidRPr="00EE72A7" w:rsidRDefault="006322EA" w:rsidP="006322EA">
      <w:pPr>
        <w:pStyle w:val="a4"/>
      </w:pPr>
    </w:p>
    <w:p w:rsidR="006322EA" w:rsidRPr="00EE72A7" w:rsidRDefault="006322EA" w:rsidP="006322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EE72A7">
        <w:rPr>
          <w:rFonts w:hint="eastAsia"/>
          <w:b/>
        </w:rPr>
        <w:t>수정사항</w:t>
      </w:r>
      <w:r w:rsidRPr="00EE72A7">
        <w:rPr>
          <w:b/>
        </w:rPr>
        <w:t>:</w:t>
      </w:r>
      <w:r w:rsidRPr="00EE72A7">
        <w:rPr>
          <w:rFonts w:hint="eastAsia"/>
          <w:bCs/>
        </w:rPr>
        <w:t xml:space="preserve"> 심사자님의 이해를 위해 그림 3</w:t>
      </w:r>
      <w:r w:rsidR="00763075" w:rsidRPr="00EE72A7">
        <w:rPr>
          <w:rFonts w:hint="eastAsia"/>
          <w:bCs/>
        </w:rPr>
        <w:t>(그림 4로 변경)</w:t>
      </w:r>
      <w:r w:rsidRPr="00EE72A7">
        <w:rPr>
          <w:rFonts w:hint="eastAsia"/>
          <w:bCs/>
        </w:rPr>
        <w:t>에 대해서만 아래와 같이 변경하였음을 근거로 첨부합니다.</w:t>
      </w:r>
      <w:r w:rsidR="00763075" w:rsidRPr="00EE72A7">
        <w:rPr>
          <w:rFonts w:hint="eastAsia"/>
          <w:bCs/>
        </w:rPr>
        <w:t xml:space="preserve"> Revision을 통해 그림이 3개가 추가됨으로써 그림의 넘버는 본문에는 변경되었으니 참고하시기 바랍니다.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E72A7" w:rsidRPr="00EE72A7" w:rsidTr="00EE7DCE">
        <w:tc>
          <w:tcPr>
            <w:tcW w:w="9628" w:type="dxa"/>
          </w:tcPr>
          <w:p w:rsidR="006322EA" w:rsidRPr="00EE72A7" w:rsidRDefault="006322EA" w:rsidP="00EE7DCE">
            <w:pPr>
              <w:pStyle w:val="a4"/>
              <w:jc w:val="center"/>
              <w:rPr>
                <w:shd w:val="clear" w:color="auto" w:fill="FF9900"/>
              </w:rPr>
            </w:pPr>
            <w:r w:rsidRPr="00EE72A7">
              <w:rPr>
                <w:noProof/>
                <w:shd w:val="clear" w:color="auto" w:fill="FF9900"/>
              </w:rPr>
              <w:drawing>
                <wp:anchor distT="0" distB="0" distL="114300" distR="114300" simplePos="0" relativeHeight="251661312" behindDoc="0" locked="0" layoutInCell="1" allowOverlap="1" wp14:anchorId="496901EE" wp14:editId="5C7BEC63">
                  <wp:simplePos x="0" y="0"/>
                  <wp:positionH relativeFrom="margin">
                    <wp:align>center</wp:align>
                  </wp:positionH>
                  <wp:positionV relativeFrom="margin">
                    <wp:align>bottom</wp:align>
                  </wp:positionV>
                  <wp:extent cx="4319905" cy="1440180"/>
                  <wp:effectExtent l="0" t="0" r="4445" b="7620"/>
                  <wp:wrapTopAndBottom/>
                  <wp:docPr id="1168168959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918691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9905" cy="14401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322EA" w:rsidRPr="00EE72A7" w:rsidTr="00EE7DCE">
        <w:tc>
          <w:tcPr>
            <w:tcW w:w="9628" w:type="dxa"/>
          </w:tcPr>
          <w:p w:rsidR="006322EA" w:rsidRPr="00EE72A7" w:rsidRDefault="006322EA" w:rsidP="00EE7DCE">
            <w:pPr>
              <w:pStyle w:val="a4"/>
              <w:jc w:val="center"/>
              <w:rPr>
                <w:shd w:val="clear" w:color="auto" w:fill="FF9900"/>
              </w:rPr>
            </w:pPr>
            <w:r w:rsidRPr="00EE72A7">
              <w:rPr>
                <w:noProof/>
                <w:shd w:val="clear" w:color="auto" w:fill="FF9900"/>
              </w:rPr>
              <w:drawing>
                <wp:inline distT="0" distB="0" distL="0" distR="0" wp14:anchorId="19288582" wp14:editId="42968326">
                  <wp:extent cx="4318000" cy="1257300"/>
                  <wp:effectExtent l="0" t="0" r="6350" b="0"/>
                  <wp:docPr id="1937197309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918688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22EA" w:rsidRPr="00EE72A7" w:rsidRDefault="006322EA" w:rsidP="00EE7DCE">
            <w:pPr>
              <w:pStyle w:val="a4"/>
              <w:jc w:val="center"/>
              <w:rPr>
                <w:shd w:val="clear" w:color="auto" w:fill="FF9900"/>
              </w:rPr>
            </w:pPr>
          </w:p>
        </w:tc>
      </w:tr>
    </w:tbl>
    <w:p w:rsidR="00E55155" w:rsidRPr="00EE72A7" w:rsidRDefault="00E55155" w:rsidP="00C52CF3"/>
    <w:p w:rsidR="00C52CF3" w:rsidRPr="00EE72A7" w:rsidRDefault="00C52CF3" w:rsidP="00C52CF3">
      <w:pPr>
        <w:pStyle w:val="3"/>
      </w:pPr>
      <w:r w:rsidRPr="00EE72A7">
        <w:rPr>
          <w:rFonts w:hint="eastAsia"/>
        </w:rPr>
        <w:t>심사자 #2, 심사내용 #3</w:t>
      </w:r>
    </w:p>
    <w:tbl>
      <w:tblPr>
        <w:tblStyle w:val="afffffff4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52CF3" w:rsidRPr="00EE72A7" w:rsidTr="000570C2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CF3" w:rsidRPr="00EE72A7" w:rsidRDefault="0057187D" w:rsidP="00057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 w:rsidRPr="0057187D">
              <w:rPr>
                <w:rFonts w:hint="eastAsia"/>
              </w:rPr>
              <w:t>결과 해석과 정책 제언에 있어서 해외 사례와의 비교 보완이 필요함.</w:t>
            </w:r>
          </w:p>
        </w:tc>
      </w:tr>
    </w:tbl>
    <w:p w:rsidR="00C52CF3" w:rsidRPr="00EE72A7" w:rsidRDefault="00C52CF3" w:rsidP="00C52CF3"/>
    <w:p w:rsidR="00C52CF3" w:rsidRDefault="00C52CF3" w:rsidP="00EE72A7">
      <w:pPr>
        <w:ind w:left="200" w:hangingChars="100" w:hanging="200"/>
      </w:pPr>
      <w:r w:rsidRPr="00EE72A7">
        <w:rPr>
          <w:rFonts w:hint="eastAsia"/>
          <w:b/>
        </w:rPr>
        <w:t>저자답변</w:t>
      </w:r>
      <w:r w:rsidRPr="00EE72A7">
        <w:rPr>
          <w:b/>
        </w:rPr>
        <w:t>:</w:t>
      </w:r>
      <w:r w:rsidRPr="00EE72A7">
        <w:t xml:space="preserve"> </w:t>
      </w:r>
      <w:r w:rsidR="00EE72A7">
        <w:rPr>
          <w:rFonts w:hint="eastAsia"/>
        </w:rPr>
        <w:t>표 3에 대한 성능 비교 시각화를 그림 5로써 추가함으로써 독자들의 이해도를 높일 수 있었습니다감사합니다.</w:t>
      </w:r>
    </w:p>
    <w:p w:rsidR="001A569A" w:rsidRDefault="001A569A" w:rsidP="001A569A">
      <w:pPr>
        <w:pStyle w:val="a4"/>
      </w:pPr>
    </w:p>
    <w:p w:rsidR="001A569A" w:rsidRDefault="001A569A" w:rsidP="001A56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EE72A7">
        <w:rPr>
          <w:rFonts w:hint="eastAsia"/>
          <w:b/>
        </w:rPr>
        <w:lastRenderedPageBreak/>
        <w:t>수정사항</w:t>
      </w:r>
      <w:r w:rsidRPr="00EE72A7">
        <w:rPr>
          <w:b/>
        </w:rPr>
        <w:t>:</w:t>
      </w:r>
      <w:r w:rsidRPr="00EE72A7">
        <w:rPr>
          <w:rFonts w:hint="eastAsia"/>
          <w:bCs/>
        </w:rPr>
        <w:t xml:space="preserve"> </w:t>
      </w:r>
      <w:r>
        <w:rPr>
          <w:rFonts w:hint="eastAsia"/>
          <w:bCs/>
        </w:rPr>
        <w:t>그림 5가 아래와 같이</w:t>
      </w:r>
      <w:r w:rsidRPr="00EE72A7">
        <w:rPr>
          <w:rFonts w:hint="eastAsia"/>
          <w:bCs/>
        </w:rPr>
        <w:t xml:space="preserve"> </w:t>
      </w:r>
      <w:r>
        <w:rPr>
          <w:rFonts w:hint="eastAsia"/>
          <w:bCs/>
        </w:rPr>
        <w:t>추가되었음</w:t>
      </w:r>
      <w:r w:rsidRPr="00EE72A7">
        <w:rPr>
          <w:rFonts w:hint="eastAsia"/>
          <w:bCs/>
        </w:rPr>
        <w:t xml:space="preserve">을 근거로 첨부합니다.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A569A" w:rsidTr="001A569A">
        <w:tc>
          <w:tcPr>
            <w:tcW w:w="9628" w:type="dxa"/>
          </w:tcPr>
          <w:p w:rsidR="001A569A" w:rsidRDefault="00DD2DCC" w:rsidP="00DD2DCC">
            <w:pPr>
              <w:jc w:val="center"/>
              <w:rPr>
                <w:bCs/>
              </w:rPr>
            </w:pPr>
            <w:r>
              <w:rPr>
                <w:noProof/>
              </w:rPr>
              <w:drawing>
                <wp:inline distT="0" distB="0" distL="0" distR="0">
                  <wp:extent cx="4968875" cy="1959092"/>
                  <wp:effectExtent l="0" t="0" r="3175" b="3175"/>
                  <wp:docPr id="380973093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9668" cy="1963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0104" w:rsidRPr="00EE72A7" w:rsidRDefault="007A35D0">
      <w:pPr>
        <w:jc w:val="right"/>
      </w:pPr>
      <w:r w:rsidRPr="00EE72A7">
        <w:rPr>
          <w:rFonts w:ascii="Segoe UI Emoji" w:hAnsi="Segoe UI Emoji" w:cs="Segoe UI Emoji"/>
        </w:rPr>
        <w:t>⬛</w:t>
      </w:r>
    </w:p>
    <w:sectPr w:rsidR="00110104" w:rsidRPr="00EE72A7">
      <w:pgSz w:w="11906" w:h="16838"/>
      <w:pgMar w:top="1134" w:right="1134" w:bottom="1134" w:left="1134" w:header="283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A5657" w:rsidRDefault="003A5657">
      <w:pPr>
        <w:spacing w:after="0" w:line="240" w:lineRule="auto"/>
      </w:pPr>
      <w:r>
        <w:separator/>
      </w:r>
    </w:p>
  </w:endnote>
  <w:endnote w:type="continuationSeparator" w:id="0">
    <w:p w:rsidR="003A5657" w:rsidRDefault="003A5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A5657" w:rsidRDefault="003A5657">
      <w:pPr>
        <w:spacing w:after="0" w:line="240" w:lineRule="auto"/>
      </w:pPr>
      <w:r>
        <w:separator/>
      </w:r>
    </w:p>
  </w:footnote>
  <w:footnote w:type="continuationSeparator" w:id="0">
    <w:p w:rsidR="003A5657" w:rsidRDefault="003A56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074E"/>
    <w:multiLevelType w:val="multilevel"/>
    <w:tmpl w:val="D0305C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EF6116"/>
    <w:multiLevelType w:val="multilevel"/>
    <w:tmpl w:val="A6E088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690CAE"/>
    <w:multiLevelType w:val="multilevel"/>
    <w:tmpl w:val="3C144D06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2C39DC"/>
    <w:multiLevelType w:val="multilevel"/>
    <w:tmpl w:val="D956709A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1C712B"/>
    <w:multiLevelType w:val="multilevel"/>
    <w:tmpl w:val="927AF6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B06871"/>
    <w:multiLevelType w:val="multilevel"/>
    <w:tmpl w:val="FC3C0E62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300976"/>
    <w:multiLevelType w:val="multilevel"/>
    <w:tmpl w:val="2C228B64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8861CC"/>
    <w:multiLevelType w:val="multilevel"/>
    <w:tmpl w:val="414693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8A5139A"/>
    <w:multiLevelType w:val="multilevel"/>
    <w:tmpl w:val="409E808C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1B7E93"/>
    <w:multiLevelType w:val="multilevel"/>
    <w:tmpl w:val="59E87726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EB439B"/>
    <w:multiLevelType w:val="multilevel"/>
    <w:tmpl w:val="8F60F8A6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C75684"/>
    <w:multiLevelType w:val="multilevel"/>
    <w:tmpl w:val="C0FAB680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807294"/>
    <w:multiLevelType w:val="multilevel"/>
    <w:tmpl w:val="B56C69BA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C55274"/>
    <w:multiLevelType w:val="multilevel"/>
    <w:tmpl w:val="FF5AA50E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B74CA2"/>
    <w:multiLevelType w:val="multilevel"/>
    <w:tmpl w:val="7072340C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C46F13"/>
    <w:multiLevelType w:val="multilevel"/>
    <w:tmpl w:val="D8CCA962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016C58"/>
    <w:multiLevelType w:val="multilevel"/>
    <w:tmpl w:val="57A6E0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25935523">
    <w:abstractNumId w:val="0"/>
  </w:num>
  <w:num w:numId="2" w16cid:durableId="560991144">
    <w:abstractNumId w:val="4"/>
  </w:num>
  <w:num w:numId="3" w16cid:durableId="1912501542">
    <w:abstractNumId w:val="16"/>
  </w:num>
  <w:num w:numId="4" w16cid:durableId="257369919">
    <w:abstractNumId w:val="7"/>
  </w:num>
  <w:num w:numId="5" w16cid:durableId="328027912">
    <w:abstractNumId w:val="1"/>
  </w:num>
  <w:num w:numId="6" w16cid:durableId="169503156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4932086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7899454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3594013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7922127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0050411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2265151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6383695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3529192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5040174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1607111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4000364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104"/>
    <w:rsid w:val="00020960"/>
    <w:rsid w:val="0002309C"/>
    <w:rsid w:val="00045DDA"/>
    <w:rsid w:val="00062D59"/>
    <w:rsid w:val="00093500"/>
    <w:rsid w:val="000A57B0"/>
    <w:rsid w:val="000C734A"/>
    <w:rsid w:val="000D3712"/>
    <w:rsid w:val="000F167F"/>
    <w:rsid w:val="000F4BBC"/>
    <w:rsid w:val="001075D2"/>
    <w:rsid w:val="00107A5F"/>
    <w:rsid w:val="00110104"/>
    <w:rsid w:val="00111D38"/>
    <w:rsid w:val="0012399B"/>
    <w:rsid w:val="001321B4"/>
    <w:rsid w:val="00132BC8"/>
    <w:rsid w:val="00133E5E"/>
    <w:rsid w:val="0016358E"/>
    <w:rsid w:val="00175161"/>
    <w:rsid w:val="001A569A"/>
    <w:rsid w:val="001C419C"/>
    <w:rsid w:val="001D60D9"/>
    <w:rsid w:val="001E5E85"/>
    <w:rsid w:val="001F7F6F"/>
    <w:rsid w:val="00210BC9"/>
    <w:rsid w:val="00240E79"/>
    <w:rsid w:val="00243745"/>
    <w:rsid w:val="00247841"/>
    <w:rsid w:val="002726C7"/>
    <w:rsid w:val="00283D10"/>
    <w:rsid w:val="002840E2"/>
    <w:rsid w:val="002A7231"/>
    <w:rsid w:val="002B036D"/>
    <w:rsid w:val="002B7A8C"/>
    <w:rsid w:val="002E3437"/>
    <w:rsid w:val="002E40BE"/>
    <w:rsid w:val="002E6339"/>
    <w:rsid w:val="002E6952"/>
    <w:rsid w:val="002F6453"/>
    <w:rsid w:val="00323255"/>
    <w:rsid w:val="00335A7B"/>
    <w:rsid w:val="00383419"/>
    <w:rsid w:val="003920DF"/>
    <w:rsid w:val="003A5657"/>
    <w:rsid w:val="003A6BFC"/>
    <w:rsid w:val="003A6F7F"/>
    <w:rsid w:val="003B5C1B"/>
    <w:rsid w:val="003E00F1"/>
    <w:rsid w:val="003F0946"/>
    <w:rsid w:val="00407E48"/>
    <w:rsid w:val="00412469"/>
    <w:rsid w:val="004244A0"/>
    <w:rsid w:val="0043359F"/>
    <w:rsid w:val="00440656"/>
    <w:rsid w:val="00480122"/>
    <w:rsid w:val="004E07BB"/>
    <w:rsid w:val="004F4BBB"/>
    <w:rsid w:val="00514F2C"/>
    <w:rsid w:val="00553F52"/>
    <w:rsid w:val="005553EF"/>
    <w:rsid w:val="00560674"/>
    <w:rsid w:val="00563A18"/>
    <w:rsid w:val="005644ED"/>
    <w:rsid w:val="00566B4C"/>
    <w:rsid w:val="005671C6"/>
    <w:rsid w:val="0057187D"/>
    <w:rsid w:val="005761CD"/>
    <w:rsid w:val="005935A4"/>
    <w:rsid w:val="005D67CC"/>
    <w:rsid w:val="005E11FC"/>
    <w:rsid w:val="00612E14"/>
    <w:rsid w:val="006322EA"/>
    <w:rsid w:val="006423BA"/>
    <w:rsid w:val="00664A12"/>
    <w:rsid w:val="006979FA"/>
    <w:rsid w:val="006A5BCF"/>
    <w:rsid w:val="006B11B2"/>
    <w:rsid w:val="007233AD"/>
    <w:rsid w:val="00763075"/>
    <w:rsid w:val="007A35D0"/>
    <w:rsid w:val="007A66CC"/>
    <w:rsid w:val="007E32D9"/>
    <w:rsid w:val="007E341A"/>
    <w:rsid w:val="00812F4F"/>
    <w:rsid w:val="00853395"/>
    <w:rsid w:val="008A1162"/>
    <w:rsid w:val="008B6675"/>
    <w:rsid w:val="008C0AB3"/>
    <w:rsid w:val="009059E2"/>
    <w:rsid w:val="00952844"/>
    <w:rsid w:val="009833B1"/>
    <w:rsid w:val="009908F6"/>
    <w:rsid w:val="009D4302"/>
    <w:rsid w:val="009E3FF6"/>
    <w:rsid w:val="00A07EB9"/>
    <w:rsid w:val="00A33537"/>
    <w:rsid w:val="00A45248"/>
    <w:rsid w:val="00A57B4A"/>
    <w:rsid w:val="00AB24DB"/>
    <w:rsid w:val="00AB5DCF"/>
    <w:rsid w:val="00AD584D"/>
    <w:rsid w:val="00AD5A4C"/>
    <w:rsid w:val="00AE55D1"/>
    <w:rsid w:val="00B34300"/>
    <w:rsid w:val="00B6372A"/>
    <w:rsid w:val="00B80EEF"/>
    <w:rsid w:val="00BC5227"/>
    <w:rsid w:val="00BF77C5"/>
    <w:rsid w:val="00C03967"/>
    <w:rsid w:val="00C0704B"/>
    <w:rsid w:val="00C521CD"/>
    <w:rsid w:val="00C52CF3"/>
    <w:rsid w:val="00C66952"/>
    <w:rsid w:val="00CB2C67"/>
    <w:rsid w:val="00CC0541"/>
    <w:rsid w:val="00CD2EF5"/>
    <w:rsid w:val="00CD3529"/>
    <w:rsid w:val="00CF1C2D"/>
    <w:rsid w:val="00D020A3"/>
    <w:rsid w:val="00D17935"/>
    <w:rsid w:val="00D20742"/>
    <w:rsid w:val="00D279EA"/>
    <w:rsid w:val="00D4562A"/>
    <w:rsid w:val="00D46FA3"/>
    <w:rsid w:val="00D61160"/>
    <w:rsid w:val="00D74AC7"/>
    <w:rsid w:val="00D921C8"/>
    <w:rsid w:val="00DA441A"/>
    <w:rsid w:val="00DD2DCC"/>
    <w:rsid w:val="00DD48DA"/>
    <w:rsid w:val="00E21E4E"/>
    <w:rsid w:val="00E23A7D"/>
    <w:rsid w:val="00E55155"/>
    <w:rsid w:val="00E64342"/>
    <w:rsid w:val="00E76CC0"/>
    <w:rsid w:val="00E9778B"/>
    <w:rsid w:val="00EB33BF"/>
    <w:rsid w:val="00EB6E6A"/>
    <w:rsid w:val="00EC529F"/>
    <w:rsid w:val="00ED5374"/>
    <w:rsid w:val="00ED755B"/>
    <w:rsid w:val="00EE72A7"/>
    <w:rsid w:val="00EF279F"/>
    <w:rsid w:val="00F15984"/>
    <w:rsid w:val="00F32988"/>
    <w:rsid w:val="00F33E80"/>
    <w:rsid w:val="00F40A7C"/>
    <w:rsid w:val="00F67C25"/>
    <w:rsid w:val="00FA1F5D"/>
    <w:rsid w:val="00FC3D79"/>
    <w:rsid w:val="00FD6F97"/>
    <w:rsid w:val="00FD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6B349"/>
  <w15:docId w15:val="{A2EC7657-C2B1-45C9-83A1-FC7612EA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A5F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uiPriority w:val="1"/>
    <w:qFormat/>
    <w:rsid w:val="00CA5DEC"/>
    <w:pPr>
      <w:wordWrap w:val="0"/>
      <w:autoSpaceDE w:val="0"/>
      <w:autoSpaceDN w:val="0"/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CA5D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CA5DEC"/>
    <w:rPr>
      <w:color w:val="0000FF"/>
      <w:u w:val="single"/>
    </w:rPr>
  </w:style>
  <w:style w:type="table" w:styleId="a7">
    <w:name w:val="Table Grid"/>
    <w:basedOn w:val="a1"/>
    <w:uiPriority w:val="39"/>
    <w:rsid w:val="00172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"/>
    <w:uiPriority w:val="99"/>
    <w:unhideWhenUsed/>
    <w:rsid w:val="00ED37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D374A"/>
  </w:style>
  <w:style w:type="paragraph" w:styleId="a9">
    <w:name w:val="footer"/>
    <w:basedOn w:val="a"/>
    <w:link w:val="Char0"/>
    <w:uiPriority w:val="99"/>
    <w:unhideWhenUsed/>
    <w:rsid w:val="00ED37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D374A"/>
  </w:style>
  <w:style w:type="paragraph" w:styleId="aa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ff9">
    <w:name w:val="Balloon Text"/>
    <w:basedOn w:val="a"/>
    <w:link w:val="Char1"/>
    <w:uiPriority w:val="99"/>
    <w:semiHidden/>
    <w:unhideWhenUsed/>
    <w:rsid w:val="0048673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fff9"/>
    <w:uiPriority w:val="99"/>
    <w:semiHidden/>
    <w:rsid w:val="00486731"/>
    <w:rPr>
      <w:rFonts w:asciiTheme="majorHAnsi" w:eastAsiaTheme="majorEastAsia" w:hAnsiTheme="majorHAnsi" w:cstheme="majorBidi"/>
      <w:sz w:val="18"/>
      <w:szCs w:val="18"/>
    </w:rPr>
  </w:style>
  <w:style w:type="character" w:styleId="affffa">
    <w:name w:val="annotation reference"/>
    <w:basedOn w:val="a0"/>
    <w:uiPriority w:val="99"/>
    <w:semiHidden/>
    <w:unhideWhenUsed/>
    <w:rsid w:val="00486731"/>
    <w:rPr>
      <w:sz w:val="16"/>
      <w:szCs w:val="16"/>
    </w:rPr>
  </w:style>
  <w:style w:type="paragraph" w:styleId="affffb">
    <w:name w:val="annotation text"/>
    <w:basedOn w:val="a"/>
    <w:link w:val="Char2"/>
    <w:uiPriority w:val="99"/>
    <w:semiHidden/>
    <w:unhideWhenUsed/>
    <w:rsid w:val="00486731"/>
    <w:pPr>
      <w:spacing w:line="240" w:lineRule="auto"/>
    </w:pPr>
  </w:style>
  <w:style w:type="character" w:customStyle="1" w:styleId="Char2">
    <w:name w:val="메모 텍스트 Char"/>
    <w:basedOn w:val="a0"/>
    <w:link w:val="affffb"/>
    <w:uiPriority w:val="99"/>
    <w:semiHidden/>
    <w:rsid w:val="00486731"/>
  </w:style>
  <w:style w:type="table" w:customStyle="1" w:styleId="afff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f5">
    <w:name w:val="Body Text"/>
    <w:basedOn w:val="a"/>
    <w:link w:val="Char3"/>
    <w:uiPriority w:val="99"/>
    <w:semiHidden/>
    <w:unhideWhenUsed/>
    <w:rsid w:val="0002309C"/>
    <w:pPr>
      <w:spacing w:after="0" w:line="384" w:lineRule="auto"/>
      <w:ind w:left="300"/>
      <w:textAlignment w:val="baseline"/>
    </w:pPr>
    <w:rPr>
      <w:rFonts w:ascii="함초롬바탕" w:eastAsia="굴림" w:hAnsi="굴림" w:cs="굴림"/>
      <w:color w:val="000000"/>
    </w:rPr>
  </w:style>
  <w:style w:type="character" w:customStyle="1" w:styleId="Char3">
    <w:name w:val="본문 Char"/>
    <w:basedOn w:val="a0"/>
    <w:link w:val="afffffff5"/>
    <w:uiPriority w:val="99"/>
    <w:semiHidden/>
    <w:rsid w:val="0002309C"/>
    <w:rPr>
      <w:rFonts w:ascii="함초롬바탕" w:eastAsia="굴림" w:hAnsi="굴림" w:cs="굴림"/>
      <w:color w:val="000000"/>
    </w:rPr>
  </w:style>
  <w:style w:type="paragraph" w:styleId="afffffff6">
    <w:name w:val="List Paragraph"/>
    <w:basedOn w:val="a"/>
    <w:uiPriority w:val="34"/>
    <w:qFormat/>
    <w:rsid w:val="0002309C"/>
    <w:pPr>
      <w:ind w:leftChars="400" w:left="800"/>
    </w:pPr>
  </w:style>
  <w:style w:type="paragraph" w:customStyle="1" w:styleId="afffffff7">
    <w:name w:val=".본문"/>
    <w:basedOn w:val="a"/>
    <w:rsid w:val="00560674"/>
    <w:pPr>
      <w:snapToGrid w:val="0"/>
      <w:spacing w:after="0" w:line="396" w:lineRule="auto"/>
      <w:ind w:firstLine="150"/>
      <w:textAlignment w:val="baseline"/>
    </w:pPr>
    <w:rPr>
      <w:rFonts w:ascii="한양신명조" w:eastAsia="굴림" w:hAnsi="굴림" w:cs="굴림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Ea9EaW4ajhSD5PKOYlnroq7/+Q==">AMUW2mXtkreXm5wJyK99jMoEb9BFsOnJ933wQEjYDWnvPWL/SXLLbBKbbUS7oA6yMo3AklXZ4UxGbrd/cmYFmz6k2AHniZMCp3WQVPrm0ajGNs23BeICXaKbmyD/ETRTe/oano2rO4vIC60AhfG2d+tLRhb5V4G+sDga1BVN/3CqGzwwewS/FJms1xzJDh6cP2tAmDWBRB9GALZiavsnzBqVQsPMcRSRe0qOpdiN1Dk6GAHs0MpoNjQpnQcDSsnDI7gd7Qtw80+lWGXnKTRI/4zyK/eal4Ot7R5xBVez81HEitrMlNCFkcrE+hTQ9IpKDXG0M32pA5SuHCENPqcAFbYgkvSK/u6faM4xllRQZhOH7ApurkqvC+N3KyNCCwusEFrsSy+CY5c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14</Pages>
  <Words>2057</Words>
  <Characters>11727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KK</cp:lastModifiedBy>
  <cp:revision>145</cp:revision>
  <cp:lastPrinted>2020-12-18T13:11:00Z</cp:lastPrinted>
  <dcterms:created xsi:type="dcterms:W3CDTF">2020-12-18T13:08:00Z</dcterms:created>
  <dcterms:modified xsi:type="dcterms:W3CDTF">2025-04-29T13:52:00Z</dcterms:modified>
</cp:coreProperties>
</file>